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0289" w:rsidRPr="00B30289" w:rsidRDefault="00B30289" w:rsidP="00B30289">
      <w:pPr>
        <w:jc w:val="center"/>
        <w:rPr>
          <w:rFonts w:ascii="华文中宋" w:eastAsia="华文中宋" w:hAnsi="华文中宋"/>
          <w:b/>
          <w:sz w:val="36"/>
          <w:szCs w:val="36"/>
        </w:rPr>
      </w:pPr>
      <w:r w:rsidRPr="00B30289">
        <w:rPr>
          <w:rFonts w:ascii="华文中宋" w:eastAsia="华文中宋" w:hAnsi="华文中宋"/>
          <w:b/>
          <w:sz w:val="36"/>
          <w:szCs w:val="36"/>
        </w:rPr>
        <w:t>研究报告</w:t>
      </w:r>
    </w:p>
    <w:p w:rsidR="00B30289" w:rsidRDefault="00B30289" w:rsidP="00B30289">
      <w:pPr>
        <w:spacing w:line="360" w:lineRule="auto"/>
        <w:ind w:firstLineChars="200" w:firstLine="480"/>
        <w:rPr>
          <w:rFonts w:ascii="仿宋" w:eastAsia="仿宋" w:hAnsi="仿宋"/>
          <w:sz w:val="24"/>
        </w:rPr>
      </w:pPr>
      <w:r w:rsidRPr="00C44FD6">
        <w:rPr>
          <w:rFonts w:ascii="仿宋" w:eastAsia="仿宋" w:hAnsi="仿宋" w:hint="eastAsia"/>
          <w:sz w:val="24"/>
        </w:rPr>
        <w:t>蜂窝V校园为用户提供了对学习问题的统一问答的服务。并在问题分类模块将问题进行分类管理，让学生有平台，不受空间限制地交流学科问题，用户只需要十分简洁的操作就可以与其他用户以问答方式讨论学习中遇到的问题。这是</w:t>
      </w:r>
      <w:proofErr w:type="gramStart"/>
      <w:r w:rsidRPr="00C44FD6">
        <w:rPr>
          <w:rFonts w:ascii="仿宋" w:eastAsia="仿宋" w:hAnsi="仿宋" w:hint="eastAsia"/>
          <w:sz w:val="24"/>
        </w:rPr>
        <w:t>其他学习</w:t>
      </w:r>
      <w:proofErr w:type="gramEnd"/>
      <w:r w:rsidRPr="00C44FD6">
        <w:rPr>
          <w:rFonts w:ascii="仿宋" w:eastAsia="仿宋" w:hAnsi="仿宋" w:hint="eastAsia"/>
          <w:sz w:val="24"/>
        </w:rPr>
        <w:t>软件所不具有的功能。蜂窝V校园面向师生，以分析处理问题，及时解决学生在学习中遇到的问题为核心目的，对不同类型的问题进行分类。学生方只需要在遇到问题时，通过拍照或描述的方式将问题发布分享，便可以得到及时的互动问答，同时教师也可以选择性的进行权威解答。这样不仅及时解决了学习问题，也有效的提高了学生的学习效率与学习针对性。目前市场上不存在提供这种服务的软件及平台，但大学生对于集体讨论研究学习问题的需求日益增加，因此着重于解决大学生互动问答需求的蜂窝V校园一定很大程度上能帮助到热爱学习的同学。</w:t>
      </w:r>
    </w:p>
    <w:p w:rsidR="00814DA4" w:rsidRDefault="00814DA4" w:rsidP="00814DA4">
      <w:pPr>
        <w:spacing w:line="360" w:lineRule="auto"/>
        <w:ind w:firstLineChars="200" w:firstLine="480"/>
        <w:rPr>
          <w:rFonts w:ascii="仿宋" w:eastAsia="仿宋" w:hAnsi="仿宋"/>
          <w:sz w:val="24"/>
        </w:rPr>
      </w:pPr>
      <w:r w:rsidRPr="00814DA4">
        <w:rPr>
          <w:rFonts w:ascii="仿宋" w:eastAsia="仿宋" w:hAnsi="仿宋" w:hint="eastAsia"/>
          <w:sz w:val="24"/>
        </w:rPr>
        <w:t>蜂窝V校园为用户提供了对学习问题的统一问答的服务。并在问题分类模块将问题进行分类管理，让学生有平台，不受空间限制地交流学科问题，用户只需要十分简洁的操作就可以与其他用户以问答方式讨论学习中遇到的问题。这是</w:t>
      </w:r>
      <w:proofErr w:type="gramStart"/>
      <w:r w:rsidRPr="00814DA4">
        <w:rPr>
          <w:rFonts w:ascii="仿宋" w:eastAsia="仿宋" w:hAnsi="仿宋" w:hint="eastAsia"/>
          <w:sz w:val="24"/>
        </w:rPr>
        <w:t>其他学习</w:t>
      </w:r>
      <w:proofErr w:type="gramEnd"/>
      <w:r w:rsidRPr="00814DA4">
        <w:rPr>
          <w:rFonts w:ascii="仿宋" w:eastAsia="仿宋" w:hAnsi="仿宋" w:hint="eastAsia"/>
          <w:sz w:val="24"/>
        </w:rPr>
        <w:t>软件所不具有的功能。蜂窝V校园面向师生，以分析处理问题，及时解决学生在学习中遇到的问题为核心目的，对不同类型的问题进行分类。</w:t>
      </w:r>
    </w:p>
    <w:p w:rsidR="00814DA4" w:rsidRPr="00814DA4" w:rsidRDefault="00814DA4" w:rsidP="00814DA4">
      <w:pPr>
        <w:spacing w:line="360" w:lineRule="auto"/>
        <w:rPr>
          <w:rFonts w:ascii="仿宋" w:eastAsia="仿宋" w:hAnsi="仿宋"/>
          <w:b/>
          <w:sz w:val="24"/>
        </w:rPr>
      </w:pPr>
      <w:r w:rsidRPr="00814DA4">
        <w:rPr>
          <w:rFonts w:ascii="仿宋" w:eastAsia="仿宋" w:hAnsi="仿宋" w:hint="eastAsia"/>
          <w:b/>
          <w:sz w:val="24"/>
        </w:rPr>
        <w:t>基本原理：</w:t>
      </w:r>
    </w:p>
    <w:p w:rsidR="00814DA4" w:rsidRPr="00814DA4" w:rsidRDefault="00814DA4" w:rsidP="00814DA4">
      <w:pPr>
        <w:spacing w:line="360" w:lineRule="auto"/>
        <w:ind w:firstLineChars="200" w:firstLine="480"/>
        <w:rPr>
          <w:rFonts w:ascii="仿宋" w:eastAsia="仿宋" w:hAnsi="仿宋"/>
          <w:sz w:val="24"/>
        </w:rPr>
      </w:pPr>
      <w:r>
        <w:rPr>
          <w:rFonts w:ascii="仿宋" w:eastAsia="仿宋" w:hAnsi="仿宋" w:hint="eastAsia"/>
          <w:sz w:val="24"/>
        </w:rPr>
        <w:t>此系统主要由三个方面组成:</w:t>
      </w:r>
      <w:proofErr w:type="gramStart"/>
      <w:r>
        <w:rPr>
          <w:rFonts w:ascii="仿宋" w:eastAsia="仿宋" w:hAnsi="仿宋" w:hint="eastAsia"/>
          <w:sz w:val="24"/>
        </w:rPr>
        <w:t>手机微信</w:t>
      </w:r>
      <w:proofErr w:type="gramEnd"/>
      <w:r>
        <w:rPr>
          <w:rFonts w:ascii="仿宋" w:eastAsia="仿宋" w:hAnsi="仿宋" w:hint="eastAsia"/>
          <w:sz w:val="24"/>
        </w:rPr>
        <w:t>APP客户端，用户使用蜂窝V校园时将携带信息的请求发送至后台服务器进行处理，后台服务器将信息处理后存储至数据库中，用户发送获取数据的请求时，服务器根据条件从数据库中筛选数据并进行处理，返回给用户显示。</w:t>
      </w:r>
    </w:p>
    <w:p w:rsidR="00814DA4" w:rsidRDefault="00814DA4" w:rsidP="00B30289">
      <w:pPr>
        <w:spacing w:line="360" w:lineRule="auto"/>
        <w:rPr>
          <w:rFonts w:ascii="仿宋" w:eastAsia="仿宋" w:hAnsi="仿宋"/>
          <w:b/>
          <w:sz w:val="24"/>
        </w:rPr>
      </w:pPr>
    </w:p>
    <w:p w:rsidR="00814DA4" w:rsidRDefault="00814DA4" w:rsidP="00B30289">
      <w:pPr>
        <w:spacing w:line="360" w:lineRule="auto"/>
        <w:rPr>
          <w:rFonts w:ascii="仿宋" w:eastAsia="仿宋" w:hAnsi="仿宋"/>
          <w:b/>
          <w:sz w:val="24"/>
        </w:rPr>
      </w:pPr>
    </w:p>
    <w:p w:rsidR="00814DA4" w:rsidRDefault="00814DA4" w:rsidP="00B30289">
      <w:pPr>
        <w:spacing w:line="360" w:lineRule="auto"/>
        <w:rPr>
          <w:rFonts w:ascii="仿宋" w:eastAsia="仿宋" w:hAnsi="仿宋"/>
          <w:b/>
          <w:sz w:val="24"/>
        </w:rPr>
      </w:pPr>
    </w:p>
    <w:p w:rsidR="00814DA4" w:rsidRDefault="00814DA4" w:rsidP="00B30289">
      <w:pPr>
        <w:spacing w:line="360" w:lineRule="auto"/>
        <w:rPr>
          <w:rFonts w:ascii="仿宋" w:eastAsia="仿宋" w:hAnsi="仿宋"/>
          <w:b/>
          <w:sz w:val="24"/>
        </w:rPr>
      </w:pPr>
    </w:p>
    <w:p w:rsidR="00814DA4" w:rsidRDefault="00814DA4" w:rsidP="00B30289">
      <w:pPr>
        <w:spacing w:line="360" w:lineRule="auto"/>
        <w:rPr>
          <w:rFonts w:ascii="仿宋" w:eastAsia="仿宋" w:hAnsi="仿宋"/>
          <w:b/>
          <w:sz w:val="24"/>
        </w:rPr>
      </w:pPr>
    </w:p>
    <w:p w:rsidR="00814DA4" w:rsidRDefault="00814DA4" w:rsidP="00B30289">
      <w:pPr>
        <w:spacing w:line="360" w:lineRule="auto"/>
        <w:rPr>
          <w:rFonts w:ascii="仿宋" w:eastAsia="仿宋" w:hAnsi="仿宋"/>
          <w:b/>
          <w:sz w:val="24"/>
        </w:rPr>
      </w:pPr>
    </w:p>
    <w:p w:rsidR="00814DA4" w:rsidRDefault="00814DA4" w:rsidP="00B30289">
      <w:pPr>
        <w:spacing w:line="360" w:lineRule="auto"/>
        <w:rPr>
          <w:rFonts w:ascii="仿宋" w:eastAsia="仿宋" w:hAnsi="仿宋"/>
          <w:b/>
          <w:sz w:val="24"/>
        </w:rPr>
      </w:pPr>
    </w:p>
    <w:p w:rsidR="00B30289" w:rsidRPr="00B30289" w:rsidRDefault="00B30289" w:rsidP="00B30289">
      <w:pPr>
        <w:spacing w:line="360" w:lineRule="auto"/>
        <w:rPr>
          <w:rFonts w:ascii="仿宋" w:eastAsia="仿宋" w:hAnsi="仿宋"/>
          <w:b/>
          <w:sz w:val="24"/>
        </w:rPr>
      </w:pPr>
      <w:r w:rsidRPr="00B30289">
        <w:rPr>
          <w:rFonts w:ascii="仿宋" w:eastAsia="仿宋" w:hAnsi="仿宋" w:hint="eastAsia"/>
          <w:b/>
          <w:sz w:val="24"/>
        </w:rPr>
        <w:lastRenderedPageBreak/>
        <w:t>小程序结构图:</w:t>
      </w:r>
    </w:p>
    <w:p w:rsidR="00B30289" w:rsidRPr="00814DA4" w:rsidRDefault="00B30289" w:rsidP="00814DA4">
      <w:pPr>
        <w:spacing w:line="360" w:lineRule="auto"/>
        <w:ind w:firstLineChars="200" w:firstLine="480"/>
        <w:rPr>
          <w:rFonts w:ascii="宋体" w:hAnsi="宋体"/>
          <w:sz w:val="24"/>
        </w:rPr>
      </w:pPr>
      <w:r w:rsidRPr="00B30289">
        <w:rPr>
          <w:rFonts w:ascii="宋体" w:hAnsi="宋体"/>
          <w:noProof/>
          <w:sz w:val="24"/>
        </w:rPr>
        <w:drawing>
          <wp:inline distT="0" distB="0" distL="0" distR="0">
            <wp:extent cx="5274310" cy="3040054"/>
            <wp:effectExtent l="19050" t="0" r="2540" b="0"/>
            <wp:docPr id="1" name="对象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65431" cy="4764249"/>
                      <a:chOff x="3519132" y="1281988"/>
                      <a:chExt cx="8265431" cy="4764249"/>
                    </a:xfrm>
                  </a:grpSpPr>
                  <a:grpSp>
                    <a:nvGrpSpPr>
                      <a:cNvPr id="2" name="组合 405"/>
                      <a:cNvGrpSpPr/>
                    </a:nvGrpSpPr>
                    <a:grpSpPr>
                      <a:xfrm>
                        <a:off x="3519132" y="1281988"/>
                        <a:ext cx="8265431" cy="4764249"/>
                        <a:chOff x="878569" y="1039392"/>
                        <a:chExt cx="8635545" cy="4929457"/>
                      </a:xfrm>
                    </a:grpSpPr>
                    <a:sp>
                      <a:nvSpPr>
                        <a:cNvPr id="165" name="Line 38"/>
                        <a:cNvSpPr>
                          <a:spLocks noChangeShapeType="1"/>
                        </a:cNvSpPr>
                      </a:nvSpPr>
                      <a:spPr bwMode="auto">
                        <a:xfrm>
                          <a:off x="5226974" y="1382292"/>
                          <a:ext cx="0" cy="403225"/>
                        </a:xfrm>
                        <a:prstGeom prst="line">
                          <a:avLst/>
                        </a:prstGeom>
                        <a:solidFill>
                          <a:srgbClr val="6D6776"/>
                        </a:solidFill>
                        <a:ln w="12700" cap="flat">
                          <a:solidFill>
                            <a:srgbClr val="313530"/>
                          </a:solidFill>
                          <a:prstDash val="solid"/>
                          <a:miter lim="800000"/>
                        </a:ln>
                      </a:spPr>
                      <a:txSp>
                        <a:txBody>
                          <a:bodyPr vert="horz" wrap="square" lIns="91440" tIns="45720" rIns="91440" bIns="45720" numCol="1" anchor="t" anchorCtr="0" compatLnSpc="1"/>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endParaRPr kumimoji="0" lang="zh-CN" altLang="en-US" sz="1800" b="0" i="0" u="none" strike="noStrike" kern="0" cap="none" spc="0" normalizeH="0" baseline="0" noProof="0" smtClean="0">
                              <a:ln>
                                <a:noFill/>
                              </a:ln>
                              <a:solidFill>
                                <a:srgbClr val="313530"/>
                              </a:solidFill>
                              <a:effectLst/>
                              <a:uLnTx/>
                              <a:uFillTx/>
                              <a:latin typeface="Arial" panose="020B0604020202020204" pitchFamily="34" charset="0"/>
                            </a:endParaRPr>
                          </a:p>
                        </a:txBody>
                        <a:useSpRect/>
                      </a:txSp>
                    </a:sp>
                    <a:sp>
                      <a:nvSpPr>
                        <a:cNvPr id="166" name="Line 39"/>
                        <a:cNvSpPr>
                          <a:spLocks noChangeShapeType="1"/>
                        </a:cNvSpPr>
                      </a:nvSpPr>
                      <a:spPr bwMode="auto">
                        <a:xfrm>
                          <a:off x="5226974" y="2128417"/>
                          <a:ext cx="0" cy="365125"/>
                        </a:xfrm>
                        <a:prstGeom prst="line">
                          <a:avLst/>
                        </a:prstGeom>
                        <a:solidFill>
                          <a:srgbClr val="6D6776"/>
                        </a:solidFill>
                        <a:ln w="12700" cap="flat">
                          <a:solidFill>
                            <a:srgbClr val="313530"/>
                          </a:solidFill>
                          <a:prstDash val="solid"/>
                          <a:miter lim="800000"/>
                        </a:ln>
                      </a:spPr>
                      <a:txSp>
                        <a:txBody>
                          <a:bodyPr vert="horz" wrap="square" lIns="91440" tIns="45720" rIns="91440" bIns="45720" numCol="1" anchor="t" anchorCtr="0" compatLnSpc="1"/>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endParaRPr kumimoji="0" lang="zh-CN" altLang="en-US" sz="1800" b="0" i="0" u="none" strike="noStrike" kern="0" cap="none" spc="0" normalizeH="0" baseline="0" noProof="0" smtClean="0">
                              <a:ln>
                                <a:noFill/>
                              </a:ln>
                              <a:solidFill>
                                <a:srgbClr val="313530"/>
                              </a:solidFill>
                              <a:effectLst/>
                              <a:uLnTx/>
                              <a:uFillTx/>
                              <a:latin typeface="Arial" panose="020B0604020202020204" pitchFamily="34" charset="0"/>
                            </a:endParaRPr>
                          </a:p>
                        </a:txBody>
                        <a:useSpRect/>
                      </a:txSp>
                    </a:sp>
                    <a:grpSp>
                      <a:nvGrpSpPr>
                        <a:cNvPr id="5" name="组合 224"/>
                        <a:cNvGrpSpPr/>
                      </a:nvGrpSpPr>
                      <a:grpSpPr>
                        <a:xfrm>
                          <a:off x="4636424" y="1039392"/>
                          <a:ext cx="1154113" cy="339725"/>
                          <a:chOff x="4619625" y="822326"/>
                          <a:chExt cx="1154113" cy="339725"/>
                        </a:xfrm>
                        <a:gradFill>
                          <a:gsLst>
                            <a:gs pos="0">
                              <a:srgbClr val="0070C0"/>
                            </a:gs>
                            <a:gs pos="100000">
                              <a:srgbClr val="01559B"/>
                            </a:gs>
                          </a:gsLst>
                          <a:lin ang="0" scaled="0"/>
                        </a:gradFill>
                      </a:grpSpPr>
                      <a:sp>
                        <a:nvSpPr>
                          <a:cNvPr id="226" name="Rectangle 5"/>
                          <a:cNvSpPr>
                            <a:spLocks noChangeArrowheads="1"/>
                          </a:cNvSpPr>
                        </a:nvSpPr>
                        <a:spPr bwMode="auto">
                          <a:xfrm>
                            <a:off x="4619625" y="822326"/>
                            <a:ext cx="1154113" cy="339725"/>
                          </a:xfrm>
                          <a:prstGeom prst="rect">
                            <a:avLst/>
                          </a:prstGeom>
                          <a:grpFill/>
                          <a:ln w="12700" cap="flat">
                            <a:noFill/>
                            <a:prstDash val="solid"/>
                            <a:miter lim="800000"/>
                          </a:ln>
                        </a:spPr>
                        <a:txSp>
                          <a:txBody>
                            <a:bodyPr vert="horz" wrap="square" lIns="91440" tIns="45720" rIns="91440" bIns="45720" numCol="1" anchor="t" anchorCtr="0" compatLnSpc="1"/>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endParaRPr kumimoji="0" lang="zh-CN" altLang="en-US" sz="1800" b="0" i="0" u="none" strike="noStrike" kern="0" cap="none" spc="0" normalizeH="0" baseline="0" noProof="0" smtClean="0">
                                <a:ln>
                                  <a:noFill/>
                                </a:ln>
                                <a:solidFill>
                                  <a:srgbClr val="313530"/>
                                </a:solidFill>
                                <a:effectLst/>
                                <a:uLnTx/>
                                <a:uFillTx/>
                                <a:latin typeface="Arial" panose="020B0604020202020204" pitchFamily="34" charset="0"/>
                              </a:endParaRPr>
                            </a:p>
                          </a:txBody>
                          <a:useSpRect/>
                        </a:txSp>
                      </a:sp>
                      <a:sp>
                        <a:nvSpPr>
                          <a:cNvPr id="227" name="Rectangle 15"/>
                          <a:cNvSpPr>
                            <a:spLocks noChangeArrowheads="1"/>
                          </a:cNvSpPr>
                        </a:nvSpPr>
                        <a:spPr bwMode="auto">
                          <a:xfrm>
                            <a:off x="4644553" y="833422"/>
                            <a:ext cx="1093788" cy="317531"/>
                          </a:xfrm>
                          <a:prstGeom prst="rect">
                            <a:avLst/>
                          </a:prstGeom>
                          <a:grpFill/>
                          <a:ln>
                            <a:noFill/>
                          </a:ln>
                          <a:effectLst/>
                        </a:spPr>
                        <a:txSp>
                          <a:txBody>
                            <a:bodyPr wrap="none"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base" latinLnBrk="0" hangingPunct="1">
                                <a:lnSpc>
                                  <a:spcPct val="100000"/>
                                </a:lnSpc>
                                <a:spcBef>
                                  <a:spcPct val="0"/>
                                </a:spcBef>
                                <a:spcAft>
                                  <a:spcPct val="0"/>
                                </a:spcAft>
                                <a:buClrTx/>
                                <a:buSzTx/>
                                <a:buFont typeface="Arial" panose="020B0604020202020204" pitchFamily="34" charset="0"/>
                                <a:buNone/>
                                <a:defRPr/>
                              </a:pPr>
                              <a:r>
                                <a:rPr kumimoji="0" lang="zh-CN" altLang="en-US" sz="1600" b="0" i="0" u="none" strike="noStrike" kern="0" cap="none" spc="0" normalizeH="0" baseline="0" noProof="0" dirty="0" smtClean="0">
                                  <a:ln>
                                    <a:noFill/>
                                  </a:ln>
                                  <a:solidFill>
                                    <a:srgbClr val="F8F8F8"/>
                                  </a:solidFill>
                                  <a:effectLst/>
                                  <a:uLnTx/>
                                  <a:uFillTx/>
                                  <a:latin typeface="微软雅黑" panose="020B0503020204020204" pitchFamily="34" charset="-122"/>
                                  <a:ea typeface="微软雅黑" panose="020B0503020204020204" pitchFamily="34" charset="-122"/>
                                </a:rPr>
                                <a:t>数据库</a:t>
                              </a:r>
                            </a:p>
                          </a:txBody>
                          <a:useSpRect/>
                        </a:txSp>
                      </a:sp>
                    </a:grpSp>
                    <a:grpSp>
                      <a:nvGrpSpPr>
                        <a:cNvPr id="6" name="组合 227"/>
                        <a:cNvGrpSpPr/>
                      </a:nvGrpSpPr>
                      <a:grpSpPr>
                        <a:xfrm>
                          <a:off x="4636424" y="1785517"/>
                          <a:ext cx="1154113" cy="339725"/>
                          <a:chOff x="4619625" y="1568451"/>
                          <a:chExt cx="1154113" cy="339725"/>
                        </a:xfrm>
                        <a:gradFill>
                          <a:gsLst>
                            <a:gs pos="0">
                              <a:srgbClr val="0070C0"/>
                            </a:gs>
                            <a:gs pos="100000">
                              <a:srgbClr val="01559B"/>
                            </a:gs>
                          </a:gsLst>
                          <a:lin ang="0" scaled="0"/>
                        </a:gradFill>
                      </a:grpSpPr>
                      <a:sp>
                        <a:nvSpPr>
                          <a:cNvPr id="229" name="Rectangle 6"/>
                          <a:cNvSpPr>
                            <a:spLocks noChangeArrowheads="1"/>
                          </a:cNvSpPr>
                        </a:nvSpPr>
                        <a:spPr bwMode="auto">
                          <a:xfrm>
                            <a:off x="4619625" y="1568451"/>
                            <a:ext cx="1154113" cy="339725"/>
                          </a:xfrm>
                          <a:prstGeom prst="rect">
                            <a:avLst/>
                          </a:prstGeom>
                          <a:grpFill/>
                          <a:ln w="12700" cap="flat">
                            <a:noFill/>
                            <a:prstDash val="solid"/>
                            <a:miter lim="800000"/>
                          </a:ln>
                        </a:spPr>
                        <a:txSp>
                          <a:txBody>
                            <a:bodyPr vert="horz" wrap="square" lIns="91440" tIns="45720" rIns="91440" bIns="45720" numCol="1" anchor="t" anchorCtr="0" compatLnSpc="1"/>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endParaRPr kumimoji="0" lang="zh-CN" altLang="en-US" sz="1800" b="0" i="0" u="none" strike="noStrike" kern="0" cap="none" spc="0" normalizeH="0" baseline="0" noProof="0" smtClean="0">
                                <a:ln>
                                  <a:noFill/>
                                </a:ln>
                                <a:solidFill>
                                  <a:srgbClr val="313530"/>
                                </a:solidFill>
                                <a:effectLst/>
                                <a:uLnTx/>
                                <a:uFillTx/>
                                <a:latin typeface="Arial" panose="020B0604020202020204" pitchFamily="34" charset="0"/>
                              </a:endParaRPr>
                            </a:p>
                          </a:txBody>
                          <a:useSpRect/>
                        </a:txSp>
                      </a:sp>
                      <a:sp>
                        <a:nvSpPr>
                          <a:cNvPr id="230" name="Rectangle 15"/>
                          <a:cNvSpPr>
                            <a:spLocks noChangeArrowheads="1"/>
                          </a:cNvSpPr>
                        </a:nvSpPr>
                        <a:spPr bwMode="auto">
                          <a:xfrm>
                            <a:off x="4658221" y="1585897"/>
                            <a:ext cx="1093788" cy="317531"/>
                          </a:xfrm>
                          <a:prstGeom prst="rect">
                            <a:avLst/>
                          </a:prstGeom>
                          <a:grpFill/>
                          <a:ln>
                            <a:noFill/>
                          </a:ln>
                          <a:effectLst/>
                        </a:spPr>
                        <a:txSp>
                          <a:txBody>
                            <a:bodyPr wrap="none"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base" latinLnBrk="0" hangingPunct="1">
                                <a:lnSpc>
                                  <a:spcPct val="100000"/>
                                </a:lnSpc>
                                <a:spcBef>
                                  <a:spcPct val="0"/>
                                </a:spcBef>
                                <a:spcAft>
                                  <a:spcPct val="0"/>
                                </a:spcAft>
                                <a:buClrTx/>
                                <a:buSzTx/>
                                <a:buFont typeface="Arial" panose="020B0604020202020204" pitchFamily="34" charset="0"/>
                                <a:buNone/>
                                <a:defRPr/>
                              </a:pPr>
                              <a:r>
                                <a:rPr kumimoji="0" lang="zh-CN" altLang="en-US" sz="1600" b="0" i="0" u="none" strike="noStrike" kern="0" cap="none" spc="0" normalizeH="0" baseline="0" noProof="0" dirty="0" smtClean="0">
                                  <a:ln>
                                    <a:noFill/>
                                  </a:ln>
                                  <a:solidFill>
                                    <a:srgbClr val="F8F8F8"/>
                                  </a:solidFill>
                                  <a:effectLst/>
                                  <a:uLnTx/>
                                  <a:uFillTx/>
                                  <a:latin typeface="微软雅黑" panose="020B0503020204020204" pitchFamily="34" charset="-122"/>
                                  <a:ea typeface="微软雅黑" panose="020B0503020204020204" pitchFamily="34" charset="-122"/>
                                </a:rPr>
                                <a:t>服务器</a:t>
                              </a:r>
                            </a:p>
                          </a:txBody>
                          <a:useSpRect/>
                        </a:txSp>
                      </a:sp>
                    </a:grpSp>
                    <a:grpSp>
                      <a:nvGrpSpPr>
                        <a:cNvPr id="7" name="组合 230"/>
                        <a:cNvGrpSpPr/>
                      </a:nvGrpSpPr>
                      <a:grpSpPr>
                        <a:xfrm>
                          <a:off x="4636424" y="2495130"/>
                          <a:ext cx="1154113" cy="339725"/>
                          <a:chOff x="4619625" y="2278064"/>
                          <a:chExt cx="1154113" cy="339725"/>
                        </a:xfrm>
                        <a:gradFill>
                          <a:gsLst>
                            <a:gs pos="0">
                              <a:srgbClr val="0070C0"/>
                            </a:gs>
                            <a:gs pos="100000">
                              <a:srgbClr val="01559B"/>
                            </a:gs>
                          </a:gsLst>
                          <a:lin ang="0" scaled="0"/>
                        </a:gradFill>
                      </a:grpSpPr>
                      <a:sp>
                        <a:nvSpPr>
                          <a:cNvPr id="232" name="Rectangle 7"/>
                          <a:cNvSpPr>
                            <a:spLocks noChangeArrowheads="1"/>
                          </a:cNvSpPr>
                        </a:nvSpPr>
                        <a:spPr bwMode="auto">
                          <a:xfrm>
                            <a:off x="4619625" y="2278064"/>
                            <a:ext cx="1154113" cy="339725"/>
                          </a:xfrm>
                          <a:prstGeom prst="rect">
                            <a:avLst/>
                          </a:prstGeom>
                          <a:grpFill/>
                          <a:ln w="12700" cap="flat">
                            <a:noFill/>
                            <a:prstDash val="solid"/>
                            <a:miter lim="800000"/>
                          </a:ln>
                        </a:spPr>
                        <a:txSp>
                          <a:txBody>
                            <a:bodyPr vert="horz" wrap="square" lIns="91440" tIns="45720" rIns="91440" bIns="45720" numCol="1" anchor="t" anchorCtr="0" compatLnSpc="1"/>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endParaRPr kumimoji="0" lang="zh-CN" altLang="en-US" sz="1800" b="0" i="0" u="none" strike="noStrike" kern="0" cap="none" spc="0" normalizeH="0" baseline="0" noProof="0" smtClean="0">
                                <a:ln>
                                  <a:noFill/>
                                </a:ln>
                                <a:solidFill>
                                  <a:srgbClr val="313530"/>
                                </a:solidFill>
                                <a:effectLst/>
                                <a:uLnTx/>
                                <a:uFillTx/>
                                <a:latin typeface="Arial" panose="020B0604020202020204" pitchFamily="34" charset="0"/>
                              </a:endParaRPr>
                            </a:p>
                          </a:txBody>
                          <a:useSpRect/>
                        </a:txSp>
                      </a:sp>
                      <a:sp>
                        <a:nvSpPr>
                          <a:cNvPr id="233" name="Rectangle 15"/>
                          <a:cNvSpPr>
                            <a:spLocks noChangeArrowheads="1"/>
                          </a:cNvSpPr>
                        </a:nvSpPr>
                        <a:spPr bwMode="auto">
                          <a:xfrm>
                            <a:off x="4658221" y="2290747"/>
                            <a:ext cx="1093788" cy="317531"/>
                          </a:xfrm>
                          <a:prstGeom prst="rect">
                            <a:avLst/>
                          </a:prstGeom>
                          <a:grpFill/>
                          <a:ln>
                            <a:noFill/>
                          </a:ln>
                          <a:effectLst/>
                        </a:spPr>
                        <a:txSp>
                          <a:txBody>
                            <a:bodyPr wrap="none"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base" latinLnBrk="0" hangingPunct="1">
                                <a:lnSpc>
                                  <a:spcPct val="100000"/>
                                </a:lnSpc>
                                <a:spcBef>
                                  <a:spcPct val="0"/>
                                </a:spcBef>
                                <a:spcAft>
                                  <a:spcPct val="0"/>
                                </a:spcAft>
                                <a:buClrTx/>
                                <a:buSzTx/>
                                <a:buFont typeface="Arial" panose="020B0604020202020204" pitchFamily="34" charset="0"/>
                                <a:buNone/>
                                <a:defRPr/>
                              </a:pPr>
                              <a:r>
                                <a:rPr kumimoji="0" lang="zh-CN" altLang="en-US" sz="1600" b="0" i="0" u="none" strike="noStrike" kern="0" cap="none" spc="0" normalizeH="0" baseline="0" noProof="0" dirty="0" smtClean="0">
                                  <a:ln>
                                    <a:noFill/>
                                  </a:ln>
                                  <a:solidFill>
                                    <a:srgbClr val="F8F8F8"/>
                                  </a:solidFill>
                                  <a:effectLst/>
                                  <a:uLnTx/>
                                  <a:uFillTx/>
                                  <a:latin typeface="微软雅黑" panose="020B0503020204020204" pitchFamily="34" charset="-122"/>
                                  <a:ea typeface="微软雅黑" panose="020B0503020204020204" pitchFamily="34" charset="-122"/>
                                </a:rPr>
                                <a:t>蜂窝</a:t>
                              </a:r>
                              <a:r>
                                <a:rPr kumimoji="0" lang="en-US" altLang="zh-CN" sz="1600" b="0" i="0" u="none" strike="noStrike" kern="0" cap="none" spc="0" normalizeH="0" baseline="0" noProof="0" dirty="0" smtClean="0">
                                  <a:ln>
                                    <a:noFill/>
                                  </a:ln>
                                  <a:solidFill>
                                    <a:srgbClr val="F8F8F8"/>
                                  </a:solidFill>
                                  <a:effectLst/>
                                  <a:uLnTx/>
                                  <a:uFillTx/>
                                  <a:latin typeface="微软雅黑" panose="020B0503020204020204" pitchFamily="34" charset="-122"/>
                                  <a:ea typeface="微软雅黑" panose="020B0503020204020204" pitchFamily="34" charset="-122"/>
                                </a:rPr>
                                <a:t>V</a:t>
                              </a:r>
                              <a:r>
                                <a:rPr kumimoji="0" lang="zh-CN" altLang="en-US" sz="1600" b="0" i="0" u="none" strike="noStrike" kern="0" cap="none" spc="0" normalizeH="0" baseline="0" noProof="0" dirty="0" smtClean="0">
                                  <a:ln>
                                    <a:noFill/>
                                  </a:ln>
                                  <a:solidFill>
                                    <a:srgbClr val="F8F8F8"/>
                                  </a:solidFill>
                                  <a:effectLst/>
                                  <a:uLnTx/>
                                  <a:uFillTx/>
                                  <a:latin typeface="微软雅黑" panose="020B0503020204020204" pitchFamily="34" charset="-122"/>
                                  <a:ea typeface="微软雅黑" panose="020B0503020204020204" pitchFamily="34" charset="-122"/>
                                </a:rPr>
                                <a:t>校园</a:t>
                              </a:r>
                            </a:p>
                          </a:txBody>
                          <a:useSpRect/>
                        </a:txSp>
                      </a:sp>
                    </a:grpSp>
                    <a:grpSp>
                      <a:nvGrpSpPr>
                        <a:cNvPr id="8" name="组合 381"/>
                        <a:cNvGrpSpPr/>
                      </a:nvGrpSpPr>
                      <a:grpSpPr>
                        <a:xfrm>
                          <a:off x="878569" y="3225510"/>
                          <a:ext cx="1665384" cy="2730068"/>
                          <a:chOff x="1158488" y="2954922"/>
                          <a:chExt cx="1665384" cy="2730068"/>
                        </a:xfrm>
                      </a:grpSpPr>
                      <a:grpSp>
                        <a:nvGrpSpPr>
                          <a:cNvPr id="82" name="组合 180"/>
                          <a:cNvGrpSpPr/>
                        </a:nvGrpSpPr>
                        <a:grpSpPr>
                          <a:xfrm>
                            <a:off x="1328074" y="3304172"/>
                            <a:ext cx="1296988" cy="704850"/>
                            <a:chOff x="2682875" y="3516314"/>
                            <a:chExt cx="1296988" cy="704850"/>
                          </a:xfrm>
                          <a:solidFill>
                            <a:srgbClr val="DE5149"/>
                          </a:solidFill>
                        </a:grpSpPr>
                        <a:sp>
                          <a:nvSpPr>
                            <a:cNvPr id="182" name="Line 52"/>
                            <a:cNvSpPr>
                              <a:spLocks noChangeShapeType="1"/>
                            </a:cNvSpPr>
                          </a:nvSpPr>
                          <a:spPr bwMode="auto">
                            <a:xfrm>
                              <a:off x="3370263" y="3516314"/>
                              <a:ext cx="0" cy="274638"/>
                            </a:xfrm>
                            <a:prstGeom prst="line">
                              <a:avLst/>
                            </a:prstGeom>
                            <a:grpFill/>
                            <a:ln w="12700" cap="flat">
                              <a:solidFill>
                                <a:srgbClr val="313530"/>
                              </a:solidFill>
                              <a:prstDash val="solid"/>
                              <a:miter lim="800000"/>
                            </a:ln>
                          </a:spPr>
                          <a:txSp>
                            <a:txBody>
                              <a:bodyPr vert="horz" wrap="square" lIns="91440" tIns="45720" rIns="91440" bIns="45720" numCol="1" anchor="t" anchorCtr="0" compatLnSpc="1"/>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endParaRPr kumimoji="0" lang="zh-CN" altLang="en-US" sz="1800" b="0" i="0" u="none" strike="noStrike" kern="0" cap="none" spc="0" normalizeH="0" baseline="0" noProof="0" smtClean="0">
                                  <a:ln>
                                    <a:noFill/>
                                  </a:ln>
                                  <a:solidFill>
                                    <a:srgbClr val="313530"/>
                                  </a:solidFill>
                                  <a:effectLst/>
                                  <a:uLnTx/>
                                  <a:uFillTx/>
                                  <a:latin typeface="Arial" panose="020B0604020202020204" pitchFamily="34" charset="0"/>
                                </a:endParaRPr>
                              </a:p>
                            </a:txBody>
                            <a:useSpRect/>
                          </a:txSp>
                        </a:sp>
                        <a:sp>
                          <a:nvSpPr>
                            <a:cNvPr id="183" name="Line 53"/>
                            <a:cNvSpPr>
                              <a:spLocks noChangeShapeType="1"/>
                            </a:cNvSpPr>
                          </a:nvSpPr>
                          <a:spPr bwMode="auto">
                            <a:xfrm flipH="1">
                              <a:off x="2682875" y="3792539"/>
                              <a:ext cx="1296988" cy="0"/>
                            </a:xfrm>
                            <a:prstGeom prst="line">
                              <a:avLst/>
                            </a:prstGeom>
                            <a:grpFill/>
                            <a:ln w="12700" cap="flat">
                              <a:solidFill>
                                <a:srgbClr val="313530"/>
                              </a:solidFill>
                              <a:prstDash val="solid"/>
                              <a:miter lim="800000"/>
                            </a:ln>
                          </a:spPr>
                          <a:txSp>
                            <a:txBody>
                              <a:bodyPr vert="horz" wrap="square" lIns="91440" tIns="45720" rIns="91440" bIns="45720" numCol="1" anchor="t" anchorCtr="0" compatLnSpc="1"/>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endParaRPr kumimoji="0" lang="zh-CN" altLang="en-US" sz="1800" b="0" i="0" u="none" strike="noStrike" kern="0" cap="none" spc="0" normalizeH="0" baseline="0" noProof="0" smtClean="0">
                                  <a:ln>
                                    <a:noFill/>
                                  </a:ln>
                                  <a:solidFill>
                                    <a:srgbClr val="313530"/>
                                  </a:solidFill>
                                  <a:effectLst/>
                                  <a:uLnTx/>
                                  <a:uFillTx/>
                                  <a:latin typeface="Arial" panose="020B0604020202020204" pitchFamily="34" charset="0"/>
                                </a:endParaRPr>
                              </a:p>
                            </a:txBody>
                            <a:useSpRect/>
                          </a:txSp>
                        </a:sp>
                        <a:sp>
                          <a:nvSpPr>
                            <a:cNvPr id="184" name="Line 54"/>
                            <a:cNvSpPr>
                              <a:spLocks noChangeShapeType="1"/>
                            </a:cNvSpPr>
                          </a:nvSpPr>
                          <a:spPr bwMode="auto">
                            <a:xfrm>
                              <a:off x="2686050" y="3789364"/>
                              <a:ext cx="0" cy="431800"/>
                            </a:xfrm>
                            <a:prstGeom prst="line">
                              <a:avLst/>
                            </a:prstGeom>
                            <a:grpFill/>
                            <a:ln w="12700" cap="flat">
                              <a:solidFill>
                                <a:srgbClr val="313530"/>
                              </a:solidFill>
                              <a:prstDash val="solid"/>
                              <a:miter lim="800000"/>
                            </a:ln>
                          </a:spPr>
                          <a:txSp>
                            <a:txBody>
                              <a:bodyPr vert="horz" wrap="square" lIns="91440" tIns="45720" rIns="91440" bIns="45720" numCol="1" anchor="t" anchorCtr="0" compatLnSpc="1"/>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endParaRPr kumimoji="0" lang="zh-CN" altLang="en-US" sz="1800" b="0" i="0" u="none" strike="noStrike" kern="0" cap="none" spc="0" normalizeH="0" baseline="0" noProof="0" smtClean="0">
                                  <a:ln>
                                    <a:noFill/>
                                  </a:ln>
                                  <a:solidFill>
                                    <a:srgbClr val="313530"/>
                                  </a:solidFill>
                                  <a:effectLst/>
                                  <a:uLnTx/>
                                  <a:uFillTx/>
                                  <a:latin typeface="Arial" panose="020B0604020202020204" pitchFamily="34" charset="0"/>
                                </a:endParaRPr>
                              </a:p>
                            </a:txBody>
                            <a:useSpRect/>
                          </a:txSp>
                        </a:sp>
                        <a:sp>
                          <a:nvSpPr>
                            <a:cNvPr id="185" name="Line 55"/>
                            <a:cNvSpPr>
                              <a:spLocks noChangeShapeType="1"/>
                            </a:cNvSpPr>
                          </a:nvSpPr>
                          <a:spPr bwMode="auto">
                            <a:xfrm>
                              <a:off x="3119438" y="3789364"/>
                              <a:ext cx="0" cy="431800"/>
                            </a:xfrm>
                            <a:prstGeom prst="line">
                              <a:avLst/>
                            </a:prstGeom>
                            <a:grpFill/>
                            <a:ln w="12700" cap="flat">
                              <a:solidFill>
                                <a:srgbClr val="313530"/>
                              </a:solidFill>
                              <a:prstDash val="solid"/>
                              <a:miter lim="800000"/>
                            </a:ln>
                          </a:spPr>
                          <a:txSp>
                            <a:txBody>
                              <a:bodyPr vert="horz" wrap="square" lIns="91440" tIns="45720" rIns="91440" bIns="45720" numCol="1" anchor="t" anchorCtr="0" compatLnSpc="1"/>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endParaRPr kumimoji="0" lang="zh-CN" altLang="en-US" sz="1800" b="0" i="0" u="none" strike="noStrike" kern="0" cap="none" spc="0" normalizeH="0" baseline="0" noProof="0" smtClean="0">
                                  <a:ln>
                                    <a:noFill/>
                                  </a:ln>
                                  <a:solidFill>
                                    <a:srgbClr val="313530"/>
                                  </a:solidFill>
                                  <a:effectLst/>
                                  <a:uLnTx/>
                                  <a:uFillTx/>
                                  <a:latin typeface="Arial" panose="020B0604020202020204" pitchFamily="34" charset="0"/>
                                </a:endParaRPr>
                              </a:p>
                            </a:txBody>
                            <a:useSpRect/>
                          </a:txSp>
                        </a:sp>
                        <a:sp>
                          <a:nvSpPr>
                            <a:cNvPr id="186" name="Line 56"/>
                            <a:cNvSpPr>
                              <a:spLocks noChangeShapeType="1"/>
                            </a:cNvSpPr>
                          </a:nvSpPr>
                          <a:spPr bwMode="auto">
                            <a:xfrm>
                              <a:off x="3557588" y="3789364"/>
                              <a:ext cx="0" cy="431800"/>
                            </a:xfrm>
                            <a:prstGeom prst="line">
                              <a:avLst/>
                            </a:prstGeom>
                            <a:grpFill/>
                            <a:ln w="12700" cap="flat">
                              <a:solidFill>
                                <a:srgbClr val="313530"/>
                              </a:solidFill>
                              <a:prstDash val="solid"/>
                              <a:miter lim="800000"/>
                            </a:ln>
                          </a:spPr>
                          <a:txSp>
                            <a:txBody>
                              <a:bodyPr vert="horz" wrap="square" lIns="91440" tIns="45720" rIns="91440" bIns="45720" numCol="1" anchor="t" anchorCtr="0" compatLnSpc="1"/>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endParaRPr kumimoji="0" lang="zh-CN" altLang="en-US" sz="1800" b="0" i="0" u="none" strike="noStrike" kern="0" cap="none" spc="0" normalizeH="0" baseline="0" noProof="0" smtClean="0">
                                  <a:ln>
                                    <a:noFill/>
                                  </a:ln>
                                  <a:solidFill>
                                    <a:srgbClr val="313530"/>
                                  </a:solidFill>
                                  <a:effectLst/>
                                  <a:uLnTx/>
                                  <a:uFillTx/>
                                  <a:latin typeface="Arial" panose="020B0604020202020204" pitchFamily="34" charset="0"/>
                                </a:endParaRPr>
                              </a:p>
                            </a:txBody>
                            <a:useSpRect/>
                          </a:txSp>
                        </a:sp>
                        <a:sp>
                          <a:nvSpPr>
                            <a:cNvPr id="187" name="Line 57"/>
                            <a:cNvSpPr>
                              <a:spLocks noChangeShapeType="1"/>
                            </a:cNvSpPr>
                          </a:nvSpPr>
                          <a:spPr bwMode="auto">
                            <a:xfrm>
                              <a:off x="3978275" y="3789364"/>
                              <a:ext cx="0" cy="431800"/>
                            </a:xfrm>
                            <a:prstGeom prst="line">
                              <a:avLst/>
                            </a:prstGeom>
                            <a:grpFill/>
                            <a:ln w="12700" cap="flat">
                              <a:solidFill>
                                <a:srgbClr val="313530"/>
                              </a:solidFill>
                              <a:prstDash val="solid"/>
                              <a:miter lim="800000"/>
                            </a:ln>
                          </a:spPr>
                          <a:txSp>
                            <a:txBody>
                              <a:bodyPr vert="horz" wrap="square" lIns="91440" tIns="45720" rIns="91440" bIns="45720" numCol="1" anchor="t" anchorCtr="0" compatLnSpc="1"/>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endParaRPr kumimoji="0" lang="zh-CN" altLang="en-US" sz="1800" b="0" i="0" u="none" strike="noStrike" kern="0" cap="none" spc="0" normalizeH="0" baseline="0" noProof="0" smtClean="0">
                                  <a:ln>
                                    <a:noFill/>
                                  </a:ln>
                                  <a:solidFill>
                                    <a:srgbClr val="313530"/>
                                  </a:solidFill>
                                  <a:effectLst/>
                                  <a:uLnTx/>
                                  <a:uFillTx/>
                                  <a:latin typeface="Arial" panose="020B0604020202020204" pitchFamily="34" charset="0"/>
                                </a:endParaRPr>
                              </a:p>
                            </a:txBody>
                            <a:useSpRect/>
                          </a:txSp>
                        </a:sp>
                      </a:grpSp>
                      <a:grpSp>
                        <a:nvGrpSpPr>
                          <a:cNvPr id="83" name="组合 236"/>
                          <a:cNvGrpSpPr/>
                        </a:nvGrpSpPr>
                        <a:grpSpPr>
                          <a:xfrm>
                            <a:off x="1192716" y="2954922"/>
                            <a:ext cx="1590675" cy="339725"/>
                            <a:chOff x="2603500" y="3167064"/>
                            <a:chExt cx="1590675" cy="339725"/>
                          </a:xfrm>
                          <a:gradFill>
                            <a:gsLst>
                              <a:gs pos="0">
                                <a:srgbClr val="0070C0"/>
                              </a:gs>
                              <a:gs pos="100000">
                                <a:srgbClr val="01559B"/>
                              </a:gs>
                            </a:gsLst>
                            <a:lin ang="0" scaled="0"/>
                          </a:gradFill>
                        </a:grpSpPr>
                        <a:sp>
                          <a:nvSpPr>
                            <a:cNvPr id="238" name="Rectangle 9"/>
                            <a:cNvSpPr>
                              <a:spLocks noChangeArrowheads="1"/>
                            </a:cNvSpPr>
                          </a:nvSpPr>
                          <a:spPr bwMode="auto">
                            <a:xfrm>
                              <a:off x="2603500" y="3167064"/>
                              <a:ext cx="1590675" cy="339725"/>
                            </a:xfrm>
                            <a:prstGeom prst="rect">
                              <a:avLst/>
                            </a:prstGeom>
                            <a:grpFill/>
                            <a:ln w="12700" cap="flat">
                              <a:noFill/>
                              <a:prstDash val="solid"/>
                              <a:miter lim="800000"/>
                            </a:ln>
                          </a:spPr>
                          <a:txSp>
                            <a:txBody>
                              <a:bodyPr vert="horz" wrap="square" lIns="91440" tIns="45720" rIns="91440" bIns="45720" numCol="1" anchor="t" anchorCtr="0" compatLnSpc="1"/>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endParaRPr kumimoji="0" lang="zh-CN" altLang="en-US" sz="1800" b="0" i="0" u="none" strike="noStrike" kern="0" cap="none" spc="0" normalizeH="0" baseline="0" noProof="0" smtClean="0">
                                  <a:ln>
                                    <a:noFill/>
                                  </a:ln>
                                  <a:solidFill>
                                    <a:srgbClr val="313530"/>
                                  </a:solidFill>
                                  <a:effectLst/>
                                  <a:uLnTx/>
                                  <a:uFillTx/>
                                  <a:latin typeface="Arial" panose="020B0604020202020204" pitchFamily="34" charset="0"/>
                                </a:endParaRPr>
                              </a:p>
                            </a:txBody>
                            <a:useSpRect/>
                          </a:txSp>
                        </a:sp>
                        <a:sp>
                          <a:nvSpPr>
                            <a:cNvPr id="239" name="Rectangle 15"/>
                            <a:cNvSpPr>
                              <a:spLocks noChangeArrowheads="1"/>
                            </a:cNvSpPr>
                          </a:nvSpPr>
                          <a:spPr bwMode="auto">
                            <a:xfrm>
                              <a:off x="2669284" y="3186097"/>
                              <a:ext cx="1424826" cy="317531"/>
                            </a:xfrm>
                            <a:prstGeom prst="rect">
                              <a:avLst/>
                            </a:prstGeom>
                            <a:grpFill/>
                            <a:ln>
                              <a:noFill/>
                            </a:ln>
                            <a:effectLst/>
                          </a:spPr>
                          <a:txSp>
                            <a:txBody>
                              <a:bodyPr wrap="none"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base" latinLnBrk="0" hangingPunct="1">
                                  <a:lnSpc>
                                    <a:spcPct val="100000"/>
                                  </a:lnSpc>
                                  <a:spcBef>
                                    <a:spcPct val="0"/>
                                  </a:spcBef>
                                  <a:spcAft>
                                    <a:spcPct val="0"/>
                                  </a:spcAft>
                                  <a:buClrTx/>
                                  <a:buSzTx/>
                                  <a:buFont typeface="Arial" panose="020B0604020202020204" pitchFamily="34" charset="0"/>
                                  <a:buNone/>
                                  <a:defRPr/>
                                </a:pPr>
                                <a:r>
                                  <a:rPr kumimoji="0" lang="zh-CN" altLang="en-US" sz="1600" b="0" i="0" u="none" strike="noStrike" kern="0" cap="none" spc="0" normalizeH="0" baseline="0" noProof="0" dirty="0" smtClean="0">
                                    <a:ln>
                                      <a:noFill/>
                                    </a:ln>
                                    <a:solidFill>
                                      <a:srgbClr val="F8F8F8"/>
                                    </a:solidFill>
                                    <a:effectLst/>
                                    <a:uLnTx/>
                                    <a:uFillTx/>
                                    <a:latin typeface="微软雅黑" panose="020B0503020204020204" pitchFamily="34" charset="-122"/>
                                    <a:ea typeface="微软雅黑" panose="020B0503020204020204" pitchFamily="34" charset="-122"/>
                                  </a:rPr>
                                  <a:t>管理员</a:t>
                                </a:r>
                              </a:p>
                            </a:txBody>
                            <a:useSpRect/>
                          </a:txSp>
                        </a:sp>
                      </a:grpSp>
                      <a:grpSp>
                        <a:nvGrpSpPr>
                          <a:cNvPr id="84" name="组合 266"/>
                          <a:cNvGrpSpPr/>
                        </a:nvGrpSpPr>
                        <a:grpSpPr>
                          <a:xfrm>
                            <a:off x="1158488" y="4004259"/>
                            <a:ext cx="400110" cy="1680731"/>
                            <a:chOff x="2513289" y="4216401"/>
                            <a:chExt cx="400110" cy="1862138"/>
                          </a:xfrm>
                          <a:gradFill>
                            <a:gsLst>
                              <a:gs pos="0">
                                <a:srgbClr val="0070C0"/>
                              </a:gs>
                              <a:gs pos="100000">
                                <a:srgbClr val="01559B"/>
                              </a:gs>
                            </a:gsLst>
                            <a:lin ang="0" scaled="0"/>
                          </a:gradFill>
                        </a:grpSpPr>
                        <a:sp>
                          <a:nvSpPr>
                            <a:cNvPr id="268" name="Rectangle 19"/>
                            <a:cNvSpPr>
                              <a:spLocks noChangeArrowheads="1"/>
                            </a:cNvSpPr>
                          </a:nvSpPr>
                          <a:spPr bwMode="auto">
                            <a:xfrm>
                              <a:off x="2546350" y="4216401"/>
                              <a:ext cx="320675" cy="1862138"/>
                            </a:xfrm>
                            <a:prstGeom prst="rect">
                              <a:avLst/>
                            </a:prstGeom>
                            <a:grpFill/>
                            <a:ln w="12700" cap="flat">
                              <a:noFill/>
                              <a:prstDash val="solid"/>
                              <a:miter lim="800000"/>
                            </a:ln>
                          </a:spPr>
                          <a:txSp>
                            <a:txBody>
                              <a:bodyPr vert="horz" wrap="square" lIns="91440" tIns="45720" rIns="91440" bIns="45720" numCol="1" anchor="t" anchorCtr="0" compatLnSpc="1"/>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endParaRPr kumimoji="0" lang="zh-CN" altLang="en-US" sz="1800" b="0" i="0" u="none" strike="noStrike" kern="0" cap="none" spc="0" normalizeH="0" baseline="0" noProof="0" smtClean="0">
                                  <a:ln>
                                    <a:noFill/>
                                  </a:ln>
                                  <a:solidFill>
                                    <a:srgbClr val="313530"/>
                                  </a:solidFill>
                                  <a:effectLst/>
                                  <a:uLnTx/>
                                  <a:uFillTx/>
                                  <a:latin typeface="Arial" panose="020B0604020202020204" pitchFamily="34" charset="0"/>
                                </a:endParaRPr>
                              </a:p>
                            </a:txBody>
                            <a:useSpRect/>
                          </a:txSp>
                        </a:sp>
                        <a:sp>
                          <a:nvSpPr>
                            <a:cNvPr id="269" name="TextBox 111"/>
                            <a:cNvSpPr txBox="1"/>
                          </a:nvSpPr>
                          <a:spPr>
                            <a:xfrm>
                              <a:off x="2513289" y="4241652"/>
                              <a:ext cx="400110" cy="897956"/>
                            </a:xfrm>
                            <a:prstGeom prst="rect">
                              <a:avLst/>
                            </a:prstGeom>
                            <a:noFill/>
                            <a:ln>
                              <a:noFill/>
                            </a:ln>
                          </a:spPr>
                          <a:txSp>
                            <a:txBody>
                              <a:bodyPr vert="eaVert" wrap="non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r>
                                  <a:rPr kumimoji="0" lang="zh-CN" altLang="en-US" sz="1400" b="0" i="0" u="none" strike="noStrike" kern="0" cap="none" spc="0" normalizeH="0" baseline="0" noProof="0" dirty="0" smtClean="0">
                                    <a:ln>
                                      <a:noFill/>
                                    </a:ln>
                                    <a:solidFill>
                                      <a:srgbClr val="F8F8F8"/>
                                    </a:solidFill>
                                    <a:effectLst/>
                                    <a:uLnTx/>
                                    <a:uFillTx/>
                                    <a:latin typeface="微软雅黑" panose="020B0503020204020204" pitchFamily="34" charset="-122"/>
                                    <a:ea typeface="微软雅黑" panose="020B0503020204020204" pitchFamily="34" charset="-122"/>
                                  </a:rPr>
                                  <a:t>监督内容</a:t>
                                </a:r>
                              </a:p>
                            </a:txBody>
                            <a:useSpRect/>
                          </a:txSp>
                        </a:sp>
                      </a:grpSp>
                      <a:grpSp>
                        <a:nvGrpSpPr>
                          <a:cNvPr id="85" name="组合 269"/>
                          <a:cNvGrpSpPr/>
                        </a:nvGrpSpPr>
                        <a:grpSpPr>
                          <a:xfrm>
                            <a:off x="1573158" y="4004259"/>
                            <a:ext cx="400110" cy="1680731"/>
                            <a:chOff x="2927959" y="4216401"/>
                            <a:chExt cx="400110" cy="1862138"/>
                          </a:xfrm>
                          <a:gradFill>
                            <a:gsLst>
                              <a:gs pos="0">
                                <a:srgbClr val="0070C0"/>
                              </a:gs>
                              <a:gs pos="100000">
                                <a:srgbClr val="01559B"/>
                              </a:gs>
                            </a:gsLst>
                            <a:lin ang="0" scaled="0"/>
                          </a:gradFill>
                        </a:grpSpPr>
                        <a:sp>
                          <a:nvSpPr>
                            <a:cNvPr id="271" name="Rectangle 20"/>
                            <a:cNvSpPr>
                              <a:spLocks noChangeArrowheads="1"/>
                            </a:cNvSpPr>
                          </a:nvSpPr>
                          <a:spPr bwMode="auto">
                            <a:xfrm>
                              <a:off x="2968625" y="4216401"/>
                              <a:ext cx="322263" cy="1862138"/>
                            </a:xfrm>
                            <a:prstGeom prst="rect">
                              <a:avLst/>
                            </a:prstGeom>
                            <a:grpFill/>
                            <a:ln w="12700" cap="flat">
                              <a:noFill/>
                              <a:prstDash val="solid"/>
                              <a:miter lim="800000"/>
                            </a:ln>
                          </a:spPr>
                          <a:txSp>
                            <a:txBody>
                              <a:bodyPr vert="horz" wrap="square" lIns="91440" tIns="45720" rIns="91440" bIns="45720" numCol="1" anchor="t" anchorCtr="0" compatLnSpc="1"/>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endParaRPr kumimoji="0" lang="zh-CN" altLang="en-US" sz="1800" b="0" i="0" u="none" strike="noStrike" kern="0" cap="none" spc="0" normalizeH="0" baseline="0" noProof="0" smtClean="0">
                                  <a:ln>
                                    <a:noFill/>
                                  </a:ln>
                                  <a:solidFill>
                                    <a:srgbClr val="313530"/>
                                  </a:solidFill>
                                  <a:effectLst/>
                                  <a:uLnTx/>
                                  <a:uFillTx/>
                                  <a:latin typeface="Arial" panose="020B0604020202020204" pitchFamily="34" charset="0"/>
                                </a:endParaRPr>
                              </a:p>
                            </a:txBody>
                            <a:useSpRect/>
                          </a:txSp>
                        </a:sp>
                        <a:sp>
                          <a:nvSpPr>
                            <a:cNvPr id="272" name="TextBox 114"/>
                            <a:cNvSpPr txBox="1"/>
                          </a:nvSpPr>
                          <a:spPr>
                            <a:xfrm>
                              <a:off x="2927959" y="4241652"/>
                              <a:ext cx="400110" cy="897956"/>
                            </a:xfrm>
                            <a:prstGeom prst="rect">
                              <a:avLst/>
                            </a:prstGeom>
                            <a:noFill/>
                            <a:ln>
                              <a:noFill/>
                            </a:ln>
                          </a:spPr>
                          <a:txSp>
                            <a:txBody>
                              <a:bodyPr vert="eaVert" wrap="non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r>
                                  <a:rPr kumimoji="0" lang="zh-CN" altLang="en-US" sz="1400" b="0" i="0" u="none" strike="noStrike" kern="0" cap="none" spc="0" normalizeH="0" baseline="0" noProof="0" dirty="0" smtClean="0">
                                    <a:ln>
                                      <a:noFill/>
                                    </a:ln>
                                    <a:solidFill>
                                      <a:srgbClr val="F8F8F8"/>
                                    </a:solidFill>
                                    <a:effectLst/>
                                    <a:uLnTx/>
                                    <a:uFillTx/>
                                    <a:latin typeface="微软雅黑" panose="020B0503020204020204" pitchFamily="34" charset="-122"/>
                                    <a:ea typeface="微软雅黑" panose="020B0503020204020204" pitchFamily="34" charset="-122"/>
                                  </a:rPr>
                                  <a:t>管理问题</a:t>
                                </a:r>
                              </a:p>
                            </a:txBody>
                            <a:useSpRect/>
                          </a:txSp>
                        </a:sp>
                      </a:grpSp>
                      <a:grpSp>
                        <a:nvGrpSpPr>
                          <a:cNvPr id="86" name="组合 272"/>
                          <a:cNvGrpSpPr/>
                        </a:nvGrpSpPr>
                        <a:grpSpPr>
                          <a:xfrm>
                            <a:off x="2009093" y="4004259"/>
                            <a:ext cx="400110" cy="1680731"/>
                            <a:chOff x="3363894" y="4216401"/>
                            <a:chExt cx="400110" cy="1862138"/>
                          </a:xfrm>
                          <a:gradFill>
                            <a:gsLst>
                              <a:gs pos="0">
                                <a:srgbClr val="0070C0"/>
                              </a:gs>
                              <a:gs pos="100000">
                                <a:srgbClr val="01559B"/>
                              </a:gs>
                            </a:gsLst>
                            <a:lin ang="0" scaled="0"/>
                          </a:gradFill>
                        </a:grpSpPr>
                        <a:sp>
                          <a:nvSpPr>
                            <a:cNvPr id="274" name="Rectangle 21"/>
                            <a:cNvSpPr>
                              <a:spLocks noChangeArrowheads="1"/>
                            </a:cNvSpPr>
                          </a:nvSpPr>
                          <a:spPr bwMode="auto">
                            <a:xfrm>
                              <a:off x="3392488" y="4216401"/>
                              <a:ext cx="320675" cy="1862138"/>
                            </a:xfrm>
                            <a:prstGeom prst="rect">
                              <a:avLst/>
                            </a:prstGeom>
                            <a:grpFill/>
                            <a:ln w="12700" cap="flat">
                              <a:noFill/>
                              <a:prstDash val="solid"/>
                              <a:miter lim="800000"/>
                            </a:ln>
                          </a:spPr>
                          <a:txSp>
                            <a:txBody>
                              <a:bodyPr vert="horz" wrap="square" lIns="91440" tIns="45720" rIns="91440" bIns="45720" numCol="1" anchor="t" anchorCtr="0" compatLnSpc="1"/>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endParaRPr kumimoji="0" lang="zh-CN" altLang="en-US" sz="1800" b="0" i="0" u="none" strike="noStrike" kern="0" cap="none" spc="0" normalizeH="0" baseline="0" noProof="0" smtClean="0">
                                  <a:ln>
                                    <a:noFill/>
                                  </a:ln>
                                  <a:solidFill>
                                    <a:srgbClr val="313530"/>
                                  </a:solidFill>
                                  <a:effectLst/>
                                  <a:uLnTx/>
                                  <a:uFillTx/>
                                  <a:latin typeface="Arial" panose="020B0604020202020204" pitchFamily="34" charset="0"/>
                                </a:endParaRPr>
                              </a:p>
                            </a:txBody>
                            <a:useSpRect/>
                          </a:txSp>
                        </a:sp>
                        <a:sp>
                          <a:nvSpPr>
                            <a:cNvPr id="275" name="TextBox 117"/>
                            <a:cNvSpPr txBox="1"/>
                          </a:nvSpPr>
                          <a:spPr>
                            <a:xfrm>
                              <a:off x="3363894" y="4241652"/>
                              <a:ext cx="400110" cy="897956"/>
                            </a:xfrm>
                            <a:prstGeom prst="rect">
                              <a:avLst/>
                            </a:prstGeom>
                            <a:noFill/>
                            <a:ln>
                              <a:noFill/>
                            </a:ln>
                          </a:spPr>
                          <a:txSp>
                            <a:txBody>
                              <a:bodyPr vert="eaVert" wrap="non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r>
                                  <a:rPr kumimoji="0" lang="zh-CN" altLang="en-US" sz="1400" b="0" i="0" u="none" strike="noStrike" kern="0" cap="none" spc="0" normalizeH="0" baseline="0" noProof="0" dirty="0" smtClean="0">
                                    <a:ln>
                                      <a:noFill/>
                                    </a:ln>
                                    <a:solidFill>
                                      <a:srgbClr val="F8F8F8"/>
                                    </a:solidFill>
                                    <a:effectLst/>
                                    <a:uLnTx/>
                                    <a:uFillTx/>
                                    <a:latin typeface="微软雅黑" panose="020B0503020204020204" pitchFamily="34" charset="-122"/>
                                    <a:ea typeface="微软雅黑" panose="020B0503020204020204" pitchFamily="34" charset="-122"/>
                                  </a:rPr>
                                  <a:t>发布消息</a:t>
                                </a:r>
                              </a:p>
                            </a:txBody>
                            <a:useSpRect/>
                          </a:txSp>
                        </a:sp>
                      </a:grpSp>
                      <a:grpSp>
                        <a:nvGrpSpPr>
                          <a:cNvPr id="87" name="组合 275"/>
                          <a:cNvGrpSpPr/>
                        </a:nvGrpSpPr>
                        <a:grpSpPr>
                          <a:xfrm>
                            <a:off x="2423762" y="4004259"/>
                            <a:ext cx="400110" cy="1680731"/>
                            <a:chOff x="3778563" y="4216401"/>
                            <a:chExt cx="400110" cy="1862138"/>
                          </a:xfrm>
                          <a:gradFill>
                            <a:gsLst>
                              <a:gs pos="0">
                                <a:srgbClr val="0070C0"/>
                              </a:gs>
                              <a:gs pos="100000">
                                <a:srgbClr val="01559B"/>
                              </a:gs>
                            </a:gsLst>
                            <a:lin ang="0" scaled="0"/>
                          </a:gradFill>
                        </a:grpSpPr>
                        <a:sp>
                          <a:nvSpPr>
                            <a:cNvPr id="277" name="Rectangle 22"/>
                            <a:cNvSpPr>
                              <a:spLocks noChangeArrowheads="1"/>
                            </a:cNvSpPr>
                          </a:nvSpPr>
                          <a:spPr bwMode="auto">
                            <a:xfrm>
                              <a:off x="3814763" y="4216401"/>
                              <a:ext cx="322263" cy="1862138"/>
                            </a:xfrm>
                            <a:prstGeom prst="rect">
                              <a:avLst/>
                            </a:prstGeom>
                            <a:grpFill/>
                            <a:ln w="12700" cap="flat">
                              <a:noFill/>
                              <a:prstDash val="solid"/>
                              <a:miter lim="800000"/>
                            </a:ln>
                          </a:spPr>
                          <a:txSp>
                            <a:txBody>
                              <a:bodyPr vert="horz" wrap="square" lIns="91440" tIns="45720" rIns="91440" bIns="45720" numCol="1" anchor="t" anchorCtr="0" compatLnSpc="1"/>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endParaRPr kumimoji="0" lang="zh-CN" altLang="en-US" sz="1800" b="0" i="0" u="none" strike="noStrike" kern="0" cap="none" spc="0" normalizeH="0" baseline="0" noProof="0" smtClean="0">
                                  <a:ln>
                                    <a:noFill/>
                                  </a:ln>
                                  <a:solidFill>
                                    <a:srgbClr val="313530"/>
                                  </a:solidFill>
                                  <a:effectLst/>
                                  <a:uLnTx/>
                                  <a:uFillTx/>
                                  <a:latin typeface="Arial" panose="020B0604020202020204" pitchFamily="34" charset="0"/>
                                </a:endParaRPr>
                              </a:p>
                            </a:txBody>
                            <a:useSpRect/>
                          </a:txSp>
                        </a:sp>
                        <a:sp>
                          <a:nvSpPr>
                            <a:cNvPr id="278" name="TextBox 120"/>
                            <a:cNvSpPr txBox="1"/>
                          </a:nvSpPr>
                          <a:spPr>
                            <a:xfrm>
                              <a:off x="3778563" y="4241652"/>
                              <a:ext cx="400110" cy="897956"/>
                            </a:xfrm>
                            <a:prstGeom prst="rect">
                              <a:avLst/>
                            </a:prstGeom>
                            <a:noFill/>
                            <a:ln>
                              <a:noFill/>
                            </a:ln>
                          </a:spPr>
                          <a:txSp>
                            <a:txBody>
                              <a:bodyPr vert="eaVert" wrap="non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r>
                                  <a:rPr kumimoji="0" lang="zh-CN" altLang="en-US" sz="1400" b="0" i="0" u="none" strike="noStrike" kern="0" cap="none" spc="0" normalizeH="0" baseline="0" noProof="0" dirty="0" smtClean="0">
                                    <a:ln>
                                      <a:noFill/>
                                    </a:ln>
                                    <a:solidFill>
                                      <a:srgbClr val="F8F8F8"/>
                                    </a:solidFill>
                                    <a:effectLst/>
                                    <a:uLnTx/>
                                    <a:uFillTx/>
                                    <a:latin typeface="微软雅黑" panose="020B0503020204020204" pitchFamily="34" charset="-122"/>
                                    <a:ea typeface="微软雅黑" panose="020B0503020204020204" pitchFamily="34" charset="-122"/>
                                  </a:rPr>
                                  <a:t>教师评审</a:t>
                                </a:r>
                              </a:p>
                            </a:txBody>
                            <a:useSpRect/>
                          </a:txSp>
                        </a:sp>
                      </a:grpSp>
                    </a:grpSp>
                    <a:grpSp>
                      <a:nvGrpSpPr>
                        <a:cNvPr id="9" name="组合 323"/>
                        <a:cNvGrpSpPr/>
                      </a:nvGrpSpPr>
                      <a:grpSpPr>
                        <a:xfrm>
                          <a:off x="8230842" y="3209731"/>
                          <a:ext cx="1283272" cy="2730068"/>
                          <a:chOff x="6347177" y="3384130"/>
                          <a:chExt cx="1283272" cy="2730068"/>
                        </a:xfrm>
                      </a:grpSpPr>
                      <a:grpSp>
                        <a:nvGrpSpPr>
                          <a:cNvPr id="64" name="组合 201"/>
                          <a:cNvGrpSpPr/>
                        </a:nvGrpSpPr>
                        <a:grpSpPr>
                          <a:xfrm>
                            <a:off x="6549362" y="3733380"/>
                            <a:ext cx="881063" cy="704850"/>
                            <a:chOff x="6532563" y="3516314"/>
                            <a:chExt cx="881063" cy="704850"/>
                          </a:xfrm>
                          <a:solidFill>
                            <a:srgbClr val="DE5149"/>
                          </a:solidFill>
                        </a:grpSpPr>
                        <a:sp>
                          <a:nvSpPr>
                            <a:cNvPr id="203" name="Line 70"/>
                            <a:cNvSpPr>
                              <a:spLocks noChangeShapeType="1"/>
                            </a:cNvSpPr>
                          </a:nvSpPr>
                          <a:spPr bwMode="auto">
                            <a:xfrm>
                              <a:off x="6970713" y="3516314"/>
                              <a:ext cx="0" cy="274638"/>
                            </a:xfrm>
                            <a:prstGeom prst="line">
                              <a:avLst/>
                            </a:prstGeom>
                            <a:grpFill/>
                            <a:ln w="12700" cap="flat">
                              <a:solidFill>
                                <a:srgbClr val="313530"/>
                              </a:solidFill>
                              <a:prstDash val="solid"/>
                              <a:miter lim="800000"/>
                            </a:ln>
                          </a:spPr>
                          <a:txSp>
                            <a:txBody>
                              <a:bodyPr vert="horz" wrap="square" lIns="91440" tIns="45720" rIns="91440" bIns="45720" numCol="1" anchor="t" anchorCtr="0" compatLnSpc="1"/>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endParaRPr kumimoji="0" lang="zh-CN" altLang="en-US" sz="1800" b="0" i="0" u="none" strike="noStrike" kern="0" cap="none" spc="0" normalizeH="0" baseline="0" noProof="0" smtClean="0">
                                  <a:ln>
                                    <a:noFill/>
                                  </a:ln>
                                  <a:solidFill>
                                    <a:srgbClr val="313530"/>
                                  </a:solidFill>
                                  <a:effectLst/>
                                  <a:uLnTx/>
                                  <a:uFillTx/>
                                  <a:latin typeface="Arial" panose="020B0604020202020204" pitchFamily="34" charset="0"/>
                                </a:endParaRPr>
                              </a:p>
                            </a:txBody>
                            <a:useSpRect/>
                          </a:txSp>
                        </a:sp>
                        <a:sp>
                          <a:nvSpPr>
                            <a:cNvPr id="204" name="Line 71"/>
                            <a:cNvSpPr>
                              <a:spLocks noChangeShapeType="1"/>
                            </a:cNvSpPr>
                          </a:nvSpPr>
                          <a:spPr bwMode="auto">
                            <a:xfrm flipH="1">
                              <a:off x="6532563" y="3792539"/>
                              <a:ext cx="881063" cy="0"/>
                            </a:xfrm>
                            <a:prstGeom prst="line">
                              <a:avLst/>
                            </a:prstGeom>
                            <a:grpFill/>
                            <a:ln w="12700" cap="flat">
                              <a:solidFill>
                                <a:srgbClr val="313530"/>
                              </a:solidFill>
                              <a:prstDash val="solid"/>
                              <a:miter lim="800000"/>
                            </a:ln>
                          </a:spPr>
                          <a:txSp>
                            <a:txBody>
                              <a:bodyPr vert="horz" wrap="square" lIns="91440" tIns="45720" rIns="91440" bIns="45720" numCol="1" anchor="t" anchorCtr="0" compatLnSpc="1"/>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endParaRPr kumimoji="0" lang="zh-CN" altLang="en-US" sz="1800" b="0" i="0" u="none" strike="noStrike" kern="0" cap="none" spc="0" normalizeH="0" baseline="0" noProof="0" smtClean="0">
                                  <a:ln>
                                    <a:noFill/>
                                  </a:ln>
                                  <a:solidFill>
                                    <a:srgbClr val="313530"/>
                                  </a:solidFill>
                                  <a:effectLst/>
                                  <a:uLnTx/>
                                  <a:uFillTx/>
                                  <a:latin typeface="Arial" panose="020B0604020202020204" pitchFamily="34" charset="0"/>
                                </a:endParaRPr>
                              </a:p>
                            </a:txBody>
                            <a:useSpRect/>
                          </a:txSp>
                        </a:sp>
                        <a:sp>
                          <a:nvSpPr>
                            <a:cNvPr id="205" name="Line 72"/>
                            <a:cNvSpPr>
                              <a:spLocks noChangeShapeType="1"/>
                            </a:cNvSpPr>
                          </a:nvSpPr>
                          <a:spPr bwMode="auto">
                            <a:xfrm>
                              <a:off x="6535738" y="3789364"/>
                              <a:ext cx="0" cy="431800"/>
                            </a:xfrm>
                            <a:prstGeom prst="line">
                              <a:avLst/>
                            </a:prstGeom>
                            <a:grpFill/>
                            <a:ln w="12700" cap="flat">
                              <a:solidFill>
                                <a:srgbClr val="313530"/>
                              </a:solidFill>
                              <a:prstDash val="solid"/>
                              <a:miter lim="800000"/>
                            </a:ln>
                          </a:spPr>
                          <a:txSp>
                            <a:txBody>
                              <a:bodyPr vert="horz" wrap="square" lIns="91440" tIns="45720" rIns="91440" bIns="45720" numCol="1" anchor="t" anchorCtr="0" compatLnSpc="1"/>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endParaRPr kumimoji="0" lang="zh-CN" altLang="en-US" sz="1800" b="0" i="0" u="none" strike="noStrike" kern="0" cap="none" spc="0" normalizeH="0" baseline="0" noProof="0" smtClean="0">
                                  <a:ln>
                                    <a:noFill/>
                                  </a:ln>
                                  <a:solidFill>
                                    <a:srgbClr val="313530"/>
                                  </a:solidFill>
                                  <a:effectLst/>
                                  <a:uLnTx/>
                                  <a:uFillTx/>
                                  <a:latin typeface="Arial" panose="020B0604020202020204" pitchFamily="34" charset="0"/>
                                </a:endParaRPr>
                              </a:p>
                            </a:txBody>
                            <a:useSpRect/>
                          </a:txSp>
                        </a:sp>
                        <a:sp>
                          <a:nvSpPr>
                            <a:cNvPr id="206" name="Line 73"/>
                            <a:cNvSpPr>
                              <a:spLocks noChangeShapeType="1"/>
                            </a:cNvSpPr>
                          </a:nvSpPr>
                          <a:spPr bwMode="auto">
                            <a:xfrm>
                              <a:off x="6970713" y="3789364"/>
                              <a:ext cx="0" cy="431800"/>
                            </a:xfrm>
                            <a:prstGeom prst="line">
                              <a:avLst/>
                            </a:prstGeom>
                            <a:grpFill/>
                            <a:ln w="12700" cap="flat">
                              <a:solidFill>
                                <a:srgbClr val="313530"/>
                              </a:solidFill>
                              <a:prstDash val="solid"/>
                              <a:miter lim="800000"/>
                            </a:ln>
                          </a:spPr>
                          <a:txSp>
                            <a:txBody>
                              <a:bodyPr vert="horz" wrap="square" lIns="91440" tIns="45720" rIns="91440" bIns="45720" numCol="1" anchor="t" anchorCtr="0" compatLnSpc="1"/>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endParaRPr kumimoji="0" lang="zh-CN" altLang="en-US" sz="1800" b="0" i="0" u="none" strike="noStrike" kern="0" cap="none" spc="0" normalizeH="0" baseline="0" noProof="0" smtClean="0">
                                  <a:ln>
                                    <a:noFill/>
                                  </a:ln>
                                  <a:solidFill>
                                    <a:srgbClr val="313530"/>
                                  </a:solidFill>
                                  <a:effectLst/>
                                  <a:uLnTx/>
                                  <a:uFillTx/>
                                  <a:latin typeface="Arial" panose="020B0604020202020204" pitchFamily="34" charset="0"/>
                                </a:endParaRPr>
                              </a:p>
                            </a:txBody>
                            <a:useSpRect/>
                          </a:txSp>
                        </a:sp>
                        <a:sp>
                          <a:nvSpPr>
                            <a:cNvPr id="207" name="Line 74"/>
                            <a:cNvSpPr>
                              <a:spLocks noChangeShapeType="1"/>
                            </a:cNvSpPr>
                          </a:nvSpPr>
                          <a:spPr bwMode="auto">
                            <a:xfrm>
                              <a:off x="7407275" y="3789364"/>
                              <a:ext cx="0" cy="431800"/>
                            </a:xfrm>
                            <a:prstGeom prst="line">
                              <a:avLst/>
                            </a:prstGeom>
                            <a:grpFill/>
                            <a:ln w="12700" cap="flat">
                              <a:solidFill>
                                <a:srgbClr val="313530"/>
                              </a:solidFill>
                              <a:prstDash val="solid"/>
                              <a:miter lim="800000"/>
                            </a:ln>
                          </a:spPr>
                          <a:txSp>
                            <a:txBody>
                              <a:bodyPr vert="horz" wrap="square" lIns="91440" tIns="45720" rIns="91440" bIns="45720" numCol="1" anchor="t" anchorCtr="0" compatLnSpc="1"/>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endParaRPr kumimoji="0" lang="zh-CN" altLang="en-US" sz="1800" b="0" i="0" u="none" strike="noStrike" kern="0" cap="none" spc="0" normalizeH="0" baseline="0" noProof="0" smtClean="0">
                                  <a:ln>
                                    <a:noFill/>
                                  </a:ln>
                                  <a:solidFill>
                                    <a:srgbClr val="313530"/>
                                  </a:solidFill>
                                  <a:effectLst/>
                                  <a:uLnTx/>
                                  <a:uFillTx/>
                                  <a:latin typeface="Arial" panose="020B0604020202020204" pitchFamily="34" charset="0"/>
                                </a:endParaRPr>
                              </a:p>
                            </a:txBody>
                            <a:useSpRect/>
                          </a:txSp>
                        </a:sp>
                      </a:grpSp>
                      <a:grpSp>
                        <a:nvGrpSpPr>
                          <a:cNvPr id="65" name="组合 242"/>
                          <a:cNvGrpSpPr/>
                        </a:nvGrpSpPr>
                        <a:grpSpPr>
                          <a:xfrm>
                            <a:off x="6398549" y="3384130"/>
                            <a:ext cx="1231900" cy="339725"/>
                            <a:chOff x="6381750" y="3167064"/>
                            <a:chExt cx="1231900" cy="339725"/>
                          </a:xfrm>
                          <a:gradFill>
                            <a:gsLst>
                              <a:gs pos="0">
                                <a:srgbClr val="0070C0"/>
                              </a:gs>
                              <a:gs pos="100000">
                                <a:srgbClr val="01559B"/>
                              </a:gs>
                            </a:gsLst>
                            <a:lin ang="0" scaled="0"/>
                          </a:gradFill>
                        </a:grpSpPr>
                        <a:sp>
                          <a:nvSpPr>
                            <a:cNvPr id="244" name="Rectangle 11"/>
                            <a:cNvSpPr>
                              <a:spLocks noChangeArrowheads="1"/>
                            </a:cNvSpPr>
                          </a:nvSpPr>
                          <a:spPr bwMode="auto">
                            <a:xfrm>
                              <a:off x="6381750" y="3167064"/>
                              <a:ext cx="1231900" cy="339725"/>
                            </a:xfrm>
                            <a:prstGeom prst="rect">
                              <a:avLst/>
                            </a:prstGeom>
                            <a:grpFill/>
                            <a:ln w="12700" cap="flat">
                              <a:noFill/>
                              <a:prstDash val="solid"/>
                              <a:miter lim="800000"/>
                            </a:ln>
                          </a:spPr>
                          <a:txSp>
                            <a:txBody>
                              <a:bodyPr vert="horz" wrap="square" lIns="91440" tIns="45720" rIns="91440" bIns="45720" numCol="1" anchor="t" anchorCtr="0" compatLnSpc="1"/>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endParaRPr kumimoji="0" lang="zh-CN" altLang="en-US" sz="1800" b="0" i="0" u="none" strike="noStrike" kern="0" cap="none" spc="0" normalizeH="0" baseline="0" noProof="0" smtClean="0">
                                  <a:ln>
                                    <a:noFill/>
                                  </a:ln>
                                  <a:solidFill>
                                    <a:srgbClr val="313530"/>
                                  </a:solidFill>
                                  <a:effectLst/>
                                  <a:uLnTx/>
                                  <a:uFillTx/>
                                  <a:latin typeface="Arial" panose="020B0604020202020204" pitchFamily="34" charset="0"/>
                                </a:endParaRPr>
                              </a:p>
                            </a:txBody>
                            <a:useSpRect/>
                          </a:txSp>
                        </a:sp>
                        <a:sp>
                          <a:nvSpPr>
                            <a:cNvPr id="245" name="Rectangle 15"/>
                            <a:cNvSpPr>
                              <a:spLocks noChangeArrowheads="1"/>
                            </a:cNvSpPr>
                          </a:nvSpPr>
                          <a:spPr bwMode="auto">
                            <a:xfrm>
                              <a:off x="6403923" y="3186097"/>
                              <a:ext cx="1166812" cy="317531"/>
                            </a:xfrm>
                            <a:prstGeom prst="rect">
                              <a:avLst/>
                            </a:prstGeom>
                            <a:grpFill/>
                            <a:ln>
                              <a:noFill/>
                            </a:ln>
                            <a:effectLst/>
                          </a:spPr>
                          <a:txSp>
                            <a:txBody>
                              <a:bodyPr wrap="none"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base" latinLnBrk="0" hangingPunct="1">
                                  <a:lnSpc>
                                    <a:spcPct val="100000"/>
                                  </a:lnSpc>
                                  <a:spcBef>
                                    <a:spcPct val="0"/>
                                  </a:spcBef>
                                  <a:spcAft>
                                    <a:spcPct val="0"/>
                                  </a:spcAft>
                                  <a:buClrTx/>
                                  <a:buSzTx/>
                                  <a:buFont typeface="Arial" panose="020B0604020202020204" pitchFamily="34" charset="0"/>
                                  <a:buNone/>
                                  <a:defRPr/>
                                </a:pPr>
                                <a:r>
                                  <a:rPr kumimoji="0" lang="zh-CN" altLang="en-US" sz="1600" b="0" i="0" u="none" strike="noStrike" kern="0" cap="none" spc="0" normalizeH="0" baseline="0" noProof="0" dirty="0" smtClean="0">
                                    <a:ln>
                                      <a:noFill/>
                                    </a:ln>
                                    <a:solidFill>
                                      <a:srgbClr val="F8F8F8"/>
                                    </a:solidFill>
                                    <a:effectLst/>
                                    <a:uLnTx/>
                                    <a:uFillTx/>
                                    <a:latin typeface="微软雅黑" panose="020B0503020204020204" pitchFamily="34" charset="-122"/>
                                    <a:ea typeface="微软雅黑" panose="020B0503020204020204" pitchFamily="34" charset="-122"/>
                                  </a:rPr>
                                  <a:t>教师身份</a:t>
                                </a:r>
                              </a:p>
                            </a:txBody>
                            <a:useSpRect/>
                          </a:txSp>
                        </a:sp>
                      </a:grpSp>
                      <a:grpSp>
                        <a:nvGrpSpPr>
                          <a:cNvPr id="66" name="组合 290"/>
                          <a:cNvGrpSpPr/>
                        </a:nvGrpSpPr>
                        <a:grpSpPr>
                          <a:xfrm>
                            <a:off x="6347177" y="4433467"/>
                            <a:ext cx="400110" cy="1680731"/>
                            <a:chOff x="6330378" y="4216401"/>
                            <a:chExt cx="400110" cy="1862138"/>
                          </a:xfrm>
                          <a:gradFill>
                            <a:gsLst>
                              <a:gs pos="0">
                                <a:srgbClr val="0070C0"/>
                              </a:gs>
                              <a:gs pos="100000">
                                <a:srgbClr val="01559B"/>
                              </a:gs>
                            </a:gsLst>
                            <a:lin ang="0" scaled="0"/>
                          </a:gradFill>
                        </a:grpSpPr>
                        <a:sp>
                          <a:nvSpPr>
                            <a:cNvPr id="292" name="Rectangle 27"/>
                            <a:cNvSpPr>
                              <a:spLocks noChangeArrowheads="1"/>
                            </a:cNvSpPr>
                          </a:nvSpPr>
                          <a:spPr bwMode="auto">
                            <a:xfrm>
                              <a:off x="6372225" y="4216401"/>
                              <a:ext cx="320675" cy="1862138"/>
                            </a:xfrm>
                            <a:prstGeom prst="rect">
                              <a:avLst/>
                            </a:prstGeom>
                            <a:grpFill/>
                            <a:ln w="12700" cap="flat">
                              <a:noFill/>
                              <a:prstDash val="solid"/>
                              <a:miter lim="800000"/>
                            </a:ln>
                          </a:spPr>
                          <a:txSp>
                            <a:txBody>
                              <a:bodyPr vert="horz" wrap="square" lIns="91440" tIns="45720" rIns="91440" bIns="45720" numCol="1" anchor="t" anchorCtr="0" compatLnSpc="1"/>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endParaRPr kumimoji="0" lang="zh-CN" altLang="en-US" sz="1800" b="0" i="0" u="none" strike="noStrike" kern="0" cap="none" spc="0" normalizeH="0" baseline="0" noProof="0" smtClean="0">
                                  <a:ln>
                                    <a:noFill/>
                                  </a:ln>
                                  <a:solidFill>
                                    <a:srgbClr val="313530"/>
                                  </a:solidFill>
                                  <a:effectLst/>
                                  <a:uLnTx/>
                                  <a:uFillTx/>
                                  <a:latin typeface="Arial" panose="020B0604020202020204" pitchFamily="34" charset="0"/>
                                </a:endParaRPr>
                              </a:p>
                            </a:txBody>
                            <a:useSpRect/>
                          </a:txSp>
                        </a:sp>
                        <a:sp>
                          <a:nvSpPr>
                            <a:cNvPr id="293" name="TextBox 135"/>
                            <a:cNvSpPr txBox="1"/>
                          </a:nvSpPr>
                          <a:spPr>
                            <a:xfrm>
                              <a:off x="6330378" y="4241652"/>
                              <a:ext cx="400110" cy="897956"/>
                            </a:xfrm>
                            <a:prstGeom prst="rect">
                              <a:avLst/>
                            </a:prstGeom>
                            <a:noFill/>
                            <a:ln>
                              <a:noFill/>
                            </a:ln>
                          </a:spPr>
                          <a:txSp>
                            <a:txBody>
                              <a:bodyPr vert="eaVert" wrap="non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r>
                                  <a:rPr kumimoji="0" lang="zh-CN" altLang="en-US" sz="1400" b="0" i="0" u="none" strike="noStrike" kern="0" cap="none" spc="0" normalizeH="0" baseline="0" noProof="0" dirty="0" smtClean="0">
                                    <a:ln>
                                      <a:noFill/>
                                    </a:ln>
                                    <a:solidFill>
                                      <a:srgbClr val="F8F8F8"/>
                                    </a:solidFill>
                                    <a:effectLst/>
                                    <a:uLnTx/>
                                    <a:uFillTx/>
                                    <a:latin typeface="微软雅黑" panose="020B0503020204020204" pitchFamily="34" charset="-122"/>
                                    <a:ea typeface="微软雅黑" panose="020B0503020204020204" pitchFamily="34" charset="-122"/>
                                  </a:rPr>
                                  <a:t>权威解答</a:t>
                                </a:r>
                              </a:p>
                            </a:txBody>
                            <a:useSpRect/>
                          </a:txSp>
                        </a:sp>
                      </a:grpSp>
                      <a:grpSp>
                        <a:nvGrpSpPr>
                          <a:cNvPr id="67" name="组合 293"/>
                          <a:cNvGrpSpPr/>
                        </a:nvGrpSpPr>
                        <a:grpSpPr>
                          <a:xfrm>
                            <a:off x="6783112" y="4433467"/>
                            <a:ext cx="400110" cy="1680731"/>
                            <a:chOff x="6766313" y="4216401"/>
                            <a:chExt cx="400110" cy="1862138"/>
                          </a:xfrm>
                          <a:gradFill>
                            <a:gsLst>
                              <a:gs pos="0">
                                <a:srgbClr val="0070C0"/>
                              </a:gs>
                              <a:gs pos="100000">
                                <a:srgbClr val="01559B"/>
                              </a:gs>
                            </a:gsLst>
                            <a:lin ang="0" scaled="0"/>
                          </a:gradFill>
                        </a:grpSpPr>
                        <a:sp>
                          <a:nvSpPr>
                            <a:cNvPr id="295" name="Rectangle 28"/>
                            <a:cNvSpPr>
                              <a:spLocks noChangeArrowheads="1"/>
                            </a:cNvSpPr>
                          </a:nvSpPr>
                          <a:spPr bwMode="auto">
                            <a:xfrm>
                              <a:off x="6794500" y="4216401"/>
                              <a:ext cx="322263" cy="1862138"/>
                            </a:xfrm>
                            <a:prstGeom prst="rect">
                              <a:avLst/>
                            </a:prstGeom>
                            <a:grpFill/>
                            <a:ln w="12700" cap="flat">
                              <a:noFill/>
                              <a:prstDash val="solid"/>
                              <a:miter lim="800000"/>
                            </a:ln>
                          </a:spPr>
                          <a:txSp>
                            <a:txBody>
                              <a:bodyPr vert="horz" wrap="square" lIns="91440" tIns="45720" rIns="91440" bIns="45720" numCol="1" anchor="t" anchorCtr="0" compatLnSpc="1"/>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endParaRPr kumimoji="0" lang="zh-CN" altLang="en-US" sz="1800" b="0" i="0" u="none" strike="noStrike" kern="0" cap="none" spc="0" normalizeH="0" baseline="0" noProof="0" smtClean="0">
                                  <a:ln>
                                    <a:noFill/>
                                  </a:ln>
                                  <a:solidFill>
                                    <a:srgbClr val="313530"/>
                                  </a:solidFill>
                                  <a:effectLst/>
                                  <a:uLnTx/>
                                  <a:uFillTx/>
                                  <a:latin typeface="Arial" panose="020B0604020202020204" pitchFamily="34" charset="0"/>
                                </a:endParaRPr>
                              </a:p>
                            </a:txBody>
                            <a:useSpRect/>
                          </a:txSp>
                        </a:sp>
                        <a:sp>
                          <a:nvSpPr>
                            <a:cNvPr id="296" name="TextBox 138"/>
                            <a:cNvSpPr txBox="1"/>
                          </a:nvSpPr>
                          <a:spPr>
                            <a:xfrm>
                              <a:off x="6766313" y="4241652"/>
                              <a:ext cx="400110" cy="897956"/>
                            </a:xfrm>
                            <a:prstGeom prst="rect">
                              <a:avLst/>
                            </a:prstGeom>
                            <a:noFill/>
                            <a:ln>
                              <a:noFill/>
                            </a:ln>
                          </a:spPr>
                          <a:txSp>
                            <a:txBody>
                              <a:bodyPr vert="eaVert" wrap="non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r>
                                  <a:rPr kumimoji="0" lang="zh-CN" altLang="en-US" sz="1400" b="0" i="0" u="none" strike="noStrike" kern="0" cap="none" spc="0" normalizeH="0" baseline="0" noProof="0" dirty="0" smtClean="0">
                                    <a:ln>
                                      <a:noFill/>
                                    </a:ln>
                                    <a:solidFill>
                                      <a:srgbClr val="F8F8F8"/>
                                    </a:solidFill>
                                    <a:effectLst/>
                                    <a:uLnTx/>
                                    <a:uFillTx/>
                                    <a:latin typeface="微软雅黑" panose="020B0503020204020204" pitchFamily="34" charset="-122"/>
                                    <a:ea typeface="微软雅黑" panose="020B0503020204020204" pitchFamily="34" charset="-122"/>
                                  </a:rPr>
                                  <a:t>发布文章</a:t>
                                </a:r>
                              </a:p>
                            </a:txBody>
                            <a:useSpRect/>
                          </a:txSp>
                        </a:sp>
                      </a:grpSp>
                      <a:grpSp>
                        <a:nvGrpSpPr>
                          <a:cNvPr id="68" name="组合 296"/>
                          <a:cNvGrpSpPr/>
                        </a:nvGrpSpPr>
                        <a:grpSpPr>
                          <a:xfrm>
                            <a:off x="7197781" y="4433467"/>
                            <a:ext cx="400110" cy="1680731"/>
                            <a:chOff x="7180982" y="4216401"/>
                            <a:chExt cx="400110" cy="1862138"/>
                          </a:xfrm>
                          <a:gradFill>
                            <a:gsLst>
                              <a:gs pos="0">
                                <a:srgbClr val="0070C0"/>
                              </a:gs>
                              <a:gs pos="100000">
                                <a:srgbClr val="01559B"/>
                              </a:gs>
                            </a:gsLst>
                            <a:lin ang="0" scaled="0"/>
                          </a:gradFill>
                        </a:grpSpPr>
                        <a:sp>
                          <a:nvSpPr>
                            <a:cNvPr id="298" name="Rectangle 29"/>
                            <a:cNvSpPr>
                              <a:spLocks noChangeArrowheads="1"/>
                            </a:cNvSpPr>
                          </a:nvSpPr>
                          <a:spPr bwMode="auto">
                            <a:xfrm>
                              <a:off x="7216775" y="4216401"/>
                              <a:ext cx="322263" cy="1862138"/>
                            </a:xfrm>
                            <a:prstGeom prst="rect">
                              <a:avLst/>
                            </a:prstGeom>
                            <a:grpFill/>
                            <a:ln w="12700" cap="flat">
                              <a:noFill/>
                              <a:prstDash val="solid"/>
                              <a:miter lim="800000"/>
                            </a:ln>
                          </a:spPr>
                          <a:txSp>
                            <a:txBody>
                              <a:bodyPr vert="horz" wrap="square" lIns="91440" tIns="45720" rIns="91440" bIns="45720" numCol="1" anchor="t" anchorCtr="0" compatLnSpc="1"/>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endParaRPr kumimoji="0" lang="zh-CN" altLang="en-US" sz="1800" b="0" i="0" u="none" strike="noStrike" kern="0" cap="none" spc="0" normalizeH="0" baseline="0" noProof="0" smtClean="0">
                                  <a:ln>
                                    <a:noFill/>
                                  </a:ln>
                                  <a:solidFill>
                                    <a:srgbClr val="313530"/>
                                  </a:solidFill>
                                  <a:effectLst/>
                                  <a:uLnTx/>
                                  <a:uFillTx/>
                                  <a:latin typeface="Arial" panose="020B0604020202020204" pitchFamily="34" charset="0"/>
                                </a:endParaRPr>
                              </a:p>
                            </a:txBody>
                            <a:useSpRect/>
                          </a:txSp>
                        </a:sp>
                        <a:sp>
                          <a:nvSpPr>
                            <a:cNvPr id="299" name="TextBox 141"/>
                            <a:cNvSpPr txBox="1"/>
                          </a:nvSpPr>
                          <a:spPr>
                            <a:xfrm>
                              <a:off x="7180982" y="4241652"/>
                              <a:ext cx="400110" cy="897956"/>
                            </a:xfrm>
                            <a:prstGeom prst="rect">
                              <a:avLst/>
                            </a:prstGeom>
                            <a:noFill/>
                            <a:ln>
                              <a:noFill/>
                            </a:ln>
                          </a:spPr>
                          <a:txSp>
                            <a:txBody>
                              <a:bodyPr vert="eaVert" wrap="non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r>
                                  <a:rPr kumimoji="0" lang="zh-CN" altLang="en-US" sz="1400" b="0" i="0" u="none" strike="noStrike" kern="0" cap="none" spc="0" normalizeH="0" baseline="0" noProof="0" dirty="0" smtClean="0">
                                    <a:ln>
                                      <a:noFill/>
                                    </a:ln>
                                    <a:solidFill>
                                      <a:srgbClr val="F8F8F8"/>
                                    </a:solidFill>
                                    <a:effectLst/>
                                    <a:uLnTx/>
                                    <a:uFillTx/>
                                    <a:latin typeface="微软雅黑" panose="020B0503020204020204" pitchFamily="34" charset="-122"/>
                                    <a:ea typeface="微软雅黑" panose="020B0503020204020204" pitchFamily="34" charset="-122"/>
                                  </a:rPr>
                                  <a:t>发布问题</a:t>
                                </a:r>
                              </a:p>
                            </a:txBody>
                            <a:useSpRect/>
                          </a:txSp>
                        </a:sp>
                      </a:grpSp>
                    </a:grpSp>
                    <a:grpSp>
                      <a:nvGrpSpPr>
                        <a:cNvPr id="10" name="组合 365"/>
                        <a:cNvGrpSpPr/>
                      </a:nvGrpSpPr>
                      <a:grpSpPr>
                        <a:xfrm>
                          <a:off x="3055603" y="3226339"/>
                          <a:ext cx="4265442" cy="2742510"/>
                          <a:chOff x="5769981" y="3309486"/>
                          <a:chExt cx="4265442" cy="2742510"/>
                        </a:xfrm>
                      </a:grpSpPr>
                      <a:grpSp>
                        <a:nvGrpSpPr>
                          <a:cNvPr id="14" name="组合 344"/>
                          <a:cNvGrpSpPr/>
                        </a:nvGrpSpPr>
                        <a:grpSpPr>
                          <a:xfrm>
                            <a:off x="7134695" y="3309486"/>
                            <a:ext cx="1590675" cy="623888"/>
                            <a:chOff x="5847071" y="3318816"/>
                            <a:chExt cx="1590675" cy="623888"/>
                          </a:xfrm>
                        </a:grpSpPr>
                        <a:sp>
                          <a:nvSpPr>
                            <a:cNvPr id="196" name="Line 64"/>
                            <a:cNvSpPr>
                              <a:spLocks noChangeShapeType="1"/>
                            </a:cNvSpPr>
                          </a:nvSpPr>
                          <a:spPr bwMode="auto">
                            <a:xfrm>
                              <a:off x="6655271" y="3668066"/>
                              <a:ext cx="0" cy="274638"/>
                            </a:xfrm>
                            <a:prstGeom prst="line">
                              <a:avLst/>
                            </a:prstGeom>
                            <a:solidFill>
                              <a:srgbClr val="DE5149"/>
                            </a:solidFill>
                            <a:ln w="12700" cap="flat">
                              <a:solidFill>
                                <a:srgbClr val="313530"/>
                              </a:solidFill>
                              <a:prstDash val="solid"/>
                              <a:miter lim="800000"/>
                            </a:ln>
                          </a:spPr>
                          <a:txSp>
                            <a:txBody>
                              <a:bodyPr vert="horz" wrap="square" lIns="91440" tIns="45720" rIns="91440" bIns="45720" numCol="1" anchor="t" anchorCtr="0" compatLnSpc="1"/>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endParaRPr kumimoji="0" lang="zh-CN" altLang="en-US" sz="1800" b="0" i="0" u="none" strike="noStrike" kern="0" cap="none" spc="0" normalizeH="0" baseline="0" noProof="0" smtClean="0">
                                  <a:ln>
                                    <a:noFill/>
                                  </a:ln>
                                  <a:solidFill>
                                    <a:srgbClr val="313530"/>
                                  </a:solidFill>
                                  <a:effectLst/>
                                  <a:uLnTx/>
                                  <a:uFillTx/>
                                  <a:latin typeface="Arial" panose="020B0604020202020204" pitchFamily="34" charset="0"/>
                                </a:endParaRPr>
                              </a:p>
                            </a:txBody>
                            <a:useSpRect/>
                          </a:txSp>
                        </a:sp>
                        <a:grpSp>
                          <a:nvGrpSpPr>
                            <a:cNvPr id="61" name="组合 239"/>
                            <a:cNvGrpSpPr/>
                          </a:nvGrpSpPr>
                          <a:grpSpPr>
                            <a:xfrm>
                              <a:off x="5847071" y="3318816"/>
                              <a:ext cx="1590675" cy="339725"/>
                              <a:chOff x="4505325" y="3167064"/>
                              <a:chExt cx="1590675" cy="339725"/>
                            </a:xfrm>
                            <a:gradFill>
                              <a:gsLst>
                                <a:gs pos="0">
                                  <a:srgbClr val="0070C0"/>
                                </a:gs>
                                <a:gs pos="100000">
                                  <a:srgbClr val="01559B"/>
                                </a:gs>
                              </a:gsLst>
                              <a:lin ang="0" scaled="0"/>
                            </a:gradFill>
                          </a:grpSpPr>
                          <a:sp>
                            <a:nvSpPr>
                              <a:cNvPr id="241" name="Rectangle 10"/>
                              <a:cNvSpPr>
                                <a:spLocks noChangeArrowheads="1"/>
                              </a:cNvSpPr>
                            </a:nvSpPr>
                            <a:spPr bwMode="auto">
                              <a:xfrm>
                                <a:off x="4505325" y="3167064"/>
                                <a:ext cx="1590675" cy="339725"/>
                              </a:xfrm>
                              <a:prstGeom prst="rect">
                                <a:avLst/>
                              </a:prstGeom>
                              <a:grpFill/>
                              <a:ln w="12700" cap="flat">
                                <a:noFill/>
                                <a:prstDash val="solid"/>
                                <a:miter lim="800000"/>
                              </a:ln>
                            </a:spPr>
                            <a:txSp>
                              <a:txBody>
                                <a:bodyPr vert="horz" wrap="square" lIns="91440" tIns="45720" rIns="91440" bIns="45720" numCol="1" anchor="t" anchorCtr="0" compatLnSpc="1"/>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endParaRPr kumimoji="0" lang="zh-CN" altLang="en-US" sz="1800" b="0" i="0" u="none" strike="noStrike" kern="0" cap="none" spc="0" normalizeH="0" baseline="0" noProof="0" smtClean="0">
                                    <a:ln>
                                      <a:noFill/>
                                    </a:ln>
                                    <a:solidFill>
                                      <a:srgbClr val="313530"/>
                                    </a:solidFill>
                                    <a:effectLst/>
                                    <a:uLnTx/>
                                    <a:uFillTx/>
                                    <a:latin typeface="Arial" panose="020B0604020202020204" pitchFamily="34" charset="0"/>
                                  </a:endParaRPr>
                                </a:p>
                              </a:txBody>
                              <a:useSpRect/>
                            </a:txSp>
                          </a:sp>
                          <a:sp>
                            <a:nvSpPr>
                              <a:cNvPr id="242" name="Rectangle 15"/>
                              <a:cNvSpPr>
                                <a:spLocks noChangeArrowheads="1"/>
                              </a:cNvSpPr>
                            </a:nvSpPr>
                            <a:spPr bwMode="auto">
                              <a:xfrm>
                                <a:off x="4583809" y="3186097"/>
                                <a:ext cx="1424826" cy="317531"/>
                              </a:xfrm>
                              <a:prstGeom prst="rect">
                                <a:avLst/>
                              </a:prstGeom>
                              <a:grpFill/>
                              <a:ln>
                                <a:noFill/>
                              </a:ln>
                              <a:effectLst/>
                            </a:spPr>
                            <a:txSp>
                              <a:txBody>
                                <a:bodyPr wrap="none"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base" latinLnBrk="0" hangingPunct="1">
                                    <a:lnSpc>
                                      <a:spcPct val="100000"/>
                                    </a:lnSpc>
                                    <a:spcBef>
                                      <a:spcPct val="0"/>
                                    </a:spcBef>
                                    <a:spcAft>
                                      <a:spcPct val="0"/>
                                    </a:spcAft>
                                    <a:buClrTx/>
                                    <a:buSzTx/>
                                    <a:buFont typeface="Arial" panose="020B0604020202020204" pitchFamily="34" charset="0"/>
                                    <a:buNone/>
                                    <a:defRPr/>
                                  </a:pPr>
                                  <a:r>
                                    <a:rPr kumimoji="0" lang="zh-CN" altLang="en-US" sz="1600" b="0" i="0" u="none" strike="noStrike" kern="0" cap="none" spc="0" normalizeH="0" baseline="0" noProof="0" dirty="0" smtClean="0">
                                      <a:ln>
                                        <a:noFill/>
                                      </a:ln>
                                      <a:solidFill>
                                        <a:srgbClr val="F8F8F8"/>
                                      </a:solidFill>
                                      <a:effectLst/>
                                      <a:uLnTx/>
                                      <a:uFillTx/>
                                      <a:latin typeface="微软雅黑" panose="020B0503020204020204" pitchFamily="34" charset="-122"/>
                                      <a:ea typeface="微软雅黑" panose="020B0503020204020204" pitchFamily="34" charset="-122"/>
                                    </a:rPr>
                                    <a:t>用户</a:t>
                                  </a:r>
                                </a:p>
                              </a:txBody>
                              <a:useSpRect/>
                            </a:txSp>
                          </a:sp>
                        </a:grpSp>
                      </a:grpSp>
                      <a:grpSp>
                        <a:nvGrpSpPr>
                          <a:cNvPr id="15" name="组合 278"/>
                          <a:cNvGrpSpPr/>
                        </a:nvGrpSpPr>
                        <a:grpSpPr>
                          <a:xfrm>
                            <a:off x="5769981" y="4368153"/>
                            <a:ext cx="400110" cy="1680731"/>
                            <a:chOff x="4512210" y="4216401"/>
                            <a:chExt cx="400110" cy="1862138"/>
                          </a:xfrm>
                          <a:gradFill>
                            <a:gsLst>
                              <a:gs pos="0">
                                <a:srgbClr val="0070C0"/>
                              </a:gs>
                              <a:gs pos="100000">
                                <a:srgbClr val="01559B"/>
                              </a:gs>
                            </a:gsLst>
                            <a:lin ang="0" scaled="0"/>
                          </a:gradFill>
                        </a:grpSpPr>
                        <a:sp>
                          <a:nvSpPr>
                            <a:cNvPr id="280" name="Rectangle 23"/>
                            <a:cNvSpPr>
                              <a:spLocks noChangeArrowheads="1"/>
                            </a:cNvSpPr>
                          </a:nvSpPr>
                          <a:spPr bwMode="auto">
                            <a:xfrm>
                              <a:off x="4548188" y="4216401"/>
                              <a:ext cx="320675" cy="1862138"/>
                            </a:xfrm>
                            <a:prstGeom prst="rect">
                              <a:avLst/>
                            </a:prstGeom>
                            <a:grpFill/>
                            <a:ln w="12700" cap="flat">
                              <a:noFill/>
                              <a:prstDash val="solid"/>
                              <a:miter lim="800000"/>
                            </a:ln>
                          </a:spPr>
                          <a:txSp>
                            <a:txBody>
                              <a:bodyPr vert="horz" wrap="square" lIns="91440" tIns="45720" rIns="91440" bIns="45720" numCol="1" anchor="t" anchorCtr="0" compatLnSpc="1"/>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endParaRPr kumimoji="0" lang="zh-CN" altLang="en-US" sz="1800" b="0" i="0" u="none" strike="noStrike" kern="0" cap="none" spc="0" normalizeH="0" baseline="0" noProof="0" smtClean="0">
                                  <a:ln>
                                    <a:noFill/>
                                  </a:ln>
                                  <a:solidFill>
                                    <a:srgbClr val="313530"/>
                                  </a:solidFill>
                                  <a:effectLst/>
                                  <a:uLnTx/>
                                  <a:uFillTx/>
                                  <a:latin typeface="Arial" panose="020B0604020202020204" pitchFamily="34" charset="0"/>
                                </a:endParaRPr>
                              </a:p>
                            </a:txBody>
                            <a:useSpRect/>
                          </a:txSp>
                        </a:sp>
                        <a:sp>
                          <a:nvSpPr>
                            <a:cNvPr id="281" name="TextBox 123"/>
                            <a:cNvSpPr txBox="1"/>
                          </a:nvSpPr>
                          <a:spPr>
                            <a:xfrm>
                              <a:off x="4512210" y="4241652"/>
                              <a:ext cx="400110" cy="897956"/>
                            </a:xfrm>
                            <a:prstGeom prst="rect">
                              <a:avLst/>
                            </a:prstGeom>
                            <a:noFill/>
                            <a:ln>
                              <a:noFill/>
                            </a:ln>
                          </a:spPr>
                          <a:txSp>
                            <a:txBody>
                              <a:bodyPr vert="eaVert" wrap="non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r>
                                  <a:rPr kumimoji="0" lang="zh-CN" altLang="en-US" sz="1400" b="0" i="0" u="none" strike="noStrike" kern="0" cap="none" spc="0" normalizeH="0" baseline="0" noProof="0" dirty="0" smtClean="0">
                                    <a:ln>
                                      <a:noFill/>
                                    </a:ln>
                                    <a:solidFill>
                                      <a:srgbClr val="F8F8F8"/>
                                    </a:solidFill>
                                    <a:effectLst/>
                                    <a:uLnTx/>
                                    <a:uFillTx/>
                                    <a:latin typeface="微软雅黑" panose="020B0503020204020204" pitchFamily="34" charset="-122"/>
                                    <a:ea typeface="微软雅黑" panose="020B0503020204020204" pitchFamily="34" charset="-122"/>
                                  </a:rPr>
                                  <a:t>互动问答</a:t>
                                </a:r>
                              </a:p>
                            </a:txBody>
                            <a:useSpRect/>
                          </a:txSp>
                        </a:sp>
                      </a:grpSp>
                      <a:grpSp>
                        <a:nvGrpSpPr>
                          <a:cNvPr id="16" name="组合 281"/>
                          <a:cNvGrpSpPr/>
                        </a:nvGrpSpPr>
                        <a:grpSpPr>
                          <a:xfrm>
                            <a:off x="6184651" y="4368153"/>
                            <a:ext cx="400110" cy="1680731"/>
                            <a:chOff x="4926880" y="4216401"/>
                            <a:chExt cx="400110" cy="1862138"/>
                          </a:xfrm>
                          <a:gradFill>
                            <a:gsLst>
                              <a:gs pos="0">
                                <a:srgbClr val="0070C0"/>
                              </a:gs>
                              <a:gs pos="100000">
                                <a:srgbClr val="01559B"/>
                              </a:gs>
                            </a:gsLst>
                            <a:lin ang="0" scaled="0"/>
                          </a:gradFill>
                        </a:grpSpPr>
                        <a:sp>
                          <a:nvSpPr>
                            <a:cNvPr id="283" name="Rectangle 24"/>
                            <a:cNvSpPr>
                              <a:spLocks noChangeArrowheads="1"/>
                            </a:cNvSpPr>
                          </a:nvSpPr>
                          <a:spPr bwMode="auto">
                            <a:xfrm>
                              <a:off x="4970463" y="4216401"/>
                              <a:ext cx="322263" cy="1862138"/>
                            </a:xfrm>
                            <a:prstGeom prst="rect">
                              <a:avLst/>
                            </a:prstGeom>
                            <a:grpFill/>
                            <a:ln w="12700" cap="flat">
                              <a:noFill/>
                              <a:prstDash val="solid"/>
                              <a:miter lim="800000"/>
                            </a:ln>
                          </a:spPr>
                          <a:txSp>
                            <a:txBody>
                              <a:bodyPr vert="horz" wrap="square" lIns="91440" tIns="45720" rIns="91440" bIns="45720" numCol="1" anchor="t" anchorCtr="0" compatLnSpc="1"/>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endParaRPr kumimoji="0" lang="zh-CN" altLang="en-US" sz="1800" b="0" i="0" u="none" strike="noStrike" kern="0" cap="none" spc="0" normalizeH="0" baseline="0" noProof="0" smtClean="0">
                                  <a:ln>
                                    <a:noFill/>
                                  </a:ln>
                                  <a:solidFill>
                                    <a:srgbClr val="313530"/>
                                  </a:solidFill>
                                  <a:effectLst/>
                                  <a:uLnTx/>
                                  <a:uFillTx/>
                                  <a:latin typeface="Arial" panose="020B0604020202020204" pitchFamily="34" charset="0"/>
                                </a:endParaRPr>
                              </a:p>
                            </a:txBody>
                            <a:useSpRect/>
                          </a:txSp>
                        </a:sp>
                        <a:sp>
                          <a:nvSpPr>
                            <a:cNvPr id="284" name="TextBox 126"/>
                            <a:cNvSpPr txBox="1"/>
                          </a:nvSpPr>
                          <a:spPr>
                            <a:xfrm>
                              <a:off x="4926880" y="4241652"/>
                              <a:ext cx="400110" cy="897956"/>
                            </a:xfrm>
                            <a:prstGeom prst="rect">
                              <a:avLst/>
                            </a:prstGeom>
                            <a:noFill/>
                            <a:ln>
                              <a:noFill/>
                            </a:ln>
                          </a:spPr>
                          <a:txSp>
                            <a:txBody>
                              <a:bodyPr vert="eaVert" wrap="non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r>
                                  <a:rPr kumimoji="0" lang="zh-CN" altLang="en-US" sz="1400" b="0" i="0" u="none" strike="noStrike" kern="0" cap="none" spc="0" normalizeH="0" baseline="0" noProof="0" dirty="0" smtClean="0">
                                    <a:ln>
                                      <a:noFill/>
                                    </a:ln>
                                    <a:solidFill>
                                      <a:srgbClr val="F8F8F8"/>
                                    </a:solidFill>
                                    <a:effectLst/>
                                    <a:uLnTx/>
                                    <a:uFillTx/>
                                    <a:latin typeface="微软雅黑" panose="020B0503020204020204" pitchFamily="34" charset="-122"/>
                                    <a:ea typeface="微软雅黑" panose="020B0503020204020204" pitchFamily="34" charset="-122"/>
                                  </a:rPr>
                                  <a:t>问题发表</a:t>
                                </a:r>
                              </a:p>
                            </a:txBody>
                            <a:useSpRect/>
                          </a:txSp>
                        </a:sp>
                      </a:grpSp>
                      <a:grpSp>
                        <a:nvGrpSpPr>
                          <a:cNvPr id="17" name="组合 284"/>
                          <a:cNvGrpSpPr/>
                        </a:nvGrpSpPr>
                        <a:grpSpPr>
                          <a:xfrm>
                            <a:off x="6620586" y="4368153"/>
                            <a:ext cx="400110" cy="1680731"/>
                            <a:chOff x="5362815" y="4216401"/>
                            <a:chExt cx="400110" cy="1862138"/>
                          </a:xfrm>
                          <a:gradFill>
                            <a:gsLst>
                              <a:gs pos="0">
                                <a:srgbClr val="0070C0"/>
                              </a:gs>
                              <a:gs pos="100000">
                                <a:srgbClr val="01559B"/>
                              </a:gs>
                            </a:gsLst>
                            <a:lin ang="0" scaled="0"/>
                          </a:gradFill>
                        </a:grpSpPr>
                        <a:sp>
                          <a:nvSpPr>
                            <a:cNvPr id="286" name="Rectangle 25"/>
                            <a:cNvSpPr>
                              <a:spLocks noChangeArrowheads="1"/>
                            </a:cNvSpPr>
                          </a:nvSpPr>
                          <a:spPr bwMode="auto">
                            <a:xfrm>
                              <a:off x="5394325" y="4216401"/>
                              <a:ext cx="320675" cy="1862138"/>
                            </a:xfrm>
                            <a:prstGeom prst="rect">
                              <a:avLst/>
                            </a:prstGeom>
                            <a:grpFill/>
                            <a:ln w="12700" cap="flat">
                              <a:noFill/>
                              <a:prstDash val="solid"/>
                              <a:miter lim="800000"/>
                            </a:ln>
                          </a:spPr>
                          <a:txSp>
                            <a:txBody>
                              <a:bodyPr vert="horz" wrap="square" lIns="91440" tIns="45720" rIns="91440" bIns="45720" numCol="1" anchor="t" anchorCtr="0" compatLnSpc="1"/>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endParaRPr kumimoji="0" lang="zh-CN" altLang="en-US" sz="1800" b="0" i="0" u="none" strike="noStrike" kern="0" cap="none" spc="0" normalizeH="0" baseline="0" noProof="0" smtClean="0">
                                  <a:ln>
                                    <a:noFill/>
                                  </a:ln>
                                  <a:solidFill>
                                    <a:srgbClr val="313530"/>
                                  </a:solidFill>
                                  <a:effectLst/>
                                  <a:uLnTx/>
                                  <a:uFillTx/>
                                  <a:latin typeface="Arial" panose="020B0604020202020204" pitchFamily="34" charset="0"/>
                                </a:endParaRPr>
                              </a:p>
                            </a:txBody>
                            <a:useSpRect/>
                          </a:txSp>
                        </a:sp>
                        <a:sp>
                          <a:nvSpPr>
                            <a:cNvPr id="287" name="TextBox 129"/>
                            <a:cNvSpPr txBox="1"/>
                          </a:nvSpPr>
                          <a:spPr>
                            <a:xfrm>
                              <a:off x="5362815" y="4241652"/>
                              <a:ext cx="400110" cy="897956"/>
                            </a:xfrm>
                            <a:prstGeom prst="rect">
                              <a:avLst/>
                            </a:prstGeom>
                            <a:noFill/>
                            <a:ln>
                              <a:noFill/>
                            </a:ln>
                          </a:spPr>
                          <a:txSp>
                            <a:txBody>
                              <a:bodyPr vert="eaVert" wrap="non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r>
                                  <a:rPr kumimoji="0" lang="zh-CN" altLang="en-US" sz="1400" b="0" i="0" u="none" strike="noStrike" kern="0" cap="none" spc="0" normalizeH="0" baseline="0" noProof="0" dirty="0" smtClean="0">
                                    <a:ln>
                                      <a:noFill/>
                                    </a:ln>
                                    <a:solidFill>
                                      <a:srgbClr val="F8F8F8"/>
                                    </a:solidFill>
                                    <a:effectLst/>
                                    <a:uLnTx/>
                                    <a:uFillTx/>
                                    <a:latin typeface="微软雅黑" panose="020B0503020204020204" pitchFamily="34" charset="-122"/>
                                    <a:ea typeface="微软雅黑" panose="020B0503020204020204" pitchFamily="34" charset="-122"/>
                                  </a:rPr>
                                  <a:t>分享问题</a:t>
                                </a:r>
                              </a:p>
                            </a:txBody>
                            <a:useSpRect/>
                          </a:txSp>
                        </a:sp>
                      </a:grpSp>
                      <a:grpSp>
                        <a:nvGrpSpPr>
                          <a:cNvPr id="18" name="组合 287"/>
                          <a:cNvGrpSpPr/>
                        </a:nvGrpSpPr>
                        <a:grpSpPr>
                          <a:xfrm>
                            <a:off x="7035255" y="4368153"/>
                            <a:ext cx="400110" cy="1680731"/>
                            <a:chOff x="5777484" y="4216401"/>
                            <a:chExt cx="400110" cy="1862138"/>
                          </a:xfrm>
                          <a:gradFill>
                            <a:gsLst>
                              <a:gs pos="0">
                                <a:srgbClr val="0070C0"/>
                              </a:gs>
                              <a:gs pos="100000">
                                <a:srgbClr val="01559B"/>
                              </a:gs>
                            </a:gsLst>
                            <a:lin ang="0" scaled="0"/>
                          </a:gradFill>
                        </a:grpSpPr>
                        <a:sp>
                          <a:nvSpPr>
                            <a:cNvPr id="289" name="Rectangle 26"/>
                            <a:cNvSpPr>
                              <a:spLocks noChangeArrowheads="1"/>
                            </a:cNvSpPr>
                          </a:nvSpPr>
                          <a:spPr bwMode="auto">
                            <a:xfrm>
                              <a:off x="5818188" y="4216401"/>
                              <a:ext cx="320675" cy="1862138"/>
                            </a:xfrm>
                            <a:prstGeom prst="rect">
                              <a:avLst/>
                            </a:prstGeom>
                            <a:grpFill/>
                            <a:ln w="12700" cap="flat">
                              <a:noFill/>
                              <a:prstDash val="solid"/>
                              <a:miter lim="800000"/>
                            </a:ln>
                          </a:spPr>
                          <a:txSp>
                            <a:txBody>
                              <a:bodyPr vert="horz" wrap="square" lIns="91440" tIns="45720" rIns="91440" bIns="45720" numCol="1" anchor="t" anchorCtr="0" compatLnSpc="1"/>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endParaRPr kumimoji="0" lang="zh-CN" altLang="en-US" sz="1800" b="0" i="0" u="none" strike="noStrike" kern="0" cap="none" spc="0" normalizeH="0" baseline="0" noProof="0" smtClean="0">
                                  <a:ln>
                                    <a:noFill/>
                                  </a:ln>
                                  <a:solidFill>
                                    <a:srgbClr val="313530"/>
                                  </a:solidFill>
                                  <a:effectLst/>
                                  <a:uLnTx/>
                                  <a:uFillTx/>
                                  <a:latin typeface="Arial" panose="020B0604020202020204" pitchFamily="34" charset="0"/>
                                </a:endParaRPr>
                              </a:p>
                            </a:txBody>
                            <a:useSpRect/>
                          </a:txSp>
                        </a:sp>
                        <a:sp>
                          <a:nvSpPr>
                            <a:cNvPr id="290" name="TextBox 132"/>
                            <a:cNvSpPr txBox="1"/>
                          </a:nvSpPr>
                          <a:spPr>
                            <a:xfrm>
                              <a:off x="5777484" y="4241652"/>
                              <a:ext cx="400110" cy="897956"/>
                            </a:xfrm>
                            <a:prstGeom prst="rect">
                              <a:avLst/>
                            </a:prstGeom>
                            <a:noFill/>
                            <a:ln>
                              <a:noFill/>
                            </a:ln>
                          </a:spPr>
                          <a:txSp>
                            <a:txBody>
                              <a:bodyPr vert="eaVert" wrap="non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r>
                                  <a:rPr kumimoji="0" lang="zh-CN" altLang="en-US" sz="1400" b="0" i="0" u="none" strike="noStrike" kern="0" cap="none" spc="0" normalizeH="0" baseline="0" noProof="0" dirty="0" smtClean="0">
                                    <a:ln>
                                      <a:noFill/>
                                    </a:ln>
                                    <a:solidFill>
                                      <a:srgbClr val="F8F8F8"/>
                                    </a:solidFill>
                                    <a:effectLst/>
                                    <a:uLnTx/>
                                    <a:uFillTx/>
                                    <a:latin typeface="微软雅黑" panose="020B0503020204020204" pitchFamily="34" charset="-122"/>
                                    <a:ea typeface="微软雅黑" panose="020B0503020204020204" pitchFamily="34" charset="-122"/>
                                  </a:rPr>
                                  <a:t>点赞功能</a:t>
                                </a:r>
                              </a:p>
                            </a:txBody>
                            <a:useSpRect/>
                          </a:txSp>
                        </a:sp>
                      </a:grpSp>
                      <a:grpSp>
                        <a:nvGrpSpPr>
                          <a:cNvPr id="19" name="组合 343"/>
                          <a:cNvGrpSpPr/>
                        </a:nvGrpSpPr>
                        <a:grpSpPr>
                          <a:xfrm>
                            <a:off x="5966296" y="3941116"/>
                            <a:ext cx="2589310" cy="434911"/>
                            <a:chOff x="5966296" y="3941116"/>
                            <a:chExt cx="2589310" cy="434911"/>
                          </a:xfrm>
                        </a:grpSpPr>
                        <a:sp>
                          <a:nvSpPr>
                            <a:cNvPr id="197" name="Line 65"/>
                            <a:cNvSpPr>
                              <a:spLocks noChangeShapeType="1"/>
                            </a:cNvSpPr>
                          </a:nvSpPr>
                          <a:spPr bwMode="auto">
                            <a:xfrm flipH="1">
                              <a:off x="5966296" y="3944291"/>
                              <a:ext cx="1298575" cy="0"/>
                            </a:xfrm>
                            <a:prstGeom prst="line">
                              <a:avLst/>
                            </a:prstGeom>
                            <a:solidFill>
                              <a:srgbClr val="DE5149"/>
                            </a:solidFill>
                            <a:ln w="12700" cap="flat">
                              <a:solidFill>
                                <a:srgbClr val="313530"/>
                              </a:solidFill>
                              <a:prstDash val="solid"/>
                              <a:miter lim="800000"/>
                            </a:ln>
                          </a:spPr>
                          <a:txSp>
                            <a:txBody>
                              <a:bodyPr vert="horz" wrap="square" lIns="91440" tIns="45720" rIns="91440" bIns="45720" numCol="1" anchor="t" anchorCtr="0" compatLnSpc="1"/>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endParaRPr kumimoji="0" lang="zh-CN" altLang="en-US" sz="1800" b="0" i="0" u="none" strike="noStrike" kern="0" cap="none" spc="0" normalizeH="0" baseline="0" noProof="0" smtClean="0">
                                  <a:ln>
                                    <a:noFill/>
                                  </a:ln>
                                  <a:solidFill>
                                    <a:srgbClr val="313530"/>
                                  </a:solidFill>
                                  <a:effectLst/>
                                  <a:uLnTx/>
                                  <a:uFillTx/>
                                  <a:latin typeface="Arial" panose="020B0604020202020204" pitchFamily="34" charset="0"/>
                                </a:endParaRPr>
                              </a:p>
                            </a:txBody>
                            <a:useSpRect/>
                          </a:txSp>
                        </a:sp>
                        <a:sp>
                          <a:nvSpPr>
                            <a:cNvPr id="198" name="Line 66"/>
                            <a:cNvSpPr>
                              <a:spLocks noChangeShapeType="1"/>
                            </a:cNvSpPr>
                          </a:nvSpPr>
                          <a:spPr bwMode="auto">
                            <a:xfrm>
                              <a:off x="5969471" y="3941116"/>
                              <a:ext cx="0" cy="431800"/>
                            </a:xfrm>
                            <a:prstGeom prst="line">
                              <a:avLst/>
                            </a:prstGeom>
                            <a:solidFill>
                              <a:srgbClr val="DE5149"/>
                            </a:solidFill>
                            <a:ln w="12700" cap="flat">
                              <a:solidFill>
                                <a:srgbClr val="313530"/>
                              </a:solidFill>
                              <a:prstDash val="solid"/>
                              <a:miter lim="800000"/>
                            </a:ln>
                          </a:spPr>
                          <a:txSp>
                            <a:txBody>
                              <a:bodyPr vert="horz" wrap="square" lIns="91440" tIns="45720" rIns="91440" bIns="45720" numCol="1" anchor="t" anchorCtr="0" compatLnSpc="1"/>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endParaRPr kumimoji="0" lang="zh-CN" altLang="en-US" sz="1800" b="0" i="0" u="none" strike="noStrike" kern="0" cap="none" spc="0" normalizeH="0" baseline="0" noProof="0" smtClean="0">
                                  <a:ln>
                                    <a:noFill/>
                                  </a:ln>
                                  <a:solidFill>
                                    <a:srgbClr val="313530"/>
                                  </a:solidFill>
                                  <a:effectLst/>
                                  <a:uLnTx/>
                                  <a:uFillTx/>
                                  <a:latin typeface="Arial" panose="020B0604020202020204" pitchFamily="34" charset="0"/>
                                </a:endParaRPr>
                              </a:p>
                            </a:txBody>
                            <a:useSpRect/>
                          </a:txSp>
                        </a:sp>
                        <a:sp>
                          <a:nvSpPr>
                            <a:cNvPr id="199" name="Line 67"/>
                            <a:cNvSpPr>
                              <a:spLocks noChangeShapeType="1"/>
                            </a:cNvSpPr>
                          </a:nvSpPr>
                          <a:spPr bwMode="auto">
                            <a:xfrm>
                              <a:off x="6406034" y="3941116"/>
                              <a:ext cx="0" cy="431800"/>
                            </a:xfrm>
                            <a:prstGeom prst="line">
                              <a:avLst/>
                            </a:prstGeom>
                            <a:solidFill>
                              <a:srgbClr val="DE5149"/>
                            </a:solidFill>
                            <a:ln w="12700" cap="flat">
                              <a:solidFill>
                                <a:srgbClr val="313530"/>
                              </a:solidFill>
                              <a:prstDash val="solid"/>
                              <a:miter lim="800000"/>
                            </a:ln>
                          </a:spPr>
                          <a:txSp>
                            <a:txBody>
                              <a:bodyPr vert="horz" wrap="square" lIns="91440" tIns="45720" rIns="91440" bIns="45720" numCol="1" anchor="t" anchorCtr="0" compatLnSpc="1"/>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endParaRPr kumimoji="0" lang="zh-CN" altLang="en-US" sz="1800" b="0" i="0" u="none" strike="noStrike" kern="0" cap="none" spc="0" normalizeH="0" baseline="0" noProof="0" smtClean="0">
                                  <a:ln>
                                    <a:noFill/>
                                  </a:ln>
                                  <a:solidFill>
                                    <a:srgbClr val="313530"/>
                                  </a:solidFill>
                                  <a:effectLst/>
                                  <a:uLnTx/>
                                  <a:uFillTx/>
                                  <a:latin typeface="Arial" panose="020B0604020202020204" pitchFamily="34" charset="0"/>
                                </a:endParaRPr>
                              </a:p>
                            </a:txBody>
                            <a:useSpRect/>
                          </a:txSp>
                        </a:sp>
                        <a:sp>
                          <a:nvSpPr>
                            <a:cNvPr id="200" name="Line 68"/>
                            <a:cNvSpPr>
                              <a:spLocks noChangeShapeType="1"/>
                            </a:cNvSpPr>
                          </a:nvSpPr>
                          <a:spPr bwMode="auto">
                            <a:xfrm>
                              <a:off x="6842596" y="3941116"/>
                              <a:ext cx="0" cy="431800"/>
                            </a:xfrm>
                            <a:prstGeom prst="line">
                              <a:avLst/>
                            </a:prstGeom>
                            <a:solidFill>
                              <a:srgbClr val="DE5149"/>
                            </a:solidFill>
                            <a:ln w="12700" cap="flat">
                              <a:solidFill>
                                <a:srgbClr val="313530"/>
                              </a:solidFill>
                              <a:prstDash val="solid"/>
                              <a:miter lim="800000"/>
                            </a:ln>
                          </a:spPr>
                          <a:txSp>
                            <a:txBody>
                              <a:bodyPr vert="horz" wrap="square" lIns="91440" tIns="45720" rIns="91440" bIns="45720" numCol="1" anchor="t" anchorCtr="0" compatLnSpc="1"/>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endParaRPr kumimoji="0" lang="zh-CN" altLang="en-US" sz="1800" b="0" i="0" u="none" strike="noStrike" kern="0" cap="none" spc="0" normalizeH="0" baseline="0" noProof="0" smtClean="0">
                                  <a:ln>
                                    <a:noFill/>
                                  </a:ln>
                                  <a:solidFill>
                                    <a:srgbClr val="313530"/>
                                  </a:solidFill>
                                  <a:effectLst/>
                                  <a:uLnTx/>
                                  <a:uFillTx/>
                                  <a:latin typeface="Arial" panose="020B0604020202020204" pitchFamily="34" charset="0"/>
                                </a:endParaRPr>
                              </a:p>
                            </a:txBody>
                            <a:useSpRect/>
                          </a:txSp>
                        </a:sp>
                        <a:sp>
                          <a:nvSpPr>
                            <a:cNvPr id="327" name="Line 65"/>
                            <a:cNvSpPr>
                              <a:spLocks noChangeShapeType="1"/>
                            </a:cNvSpPr>
                          </a:nvSpPr>
                          <a:spPr bwMode="auto">
                            <a:xfrm flipH="1">
                              <a:off x="7257031" y="3947402"/>
                              <a:ext cx="1298575" cy="0"/>
                            </a:xfrm>
                            <a:prstGeom prst="line">
                              <a:avLst/>
                            </a:prstGeom>
                            <a:solidFill>
                              <a:srgbClr val="DE5149"/>
                            </a:solidFill>
                            <a:ln w="12700" cap="flat">
                              <a:solidFill>
                                <a:srgbClr val="313530"/>
                              </a:solidFill>
                              <a:prstDash val="solid"/>
                              <a:miter lim="800000"/>
                            </a:ln>
                          </a:spPr>
                          <a:txSp>
                            <a:txBody>
                              <a:bodyPr vert="horz" wrap="square" lIns="91440" tIns="45720" rIns="91440" bIns="45720" numCol="1" anchor="t" anchorCtr="0" compatLnSpc="1"/>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endParaRPr kumimoji="0" lang="zh-CN" altLang="en-US" sz="1800" b="0" i="0" u="none" strike="noStrike" kern="0" cap="none" spc="0" normalizeH="0" baseline="0" noProof="0" smtClean="0">
                                  <a:ln>
                                    <a:noFill/>
                                  </a:ln>
                                  <a:solidFill>
                                    <a:srgbClr val="313530"/>
                                  </a:solidFill>
                                  <a:effectLst/>
                                  <a:uLnTx/>
                                  <a:uFillTx/>
                                  <a:latin typeface="Arial" panose="020B0604020202020204" pitchFamily="34" charset="0"/>
                                </a:endParaRPr>
                              </a:p>
                            </a:txBody>
                            <a:useSpRect/>
                          </a:txSp>
                        </a:sp>
                        <a:sp>
                          <a:nvSpPr>
                            <a:cNvPr id="328" name="Line 66"/>
                            <a:cNvSpPr>
                              <a:spLocks noChangeShapeType="1"/>
                            </a:cNvSpPr>
                          </a:nvSpPr>
                          <a:spPr bwMode="auto">
                            <a:xfrm>
                              <a:off x="7260206" y="3944227"/>
                              <a:ext cx="0" cy="431800"/>
                            </a:xfrm>
                            <a:prstGeom prst="line">
                              <a:avLst/>
                            </a:prstGeom>
                            <a:solidFill>
                              <a:srgbClr val="DE5149"/>
                            </a:solidFill>
                            <a:ln w="12700" cap="flat">
                              <a:solidFill>
                                <a:srgbClr val="313530"/>
                              </a:solidFill>
                              <a:prstDash val="solid"/>
                              <a:miter lim="800000"/>
                            </a:ln>
                          </a:spPr>
                          <a:txSp>
                            <a:txBody>
                              <a:bodyPr vert="horz" wrap="square" lIns="91440" tIns="45720" rIns="91440" bIns="45720" numCol="1" anchor="t" anchorCtr="0" compatLnSpc="1"/>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endParaRPr kumimoji="0" lang="zh-CN" altLang="en-US" sz="1800" b="0" i="0" u="none" strike="noStrike" kern="0" cap="none" spc="0" normalizeH="0" baseline="0" noProof="0" smtClean="0">
                                  <a:ln>
                                    <a:noFill/>
                                  </a:ln>
                                  <a:solidFill>
                                    <a:srgbClr val="313530"/>
                                  </a:solidFill>
                                  <a:effectLst/>
                                  <a:uLnTx/>
                                  <a:uFillTx/>
                                  <a:latin typeface="Arial" panose="020B0604020202020204" pitchFamily="34" charset="0"/>
                                </a:endParaRPr>
                              </a:p>
                            </a:txBody>
                            <a:useSpRect/>
                          </a:txSp>
                        </a:sp>
                        <a:sp>
                          <a:nvSpPr>
                            <a:cNvPr id="329" name="Line 67"/>
                            <a:cNvSpPr>
                              <a:spLocks noChangeShapeType="1"/>
                            </a:cNvSpPr>
                          </a:nvSpPr>
                          <a:spPr bwMode="auto">
                            <a:xfrm>
                              <a:off x="7696769" y="3944227"/>
                              <a:ext cx="0" cy="431800"/>
                            </a:xfrm>
                            <a:prstGeom prst="line">
                              <a:avLst/>
                            </a:prstGeom>
                            <a:solidFill>
                              <a:srgbClr val="DE5149"/>
                            </a:solidFill>
                            <a:ln w="12700" cap="flat">
                              <a:solidFill>
                                <a:srgbClr val="313530"/>
                              </a:solidFill>
                              <a:prstDash val="solid"/>
                              <a:miter lim="800000"/>
                            </a:ln>
                          </a:spPr>
                          <a:txSp>
                            <a:txBody>
                              <a:bodyPr vert="horz" wrap="square" lIns="91440" tIns="45720" rIns="91440" bIns="45720" numCol="1" anchor="t" anchorCtr="0" compatLnSpc="1"/>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endParaRPr kumimoji="0" lang="zh-CN" altLang="en-US" sz="1800" b="0" i="0" u="none" strike="noStrike" kern="0" cap="none" spc="0" normalizeH="0" baseline="0" noProof="0" smtClean="0">
                                  <a:ln>
                                    <a:noFill/>
                                  </a:ln>
                                  <a:solidFill>
                                    <a:srgbClr val="313530"/>
                                  </a:solidFill>
                                  <a:effectLst/>
                                  <a:uLnTx/>
                                  <a:uFillTx/>
                                  <a:latin typeface="Arial" panose="020B0604020202020204" pitchFamily="34" charset="0"/>
                                </a:endParaRPr>
                              </a:p>
                            </a:txBody>
                            <a:useSpRect/>
                          </a:txSp>
                        </a:sp>
                        <a:sp>
                          <a:nvSpPr>
                            <a:cNvPr id="330" name="Line 68"/>
                            <a:cNvSpPr>
                              <a:spLocks noChangeShapeType="1"/>
                            </a:cNvSpPr>
                          </a:nvSpPr>
                          <a:spPr bwMode="auto">
                            <a:xfrm>
                              <a:off x="8133331" y="3944227"/>
                              <a:ext cx="0" cy="431800"/>
                            </a:xfrm>
                            <a:prstGeom prst="line">
                              <a:avLst/>
                            </a:prstGeom>
                            <a:solidFill>
                              <a:srgbClr val="DE5149"/>
                            </a:solidFill>
                            <a:ln w="12700" cap="flat">
                              <a:solidFill>
                                <a:srgbClr val="313530"/>
                              </a:solidFill>
                              <a:prstDash val="solid"/>
                              <a:miter lim="800000"/>
                            </a:ln>
                          </a:spPr>
                          <a:txSp>
                            <a:txBody>
                              <a:bodyPr vert="horz" wrap="square" lIns="91440" tIns="45720" rIns="91440" bIns="45720" numCol="1" anchor="t" anchorCtr="0" compatLnSpc="1"/>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endParaRPr kumimoji="0" lang="zh-CN" altLang="en-US" sz="1800" b="0" i="0" u="none" strike="noStrike" kern="0" cap="none" spc="0" normalizeH="0" baseline="0" noProof="0" smtClean="0">
                                  <a:ln>
                                    <a:noFill/>
                                  </a:ln>
                                  <a:solidFill>
                                    <a:srgbClr val="313530"/>
                                  </a:solidFill>
                                  <a:effectLst/>
                                  <a:uLnTx/>
                                  <a:uFillTx/>
                                  <a:latin typeface="Arial" panose="020B0604020202020204" pitchFamily="34" charset="0"/>
                                </a:endParaRPr>
                              </a:p>
                            </a:txBody>
                            <a:useSpRect/>
                          </a:txSp>
                        </a:sp>
                        <a:sp>
                          <a:nvSpPr>
                            <a:cNvPr id="331" name="Line 69"/>
                            <a:cNvSpPr>
                              <a:spLocks noChangeShapeType="1"/>
                            </a:cNvSpPr>
                          </a:nvSpPr>
                          <a:spPr bwMode="auto">
                            <a:xfrm>
                              <a:off x="8554019" y="3944227"/>
                              <a:ext cx="0" cy="431800"/>
                            </a:xfrm>
                            <a:prstGeom prst="line">
                              <a:avLst/>
                            </a:prstGeom>
                            <a:solidFill>
                              <a:srgbClr val="DE5149"/>
                            </a:solidFill>
                            <a:ln w="12700" cap="flat">
                              <a:solidFill>
                                <a:srgbClr val="313530"/>
                              </a:solidFill>
                              <a:prstDash val="solid"/>
                              <a:miter lim="800000"/>
                            </a:ln>
                          </a:spPr>
                          <a:txSp>
                            <a:txBody>
                              <a:bodyPr vert="horz" wrap="square" lIns="91440" tIns="45720" rIns="91440" bIns="45720" numCol="1" anchor="t" anchorCtr="0" compatLnSpc="1"/>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endParaRPr kumimoji="0" lang="zh-CN" altLang="en-US" sz="1800" b="0" i="0" u="none" strike="noStrike" kern="0" cap="none" spc="0" normalizeH="0" baseline="0" noProof="0" smtClean="0">
                                  <a:ln>
                                    <a:noFill/>
                                  </a:ln>
                                  <a:solidFill>
                                    <a:srgbClr val="313530"/>
                                  </a:solidFill>
                                  <a:effectLst/>
                                  <a:uLnTx/>
                                  <a:uFillTx/>
                                  <a:latin typeface="Arial" panose="020B0604020202020204" pitchFamily="34" charset="0"/>
                                </a:endParaRPr>
                              </a:p>
                            </a:txBody>
                            <a:useSpRect/>
                          </a:txSp>
                        </a:sp>
                      </a:grpSp>
                      <a:grpSp>
                        <a:nvGrpSpPr>
                          <a:cNvPr id="20" name="组合 331"/>
                          <a:cNvGrpSpPr/>
                        </a:nvGrpSpPr>
                        <a:grpSpPr>
                          <a:xfrm>
                            <a:off x="7471262" y="4371264"/>
                            <a:ext cx="400110" cy="1680731"/>
                            <a:chOff x="4512210" y="4216401"/>
                            <a:chExt cx="400110" cy="1862138"/>
                          </a:xfrm>
                          <a:gradFill>
                            <a:gsLst>
                              <a:gs pos="0">
                                <a:srgbClr val="0070C0"/>
                              </a:gs>
                              <a:gs pos="100000">
                                <a:srgbClr val="01559B"/>
                              </a:gs>
                            </a:gsLst>
                            <a:lin ang="0" scaled="0"/>
                          </a:gradFill>
                        </a:grpSpPr>
                        <a:sp>
                          <a:nvSpPr>
                            <a:cNvPr id="333" name="Rectangle 23"/>
                            <a:cNvSpPr>
                              <a:spLocks noChangeArrowheads="1"/>
                            </a:cNvSpPr>
                          </a:nvSpPr>
                          <a:spPr bwMode="auto">
                            <a:xfrm>
                              <a:off x="4548188" y="4216401"/>
                              <a:ext cx="320675" cy="1862138"/>
                            </a:xfrm>
                            <a:prstGeom prst="rect">
                              <a:avLst/>
                            </a:prstGeom>
                            <a:grpFill/>
                            <a:ln w="12700" cap="flat">
                              <a:noFill/>
                              <a:prstDash val="solid"/>
                              <a:miter lim="800000"/>
                            </a:ln>
                          </a:spPr>
                          <a:txSp>
                            <a:txBody>
                              <a:bodyPr vert="horz" wrap="square" lIns="91440" tIns="45720" rIns="91440" bIns="45720" numCol="1" anchor="t" anchorCtr="0" compatLnSpc="1"/>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endParaRPr kumimoji="0" lang="zh-CN" altLang="en-US" sz="1800" b="0" i="0" u="none" strike="noStrike" kern="0" cap="none" spc="0" normalizeH="0" baseline="0" noProof="0" smtClean="0">
                                  <a:ln>
                                    <a:noFill/>
                                  </a:ln>
                                  <a:solidFill>
                                    <a:srgbClr val="313530"/>
                                  </a:solidFill>
                                  <a:effectLst/>
                                  <a:uLnTx/>
                                  <a:uFillTx/>
                                  <a:latin typeface="Arial" panose="020B0604020202020204" pitchFamily="34" charset="0"/>
                                </a:endParaRPr>
                              </a:p>
                            </a:txBody>
                            <a:useSpRect/>
                          </a:txSp>
                        </a:sp>
                        <a:sp>
                          <a:nvSpPr>
                            <a:cNvPr id="334" name="TextBox 123"/>
                            <a:cNvSpPr txBox="1"/>
                          </a:nvSpPr>
                          <a:spPr>
                            <a:xfrm>
                              <a:off x="4512210" y="4241652"/>
                              <a:ext cx="400110" cy="897956"/>
                            </a:xfrm>
                            <a:prstGeom prst="rect">
                              <a:avLst/>
                            </a:prstGeom>
                            <a:noFill/>
                            <a:ln>
                              <a:noFill/>
                            </a:ln>
                          </a:spPr>
                          <a:txSp>
                            <a:txBody>
                              <a:bodyPr vert="eaVert" wrap="non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r>
                                  <a:rPr kumimoji="0" lang="zh-CN" altLang="en-US" sz="1400" b="0" i="0" u="none" strike="noStrike" kern="0" cap="none" spc="0" normalizeH="0" baseline="0" noProof="0" dirty="0" smtClean="0">
                                    <a:ln>
                                      <a:noFill/>
                                    </a:ln>
                                    <a:solidFill>
                                      <a:srgbClr val="F8F8F8"/>
                                    </a:solidFill>
                                    <a:effectLst/>
                                    <a:uLnTx/>
                                    <a:uFillTx/>
                                    <a:latin typeface="微软雅黑" panose="020B0503020204020204" pitchFamily="34" charset="-122"/>
                                    <a:ea typeface="微软雅黑" panose="020B0503020204020204" pitchFamily="34" charset="-122"/>
                                  </a:rPr>
                                  <a:t>撰写文章</a:t>
                                </a:r>
                              </a:p>
                            </a:txBody>
                            <a:useSpRect/>
                          </a:txSp>
                        </a:sp>
                      </a:grpSp>
                      <a:grpSp>
                        <a:nvGrpSpPr>
                          <a:cNvPr id="21" name="组合 334"/>
                          <a:cNvGrpSpPr/>
                        </a:nvGrpSpPr>
                        <a:grpSpPr>
                          <a:xfrm>
                            <a:off x="7885932" y="4371264"/>
                            <a:ext cx="400110" cy="1680731"/>
                            <a:chOff x="4926880" y="4216401"/>
                            <a:chExt cx="400110" cy="1862138"/>
                          </a:xfrm>
                          <a:gradFill>
                            <a:gsLst>
                              <a:gs pos="0">
                                <a:srgbClr val="0070C0"/>
                              </a:gs>
                              <a:gs pos="100000">
                                <a:srgbClr val="01559B"/>
                              </a:gs>
                            </a:gsLst>
                            <a:lin ang="0" scaled="0"/>
                          </a:gradFill>
                        </a:grpSpPr>
                        <a:sp>
                          <a:nvSpPr>
                            <a:cNvPr id="336" name="Rectangle 24"/>
                            <a:cNvSpPr>
                              <a:spLocks noChangeArrowheads="1"/>
                            </a:cNvSpPr>
                          </a:nvSpPr>
                          <a:spPr bwMode="auto">
                            <a:xfrm>
                              <a:off x="4970463" y="4216401"/>
                              <a:ext cx="322263" cy="1862138"/>
                            </a:xfrm>
                            <a:prstGeom prst="rect">
                              <a:avLst/>
                            </a:prstGeom>
                            <a:grpFill/>
                            <a:ln w="12700" cap="flat">
                              <a:noFill/>
                              <a:prstDash val="solid"/>
                              <a:miter lim="800000"/>
                            </a:ln>
                          </a:spPr>
                          <a:txSp>
                            <a:txBody>
                              <a:bodyPr vert="horz" wrap="square" lIns="91440" tIns="45720" rIns="91440" bIns="45720" numCol="1" anchor="t" anchorCtr="0" compatLnSpc="1"/>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endParaRPr kumimoji="0" lang="zh-CN" altLang="en-US" sz="1800" b="0" i="0" u="none" strike="noStrike" kern="0" cap="none" spc="0" normalizeH="0" baseline="0" noProof="0" smtClean="0">
                                  <a:ln>
                                    <a:noFill/>
                                  </a:ln>
                                  <a:solidFill>
                                    <a:srgbClr val="313530"/>
                                  </a:solidFill>
                                  <a:effectLst/>
                                  <a:uLnTx/>
                                  <a:uFillTx/>
                                  <a:latin typeface="Arial" panose="020B0604020202020204" pitchFamily="34" charset="0"/>
                                </a:endParaRPr>
                              </a:p>
                            </a:txBody>
                            <a:useSpRect/>
                          </a:txSp>
                        </a:sp>
                        <a:sp>
                          <a:nvSpPr>
                            <a:cNvPr id="337" name="TextBox 126"/>
                            <a:cNvSpPr txBox="1"/>
                          </a:nvSpPr>
                          <a:spPr>
                            <a:xfrm>
                              <a:off x="4926880" y="4241652"/>
                              <a:ext cx="400110" cy="897956"/>
                            </a:xfrm>
                            <a:prstGeom prst="rect">
                              <a:avLst/>
                            </a:prstGeom>
                            <a:noFill/>
                            <a:ln>
                              <a:noFill/>
                            </a:ln>
                          </a:spPr>
                          <a:txSp>
                            <a:txBody>
                              <a:bodyPr vert="eaVert" wrap="non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r>
                                  <a:rPr kumimoji="0" lang="zh-CN" altLang="en-US" sz="1400" b="0" i="0" u="none" strike="noStrike" kern="0" cap="none" spc="0" normalizeH="0" baseline="0" noProof="0" dirty="0" smtClean="0">
                                    <a:ln>
                                      <a:noFill/>
                                    </a:ln>
                                    <a:solidFill>
                                      <a:srgbClr val="F8F8F8"/>
                                    </a:solidFill>
                                    <a:effectLst/>
                                    <a:uLnTx/>
                                    <a:uFillTx/>
                                    <a:latin typeface="微软雅黑" panose="020B0503020204020204" pitchFamily="34" charset="-122"/>
                                    <a:ea typeface="微软雅黑" panose="020B0503020204020204" pitchFamily="34" charset="-122"/>
                                  </a:rPr>
                                  <a:t>管理问题</a:t>
                                </a:r>
                              </a:p>
                            </a:txBody>
                            <a:useSpRect/>
                          </a:txSp>
                        </a:sp>
                      </a:grpSp>
                      <a:grpSp>
                        <a:nvGrpSpPr>
                          <a:cNvPr id="22" name="组合 337"/>
                          <a:cNvGrpSpPr/>
                        </a:nvGrpSpPr>
                        <a:grpSpPr>
                          <a:xfrm>
                            <a:off x="8321867" y="4371264"/>
                            <a:ext cx="400110" cy="1680731"/>
                            <a:chOff x="5362815" y="4216401"/>
                            <a:chExt cx="400110" cy="1862138"/>
                          </a:xfrm>
                          <a:gradFill>
                            <a:gsLst>
                              <a:gs pos="0">
                                <a:srgbClr val="0070C0"/>
                              </a:gs>
                              <a:gs pos="100000">
                                <a:srgbClr val="01559B"/>
                              </a:gs>
                            </a:gsLst>
                            <a:lin ang="0" scaled="0"/>
                          </a:gradFill>
                        </a:grpSpPr>
                        <a:sp>
                          <a:nvSpPr>
                            <a:cNvPr id="339" name="Rectangle 25"/>
                            <a:cNvSpPr>
                              <a:spLocks noChangeArrowheads="1"/>
                            </a:cNvSpPr>
                          </a:nvSpPr>
                          <a:spPr bwMode="auto">
                            <a:xfrm>
                              <a:off x="5394325" y="4216401"/>
                              <a:ext cx="320675" cy="1862138"/>
                            </a:xfrm>
                            <a:prstGeom prst="rect">
                              <a:avLst/>
                            </a:prstGeom>
                            <a:grpFill/>
                            <a:ln w="12700" cap="flat">
                              <a:noFill/>
                              <a:prstDash val="solid"/>
                              <a:miter lim="800000"/>
                            </a:ln>
                          </a:spPr>
                          <a:txSp>
                            <a:txBody>
                              <a:bodyPr vert="horz" wrap="square" lIns="91440" tIns="45720" rIns="91440" bIns="45720" numCol="1" anchor="t" anchorCtr="0" compatLnSpc="1"/>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endParaRPr kumimoji="0" lang="zh-CN" altLang="en-US" sz="1800" b="0" i="0" u="none" strike="noStrike" kern="0" cap="none" spc="0" normalizeH="0" baseline="0" noProof="0" smtClean="0">
                                  <a:ln>
                                    <a:noFill/>
                                  </a:ln>
                                  <a:solidFill>
                                    <a:srgbClr val="313530"/>
                                  </a:solidFill>
                                  <a:effectLst/>
                                  <a:uLnTx/>
                                  <a:uFillTx/>
                                  <a:latin typeface="Arial" panose="020B0604020202020204" pitchFamily="34" charset="0"/>
                                </a:endParaRPr>
                              </a:p>
                            </a:txBody>
                            <a:useSpRect/>
                          </a:txSp>
                        </a:sp>
                        <a:sp>
                          <a:nvSpPr>
                            <a:cNvPr id="340" name="TextBox 129"/>
                            <a:cNvSpPr txBox="1"/>
                          </a:nvSpPr>
                          <a:spPr>
                            <a:xfrm>
                              <a:off x="5362815" y="4241652"/>
                              <a:ext cx="400110" cy="897956"/>
                            </a:xfrm>
                            <a:prstGeom prst="rect">
                              <a:avLst/>
                            </a:prstGeom>
                            <a:noFill/>
                            <a:ln>
                              <a:noFill/>
                            </a:ln>
                          </a:spPr>
                          <a:txSp>
                            <a:txBody>
                              <a:bodyPr vert="eaVert" wrap="non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r>
                                  <a:rPr kumimoji="0" lang="zh-CN" altLang="en-US" sz="1400" b="0" i="0" u="none" strike="noStrike" kern="0" cap="none" spc="0" normalizeH="0" baseline="0" noProof="0" dirty="0" smtClean="0">
                                    <a:ln>
                                      <a:noFill/>
                                    </a:ln>
                                    <a:solidFill>
                                      <a:srgbClr val="F8F8F8"/>
                                    </a:solidFill>
                                    <a:effectLst/>
                                    <a:uLnTx/>
                                    <a:uFillTx/>
                                    <a:latin typeface="微软雅黑" panose="020B0503020204020204" pitchFamily="34" charset="-122"/>
                                    <a:ea typeface="微软雅黑" panose="020B0503020204020204" pitchFamily="34" charset="-122"/>
                                  </a:rPr>
                                  <a:t>管理文章</a:t>
                                </a:r>
                              </a:p>
                            </a:txBody>
                            <a:useSpRect/>
                          </a:txSp>
                        </a:sp>
                      </a:grpSp>
                      <a:grpSp>
                        <a:nvGrpSpPr>
                          <a:cNvPr id="23" name="组合 364"/>
                          <a:cNvGrpSpPr/>
                        </a:nvGrpSpPr>
                        <a:grpSpPr>
                          <a:xfrm>
                            <a:off x="8553079" y="3944225"/>
                            <a:ext cx="1296988" cy="431800"/>
                            <a:chOff x="9766058" y="3962887"/>
                            <a:chExt cx="1296988" cy="431800"/>
                          </a:xfrm>
                        </a:grpSpPr>
                        <a:sp>
                          <a:nvSpPr>
                            <a:cNvPr id="348" name="Line 53"/>
                            <a:cNvSpPr>
                              <a:spLocks noChangeShapeType="1"/>
                            </a:cNvSpPr>
                          </a:nvSpPr>
                          <a:spPr bwMode="auto">
                            <a:xfrm flipH="1">
                              <a:off x="9766058" y="3966062"/>
                              <a:ext cx="1296988" cy="0"/>
                            </a:xfrm>
                            <a:prstGeom prst="line">
                              <a:avLst/>
                            </a:prstGeom>
                            <a:solidFill>
                              <a:srgbClr val="DE5149"/>
                            </a:solidFill>
                            <a:ln w="12700" cap="flat">
                              <a:solidFill>
                                <a:srgbClr val="313530"/>
                              </a:solidFill>
                              <a:prstDash val="solid"/>
                              <a:miter lim="800000"/>
                            </a:ln>
                          </a:spPr>
                          <a:txSp>
                            <a:txBody>
                              <a:bodyPr vert="horz" wrap="square" lIns="91440" tIns="45720" rIns="91440" bIns="45720" numCol="1" anchor="t" anchorCtr="0" compatLnSpc="1"/>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endParaRPr kumimoji="0" lang="zh-CN" altLang="en-US" sz="1800" b="0" i="0" u="none" strike="noStrike" kern="0" cap="none" spc="0" normalizeH="0" baseline="0" noProof="0" smtClean="0">
                                  <a:ln>
                                    <a:noFill/>
                                  </a:ln>
                                  <a:solidFill>
                                    <a:srgbClr val="313530"/>
                                  </a:solidFill>
                                  <a:effectLst/>
                                  <a:uLnTx/>
                                  <a:uFillTx/>
                                  <a:latin typeface="Arial" panose="020B0604020202020204" pitchFamily="34" charset="0"/>
                                </a:endParaRPr>
                              </a:p>
                            </a:txBody>
                            <a:useSpRect/>
                          </a:txSp>
                        </a:sp>
                        <a:sp>
                          <a:nvSpPr>
                            <a:cNvPr id="350" name="Line 55"/>
                            <a:cNvSpPr>
                              <a:spLocks noChangeShapeType="1"/>
                            </a:cNvSpPr>
                          </a:nvSpPr>
                          <a:spPr bwMode="auto">
                            <a:xfrm>
                              <a:off x="10202621" y="3962887"/>
                              <a:ext cx="0" cy="431800"/>
                            </a:xfrm>
                            <a:prstGeom prst="line">
                              <a:avLst/>
                            </a:prstGeom>
                            <a:solidFill>
                              <a:srgbClr val="DE5149"/>
                            </a:solidFill>
                            <a:ln w="12700" cap="flat">
                              <a:solidFill>
                                <a:srgbClr val="313530"/>
                              </a:solidFill>
                              <a:prstDash val="solid"/>
                              <a:miter lim="800000"/>
                            </a:ln>
                          </a:spPr>
                          <a:txSp>
                            <a:txBody>
                              <a:bodyPr vert="horz" wrap="square" lIns="91440" tIns="45720" rIns="91440" bIns="45720" numCol="1" anchor="t" anchorCtr="0" compatLnSpc="1"/>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endParaRPr kumimoji="0" lang="zh-CN" altLang="en-US" sz="1800" b="0" i="0" u="none" strike="noStrike" kern="0" cap="none" spc="0" normalizeH="0" baseline="0" noProof="0" smtClean="0">
                                  <a:ln>
                                    <a:noFill/>
                                  </a:ln>
                                  <a:solidFill>
                                    <a:srgbClr val="313530"/>
                                  </a:solidFill>
                                  <a:effectLst/>
                                  <a:uLnTx/>
                                  <a:uFillTx/>
                                  <a:latin typeface="Arial" panose="020B0604020202020204" pitchFamily="34" charset="0"/>
                                </a:endParaRPr>
                              </a:p>
                            </a:txBody>
                            <a:useSpRect/>
                          </a:txSp>
                        </a:sp>
                        <a:sp>
                          <a:nvSpPr>
                            <a:cNvPr id="351" name="Line 56"/>
                            <a:cNvSpPr>
                              <a:spLocks noChangeShapeType="1"/>
                            </a:cNvSpPr>
                          </a:nvSpPr>
                          <a:spPr bwMode="auto">
                            <a:xfrm>
                              <a:off x="10640771" y="3962887"/>
                              <a:ext cx="0" cy="431800"/>
                            </a:xfrm>
                            <a:prstGeom prst="line">
                              <a:avLst/>
                            </a:prstGeom>
                            <a:solidFill>
                              <a:srgbClr val="DE5149"/>
                            </a:solidFill>
                            <a:ln w="12700" cap="flat">
                              <a:solidFill>
                                <a:srgbClr val="313530"/>
                              </a:solidFill>
                              <a:prstDash val="solid"/>
                              <a:miter lim="800000"/>
                            </a:ln>
                          </a:spPr>
                          <a:txSp>
                            <a:txBody>
                              <a:bodyPr vert="horz" wrap="square" lIns="91440" tIns="45720" rIns="91440" bIns="45720" numCol="1" anchor="t" anchorCtr="0" compatLnSpc="1"/>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endParaRPr kumimoji="0" lang="zh-CN" altLang="en-US" sz="1800" b="0" i="0" u="none" strike="noStrike" kern="0" cap="none" spc="0" normalizeH="0" baseline="0" noProof="0" smtClean="0">
                                  <a:ln>
                                    <a:noFill/>
                                  </a:ln>
                                  <a:solidFill>
                                    <a:srgbClr val="313530"/>
                                  </a:solidFill>
                                  <a:effectLst/>
                                  <a:uLnTx/>
                                  <a:uFillTx/>
                                  <a:latin typeface="Arial" panose="020B0604020202020204" pitchFamily="34" charset="0"/>
                                </a:endParaRPr>
                              </a:p>
                            </a:txBody>
                            <a:useSpRect/>
                          </a:txSp>
                        </a:sp>
                        <a:sp>
                          <a:nvSpPr>
                            <a:cNvPr id="352" name="Line 57"/>
                            <a:cNvSpPr>
                              <a:spLocks noChangeShapeType="1"/>
                            </a:cNvSpPr>
                          </a:nvSpPr>
                          <a:spPr bwMode="auto">
                            <a:xfrm>
                              <a:off x="11061458" y="3962887"/>
                              <a:ext cx="0" cy="431800"/>
                            </a:xfrm>
                            <a:prstGeom prst="line">
                              <a:avLst/>
                            </a:prstGeom>
                            <a:solidFill>
                              <a:srgbClr val="DE5149"/>
                            </a:solidFill>
                            <a:ln w="12700" cap="flat">
                              <a:solidFill>
                                <a:srgbClr val="313530"/>
                              </a:solidFill>
                              <a:prstDash val="solid"/>
                              <a:miter lim="800000"/>
                            </a:ln>
                          </a:spPr>
                          <a:txSp>
                            <a:txBody>
                              <a:bodyPr vert="horz" wrap="square" lIns="91440" tIns="45720" rIns="91440" bIns="45720" numCol="1" anchor="t" anchorCtr="0" compatLnSpc="1"/>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endParaRPr kumimoji="0" lang="zh-CN" altLang="en-US" sz="1800" b="0" i="0" u="none" strike="noStrike" kern="0" cap="none" spc="0" normalizeH="0" baseline="0" noProof="0" smtClean="0">
                                  <a:ln>
                                    <a:noFill/>
                                  </a:ln>
                                  <a:solidFill>
                                    <a:srgbClr val="313530"/>
                                  </a:solidFill>
                                  <a:effectLst/>
                                  <a:uLnTx/>
                                  <a:uFillTx/>
                                  <a:latin typeface="Arial" panose="020B0604020202020204" pitchFamily="34" charset="0"/>
                                </a:endParaRPr>
                              </a:p>
                            </a:txBody>
                            <a:useSpRect/>
                          </a:txSp>
                        </a:sp>
                      </a:grpSp>
                      <a:grpSp>
                        <a:nvGrpSpPr>
                          <a:cNvPr id="24" name="组合 352"/>
                          <a:cNvGrpSpPr/>
                        </a:nvGrpSpPr>
                        <a:grpSpPr>
                          <a:xfrm>
                            <a:off x="8766047" y="4371263"/>
                            <a:ext cx="400110" cy="1680731"/>
                            <a:chOff x="2513289" y="4216401"/>
                            <a:chExt cx="400110" cy="1862138"/>
                          </a:xfrm>
                          <a:gradFill>
                            <a:gsLst>
                              <a:gs pos="0">
                                <a:srgbClr val="0070C0"/>
                              </a:gs>
                              <a:gs pos="100000">
                                <a:srgbClr val="01559B"/>
                              </a:gs>
                            </a:gsLst>
                            <a:lin ang="0" scaled="0"/>
                          </a:gradFill>
                        </a:grpSpPr>
                        <a:sp>
                          <a:nvSpPr>
                            <a:cNvPr id="354" name="Rectangle 19"/>
                            <a:cNvSpPr>
                              <a:spLocks noChangeArrowheads="1"/>
                            </a:cNvSpPr>
                          </a:nvSpPr>
                          <a:spPr bwMode="auto">
                            <a:xfrm>
                              <a:off x="2546350" y="4216401"/>
                              <a:ext cx="320675" cy="1862138"/>
                            </a:xfrm>
                            <a:prstGeom prst="rect">
                              <a:avLst/>
                            </a:prstGeom>
                            <a:grpFill/>
                            <a:ln w="12700" cap="flat">
                              <a:noFill/>
                              <a:prstDash val="solid"/>
                              <a:miter lim="800000"/>
                            </a:ln>
                          </a:spPr>
                          <a:txSp>
                            <a:txBody>
                              <a:bodyPr vert="horz" wrap="square" lIns="91440" tIns="45720" rIns="91440" bIns="45720" numCol="1" anchor="t" anchorCtr="0" compatLnSpc="1"/>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endParaRPr kumimoji="0" lang="zh-CN" altLang="en-US" sz="1800" b="0" i="0" u="none" strike="noStrike" kern="0" cap="none" spc="0" normalizeH="0" baseline="0" noProof="0" smtClean="0">
                                  <a:ln>
                                    <a:noFill/>
                                  </a:ln>
                                  <a:solidFill>
                                    <a:srgbClr val="313530"/>
                                  </a:solidFill>
                                  <a:effectLst/>
                                  <a:uLnTx/>
                                  <a:uFillTx/>
                                  <a:latin typeface="Arial" panose="020B0604020202020204" pitchFamily="34" charset="0"/>
                                </a:endParaRPr>
                              </a:p>
                            </a:txBody>
                            <a:useSpRect/>
                          </a:txSp>
                        </a:sp>
                        <a:sp>
                          <a:nvSpPr>
                            <a:cNvPr id="355" name="TextBox 111"/>
                            <a:cNvSpPr txBox="1"/>
                          </a:nvSpPr>
                          <a:spPr>
                            <a:xfrm>
                              <a:off x="2513289" y="4241652"/>
                              <a:ext cx="400110" cy="897956"/>
                            </a:xfrm>
                            <a:prstGeom prst="rect">
                              <a:avLst/>
                            </a:prstGeom>
                            <a:noFill/>
                            <a:ln>
                              <a:noFill/>
                            </a:ln>
                          </a:spPr>
                          <a:txSp>
                            <a:txBody>
                              <a:bodyPr vert="eaVert" wrap="non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r>
                                  <a:rPr kumimoji="0" lang="zh-CN" altLang="en-US" sz="1400" b="0" i="0" u="none" strike="noStrike" kern="0" cap="none" spc="0" normalizeH="0" baseline="0" noProof="0" dirty="0" smtClean="0">
                                    <a:ln>
                                      <a:noFill/>
                                    </a:ln>
                                    <a:solidFill>
                                      <a:srgbClr val="F8F8F8"/>
                                    </a:solidFill>
                                    <a:effectLst/>
                                    <a:uLnTx/>
                                    <a:uFillTx/>
                                    <a:latin typeface="微软雅黑" panose="020B0503020204020204" pitchFamily="34" charset="-122"/>
                                    <a:ea typeface="微软雅黑" panose="020B0503020204020204" pitchFamily="34" charset="-122"/>
                                  </a:rPr>
                                  <a:t>查看解答</a:t>
                                </a:r>
                              </a:p>
                            </a:txBody>
                            <a:useSpRect/>
                          </a:txSp>
                        </a:sp>
                      </a:grpSp>
                      <a:grpSp>
                        <a:nvGrpSpPr>
                          <a:cNvPr id="25" name="组合 355"/>
                          <a:cNvGrpSpPr/>
                        </a:nvGrpSpPr>
                        <a:grpSpPr>
                          <a:xfrm>
                            <a:off x="9180717" y="4371263"/>
                            <a:ext cx="400110" cy="1680731"/>
                            <a:chOff x="2927959" y="4216401"/>
                            <a:chExt cx="400110" cy="1862138"/>
                          </a:xfrm>
                          <a:gradFill>
                            <a:gsLst>
                              <a:gs pos="0">
                                <a:srgbClr val="0070C0"/>
                              </a:gs>
                              <a:gs pos="100000">
                                <a:srgbClr val="01559B"/>
                              </a:gs>
                            </a:gsLst>
                            <a:lin ang="0" scaled="0"/>
                          </a:gradFill>
                        </a:grpSpPr>
                        <a:sp>
                          <a:nvSpPr>
                            <a:cNvPr id="357" name="Rectangle 20"/>
                            <a:cNvSpPr>
                              <a:spLocks noChangeArrowheads="1"/>
                            </a:cNvSpPr>
                          </a:nvSpPr>
                          <a:spPr bwMode="auto">
                            <a:xfrm>
                              <a:off x="2968625" y="4216401"/>
                              <a:ext cx="322263" cy="1862138"/>
                            </a:xfrm>
                            <a:prstGeom prst="rect">
                              <a:avLst/>
                            </a:prstGeom>
                            <a:grpFill/>
                            <a:ln w="12700" cap="flat">
                              <a:noFill/>
                              <a:prstDash val="solid"/>
                              <a:miter lim="800000"/>
                            </a:ln>
                          </a:spPr>
                          <a:txSp>
                            <a:txBody>
                              <a:bodyPr vert="horz" wrap="square" lIns="91440" tIns="45720" rIns="91440" bIns="45720" numCol="1" anchor="t" anchorCtr="0" compatLnSpc="1"/>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endParaRPr kumimoji="0" lang="zh-CN" altLang="en-US" sz="1800" b="0" i="0" u="none" strike="noStrike" kern="0" cap="none" spc="0" normalizeH="0" baseline="0" noProof="0" smtClean="0">
                                  <a:ln>
                                    <a:noFill/>
                                  </a:ln>
                                  <a:solidFill>
                                    <a:srgbClr val="313530"/>
                                  </a:solidFill>
                                  <a:effectLst/>
                                  <a:uLnTx/>
                                  <a:uFillTx/>
                                  <a:latin typeface="Arial" panose="020B0604020202020204" pitchFamily="34" charset="0"/>
                                </a:endParaRPr>
                              </a:p>
                            </a:txBody>
                            <a:useSpRect/>
                          </a:txSp>
                        </a:sp>
                        <a:sp>
                          <a:nvSpPr>
                            <a:cNvPr id="358" name="TextBox 114"/>
                            <a:cNvSpPr txBox="1"/>
                          </a:nvSpPr>
                          <a:spPr>
                            <a:xfrm>
                              <a:off x="2927959" y="4241652"/>
                              <a:ext cx="400110" cy="897956"/>
                            </a:xfrm>
                            <a:prstGeom prst="rect">
                              <a:avLst/>
                            </a:prstGeom>
                            <a:noFill/>
                            <a:ln>
                              <a:noFill/>
                            </a:ln>
                          </a:spPr>
                          <a:txSp>
                            <a:txBody>
                              <a:bodyPr vert="eaVert" wrap="non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r>
                                  <a:rPr kumimoji="0" lang="zh-CN" altLang="en-US" sz="1400" b="0" i="0" u="none" strike="noStrike" kern="0" cap="none" spc="0" normalizeH="0" baseline="0" noProof="0" dirty="0" smtClean="0">
                                    <a:ln>
                                      <a:noFill/>
                                    </a:ln>
                                    <a:solidFill>
                                      <a:srgbClr val="F8F8F8"/>
                                    </a:solidFill>
                                    <a:effectLst/>
                                    <a:uLnTx/>
                                    <a:uFillTx/>
                                    <a:latin typeface="微软雅黑" panose="020B0503020204020204" pitchFamily="34" charset="-122"/>
                                    <a:ea typeface="微软雅黑" panose="020B0503020204020204" pitchFamily="34" charset="-122"/>
                                  </a:rPr>
                                  <a:t>认证教师</a:t>
                                </a:r>
                              </a:p>
                            </a:txBody>
                            <a:useSpRect/>
                          </a:txSp>
                        </a:sp>
                      </a:grpSp>
                      <a:grpSp>
                        <a:nvGrpSpPr>
                          <a:cNvPr id="26" name="组合 358"/>
                          <a:cNvGrpSpPr/>
                        </a:nvGrpSpPr>
                        <a:grpSpPr>
                          <a:xfrm>
                            <a:off x="9635313" y="4371265"/>
                            <a:ext cx="400110" cy="1680731"/>
                            <a:chOff x="3363894" y="4216401"/>
                            <a:chExt cx="400110" cy="1862138"/>
                          </a:xfrm>
                          <a:gradFill>
                            <a:gsLst>
                              <a:gs pos="0">
                                <a:srgbClr val="0070C0"/>
                              </a:gs>
                              <a:gs pos="100000">
                                <a:srgbClr val="01559B"/>
                              </a:gs>
                            </a:gsLst>
                            <a:lin ang="0" scaled="0"/>
                          </a:gradFill>
                        </a:grpSpPr>
                        <a:sp>
                          <a:nvSpPr>
                            <a:cNvPr id="360" name="Rectangle 21"/>
                            <a:cNvSpPr>
                              <a:spLocks noChangeArrowheads="1"/>
                            </a:cNvSpPr>
                          </a:nvSpPr>
                          <a:spPr bwMode="auto">
                            <a:xfrm>
                              <a:off x="3392488" y="4216401"/>
                              <a:ext cx="320675" cy="1862138"/>
                            </a:xfrm>
                            <a:prstGeom prst="rect">
                              <a:avLst/>
                            </a:prstGeom>
                            <a:grpFill/>
                            <a:ln w="12700" cap="flat">
                              <a:noFill/>
                              <a:prstDash val="solid"/>
                              <a:miter lim="800000"/>
                            </a:ln>
                          </a:spPr>
                          <a:txSp>
                            <a:txBody>
                              <a:bodyPr vert="horz" wrap="square" lIns="91440" tIns="45720" rIns="91440" bIns="45720" numCol="1" anchor="t" anchorCtr="0" compatLnSpc="1"/>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endParaRPr kumimoji="0" lang="zh-CN" altLang="en-US" sz="1800" b="0" i="0" u="none" strike="noStrike" kern="0" cap="none" spc="0" normalizeH="0" baseline="0" noProof="0" smtClean="0">
                                  <a:ln>
                                    <a:noFill/>
                                  </a:ln>
                                  <a:solidFill>
                                    <a:srgbClr val="313530"/>
                                  </a:solidFill>
                                  <a:effectLst/>
                                  <a:uLnTx/>
                                  <a:uFillTx/>
                                  <a:latin typeface="Arial" panose="020B0604020202020204" pitchFamily="34" charset="0"/>
                                </a:endParaRPr>
                              </a:p>
                            </a:txBody>
                            <a:useSpRect/>
                          </a:txSp>
                        </a:sp>
                        <a:sp>
                          <a:nvSpPr>
                            <a:cNvPr id="361" name="TextBox 117"/>
                            <a:cNvSpPr txBox="1"/>
                          </a:nvSpPr>
                          <a:spPr>
                            <a:xfrm>
                              <a:off x="3363894" y="4241652"/>
                              <a:ext cx="400110" cy="897956"/>
                            </a:xfrm>
                            <a:prstGeom prst="rect">
                              <a:avLst/>
                            </a:prstGeom>
                            <a:noFill/>
                            <a:ln>
                              <a:noFill/>
                            </a:ln>
                          </a:spPr>
                          <a:txSp>
                            <a:txBody>
                              <a:bodyPr vert="eaVert" wrap="non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base" latinLnBrk="0" hangingPunct="1">
                                  <a:lnSpc>
                                    <a:spcPct val="100000"/>
                                  </a:lnSpc>
                                  <a:spcBef>
                                    <a:spcPct val="0"/>
                                  </a:spcBef>
                                  <a:spcAft>
                                    <a:spcPct val="0"/>
                                  </a:spcAft>
                                  <a:buClrTx/>
                                  <a:buSzTx/>
                                  <a:buFont typeface="Arial" panose="020B0604020202020204" pitchFamily="34" charset="0"/>
                                  <a:buNone/>
                                  <a:defRPr/>
                                </a:pPr>
                                <a:r>
                                  <a:rPr kumimoji="0" lang="zh-CN" altLang="en-US" sz="1400" b="0" i="0" u="none" strike="noStrike" kern="0" cap="none" spc="0" normalizeH="0" baseline="0" noProof="0" dirty="0" smtClean="0">
                                    <a:ln>
                                      <a:noFill/>
                                    </a:ln>
                                    <a:solidFill>
                                      <a:srgbClr val="F8F8F8"/>
                                    </a:solidFill>
                                    <a:effectLst/>
                                    <a:uLnTx/>
                                    <a:uFillTx/>
                                    <a:latin typeface="微软雅黑" panose="020B0503020204020204" pitchFamily="34" charset="-122"/>
                                    <a:ea typeface="微软雅黑" panose="020B0503020204020204" pitchFamily="34" charset="-122"/>
                                  </a:rPr>
                                  <a:t>搜索文章</a:t>
                                </a:r>
                              </a:p>
                            </a:txBody>
                            <a:useSpRect/>
                          </a:txSp>
                        </a:sp>
                      </a:grpSp>
                    </a:grpSp>
                    <a:cxnSp>
                      <a:nvCxnSpPr>
                        <a:cNvPr id="399" name="肘形连接符 398"/>
                        <a:cNvCxnSpPr>
                          <a:stCxn id="232" idx="3"/>
                          <a:endCxn id="245" idx="1"/>
                        </a:cNvCxnSpPr>
                      </a:nvCxnSpPr>
                      <a:spPr>
                        <a:xfrm>
                          <a:off x="5790537" y="2664993"/>
                          <a:ext cx="2513850" cy="722537"/>
                        </a:xfrm>
                        <a:prstGeom prst="bentConnector3">
                          <a:avLst>
                            <a:gd name="adj1" fmla="val 50000"/>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03" name="直接箭头连接符 402"/>
                        <a:cNvCxnSpPr>
                          <a:stCxn id="232" idx="2"/>
                          <a:endCxn id="241" idx="0"/>
                        </a:cNvCxnSpPr>
                      </a:nvCxnSpPr>
                      <a:spPr>
                        <a:xfrm>
                          <a:off x="5213481" y="2834855"/>
                          <a:ext cx="2174" cy="391484"/>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05" name="形状 404"/>
                        <a:cNvCxnSpPr>
                          <a:stCxn id="238" idx="0"/>
                          <a:endCxn id="227" idx="1"/>
                        </a:cNvCxnSpPr>
                      </a:nvCxnSpPr>
                      <a:spPr>
                        <a:xfrm rot="5400000" flipH="1" flipV="1">
                          <a:off x="2176615" y="740774"/>
                          <a:ext cx="2016256" cy="2953217"/>
                        </a:xfrm>
                        <a:prstGeom prst="bentConnector2">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B30289" w:rsidRPr="00B30289" w:rsidRDefault="00B30289" w:rsidP="00B30289">
      <w:pPr>
        <w:spacing w:line="360" w:lineRule="auto"/>
        <w:rPr>
          <w:rFonts w:ascii="仿宋" w:eastAsia="仿宋" w:hAnsi="仿宋"/>
          <w:b/>
          <w:sz w:val="24"/>
        </w:rPr>
      </w:pPr>
      <w:r w:rsidRPr="00B30289">
        <w:rPr>
          <w:rFonts w:ascii="仿宋" w:eastAsia="仿宋" w:hAnsi="仿宋" w:hint="eastAsia"/>
          <w:b/>
          <w:sz w:val="24"/>
        </w:rPr>
        <w:t>小程序原理图:</w:t>
      </w:r>
    </w:p>
    <w:p w:rsidR="00B30289" w:rsidRDefault="00B30289">
      <w:pPr>
        <w:rPr>
          <w:rFonts w:asciiTheme="minorEastAsia" w:hAnsiTheme="minorEastAsia"/>
          <w:b/>
          <w:sz w:val="24"/>
          <w:szCs w:val="24"/>
        </w:rPr>
      </w:pPr>
      <w:r>
        <w:rPr>
          <w:rFonts w:ascii="仿宋" w:eastAsia="仿宋" w:hAnsi="仿宋" w:hint="eastAsia"/>
          <w:bCs/>
          <w:caps/>
          <w:noProof/>
          <w:sz w:val="24"/>
        </w:rPr>
        <w:drawing>
          <wp:inline distT="0" distB="0" distL="0" distR="0">
            <wp:extent cx="4649932" cy="3583428"/>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4650001" cy="3583482"/>
                    </a:xfrm>
                    <a:prstGeom prst="rect">
                      <a:avLst/>
                    </a:prstGeom>
                    <a:noFill/>
                    <a:ln w="9525">
                      <a:noFill/>
                      <a:miter lim="800000"/>
                      <a:headEnd/>
                      <a:tailEnd/>
                    </a:ln>
                  </pic:spPr>
                </pic:pic>
              </a:graphicData>
            </a:graphic>
          </wp:inline>
        </w:drawing>
      </w:r>
    </w:p>
    <w:p w:rsidR="00814DA4" w:rsidRDefault="00814DA4">
      <w:pPr>
        <w:rPr>
          <w:rFonts w:ascii="仿宋" w:eastAsia="仿宋" w:hAnsi="仿宋"/>
          <w:b/>
          <w:sz w:val="24"/>
          <w:szCs w:val="24"/>
        </w:rPr>
      </w:pPr>
    </w:p>
    <w:p w:rsidR="00814DA4" w:rsidRDefault="00814DA4">
      <w:pPr>
        <w:rPr>
          <w:rFonts w:ascii="仿宋" w:eastAsia="仿宋" w:hAnsi="仿宋"/>
          <w:b/>
          <w:sz w:val="24"/>
          <w:szCs w:val="24"/>
        </w:rPr>
      </w:pPr>
    </w:p>
    <w:p w:rsidR="00814DA4" w:rsidRDefault="00814DA4">
      <w:pPr>
        <w:rPr>
          <w:rFonts w:ascii="仿宋" w:eastAsia="仿宋" w:hAnsi="仿宋"/>
          <w:b/>
          <w:sz w:val="24"/>
          <w:szCs w:val="24"/>
        </w:rPr>
      </w:pPr>
    </w:p>
    <w:p w:rsidR="00814DA4" w:rsidRDefault="00814DA4">
      <w:pPr>
        <w:rPr>
          <w:rFonts w:ascii="仿宋" w:eastAsia="仿宋" w:hAnsi="仿宋"/>
          <w:b/>
          <w:sz w:val="24"/>
          <w:szCs w:val="24"/>
        </w:rPr>
      </w:pPr>
    </w:p>
    <w:p w:rsidR="00814DA4" w:rsidRDefault="00814DA4">
      <w:pPr>
        <w:rPr>
          <w:rFonts w:ascii="仿宋" w:eastAsia="仿宋" w:hAnsi="仿宋"/>
          <w:b/>
          <w:sz w:val="24"/>
          <w:szCs w:val="24"/>
        </w:rPr>
      </w:pPr>
    </w:p>
    <w:p w:rsidR="00814DA4" w:rsidRDefault="00814DA4">
      <w:pPr>
        <w:rPr>
          <w:rFonts w:ascii="仿宋" w:eastAsia="仿宋" w:hAnsi="仿宋"/>
          <w:b/>
          <w:sz w:val="24"/>
          <w:szCs w:val="24"/>
        </w:rPr>
      </w:pPr>
    </w:p>
    <w:p w:rsidR="00B30289" w:rsidRPr="00814DA4" w:rsidRDefault="00B30289">
      <w:pPr>
        <w:rPr>
          <w:rFonts w:ascii="仿宋" w:eastAsia="仿宋" w:hAnsi="仿宋"/>
          <w:b/>
          <w:sz w:val="24"/>
          <w:szCs w:val="24"/>
        </w:rPr>
      </w:pPr>
      <w:r w:rsidRPr="00814DA4">
        <w:rPr>
          <w:rFonts w:ascii="仿宋" w:eastAsia="仿宋" w:hAnsi="仿宋" w:hint="eastAsia"/>
          <w:b/>
          <w:sz w:val="24"/>
          <w:szCs w:val="24"/>
        </w:rPr>
        <w:lastRenderedPageBreak/>
        <w:t>小程序外观图:</w:t>
      </w:r>
    </w:p>
    <w:p w:rsidR="00B30289" w:rsidRDefault="00C44FD6" w:rsidP="008E15B5">
      <w:pPr>
        <w:jc w:val="center"/>
        <w:rPr>
          <w:rFonts w:asciiTheme="minorEastAsia" w:hAnsiTheme="minorEastAsia"/>
          <w:b/>
          <w:sz w:val="24"/>
          <w:szCs w:val="24"/>
        </w:rPr>
      </w:pPr>
      <w:r w:rsidRPr="00C44FD6">
        <w:rPr>
          <w:noProof/>
          <w:szCs w:val="24"/>
        </w:rPr>
        <w:drawing>
          <wp:inline distT="0" distB="0" distL="0" distR="0">
            <wp:extent cx="2343150" cy="4242981"/>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2347541" cy="4250933"/>
                    </a:xfrm>
                    <a:prstGeom prst="rect">
                      <a:avLst/>
                    </a:prstGeom>
                    <a:noFill/>
                    <a:ln w="9525">
                      <a:noFill/>
                      <a:miter lim="800000"/>
                      <a:headEnd/>
                      <a:tailEnd/>
                    </a:ln>
                  </pic:spPr>
                </pic:pic>
              </a:graphicData>
            </a:graphic>
          </wp:inline>
        </w:drawing>
      </w:r>
      <w:r w:rsidRPr="00C44FD6">
        <w:rPr>
          <w:noProof/>
          <w:szCs w:val="24"/>
        </w:rPr>
        <w:drawing>
          <wp:inline distT="0" distB="0" distL="0" distR="0">
            <wp:extent cx="2370859" cy="4238848"/>
            <wp:effectExtent l="1905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2373943" cy="4244362"/>
                    </a:xfrm>
                    <a:prstGeom prst="rect">
                      <a:avLst/>
                    </a:prstGeom>
                    <a:noFill/>
                    <a:ln w="9525">
                      <a:noFill/>
                      <a:miter lim="800000"/>
                      <a:headEnd/>
                      <a:tailEnd/>
                    </a:ln>
                  </pic:spPr>
                </pic:pic>
              </a:graphicData>
            </a:graphic>
          </wp:inline>
        </w:drawing>
      </w:r>
      <w:r w:rsidR="00B30289" w:rsidRPr="00B30289">
        <w:rPr>
          <w:rFonts w:asciiTheme="minorEastAsia" w:hAnsiTheme="minorEastAsia"/>
          <w:b/>
          <w:noProof/>
          <w:sz w:val="24"/>
          <w:szCs w:val="24"/>
        </w:rPr>
        <w:drawing>
          <wp:inline distT="0" distB="0" distL="0" distR="0">
            <wp:extent cx="2377787" cy="4045527"/>
            <wp:effectExtent l="19050" t="0" r="3463" b="0"/>
            <wp:docPr id="5" name="图片 4"/>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9" cstate="print"/>
                    <a:srcRect/>
                    <a:stretch>
                      <a:fillRect/>
                    </a:stretch>
                  </pic:blipFill>
                  <pic:spPr bwMode="auto">
                    <a:xfrm>
                      <a:off x="0" y="0"/>
                      <a:ext cx="2378536" cy="4046802"/>
                    </a:xfrm>
                    <a:prstGeom prst="rect">
                      <a:avLst/>
                    </a:prstGeom>
                    <a:noFill/>
                    <a:ln w="9525">
                      <a:noFill/>
                      <a:miter lim="800000"/>
                      <a:headEnd/>
                      <a:tailEnd/>
                    </a:ln>
                  </pic:spPr>
                </pic:pic>
              </a:graphicData>
            </a:graphic>
          </wp:inline>
        </w:drawing>
      </w:r>
      <w:r w:rsidR="00B30289" w:rsidRPr="00B30289">
        <w:rPr>
          <w:rFonts w:asciiTheme="minorEastAsia" w:hAnsiTheme="minorEastAsia"/>
          <w:b/>
          <w:noProof/>
          <w:sz w:val="24"/>
          <w:szCs w:val="24"/>
        </w:rPr>
        <w:drawing>
          <wp:inline distT="0" distB="0" distL="0" distR="0">
            <wp:extent cx="2370859" cy="4045527"/>
            <wp:effectExtent l="19050" t="0" r="0" b="0"/>
            <wp:docPr id="7" name="图片 7"/>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0" cstate="print"/>
                    <a:srcRect/>
                    <a:stretch>
                      <a:fillRect/>
                    </a:stretch>
                  </pic:blipFill>
                  <pic:spPr bwMode="auto">
                    <a:xfrm>
                      <a:off x="0" y="0"/>
                      <a:ext cx="2372279" cy="4047950"/>
                    </a:xfrm>
                    <a:prstGeom prst="rect">
                      <a:avLst/>
                    </a:prstGeom>
                    <a:noFill/>
                    <a:ln w="9525">
                      <a:noFill/>
                      <a:miter lim="800000"/>
                      <a:headEnd/>
                      <a:tailEnd/>
                    </a:ln>
                  </pic:spPr>
                </pic:pic>
              </a:graphicData>
            </a:graphic>
          </wp:inline>
        </w:drawing>
      </w:r>
    </w:p>
    <w:p w:rsidR="00C44FD6" w:rsidRDefault="00B359FA" w:rsidP="008E15B5">
      <w:pPr>
        <w:jc w:val="center"/>
        <w:rPr>
          <w:rFonts w:asciiTheme="minorEastAsia" w:hAnsiTheme="minorEastAsia"/>
          <w:b/>
          <w:sz w:val="24"/>
          <w:szCs w:val="24"/>
        </w:rPr>
      </w:pPr>
      <w:r w:rsidRPr="00B359FA">
        <w:rPr>
          <w:noProof/>
          <w:szCs w:val="24"/>
        </w:rPr>
        <w:lastRenderedPageBreak/>
        <w:drawing>
          <wp:inline distT="0" distB="0" distL="0" distR="0">
            <wp:extent cx="2467414" cy="4225637"/>
            <wp:effectExtent l="19050" t="0" r="9086"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2470612" cy="4231113"/>
                    </a:xfrm>
                    <a:prstGeom prst="rect">
                      <a:avLst/>
                    </a:prstGeom>
                    <a:noFill/>
                    <a:ln w="9525">
                      <a:noFill/>
                      <a:miter lim="800000"/>
                      <a:headEnd/>
                      <a:tailEnd/>
                    </a:ln>
                  </pic:spPr>
                </pic:pic>
              </a:graphicData>
            </a:graphic>
          </wp:inline>
        </w:drawing>
      </w:r>
      <w:r w:rsidR="00C44FD6" w:rsidRPr="00C44FD6">
        <w:rPr>
          <w:rFonts w:asciiTheme="minorEastAsia" w:hAnsiTheme="minorEastAsia"/>
          <w:b/>
          <w:noProof/>
          <w:sz w:val="24"/>
          <w:szCs w:val="24"/>
        </w:rPr>
        <w:drawing>
          <wp:inline distT="0" distB="0" distL="0" distR="0">
            <wp:extent cx="2343150" cy="4238208"/>
            <wp:effectExtent l="1905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2343737" cy="4239270"/>
                    </a:xfrm>
                    <a:prstGeom prst="rect">
                      <a:avLst/>
                    </a:prstGeom>
                    <a:noFill/>
                    <a:ln w="9525">
                      <a:noFill/>
                      <a:miter lim="800000"/>
                      <a:headEnd/>
                      <a:tailEnd/>
                    </a:ln>
                  </pic:spPr>
                </pic:pic>
              </a:graphicData>
            </a:graphic>
          </wp:inline>
        </w:drawing>
      </w:r>
      <w:r w:rsidR="00C44FD6" w:rsidRPr="00C44FD6">
        <w:rPr>
          <w:rFonts w:hint="eastAsia"/>
          <w:noProof/>
          <w:szCs w:val="24"/>
        </w:rPr>
        <w:drawing>
          <wp:inline distT="0" distB="0" distL="0" distR="0">
            <wp:extent cx="2419350" cy="4385742"/>
            <wp:effectExtent l="19050" t="0" r="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423783" cy="4393778"/>
                    </a:xfrm>
                    <a:prstGeom prst="rect">
                      <a:avLst/>
                    </a:prstGeom>
                    <a:noFill/>
                    <a:ln w="9525">
                      <a:noFill/>
                      <a:miter lim="800000"/>
                      <a:headEnd/>
                      <a:tailEnd/>
                    </a:ln>
                  </pic:spPr>
                </pic:pic>
              </a:graphicData>
            </a:graphic>
          </wp:inline>
        </w:drawing>
      </w:r>
      <w:r w:rsidR="00C44FD6" w:rsidRPr="00C44FD6">
        <w:rPr>
          <w:rFonts w:asciiTheme="minorEastAsia" w:hAnsiTheme="minorEastAsia" w:hint="eastAsia"/>
          <w:b/>
          <w:noProof/>
          <w:sz w:val="24"/>
          <w:szCs w:val="24"/>
        </w:rPr>
        <w:drawing>
          <wp:inline distT="0" distB="0" distL="0" distR="0">
            <wp:extent cx="2444542" cy="4384321"/>
            <wp:effectExtent l="19050" t="0" r="0" b="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2448001" cy="4390525"/>
                    </a:xfrm>
                    <a:prstGeom prst="rect">
                      <a:avLst/>
                    </a:prstGeom>
                    <a:noFill/>
                    <a:ln w="9525">
                      <a:noFill/>
                      <a:miter lim="800000"/>
                      <a:headEnd/>
                      <a:tailEnd/>
                    </a:ln>
                  </pic:spPr>
                </pic:pic>
              </a:graphicData>
            </a:graphic>
          </wp:inline>
        </w:drawing>
      </w:r>
    </w:p>
    <w:p w:rsidR="008E15B5" w:rsidRPr="00B30289" w:rsidRDefault="009119E4" w:rsidP="008E15B5">
      <w:pPr>
        <w:jc w:val="center"/>
        <w:rPr>
          <w:rFonts w:asciiTheme="minorEastAsia" w:hAnsiTheme="minorEastAsia"/>
          <w:b/>
          <w:sz w:val="24"/>
          <w:szCs w:val="24"/>
        </w:rPr>
      </w:pPr>
      <w:r w:rsidRPr="009119E4">
        <w:rPr>
          <w:rFonts w:asciiTheme="minorEastAsia" w:hAnsiTheme="minorEastAsia"/>
          <w:b/>
          <w:sz w:val="24"/>
          <w:szCs w:val="24"/>
        </w:rPr>
        <w:lastRenderedPageBreak/>
        <w:drawing>
          <wp:inline distT="0" distB="0" distL="0" distR="0">
            <wp:extent cx="2411278" cy="4350328"/>
            <wp:effectExtent l="19050" t="0" r="8072"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414118" cy="4355453"/>
                    </a:xfrm>
                    <a:prstGeom prst="rect">
                      <a:avLst/>
                    </a:prstGeom>
                    <a:noFill/>
                    <a:ln w="9525">
                      <a:noFill/>
                      <a:miter lim="800000"/>
                      <a:headEnd/>
                      <a:tailEnd/>
                    </a:ln>
                  </pic:spPr>
                </pic:pic>
              </a:graphicData>
            </a:graphic>
          </wp:inline>
        </w:drawing>
      </w:r>
      <w:r w:rsidR="00527EA9" w:rsidRPr="00527EA9">
        <w:rPr>
          <w:rFonts w:asciiTheme="minorEastAsia" w:hAnsiTheme="minorEastAsia"/>
          <w:b/>
          <w:sz w:val="24"/>
          <w:szCs w:val="24"/>
        </w:rPr>
        <w:t xml:space="preserve"> </w:t>
      </w:r>
      <w:r w:rsidR="00527EA9" w:rsidRPr="00527EA9">
        <w:rPr>
          <w:noProof/>
          <w:szCs w:val="24"/>
        </w:rPr>
        <w:drawing>
          <wp:inline distT="0" distB="0" distL="0" distR="0">
            <wp:extent cx="2397298" cy="4353910"/>
            <wp:effectExtent l="19050" t="0" r="3002"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2398227" cy="4355597"/>
                    </a:xfrm>
                    <a:prstGeom prst="rect">
                      <a:avLst/>
                    </a:prstGeom>
                    <a:noFill/>
                    <a:ln w="9525">
                      <a:noFill/>
                      <a:miter lim="800000"/>
                      <a:headEnd/>
                      <a:tailEnd/>
                    </a:ln>
                  </pic:spPr>
                </pic:pic>
              </a:graphicData>
            </a:graphic>
          </wp:inline>
        </w:drawing>
      </w:r>
      <w:r w:rsidR="00527EA9" w:rsidRPr="00527EA9">
        <w:rPr>
          <w:szCs w:val="24"/>
        </w:rPr>
        <w:t xml:space="preserve"> </w:t>
      </w:r>
      <w:r w:rsidR="00527EA9" w:rsidRPr="00527EA9">
        <w:rPr>
          <w:noProof/>
          <w:szCs w:val="24"/>
        </w:rPr>
        <w:drawing>
          <wp:inline distT="0" distB="0" distL="0" distR="0">
            <wp:extent cx="2383302" cy="4315691"/>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2384918" cy="4318618"/>
                    </a:xfrm>
                    <a:prstGeom prst="rect">
                      <a:avLst/>
                    </a:prstGeom>
                    <a:noFill/>
                    <a:ln w="9525">
                      <a:noFill/>
                      <a:miter lim="800000"/>
                      <a:headEnd/>
                      <a:tailEnd/>
                    </a:ln>
                  </pic:spPr>
                </pic:pic>
              </a:graphicData>
            </a:graphic>
          </wp:inline>
        </w:drawing>
      </w:r>
      <w:r w:rsidR="00527EA9" w:rsidRPr="00527EA9">
        <w:rPr>
          <w:noProof/>
          <w:szCs w:val="24"/>
        </w:rPr>
        <w:drawing>
          <wp:inline distT="0" distB="0" distL="0" distR="0">
            <wp:extent cx="2377743" cy="4329545"/>
            <wp:effectExtent l="19050" t="0" r="3507" b="0"/>
            <wp:docPr id="1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2382105" cy="4337487"/>
                    </a:xfrm>
                    <a:prstGeom prst="rect">
                      <a:avLst/>
                    </a:prstGeom>
                    <a:noFill/>
                    <a:ln w="9525">
                      <a:noFill/>
                      <a:miter lim="800000"/>
                      <a:headEnd/>
                      <a:tailEnd/>
                    </a:ln>
                  </pic:spPr>
                </pic:pic>
              </a:graphicData>
            </a:graphic>
          </wp:inline>
        </w:drawing>
      </w:r>
    </w:p>
    <w:sectPr w:rsidR="008E15B5" w:rsidRPr="00B30289" w:rsidSect="00D1596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E620C" w:rsidRDefault="008E620C" w:rsidP="00B30289">
      <w:r>
        <w:separator/>
      </w:r>
    </w:p>
  </w:endnote>
  <w:endnote w:type="continuationSeparator" w:id="0">
    <w:p w:rsidR="008E620C" w:rsidRDefault="008E620C" w:rsidP="00B30289">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E620C" w:rsidRDefault="008E620C" w:rsidP="00B30289">
      <w:r>
        <w:separator/>
      </w:r>
    </w:p>
  </w:footnote>
  <w:footnote w:type="continuationSeparator" w:id="0">
    <w:p w:rsidR="008E620C" w:rsidRDefault="008E620C" w:rsidP="00B30289">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30289"/>
    <w:rsid w:val="00084EA3"/>
    <w:rsid w:val="000A6911"/>
    <w:rsid w:val="00235342"/>
    <w:rsid w:val="003C737B"/>
    <w:rsid w:val="00527EA9"/>
    <w:rsid w:val="00814DA4"/>
    <w:rsid w:val="008E15B5"/>
    <w:rsid w:val="008E620C"/>
    <w:rsid w:val="009119E4"/>
    <w:rsid w:val="00B30289"/>
    <w:rsid w:val="00B359FA"/>
    <w:rsid w:val="00C44FD6"/>
    <w:rsid w:val="00D15969"/>
    <w:rsid w:val="00E13681"/>
    <w:rsid w:val="00E87C8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1596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B3028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B30289"/>
    <w:rPr>
      <w:sz w:val="18"/>
      <w:szCs w:val="18"/>
    </w:rPr>
  </w:style>
  <w:style w:type="paragraph" w:styleId="a4">
    <w:name w:val="footer"/>
    <w:basedOn w:val="a"/>
    <w:link w:val="Char0"/>
    <w:uiPriority w:val="99"/>
    <w:semiHidden/>
    <w:unhideWhenUsed/>
    <w:rsid w:val="00B30289"/>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B30289"/>
    <w:rPr>
      <w:sz w:val="18"/>
      <w:szCs w:val="18"/>
    </w:rPr>
  </w:style>
  <w:style w:type="paragraph" w:styleId="a5">
    <w:name w:val="Balloon Text"/>
    <w:basedOn w:val="a"/>
    <w:link w:val="Char1"/>
    <w:uiPriority w:val="99"/>
    <w:semiHidden/>
    <w:unhideWhenUsed/>
    <w:rsid w:val="00B30289"/>
    <w:rPr>
      <w:sz w:val="18"/>
      <w:szCs w:val="18"/>
    </w:rPr>
  </w:style>
  <w:style w:type="character" w:customStyle="1" w:styleId="Char1">
    <w:name w:val="批注框文本 Char"/>
    <w:basedOn w:val="a0"/>
    <w:link w:val="a5"/>
    <w:uiPriority w:val="99"/>
    <w:semiHidden/>
    <w:rsid w:val="00B30289"/>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219</TotalTime>
  <Pages>5</Pages>
  <Words>105</Words>
  <Characters>603</Characters>
  <Application>Microsoft Office Word</Application>
  <DocSecurity>0</DocSecurity>
  <Lines>5</Lines>
  <Paragraphs>1</Paragraphs>
  <ScaleCrop>false</ScaleCrop>
  <Company/>
  <LinksUpToDate>false</LinksUpToDate>
  <CharactersWithSpaces>707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6</cp:revision>
  <dcterms:created xsi:type="dcterms:W3CDTF">2019-02-27T08:20:00Z</dcterms:created>
  <dcterms:modified xsi:type="dcterms:W3CDTF">2019-03-07T13:23:00Z</dcterms:modified>
</cp:coreProperties>
</file>