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软件工程开发实践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事务管理清单小程序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需求文档模板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组长：陈铭兴</w:t>
      </w:r>
    </w:p>
    <w:p>
      <w:pPr>
        <w:jc w:val="center"/>
        <w:rPr>
          <w:rFonts w:hint="eastAsia"/>
        </w:rPr>
      </w:pPr>
      <w:r>
        <w:rPr>
          <w:rFonts w:hint="eastAsia"/>
        </w:rPr>
        <w:t>组员：张润生、李园博、郭尚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43"/>
        <w:gridCol w:w="37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2019/6/24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763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left="0" w:right="0" w:firstLine="0"/>
              <w:jc w:val="left"/>
              <w:rPr>
                <w:rFonts w:hint="eastAsia"/>
                <w:vertAlign w:val="baseline"/>
              </w:rPr>
            </w:pPr>
            <w:r>
              <w:rPr>
                <w:rFonts w:ascii="UPMDVN+CIDFont+F4" w:hAnsi="UPMDVN+CIDFont+F4" w:cs="UPMDVN+CIDFont+F4"/>
                <w:color w:val="000000"/>
                <w:spacing w:val="0"/>
                <w:sz w:val="21"/>
                <w:szCs w:val="21"/>
              </w:rPr>
              <w:t>初始文档模板的定义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76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第一章 项目概况..................................................................................................................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1.1 项目名称............................................................................................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 项目概况.......................................................................................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1.2.1 项目用户分析........................................................................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1.2.2 项目内容..............................................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第二章 需求分析.................................................................................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2.1 目标需求分析.........................................................................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 系统需求分析............................................................................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2.2.1 系统功能性需求分析.....................................................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2.2.2 系统非功能性需求分析.......................................</w:t>
      </w:r>
      <w:r>
        <w:rPr>
          <w:rFonts w:hint="eastAsia"/>
          <w:lang w:val="en-US" w:eastAsia="zh-CN"/>
        </w:rPr>
        <w:t>..................................</w:t>
      </w:r>
      <w:r>
        <w:rPr>
          <w:rFonts w:hint="eastAsia"/>
        </w:rPr>
        <w:t>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2.2.3 系统约束需求分析.....................................................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第三章 设计方案..........................................................................................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3.1 总体设计原则.................................................................................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3.2 系统结构 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3.2.2 系统总体框架 ....................................................................................................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3.2.3 第三方 API 调用..........................................................................................</w:t>
      </w:r>
      <w:r>
        <w:rPr>
          <w:rFonts w:hint="eastAsia"/>
          <w:lang w:val="en-US" w:eastAsia="zh-CN"/>
        </w:rPr>
        <w:t>...............4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备注事务</w:t>
      </w:r>
      <w:r>
        <w:rPr>
          <w:rFonts w:hint="eastAsia"/>
        </w:rPr>
        <w:t>.............................................................................................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日历界面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</w:t>
      </w:r>
      <w:r>
        <w:rPr>
          <w:rFonts w:hint="eastAsia"/>
          <w:lang w:val="en-US" w:eastAsia="zh-CN"/>
        </w:rPr>
        <w:t>.....................4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8"/>
          <w:szCs w:val="28"/>
        </w:rPr>
        <w:t>第一章 项目概况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项目名称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事务管理清单小程序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项目概况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协助用户进行事务管理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1.2.1 项目用户分析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适宜所有需要管理事务的人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1.2.2 项目内容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包括对日历每一日期备注事务及事务清单列表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 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目标需求分析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日历界面的完善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系统需求分析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2.2.1 系统功能性需求分析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要求日期对其且正确，日期排布格式参考通用格式，且能识别今日的日期。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2.2.2 系统非功能性需求分析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性能需求：平均响应时间在1秒内完成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可维护性需求：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页面美观大方、界面友好、布局合理、风格一致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有通用的数据备份恢复方法，后端运营良好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安全性需求：依托于现有信息资源服务平台的安全保障机制进行安全管理，以保证应用和数据的安全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2.2.3 系统约束需求分析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应用微信开发工具进行开发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 设计方案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 总体设计原则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由于日历功能是基础，所以要求可靠性强。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 系统结构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系统总体框架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日历界面应有的年月日，参考网络上日历模板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24480" cy="19513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第三方API 调用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微信小程序官方API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</w:rPr>
        <w:t xml:space="preserve">章 </w:t>
      </w:r>
      <w:r>
        <w:rPr>
          <w:rFonts w:hint="eastAsia"/>
          <w:b/>
          <w:bCs/>
          <w:sz w:val="28"/>
          <w:szCs w:val="28"/>
          <w:lang w:val="en-US" w:eastAsia="zh-CN"/>
        </w:rPr>
        <w:t>备注事务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  <w:lang w:val="en-US" w:eastAsia="zh-CN"/>
        </w:rPr>
        <w:t>日历界面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包括年月日等信息，精确到日，且可通过滑动页面进入下月界面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PMDVN+CIDFont+F4">
    <w:altName w:val="等线 Light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8DF26"/>
    <w:multiLevelType w:val="singleLevel"/>
    <w:tmpl w:val="7C58DF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708B"/>
    <w:rsid w:val="0BBC080B"/>
    <w:rsid w:val="19923B7E"/>
    <w:rsid w:val="1CB463AE"/>
    <w:rsid w:val="281B283A"/>
    <w:rsid w:val="2B14681C"/>
    <w:rsid w:val="33F92976"/>
    <w:rsid w:val="396C7661"/>
    <w:rsid w:val="411F224A"/>
    <w:rsid w:val="46716500"/>
    <w:rsid w:val="4D2600A6"/>
    <w:rsid w:val="51012028"/>
    <w:rsid w:val="5D712EA8"/>
    <w:rsid w:val="5F8D1DD7"/>
    <w:rsid w:val="660867E6"/>
    <w:rsid w:val="66DD54E2"/>
    <w:rsid w:val="676523EA"/>
    <w:rsid w:val="680A1F3C"/>
    <w:rsid w:val="70681034"/>
    <w:rsid w:val="740848CF"/>
    <w:rsid w:val="76E518CF"/>
    <w:rsid w:val="7C15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2019-07-01T23:20:07Z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