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3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t>&lt;</w:t>
      </w:r>
      <w:r>
        <w:rPr>
          <w:rFonts w:hint="eastAsia" w:ascii="Arial" w:hAnsi="Arial"/>
        </w:rPr>
        <w:t>项目名称</w:t>
      </w:r>
      <w:r>
        <w:rPr>
          <w:rFonts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31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测试计划</w:t>
      </w:r>
      <w:r>
        <w:rPr>
          <w:rFonts w:ascii="Arial" w:hAnsi="Arial"/>
        </w:rPr>
        <w:fldChar w:fldCharType="end"/>
      </w:r>
    </w:p>
    <w:p/>
    <w:p>
      <w:pPr>
        <w:pStyle w:val="31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31"/>
        <w:rPr>
          <w:sz w:val="28"/>
        </w:rPr>
      </w:pPr>
    </w:p>
    <w:p>
      <w:pPr>
        <w:jc w:val="right"/>
      </w:pPr>
    </w:p>
    <w:p>
      <w:pPr>
        <w:pStyle w:val="48"/>
        <w:sectPr>
          <w:headerReference r:id="rId3" w:type="default"/>
          <w:footnotePr>
            <w:numFmt w:val="decimal"/>
          </w:footnotePr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31"/>
      </w:pPr>
      <w:r>
        <w:rPr>
          <w:rFonts w:hint="eastAsia"/>
        </w:rPr>
        <w:t>修订历史记录</w:t>
      </w:r>
    </w:p>
    <w:tbl>
      <w:tblPr>
        <w:tblStyle w:val="32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1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2019/6/26</w:t>
            </w:r>
          </w:p>
        </w:tc>
        <w:tc>
          <w:tcPr>
            <w:tcW w:w="1152" w:type="dxa"/>
          </w:tcPr>
          <w:p>
            <w:pPr>
              <w:pStyle w:val="41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</w:t>
            </w:r>
          </w:p>
        </w:tc>
        <w:tc>
          <w:tcPr>
            <w:tcW w:w="3744" w:type="dxa"/>
          </w:tcPr>
          <w:p>
            <w:pPr>
              <w:pStyle w:val="41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对初步完成的小程序进行测试</w:t>
            </w:r>
          </w:p>
        </w:tc>
        <w:tc>
          <w:tcPr>
            <w:tcW w:w="2304" w:type="dxa"/>
          </w:tcPr>
          <w:p>
            <w:pPr>
              <w:pStyle w:val="41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郭尚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1"/>
            </w:pPr>
          </w:p>
        </w:tc>
        <w:tc>
          <w:tcPr>
            <w:tcW w:w="1152" w:type="dxa"/>
          </w:tcPr>
          <w:p>
            <w:pPr>
              <w:pStyle w:val="41"/>
            </w:pPr>
          </w:p>
        </w:tc>
        <w:tc>
          <w:tcPr>
            <w:tcW w:w="3744" w:type="dxa"/>
          </w:tcPr>
          <w:p>
            <w:pPr>
              <w:pStyle w:val="41"/>
            </w:pPr>
          </w:p>
        </w:tc>
        <w:tc>
          <w:tcPr>
            <w:tcW w:w="2304" w:type="dxa"/>
          </w:tcPr>
          <w:p>
            <w:pPr>
              <w:pStyle w:val="41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1"/>
            </w:pPr>
          </w:p>
        </w:tc>
        <w:tc>
          <w:tcPr>
            <w:tcW w:w="1152" w:type="dxa"/>
          </w:tcPr>
          <w:p>
            <w:pPr>
              <w:pStyle w:val="41"/>
            </w:pPr>
          </w:p>
        </w:tc>
        <w:tc>
          <w:tcPr>
            <w:tcW w:w="3744" w:type="dxa"/>
          </w:tcPr>
          <w:p>
            <w:pPr>
              <w:pStyle w:val="41"/>
            </w:pPr>
          </w:p>
        </w:tc>
        <w:tc>
          <w:tcPr>
            <w:tcW w:w="2304" w:type="dxa"/>
          </w:tcPr>
          <w:p>
            <w:pPr>
              <w:pStyle w:val="41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1"/>
            </w:pPr>
          </w:p>
        </w:tc>
        <w:tc>
          <w:tcPr>
            <w:tcW w:w="1152" w:type="dxa"/>
          </w:tcPr>
          <w:p>
            <w:pPr>
              <w:pStyle w:val="41"/>
            </w:pPr>
          </w:p>
        </w:tc>
        <w:tc>
          <w:tcPr>
            <w:tcW w:w="3744" w:type="dxa"/>
          </w:tcPr>
          <w:p>
            <w:pPr>
              <w:pStyle w:val="41"/>
            </w:pPr>
          </w:p>
        </w:tc>
        <w:tc>
          <w:tcPr>
            <w:tcW w:w="2304" w:type="dxa"/>
          </w:tcPr>
          <w:p>
            <w:pPr>
              <w:pStyle w:val="41"/>
            </w:pPr>
          </w:p>
        </w:tc>
      </w:tr>
    </w:tbl>
    <w:p/>
    <w:p>
      <w:pPr>
        <w:pStyle w:val="31"/>
      </w:pPr>
      <w:r>
        <w:br w:type="page"/>
      </w:r>
      <w:r>
        <w:rPr>
          <w:rFonts w:hint="eastAsia"/>
        </w:rPr>
        <w:t>目录</w:t>
      </w:r>
    </w:p>
    <w:p>
      <w:pPr>
        <w:pStyle w:val="24"/>
        <w:tabs>
          <w:tab w:val="left" w:pos="432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_Toc498923542 \h </w:instrText>
      </w:r>
      <w:r>
        <w:fldChar w:fldCharType="separate"/>
      </w:r>
      <w:r>
        <w:t>4</w:t>
      </w:r>
      <w:r>
        <w:fldChar w:fldCharType="end"/>
      </w:r>
    </w:p>
    <w:p>
      <w:pPr>
        <w:pStyle w:val="29"/>
        <w:tabs>
          <w:tab w:val="left" w:pos="1000"/>
        </w:tabs>
      </w:pPr>
      <w:r>
        <w:t>1.1</w:t>
      </w:r>
      <w: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_Toc498923543 \h </w:instrText>
      </w:r>
      <w:r>
        <w:fldChar w:fldCharType="separate"/>
      </w:r>
      <w:r>
        <w:t>4</w:t>
      </w:r>
      <w:r>
        <w:fldChar w:fldCharType="end"/>
      </w:r>
    </w:p>
    <w:p>
      <w:pPr>
        <w:pStyle w:val="29"/>
        <w:tabs>
          <w:tab w:val="left" w:pos="1000"/>
        </w:tabs>
      </w:pPr>
      <w:r>
        <w:t>1.</w:t>
      </w:r>
      <w:r>
        <w:rPr>
          <w:lang w:val="en-US"/>
        </w:rPr>
        <w:t>2</w:t>
      </w:r>
      <w:r>
        <w:tab/>
      </w:r>
      <w:r>
        <w:rPr>
          <w:rFonts w:hint="eastAsia"/>
        </w:rPr>
        <w:t>范围</w:t>
      </w:r>
      <w:r>
        <w:tab/>
      </w:r>
    </w:p>
    <w:p>
      <w:pPr>
        <w:pStyle w:val="29"/>
        <w:tabs>
          <w:tab w:val="left" w:pos="1000"/>
        </w:tabs>
      </w:pPr>
      <w:r>
        <w:rPr>
          <w:lang w:val="en-US"/>
        </w:rPr>
        <w:t xml:space="preserve">1.3       </w:t>
      </w:r>
      <w:r>
        <w:rPr>
          <w:rFonts w:hint="eastAsia"/>
          <w:lang w:val="en-US" w:eastAsia="zh-CN"/>
        </w:rPr>
        <w:t>项目标识</w:t>
      </w:r>
    </w:p>
    <w:p>
      <w:pPr>
        <w:pStyle w:val="24"/>
        <w:tabs>
          <w:tab w:val="left" w:pos="432"/>
        </w:tabs>
      </w:pPr>
      <w:r>
        <w:t>2.</w:t>
      </w:r>
      <w:r>
        <w:tab/>
      </w:r>
      <w:r>
        <w:rPr>
          <w:rFonts w:hint="eastAsia"/>
        </w:rPr>
        <w:t>测试需求</w:t>
      </w:r>
      <w:r>
        <w:tab/>
      </w:r>
      <w:r>
        <w:t>5</w:t>
      </w:r>
    </w:p>
    <w:p>
      <w:pPr>
        <w:pStyle w:val="24"/>
        <w:tabs>
          <w:tab w:val="left" w:pos="432"/>
        </w:tabs>
      </w:pPr>
      <w:r>
        <w:t>3.</w:t>
      </w:r>
      <w:r>
        <w:tab/>
      </w:r>
      <w:r>
        <w:rPr>
          <w:rFonts w:hint="eastAsia"/>
        </w:rPr>
        <w:t>测试策略</w:t>
      </w:r>
      <w:r>
        <w:tab/>
      </w:r>
      <w:r>
        <w:t>6</w:t>
      </w:r>
    </w:p>
    <w:p>
      <w:pPr>
        <w:pStyle w:val="29"/>
        <w:tabs>
          <w:tab w:val="left" w:pos="1000"/>
        </w:tabs>
      </w:pPr>
      <w:r>
        <w:t>3.1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功能测试</w:t>
      </w:r>
      <w:r>
        <w:tab/>
      </w:r>
      <w:r>
        <w:t>6</w:t>
      </w:r>
    </w:p>
    <w:p>
      <w:pPr>
        <w:pStyle w:val="29"/>
        <w:tabs>
          <w:tab w:val="left" w:pos="1000"/>
        </w:tabs>
        <w:ind w:left="0"/>
        <w:rPr>
          <w:rFonts w:hint="default"/>
          <w:lang w:val="en-US"/>
        </w:rPr>
      </w:pPr>
      <w:r>
        <w:rPr>
          <w:lang w:val="en-US"/>
        </w:rPr>
        <w:t>4.</w:t>
      </w:r>
      <w:r>
        <w:rPr>
          <w:rFonts w:hint="eastAsia"/>
          <w:lang w:val="en-US" w:eastAsia="zh-CN"/>
        </w:rPr>
        <w:t xml:space="preserve"> 执行测试</w:t>
      </w:r>
      <w:r>
        <w:rPr>
          <w:rFonts w:hint="default"/>
          <w:lang w:val="en-US" w:eastAsia="zh-CN"/>
        </w:rPr>
        <w:t xml:space="preserve">                                                      </w:t>
      </w:r>
      <w:r>
        <w:rPr>
          <w:rFonts w:hint="eastAsia"/>
          <w:lang w:val="en-US" w:eastAsia="zh-CN"/>
        </w:rPr>
        <w:t xml:space="preserve">             </w:t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7</w:t>
      </w:r>
    </w:p>
    <w:p>
      <w:pPr>
        <w:pStyle w:val="24"/>
        <w:tabs>
          <w:tab w:val="left" w:pos="432"/>
        </w:tabs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t>.</w:t>
      </w:r>
      <w:r>
        <w:tab/>
      </w:r>
      <w:r>
        <w:rPr>
          <w:rFonts w:hint="eastAsia"/>
          <w:lang w:val="en-US" w:eastAsia="zh-CN"/>
        </w:rPr>
        <w:t>评估测试</w:t>
      </w:r>
      <w:r>
        <w:tab/>
      </w:r>
      <w:r>
        <w:rPr>
          <w:lang w:val="en-US"/>
        </w:rPr>
        <w:t>1</w:t>
      </w:r>
      <w:r>
        <w:rPr>
          <w:rFonts w:hint="eastAsia"/>
          <w:lang w:val="en-US" w:eastAsia="zh-CN"/>
        </w:rPr>
        <w:t>1</w:t>
      </w:r>
    </w:p>
    <w:p>
      <w:pPr>
        <w:pStyle w:val="42"/>
        <w:ind w:left="450" w:firstLine="450"/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测试计划</w:t>
      </w:r>
      <w:r>
        <w:rPr>
          <w:rFonts w:ascii="Arial" w:hAnsi="Arial"/>
        </w:rPr>
        <w:fldChar w:fldCharType="end"/>
      </w:r>
    </w:p>
    <w:p>
      <w:pPr>
        <w:pStyle w:val="2"/>
      </w:pPr>
      <w:bookmarkStart w:id="0" w:name="_Toc498923542"/>
      <w:r>
        <w:rPr>
          <w:rFonts w:hint="eastAsia"/>
        </w:rPr>
        <w:t>简介</w:t>
      </w:r>
      <w:bookmarkEnd w:id="0"/>
    </w:p>
    <w:p>
      <w:pPr>
        <w:pStyle w:val="3"/>
      </w:pPr>
      <w:bookmarkStart w:id="1" w:name="_Toc498923543"/>
      <w:r>
        <w:rPr>
          <w:rFonts w:hint="eastAsia"/>
        </w:rPr>
        <w:t>目的</w:t>
      </w:r>
      <w:bookmarkEnd w:id="1"/>
    </w:p>
    <w:p>
      <w:pPr>
        <w:pStyle w:val="15"/>
      </w:pPr>
      <w:r>
        <w:rPr>
          <w:rFonts w:hint="eastAsia"/>
          <w:lang w:val="en-US" w:eastAsia="zh-CN"/>
        </w:rPr>
        <w:t>事务管理清单</w:t>
      </w:r>
      <w:r>
        <w:rPr>
          <w:rFonts w:hint="eastAsia"/>
        </w:rPr>
        <w:t>的这一“测试计划”文档有助于实现以下目标：</w:t>
      </w:r>
    </w:p>
    <w:p>
      <w:pPr>
        <w:pStyle w:val="15"/>
      </w:pPr>
      <w:r>
        <w:rPr>
          <w:rFonts w:hint="eastAsia"/>
          <w:lang w:val="en-US" w:eastAsia="zh-CN"/>
        </w:rPr>
        <w:t>完善微信小程序：事务管理清单</w:t>
      </w:r>
    </w:p>
    <w:p>
      <w:pPr>
        <w:pStyle w:val="3"/>
        <w:tabs>
          <w:tab w:val="left" w:pos="360"/>
        </w:tabs>
      </w:pPr>
      <w:bookmarkStart w:id="2" w:name="_Toc498923545"/>
      <w:r>
        <w:rPr>
          <w:rFonts w:hint="eastAsia"/>
          <w:lang w:eastAsia="zh-CN"/>
        </w:rPr>
        <w:t xml:space="preserve">        </w:t>
      </w:r>
      <w:r>
        <w:rPr>
          <w:rFonts w:hint="eastAsia"/>
        </w:rPr>
        <w:t>范围</w:t>
      </w:r>
      <w:bookmarkEnd w:id="2"/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</w:t>
      </w:r>
      <w:r>
        <w:rPr>
          <w:rFonts w:hint="eastAsia"/>
          <w:lang w:val="en-US" w:eastAsia="zh-CN"/>
        </w:rPr>
        <w:t>日历</w:t>
      </w:r>
      <w:r>
        <w:rPr>
          <w:rFonts w:hint="eastAsia" w:eastAsia="宋体"/>
          <w:lang w:val="en-US" w:eastAsia="zh-CN"/>
        </w:rPr>
        <w:t>界面主要功能的实现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ind w:left="720" w:hanging="720"/>
      </w:pPr>
      <w:bookmarkStart w:id="3" w:name="_Toc498923546"/>
      <w:r>
        <w:rPr>
          <w:rFonts w:hint="eastAsia"/>
        </w:rPr>
        <w:t>项目标识</w:t>
      </w:r>
      <w:bookmarkEnd w:id="3"/>
    </w:p>
    <w:p>
      <w:pPr>
        <w:pStyle w:val="15"/>
      </w:pPr>
      <w:r>
        <w:rPr>
          <w:rFonts w:hint="eastAsia"/>
        </w:rPr>
        <w:t>下表列出了制定</w:t>
      </w:r>
      <w:r>
        <w:rPr>
          <w:rFonts w:hint="eastAsia"/>
          <w:i/>
        </w:rPr>
        <w:t>测试计划</w:t>
      </w:r>
      <w:r>
        <w:rPr>
          <w:rFonts w:hint="eastAsia"/>
        </w:rPr>
        <w:t>所用的文档，并标明了文档的可用性：</w:t>
      </w:r>
    </w:p>
    <w:tbl>
      <w:tblPr>
        <w:tblStyle w:val="32"/>
        <w:tblW w:w="9900" w:type="dxa"/>
        <w:tblInd w:w="1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1567"/>
        <w:gridCol w:w="1567"/>
        <w:gridCol w:w="1333"/>
        <w:gridCol w:w="2733"/>
      </w:tblGrid>
      <w:tr>
        <w:tblPrEx>
          <w:tblLayout w:type="fixed"/>
        </w:tblPrEx>
        <w:trPr>
          <w:cantSplit/>
        </w:trPr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2"/>
              <w:jc w:val="center"/>
            </w:pPr>
            <w:r>
              <w:rPr>
                <w:rFonts w:hint="eastAsia"/>
                <w:b/>
                <w:lang w:val="en-US"/>
              </w:rPr>
              <w:t>文档</w:t>
            </w:r>
            <w:r>
              <w:rPr>
                <w:rStyle w:val="61"/>
                <w:rFonts w:ascii="宋体" w:hAnsi="Times New Roman"/>
                <w:b/>
              </w:rPr>
              <w:br w:type="textWrapping"/>
            </w:r>
            <w:r>
              <w:rPr>
                <w:rFonts w:hint="eastAsia"/>
                <w:b/>
                <w:lang w:val="en-US"/>
              </w:rPr>
              <w:t>（版本</w:t>
            </w:r>
            <w:r>
              <w:rPr>
                <w:b/>
                <w:lang w:val="en-US"/>
              </w:rPr>
              <w:t>/</w:t>
            </w:r>
            <w:r>
              <w:rPr>
                <w:rFonts w:hint="eastAsia"/>
                <w:b/>
                <w:lang w:val="en-US"/>
              </w:rPr>
              <w:t>日期）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2"/>
              <w:jc w:val="center"/>
            </w:pPr>
            <w:r>
              <w:rPr>
                <w:rFonts w:hint="eastAsia"/>
                <w:b/>
                <w:lang w:val="en-US"/>
              </w:rPr>
              <w:t>已创建或可用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2"/>
              <w:jc w:val="center"/>
            </w:pPr>
            <w:r>
              <w:rPr>
                <w:rFonts w:hint="eastAsia"/>
                <w:b/>
                <w:lang w:val="en-US"/>
              </w:rPr>
              <w:t>已被接受或已经过复审</w:t>
            </w:r>
          </w:p>
        </w:tc>
        <w:tc>
          <w:tcPr>
            <w:tcW w:w="13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2"/>
              <w:jc w:val="center"/>
            </w:pPr>
            <w:r>
              <w:rPr>
                <w:rFonts w:hint="eastAsia"/>
                <w:b/>
                <w:lang w:val="en-US"/>
              </w:rPr>
              <w:t>作者或来源</w:t>
            </w:r>
          </w:p>
        </w:tc>
        <w:tc>
          <w:tcPr>
            <w:tcW w:w="27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2"/>
              <w:jc w:val="center"/>
              <w:rPr>
                <w:lang w:val="en-US"/>
              </w:rPr>
            </w:pPr>
            <w:r>
              <w:rPr>
                <w:rFonts w:hint="eastAsia"/>
                <w:b/>
                <w:lang w:val="en-US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2"/>
            </w:pPr>
            <w:r>
              <w:rPr>
                <w:rFonts w:hint="eastAsia"/>
                <w:lang w:val="en-US"/>
              </w:rPr>
              <w:t>需求规约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2"/>
            </w:pPr>
            <w:r>
              <w:rPr>
                <w:rFonts w:hAnsi="Wingdings"/>
              </w:rPr>
              <w:sym w:font="Wingdings" w:char="00FE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2"/>
            </w:pPr>
            <w:r>
              <w:rPr>
                <w:rFonts w:hAnsi="Wingdings"/>
              </w:rPr>
              <w:sym w:font="Wingdings" w:char="00FE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郭尚</w:t>
            </w:r>
          </w:p>
        </w:tc>
        <w:tc>
          <w:tcPr>
            <w:tcW w:w="27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开发过程中作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2"/>
            </w:pPr>
            <w:r>
              <w:rPr>
                <w:rFonts w:hint="eastAsia"/>
                <w:lang w:val="en-US"/>
              </w:rPr>
              <w:t>项目计划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2"/>
            </w:pPr>
            <w:r>
              <w:rPr>
                <w:rFonts w:hAnsi="Wingdings"/>
              </w:rPr>
              <w:sym w:font="Wingdings" w:char="00FE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2"/>
            </w:pPr>
            <w:r>
              <w:rPr>
                <w:rFonts w:hAnsi="Wingdings"/>
              </w:rPr>
              <w:sym w:font="Wingdings" w:char="00FE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郭尚</w:t>
            </w:r>
          </w:p>
        </w:tc>
        <w:tc>
          <w:tcPr>
            <w:tcW w:w="27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开发过程中作</w:t>
            </w:r>
          </w:p>
        </w:tc>
      </w:tr>
    </w:tbl>
    <w:p>
      <w:pPr>
        <w:pStyle w:val="52"/>
      </w:pPr>
    </w:p>
    <w:p>
      <w:pPr>
        <w:pStyle w:val="2"/>
      </w:pPr>
      <w:r>
        <w:br w:type="page"/>
      </w:r>
      <w:bookmarkStart w:id="4" w:name="_Toc498923547"/>
      <w:r>
        <w:rPr>
          <w:rFonts w:hint="eastAsia"/>
        </w:rPr>
        <w:t>测试需求</w:t>
      </w:r>
      <w:bookmarkEnd w:id="4"/>
    </w:p>
    <w:p>
      <w:pPr>
        <w:pStyle w:val="15"/>
        <w:rPr>
          <w:rFonts w:ascii="Times New Roman"/>
        </w:rPr>
      </w:pPr>
      <w:r>
        <w:rPr>
          <w:rFonts w:hint="eastAsia"/>
        </w:rPr>
        <w:t>下面列出了那些已被确定为测试对象的项目（用例、功能性需求和非功能性需求）。此列表说明了测试的对象。</w:t>
      </w:r>
      <w:r>
        <w:rPr>
          <w:rFonts w:ascii="Times New Roman"/>
        </w:rPr>
        <w:t xml:space="preserve">  </w:t>
      </w:r>
    </w:p>
    <w:p>
      <w:pPr>
        <w:pStyle w:val="15"/>
        <w:rPr>
          <w:rFonts w:hint="default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行事历界面：（1）日历的完善</w:t>
      </w:r>
      <w:bookmarkStart w:id="8" w:name="_GoBack"/>
      <w:bookmarkEnd w:id="8"/>
    </w:p>
    <w:p>
      <w:pPr>
        <w:pStyle w:val="2"/>
        <w:numPr>
          <w:ilvl w:val="0"/>
          <w:numId w:val="0"/>
        </w:numPr>
      </w:pPr>
      <w:r>
        <w:br w:type="page"/>
      </w:r>
      <w:bookmarkStart w:id="5" w:name="_Toc498923548"/>
      <w:r>
        <w:rPr>
          <w:rFonts w:hint="eastAsia"/>
          <w:lang w:val="en-US" w:eastAsia="zh-CN"/>
        </w:rPr>
        <w:t>3.</w:t>
      </w:r>
      <w:r>
        <w:rPr>
          <w:rFonts w:hint="eastAsia"/>
        </w:rPr>
        <w:t>测试策略</w:t>
      </w:r>
      <w:bookmarkEnd w:id="5"/>
    </w:p>
    <w:p>
      <w:pPr>
        <w:pStyle w:val="4"/>
        <w:numPr>
          <w:ilvl w:val="0"/>
          <w:numId w:val="0"/>
        </w:numPr>
        <w:ind w:left="0" w:firstLine="0"/>
      </w:pPr>
      <w:bookmarkStart w:id="6" w:name="_Toc498923551"/>
      <w:r>
        <w:rPr>
          <w:rFonts w:hint="eastAsia"/>
        </w:rPr>
        <w:t>功能测试</w:t>
      </w:r>
      <w:bookmarkEnd w:id="6"/>
    </w:p>
    <w:p>
      <w:pPr>
        <w:pStyle w:val="52"/>
      </w:pPr>
    </w:p>
    <w:tbl>
      <w:tblPr>
        <w:tblStyle w:val="32"/>
        <w:tblW w:w="8838" w:type="dxa"/>
        <w:tblInd w:w="738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773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</w:tblPrEx>
        <w:trPr>
          <w:cantSplit/>
        </w:trPr>
        <w:tc>
          <w:tcPr>
            <w:tcW w:w="1106" w:type="dxa"/>
          </w:tcPr>
          <w:p>
            <w:pPr>
              <w:pStyle w:val="52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7732" w:type="dxa"/>
          </w:tcPr>
          <w:p>
            <w:pPr>
              <w:pStyle w:val="48"/>
              <w:ind w:left="0"/>
              <w:rPr>
                <w:rFonts w:ascii="宋体" w:hAnsi="宋体" w:eastAsia="宋体" w:cs="宋体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lang w:eastAsia="zh-CN"/>
              </w:rPr>
              <w:t>确保测试对象功能正常。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6" w:type="dxa"/>
          </w:tcPr>
          <w:p>
            <w:pPr>
              <w:pStyle w:val="52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7732" w:type="dxa"/>
          </w:tcPr>
          <w:p>
            <w:pPr>
              <w:pStyle w:val="48"/>
              <w:ind w:left="0"/>
              <w:rPr>
                <w:i w:val="0"/>
                <w:iCs w:val="0"/>
                <w:color w:val="000000"/>
              </w:rPr>
            </w:pPr>
            <w:r>
              <w:rPr>
                <w:rFonts w:hint="eastAsia"/>
                <w:i w:val="0"/>
                <w:iCs w:val="0"/>
                <w:color w:val="000000"/>
                <w:lang w:eastAsia="zh-CN"/>
              </w:rPr>
              <w:t>通过对页面内各个功能的使用的详情，查看功能是否有效，能满足需求计划中的要求。（</w:t>
            </w:r>
            <w:r>
              <w:rPr>
                <w:rFonts w:hint="eastAsia"/>
                <w:i w:val="0"/>
                <w:iCs w:val="0"/>
                <w:color w:val="000000"/>
                <w:lang w:val="en-US" w:eastAsia="zh-CN"/>
              </w:rPr>
              <w:t>黑盒测试</w:t>
            </w:r>
            <w:r>
              <w:rPr>
                <w:rFonts w:hint="eastAsia"/>
                <w:i w:val="0"/>
                <w:iCs w:val="0"/>
                <w:color w:val="000000"/>
                <w:lang w:eastAsia="zh-CN"/>
              </w:rPr>
              <w:t>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6" w:type="dxa"/>
          </w:tcPr>
          <w:p>
            <w:pPr>
              <w:pStyle w:val="52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7732" w:type="dxa"/>
          </w:tcPr>
          <w:p>
            <w:pPr>
              <w:pStyle w:val="48"/>
              <w:rPr>
                <w:i w:val="0"/>
                <w:iCs w:val="0"/>
                <w:color w:val="000000"/>
              </w:rPr>
            </w:pPr>
            <w:r>
              <w:rPr>
                <w:rFonts w:hAnsi="Symbol"/>
                <w:i w:val="0"/>
                <w:iCs w:val="0"/>
                <w:color w:val="000000"/>
              </w:rPr>
              <w:sym w:font="Symbol" w:char="F0B7"/>
            </w:r>
            <w:r>
              <w:rPr>
                <w:rFonts w:ascii="Times New Roman"/>
                <w:i w:val="0"/>
                <w:iCs w:val="0"/>
                <w:color w:val="000000"/>
              </w:rPr>
              <w:t xml:space="preserve">   </w:t>
            </w:r>
            <w:r>
              <w:rPr>
                <w:rFonts w:ascii="Times New Roman"/>
                <w:i w:val="0"/>
                <w:iCs w:val="0"/>
                <w:color w:val="000000"/>
              </w:rPr>
              <w:tab/>
            </w:r>
            <w:r>
              <w:rPr>
                <w:rFonts w:hint="eastAsia"/>
                <w:i w:val="0"/>
                <w:iCs w:val="0"/>
                <w:color w:val="000000"/>
              </w:rPr>
              <w:t>所计划的测试已全部执行。</w:t>
            </w:r>
          </w:p>
          <w:p>
            <w:pPr>
              <w:pStyle w:val="48"/>
              <w:rPr>
                <w:i w:val="0"/>
                <w:iCs w:val="0"/>
                <w:color w:val="000000"/>
              </w:rPr>
            </w:pPr>
            <w:r>
              <w:rPr>
                <w:rFonts w:hAnsi="Symbol"/>
                <w:i w:val="0"/>
                <w:iCs w:val="0"/>
                <w:color w:val="000000"/>
              </w:rPr>
              <w:sym w:font="Symbol" w:char="F0B7"/>
            </w:r>
            <w:r>
              <w:rPr>
                <w:i w:val="0"/>
                <w:iCs w:val="0"/>
                <w:color w:val="000000"/>
              </w:rPr>
              <w:t xml:space="preserve"> </w:t>
            </w:r>
            <w:r>
              <w:rPr>
                <w:rFonts w:hint="eastAsia"/>
                <w:i w:val="0"/>
                <w:iCs w:val="0"/>
                <w:color w:val="000000"/>
                <w:lang w:val="en-US" w:eastAsia="zh-CN"/>
              </w:rPr>
              <w:t xml:space="preserve"> </w:t>
            </w:r>
            <w:r>
              <w:rPr>
                <w:rFonts w:hint="eastAsia"/>
                <w:i w:val="0"/>
                <w:iCs w:val="0"/>
                <w:color w:val="000000"/>
              </w:rPr>
              <w:t>所发现的缺陷已全部解决。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6" w:type="dxa"/>
          </w:tcPr>
          <w:p>
            <w:pPr>
              <w:pStyle w:val="52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7732" w:type="dxa"/>
          </w:tcPr>
          <w:p>
            <w:pPr>
              <w:pStyle w:val="48"/>
              <w:ind w:left="0"/>
              <w:rPr>
                <w:i w:val="0"/>
                <w:iCs w:val="0"/>
                <w:color w:val="000000"/>
              </w:rPr>
            </w:pPr>
            <w:r>
              <w:rPr>
                <w:rFonts w:hint="eastAsia"/>
                <w:i w:val="0"/>
                <w:iCs w:val="0"/>
                <w:color w:val="000000"/>
                <w:lang w:eastAsia="zh-CN"/>
              </w:rPr>
              <w:t>由于目前只有行事历界面功能全面完善，因此只先对该页面进行测试。</w:t>
            </w:r>
          </w:p>
        </w:tc>
      </w:tr>
    </w:tbl>
    <w:p>
      <w:pPr>
        <w:pStyle w:val="52"/>
      </w:pPr>
    </w:p>
    <w:p>
      <w:pPr>
        <w:pStyle w:val="52"/>
      </w:pPr>
    </w:p>
    <w:p>
      <w:pPr>
        <w:pStyle w:val="52"/>
      </w:pPr>
    </w:p>
    <w:p>
      <w:pPr>
        <w:pStyle w:val="52"/>
      </w:pPr>
    </w:p>
    <w:p>
      <w:pPr>
        <w:pStyle w:val="52"/>
      </w:pPr>
    </w:p>
    <w:p>
      <w:pPr>
        <w:pStyle w:val="52"/>
      </w:pPr>
    </w:p>
    <w:p>
      <w:pPr>
        <w:pStyle w:val="52"/>
      </w:pPr>
    </w:p>
    <w:p>
      <w:pPr>
        <w:pStyle w:val="52"/>
      </w:pPr>
    </w:p>
    <w:p>
      <w:pPr>
        <w:pStyle w:val="52"/>
      </w:pPr>
    </w:p>
    <w:p>
      <w:pPr>
        <w:pStyle w:val="52"/>
      </w:pPr>
    </w:p>
    <w:p>
      <w:pPr>
        <w:pStyle w:val="52"/>
      </w:pPr>
    </w:p>
    <w:p>
      <w:pPr>
        <w:pStyle w:val="52"/>
      </w:pPr>
    </w:p>
    <w:p>
      <w:pPr>
        <w:pStyle w:val="52"/>
      </w:pPr>
    </w:p>
    <w:p>
      <w:pPr>
        <w:pStyle w:val="52"/>
      </w:pPr>
    </w:p>
    <w:p>
      <w:pPr>
        <w:pStyle w:val="52"/>
      </w:pPr>
    </w:p>
    <w:p>
      <w:pPr>
        <w:pStyle w:val="52"/>
      </w:pPr>
    </w:p>
    <w:p>
      <w:pPr>
        <w:pStyle w:val="52"/>
      </w:pPr>
    </w:p>
    <w:p>
      <w:pPr>
        <w:pStyle w:val="52"/>
      </w:pPr>
    </w:p>
    <w:p>
      <w:pPr>
        <w:pStyle w:val="52"/>
      </w:pPr>
    </w:p>
    <w:p>
      <w:pPr>
        <w:pStyle w:val="52"/>
      </w:pPr>
    </w:p>
    <w:p>
      <w:pPr>
        <w:pStyle w:val="52"/>
      </w:pPr>
    </w:p>
    <w:p>
      <w:pPr>
        <w:pStyle w:val="52"/>
      </w:pPr>
    </w:p>
    <w:p>
      <w:pPr>
        <w:pStyle w:val="52"/>
      </w:pPr>
    </w:p>
    <w:p>
      <w:pPr>
        <w:pStyle w:val="52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b/>
          <w:bCs/>
          <w:sz w:val="24"/>
          <w:szCs w:val="24"/>
          <w:lang w:val="en-US"/>
        </w:rPr>
        <w:t>4.</w:t>
      </w:r>
      <w:r>
        <w:rPr>
          <w:rFonts w:hint="eastAsia"/>
          <w:b/>
          <w:bCs/>
          <w:sz w:val="24"/>
          <w:szCs w:val="24"/>
          <w:lang w:val="en-US" w:eastAsia="zh-CN"/>
        </w:rPr>
        <w:t>执行测试</w:t>
      </w:r>
    </w:p>
    <w:p>
      <w:pPr>
        <w:pStyle w:val="52"/>
        <w:rPr>
          <w:rFonts w:hint="eastAsia"/>
          <w:lang w:val="en-US" w:eastAsia="zh-CN"/>
        </w:rPr>
      </w:pPr>
      <w:r>
        <w:drawing>
          <wp:inline distT="0" distB="0" distL="114300" distR="114300">
            <wp:extent cx="1731645" cy="3018790"/>
            <wp:effectExtent l="0" t="0" r="825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1645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日历日期等没有错误，能够直接识别日期</w:t>
      </w:r>
    </w:p>
    <w:p>
      <w:pPr>
        <w:pStyle w:val="52"/>
      </w:pPr>
      <w:r>
        <w:drawing>
          <wp:inline distT="0" distB="0" distL="114300" distR="114300">
            <wp:extent cx="1726565" cy="30734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6565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2"/>
        <w:rPr>
          <w:rFonts w:hint="default"/>
          <w:lang w:val="en-US" w:eastAsia="zh-CN"/>
        </w:rPr>
      </w:pPr>
      <w:r>
        <w:drawing>
          <wp:inline distT="0" distB="0" distL="114300" distR="114300">
            <wp:extent cx="1739900" cy="307086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转至其他页也没有错误</w:t>
      </w:r>
    </w:p>
    <w:p>
      <w:pPr>
        <w:pStyle w:val="52"/>
      </w:pPr>
      <w:r>
        <w:br w:type="page"/>
      </w:r>
      <w:bookmarkStart w:id="7" w:name="_Toc498923566"/>
    </w:p>
    <w:p>
      <w:pPr>
        <w:pStyle w:val="52"/>
        <w:numPr>
          <w:ilvl w:val="0"/>
          <w:numId w:val="3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评估测试</w:t>
      </w:r>
    </w:p>
    <w:p>
      <w:pPr>
        <w:pStyle w:val="52"/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5.1用例覆盖</w:t>
      </w:r>
    </w:p>
    <w:p>
      <w:pPr>
        <w:pStyle w:val="52"/>
        <w:numPr>
          <w:ilvl w:val="0"/>
          <w:numId w:val="0"/>
        </w:numPr>
        <w:rPr>
          <w:rFonts w:hint="eastAsia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本次测试中，所有需求都已设计用例，且都能执行成功</w:t>
      </w:r>
    </w:p>
    <w:p>
      <w:pPr>
        <w:pStyle w:val="52"/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pStyle w:val="52"/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5.2 分析缺陷</w:t>
      </w:r>
    </w:p>
    <w:p>
      <w:pPr>
        <w:pStyle w:val="52"/>
        <w:rPr>
          <w:rFonts w:hint="default"/>
          <w:sz w:val="20"/>
          <w:szCs w:val="20"/>
          <w:lang w:val="en-US"/>
        </w:rPr>
      </w:pPr>
      <w:r>
        <w:rPr>
          <w:rFonts w:hint="eastAsia"/>
          <w:lang w:val="en-US" w:eastAsia="zh-CN"/>
        </w:rPr>
        <w:t>该次测试仅是对日历功能的实现进行测试，是大单元“行事历”中不可或缺的组件，但该单元目前仍缺少其他功能。</w:t>
      </w:r>
    </w:p>
    <w:p>
      <w:pPr>
        <w:pStyle w:val="52"/>
        <w:rPr>
          <w:rFonts w:hint="eastAsia"/>
          <w:b/>
          <w:bCs/>
          <w:sz w:val="24"/>
          <w:szCs w:val="24"/>
        </w:rPr>
      </w:pPr>
    </w:p>
    <w:p>
      <w:pPr>
        <w:pStyle w:val="5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项目里程碑</w:t>
      </w:r>
      <w:bookmarkEnd w:id="7"/>
    </w:p>
    <w:p>
      <w:pPr>
        <w:pStyle w:val="15"/>
      </w:pPr>
    </w:p>
    <w:tbl>
      <w:tblPr>
        <w:tblStyle w:val="32"/>
        <w:tblW w:w="9198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8"/>
        <w:gridCol w:w="2250"/>
        <w:gridCol w:w="1980"/>
        <w:gridCol w:w="189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8" w:type="dxa"/>
          </w:tcPr>
          <w:p>
            <w:pPr>
              <w:pStyle w:val="52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里程碑任务</w:t>
            </w:r>
          </w:p>
        </w:tc>
        <w:tc>
          <w:tcPr>
            <w:tcW w:w="2250" w:type="dxa"/>
          </w:tcPr>
          <w:p>
            <w:pPr>
              <w:pStyle w:val="52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工作量</w:t>
            </w:r>
          </w:p>
        </w:tc>
        <w:tc>
          <w:tcPr>
            <w:tcW w:w="1980" w:type="dxa"/>
          </w:tcPr>
          <w:p>
            <w:pPr>
              <w:pStyle w:val="52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开始日期</w:t>
            </w:r>
          </w:p>
        </w:tc>
        <w:tc>
          <w:tcPr>
            <w:tcW w:w="1890" w:type="dxa"/>
          </w:tcPr>
          <w:p>
            <w:pPr>
              <w:pStyle w:val="52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结束日期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8" w:type="dxa"/>
          </w:tcPr>
          <w:p>
            <w:pPr>
              <w:pStyle w:val="52"/>
            </w:pPr>
            <w:r>
              <w:rPr>
                <w:rFonts w:hint="eastAsia"/>
                <w:lang w:val="en-US"/>
              </w:rPr>
              <w:t>制定测试计划</w:t>
            </w:r>
          </w:p>
        </w:tc>
        <w:tc>
          <w:tcPr>
            <w:tcW w:w="2250" w:type="dxa"/>
          </w:tcPr>
          <w:p>
            <w:pPr>
              <w:pStyle w:val="52"/>
            </w:pPr>
          </w:p>
        </w:tc>
        <w:tc>
          <w:tcPr>
            <w:tcW w:w="1980" w:type="dxa"/>
          </w:tcPr>
          <w:p>
            <w:pPr>
              <w:pStyle w:val="5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6.26</w:t>
            </w:r>
          </w:p>
        </w:tc>
        <w:tc>
          <w:tcPr>
            <w:tcW w:w="1890" w:type="dxa"/>
          </w:tcPr>
          <w:p>
            <w:pPr>
              <w:pStyle w:val="5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6.26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8" w:type="dxa"/>
          </w:tcPr>
          <w:p>
            <w:pPr>
              <w:pStyle w:val="52"/>
            </w:pPr>
            <w:r>
              <w:rPr>
                <w:rFonts w:hint="eastAsia"/>
                <w:lang w:val="en-US"/>
              </w:rPr>
              <w:t>设计测试</w:t>
            </w:r>
          </w:p>
        </w:tc>
        <w:tc>
          <w:tcPr>
            <w:tcW w:w="2250" w:type="dxa"/>
          </w:tcPr>
          <w:p>
            <w:pPr>
              <w:pStyle w:val="52"/>
            </w:pPr>
          </w:p>
        </w:tc>
        <w:tc>
          <w:tcPr>
            <w:tcW w:w="1980" w:type="dxa"/>
          </w:tcPr>
          <w:p>
            <w:pPr>
              <w:pStyle w:val="5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6.26</w:t>
            </w:r>
          </w:p>
        </w:tc>
        <w:tc>
          <w:tcPr>
            <w:tcW w:w="1890" w:type="dxa"/>
          </w:tcPr>
          <w:p>
            <w:pPr>
              <w:pStyle w:val="5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6.26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8" w:type="dxa"/>
          </w:tcPr>
          <w:p>
            <w:pPr>
              <w:pStyle w:val="52"/>
            </w:pPr>
            <w:r>
              <w:rPr>
                <w:rFonts w:hint="eastAsia"/>
                <w:lang w:val="en-US"/>
              </w:rPr>
              <w:t>实施测试</w:t>
            </w:r>
          </w:p>
        </w:tc>
        <w:tc>
          <w:tcPr>
            <w:tcW w:w="2250" w:type="dxa"/>
          </w:tcPr>
          <w:p>
            <w:pPr>
              <w:pStyle w:val="52"/>
            </w:pPr>
          </w:p>
        </w:tc>
        <w:tc>
          <w:tcPr>
            <w:tcW w:w="1980" w:type="dxa"/>
          </w:tcPr>
          <w:p>
            <w:pPr>
              <w:pStyle w:val="5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6.26</w:t>
            </w:r>
          </w:p>
        </w:tc>
        <w:tc>
          <w:tcPr>
            <w:tcW w:w="1890" w:type="dxa"/>
          </w:tcPr>
          <w:p>
            <w:pPr>
              <w:pStyle w:val="5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6.26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8" w:type="dxa"/>
          </w:tcPr>
          <w:p>
            <w:pPr>
              <w:pStyle w:val="52"/>
            </w:pPr>
            <w:r>
              <w:rPr>
                <w:rFonts w:hint="eastAsia"/>
                <w:lang w:val="en-US"/>
              </w:rPr>
              <w:t>执行测试</w:t>
            </w:r>
          </w:p>
        </w:tc>
        <w:tc>
          <w:tcPr>
            <w:tcW w:w="2250" w:type="dxa"/>
          </w:tcPr>
          <w:p>
            <w:pPr>
              <w:pStyle w:val="52"/>
            </w:pPr>
          </w:p>
        </w:tc>
        <w:tc>
          <w:tcPr>
            <w:tcW w:w="1980" w:type="dxa"/>
          </w:tcPr>
          <w:p>
            <w:pPr>
              <w:pStyle w:val="5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6.26</w:t>
            </w:r>
          </w:p>
        </w:tc>
        <w:tc>
          <w:tcPr>
            <w:tcW w:w="1890" w:type="dxa"/>
          </w:tcPr>
          <w:p>
            <w:pPr>
              <w:pStyle w:val="5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6.26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8" w:type="dxa"/>
          </w:tcPr>
          <w:p>
            <w:pPr>
              <w:pStyle w:val="52"/>
            </w:pPr>
            <w:r>
              <w:rPr>
                <w:rFonts w:hint="eastAsia"/>
                <w:lang w:val="en-US"/>
              </w:rPr>
              <w:t>评估测试</w:t>
            </w:r>
          </w:p>
        </w:tc>
        <w:tc>
          <w:tcPr>
            <w:tcW w:w="2250" w:type="dxa"/>
          </w:tcPr>
          <w:p>
            <w:pPr>
              <w:pStyle w:val="52"/>
            </w:pPr>
          </w:p>
        </w:tc>
        <w:tc>
          <w:tcPr>
            <w:tcW w:w="1980" w:type="dxa"/>
          </w:tcPr>
          <w:p>
            <w:pPr>
              <w:pStyle w:val="5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6.26</w:t>
            </w:r>
          </w:p>
        </w:tc>
        <w:tc>
          <w:tcPr>
            <w:tcW w:w="1890" w:type="dxa"/>
          </w:tcPr>
          <w:p>
            <w:pPr>
              <w:pStyle w:val="5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6.26</w:t>
            </w:r>
          </w:p>
        </w:tc>
      </w:tr>
    </w:tbl>
    <w:p>
      <w:pPr>
        <w:pStyle w:val="15"/>
      </w:pPr>
    </w:p>
    <w:p>
      <w:pPr>
        <w:pStyle w:val="15"/>
        <w:tabs>
          <w:tab w:val="left" w:pos="450"/>
          <w:tab w:val="left" w:pos="1080"/>
        </w:tabs>
        <w:ind w:left="0"/>
      </w:pPr>
    </w:p>
    <w:sectPr>
      <w:headerReference r:id="rId4" w:type="default"/>
      <w:footerReference r:id="rId5" w:type="default"/>
      <w:footnotePr>
        <w:numFmt w:val="decimal"/>
      </w:footnote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2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rPr>
              <w:rFonts w:ascii="Times New Roman"/>
              <w:i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</w:t>
          </w:r>
          <w:r>
            <w:rPr>
              <w:rFonts w:hint="eastAsia" w:ascii="Times New Roman"/>
            </w:rPr>
            <w:t>公司名称</w:t>
          </w:r>
          <w:r>
            <w:rPr>
              <w:rFonts w:ascii="Times New Roman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4"/>
              <w:rFonts w:ascii="Times New Roman"/>
            </w:rPr>
            <w:fldChar w:fldCharType="begin"/>
          </w:r>
          <w:r>
            <w:rPr>
              <w:rStyle w:val="34"/>
              <w:rFonts w:ascii="Times New Roman"/>
            </w:rPr>
            <w:instrText xml:space="preserve"> PAGE </w:instrText>
          </w:r>
          <w:r>
            <w:rPr>
              <w:rStyle w:val="34"/>
              <w:rFonts w:ascii="Times New Roman"/>
            </w:rPr>
            <w:fldChar w:fldCharType="separate"/>
          </w:r>
          <w:r>
            <w:rPr>
              <w:rStyle w:val="34"/>
              <w:rFonts w:ascii="Times New Roman"/>
            </w:rPr>
            <w:t>26</w:t>
          </w:r>
          <w:r>
            <w:rPr>
              <w:rStyle w:val="34"/>
              <w:rFonts w:ascii="Times New Roman"/>
            </w:rPr>
            <w:fldChar w:fldCharType="end"/>
          </w:r>
        </w:p>
      </w:tc>
    </w:tr>
  </w:tbl>
  <w:p>
    <w:pPr>
      <w:pStyle w:val="2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</w:t>
    </w:r>
    <w:r>
      <w:rPr>
        <w:rFonts w:hint="eastAsia" w:ascii="Arial" w:hAnsi="Arial"/>
        <w:b/>
        <w:sz w:val="36"/>
      </w:rPr>
      <w:t>公司名称</w:t>
    </w:r>
    <w:r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2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  <w:i/>
            </w:rPr>
            <w:fldChar w:fldCharType="begin"/>
          </w:r>
          <w:r>
            <w:rPr>
              <w:rFonts w:ascii="Times New Roman"/>
              <w:i/>
            </w:rPr>
            <w:instrText xml:space="preserve"> SUBJECT  \* MERGEFORMAT </w:instrText>
          </w:r>
          <w:r>
            <w:rPr>
              <w:rFonts w:ascii="Times New Roman"/>
              <w:i/>
            </w:rPr>
            <w:fldChar w:fldCharType="separate"/>
          </w:r>
          <w:r>
            <w:rPr>
              <w:rFonts w:ascii="Times New Roman"/>
            </w:rPr>
            <w:t>&lt;</w:t>
          </w:r>
          <w:r>
            <w:rPr>
              <w:rFonts w:hint="eastAsia" w:ascii="Times New Roman"/>
            </w:rPr>
            <w:t>项目名称</w:t>
          </w:r>
          <w:r>
            <w:rPr>
              <w:rFonts w:ascii="Times New Roman"/>
            </w:rPr>
            <w:t>&gt;</w:t>
          </w:r>
          <w:r>
            <w:rPr>
              <w:rFonts w:ascii="Times New Roman"/>
              <w:i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测试计划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r>
            <w:rPr>
              <w:rFonts w:ascii="Times New Roman"/>
            </w:rPr>
            <w:t xml:space="preserve">  Date:  &lt;dd/mmm/yy&gt;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</w:tcPr>
        <w:p>
          <w:r>
            <w:rPr>
              <w:rFonts w:ascii="Times New Roman"/>
            </w:rPr>
            <w:t>&lt;document identifier&gt;</w:t>
          </w:r>
        </w:p>
      </w:tc>
    </w:tr>
  </w:tbl>
  <w:p>
    <w:pPr>
      <w:pStyle w:val="2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52CFED"/>
    <w:multiLevelType w:val="singleLevel"/>
    <w:tmpl w:val="EF52CFED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0"/>
    <w:multiLevelType w:val="multilevel"/>
    <w:tmpl w:val="00000000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3"/>
      <w:lvlText w:val="%1.%2"/>
      <w:lvlJc w:val="left"/>
    </w:lvl>
    <w:lvl w:ilvl="2" w:tentative="0">
      <w:start w:val="1"/>
      <w:numFmt w:val="decimal"/>
      <w:pStyle w:val="4"/>
      <w:lvlText w:val="%1.%2.%3"/>
      <w:lvlJc w:val="left"/>
    </w:lvl>
    <w:lvl w:ilvl="3" w:tentative="0">
      <w:start w:val="1"/>
      <w:numFmt w:val="decimal"/>
      <w:pStyle w:val="5"/>
      <w:lvlText w:val="%1.%2.%3.%4"/>
      <w:lvlJc w:val="left"/>
    </w:lvl>
    <w:lvl w:ilvl="4" w:tentative="0">
      <w:start w:val="1"/>
      <w:numFmt w:val="decimal"/>
      <w:pStyle w:val="6"/>
      <w:lvlText w:val="%1.%2.%3.%4.%5"/>
      <w:lvlJc w:val="left"/>
    </w:lvl>
    <w:lvl w:ilvl="5" w:tentative="0">
      <w:start w:val="1"/>
      <w:numFmt w:val="decimal"/>
      <w:pStyle w:val="7"/>
      <w:lvlText w:val="%1.%2.%3.%4.%5.%6"/>
      <w:lvlJc w:val="left"/>
    </w:lvl>
    <w:lvl w:ilvl="6" w:tentative="0">
      <w:start w:val="1"/>
      <w:numFmt w:val="decimal"/>
      <w:pStyle w:val="8"/>
      <w:lvlText w:val="%1.%2.%3.%4.%5.%6.%7"/>
      <w:lvlJc w:val="left"/>
    </w:lvl>
    <w:lvl w:ilvl="7" w:tentative="0">
      <w:start w:val="1"/>
      <w:numFmt w:val="decimal"/>
      <w:pStyle w:val="9"/>
      <w:lvlText w:val="%1.%2.%3.%4.%5.%6.%7.%8"/>
      <w:lvlJc w:val="left"/>
    </w:lvl>
    <w:lvl w:ilvl="8" w:tentative="0">
      <w:start w:val="1"/>
      <w:numFmt w:val="decimal"/>
      <w:pStyle w:val="10"/>
      <w:lvlText w:val="%1.%2.%3.%4.%5.%6.%7.%8.%9"/>
      <w:lvlJc w:val="left"/>
    </w:lvl>
  </w:abstractNum>
  <w:abstractNum w:abstractNumId="2">
    <w:nsid w:val="00000005"/>
    <w:multiLevelType w:val="multilevel"/>
    <w:tmpl w:val="00000005"/>
    <w:lvl w:ilvl="0" w:tentative="0">
      <w:start w:val="1"/>
      <w:numFmt w:val="none"/>
      <w:pStyle w:val="47"/>
      <w:lvlText w:val="?"/>
      <w:lvlJc w:val="left"/>
      <w:pPr>
        <w:ind w:left="1440" w:hanging="360"/>
      </w:pPr>
      <w:rPr>
        <w:rFonts w:hint="default" w:ascii="Times New Roman" w:hAnsi="Times New Roman"/>
        <w:sz w:val="16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bordersDoNotSurroundHeader w:val="0"/>
  <w:bordersDoNotSurroundFooter w:val="0"/>
  <w:attachedTemplate r:id="rId1"/>
  <w:documentProtection w:enforcement="0"/>
  <w:defaultTabStop w:val="720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2F0F0B"/>
    <w:rsid w:val="409C58BB"/>
    <w:rsid w:val="44E65A1C"/>
    <w:rsid w:val="6873179F"/>
    <w:rsid w:val="72FE2F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2" w:semiHidden="0" w:name="heading 1"/>
    <w:lsdException w:unhideWhenUsed="0" w:uiPriority="2" w:semiHidden="0" w:name="heading 2"/>
    <w:lsdException w:unhideWhenUsed="0" w:uiPriority="2" w:semiHidden="0" w:name="heading 3"/>
    <w:lsdException w:unhideWhenUsed="0" w:uiPriority="2" w:semiHidden="0" w:name="heading 4"/>
    <w:lsdException w:unhideWhenUsed="0" w:uiPriority="2" w:semiHidden="0" w:name="heading 5"/>
    <w:lsdException w:unhideWhenUsed="0" w:uiPriority="2" w:semiHidden="0" w:name="heading 6"/>
    <w:lsdException w:unhideWhenUsed="0" w:uiPriority="2" w:semiHidden="0" w:name="heading 7"/>
    <w:lsdException w:unhideWhenUsed="0" w:uiPriority="2" w:semiHidden="0" w:name="heading 8"/>
    <w:lsdException w:unhideWhenUsed="0" w:uiPriority="2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2" w:semiHidden="0" w:name="toc 1"/>
    <w:lsdException w:unhideWhenUsed="0" w:uiPriority="2" w:semiHidden="0" w:name="toc 2"/>
    <w:lsdException w:qFormat="1" w:unhideWhenUsed="0" w:uiPriority="2" w:semiHidden="0" w:name="toc 3"/>
    <w:lsdException w:qFormat="1" w:unhideWhenUsed="0" w:uiPriority="2" w:semiHidden="0" w:name="toc 4"/>
    <w:lsdException w:qFormat="1" w:unhideWhenUsed="0" w:uiPriority="2" w:semiHidden="0" w:name="toc 5"/>
    <w:lsdException w:unhideWhenUsed="0" w:uiPriority="2" w:semiHidden="0" w:name="toc 6"/>
    <w:lsdException w:unhideWhenUsed="0" w:uiPriority="2" w:semiHidden="0" w:name="toc 7"/>
    <w:lsdException w:qFormat="1" w:unhideWhenUsed="0" w:uiPriority="2" w:semiHidden="0" w:name="toc 8"/>
    <w:lsdException w:qFormat="1" w:unhideWhenUsed="0" w:uiPriority="2" w:semiHidden="0" w:name="toc 9"/>
    <w:lsdException w:unhideWhenUsed="0" w:uiPriority="2034" w:semiHidden="0" w:name="Normal Indent"/>
    <w:lsdException w:qFormat="1" w:unhideWhenUsed="0" w:uiPriority="1624" w:semiHidden="0" w:name="footnote text"/>
    <w:lsdException w:unhideWhenUsed="0" w:uiPriority="1624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1521" w:semiHidden="0" w:name="footnote reference"/>
    <w:lsdException w:qFormat="1" w:unhideWhenUsed="0" w:uiPriority="1521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723" w:semiHidden="0" w:name="Default Paragraph Font"/>
    <w:lsdException w:unhideWhenUsed="0" w:uiPriority="1624" w:semiHidden="0" w:name="Body Text"/>
    <w:lsdException w:unhideWhenUsed="0" w:uiPriority="1624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2383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2029" w:semiHidden="0" w:name="Document Map"/>
    <w:lsdException w:qFormat="1" w:unhideWhenUsed="0" w:uiPriority="1624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240" w:lineRule="atLeast"/>
    </w:pPr>
    <w:rPr>
      <w:rFonts w:ascii="宋体" w:hAnsi="Times New Roman" w:eastAsia="宋体" w:cs="宋体"/>
      <w:lang w:val="en-US" w:eastAsia="zh-CN"/>
    </w:rPr>
  </w:style>
  <w:style w:type="paragraph" w:styleId="2">
    <w:name w:val="heading 1"/>
    <w:basedOn w:val="1"/>
    <w:next w:val="1"/>
    <w:qFormat/>
    <w:uiPriority w:val="2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uiPriority w:val="2"/>
    <w:pPr>
      <w:numPr>
        <w:ilvl w:val="1"/>
        <w:numId w:val="1"/>
      </w:numPr>
      <w:outlineLvl w:val="1"/>
    </w:pPr>
    <w:rPr>
      <w:sz w:val="20"/>
    </w:rPr>
  </w:style>
  <w:style w:type="paragraph" w:styleId="4">
    <w:name w:val="heading 3"/>
    <w:basedOn w:val="2"/>
    <w:next w:val="1"/>
    <w:uiPriority w:val="2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uiPriority w:val="2"/>
    <w:pPr>
      <w:numPr>
        <w:ilvl w:val="3"/>
        <w:numId w:val="1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uiPriority w:val="2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uiPriority w:val="2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uiPriority w:val="2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uiPriority w:val="2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uiPriority w:val="2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33">
    <w:name w:val="Default Paragraph Font"/>
    <w:uiPriority w:val="1723"/>
  </w:style>
  <w:style w:type="table" w:default="1" w:styleId="32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2"/>
    <w:pPr>
      <w:ind w:left="1200"/>
    </w:pPr>
  </w:style>
  <w:style w:type="paragraph" w:styleId="12">
    <w:name w:val="Normal Indent"/>
    <w:basedOn w:val="1"/>
    <w:uiPriority w:val="2034"/>
    <w:pPr>
      <w:ind w:left="900" w:hanging="900"/>
    </w:pPr>
  </w:style>
  <w:style w:type="paragraph" w:styleId="13">
    <w:name w:val="Document Map"/>
    <w:basedOn w:val="1"/>
    <w:qFormat/>
    <w:uiPriority w:val="2029"/>
    <w:pPr>
      <w:shd w:val="clear" w:color="auto" w:fill="000080"/>
    </w:pPr>
  </w:style>
  <w:style w:type="paragraph" w:styleId="14">
    <w:name w:val="annotation text"/>
    <w:basedOn w:val="1"/>
    <w:uiPriority w:val="1624"/>
    <w:pPr>
      <w:widowControl/>
      <w:spacing w:line="240" w:lineRule="auto"/>
    </w:pPr>
  </w:style>
  <w:style w:type="paragraph" w:styleId="15">
    <w:name w:val="Body Text"/>
    <w:basedOn w:val="1"/>
    <w:uiPriority w:val="1624"/>
    <w:pPr>
      <w:keepLines/>
      <w:spacing w:after="120"/>
      <w:ind w:left="720"/>
    </w:pPr>
  </w:style>
  <w:style w:type="paragraph" w:styleId="16">
    <w:name w:val="Body Text Indent"/>
    <w:basedOn w:val="1"/>
    <w:uiPriority w:val="1624"/>
    <w:pPr>
      <w:ind w:left="720"/>
    </w:pPr>
    <w:rPr>
      <w:i/>
      <w:color w:val="0000FF"/>
      <w:u w:val="single"/>
    </w:rPr>
  </w:style>
  <w:style w:type="paragraph" w:styleId="17">
    <w:name w:val="toc 5"/>
    <w:basedOn w:val="1"/>
    <w:next w:val="1"/>
    <w:qFormat/>
    <w:uiPriority w:val="2"/>
    <w:pPr>
      <w:ind w:left="800"/>
    </w:pPr>
  </w:style>
  <w:style w:type="paragraph" w:styleId="18">
    <w:name w:val="toc 3"/>
    <w:basedOn w:val="1"/>
    <w:next w:val="1"/>
    <w:qFormat/>
    <w:uiPriority w:val="2"/>
    <w:pPr>
      <w:tabs>
        <w:tab w:val="left" w:pos="1440"/>
        <w:tab w:val="right" w:pos="9360"/>
      </w:tabs>
      <w:ind w:left="864"/>
    </w:pPr>
  </w:style>
  <w:style w:type="paragraph" w:styleId="19">
    <w:name w:val="Plain Text"/>
    <w:basedOn w:val="1"/>
    <w:qFormat/>
    <w:uiPriority w:val="1624"/>
    <w:pPr>
      <w:widowControl/>
      <w:spacing w:line="240" w:lineRule="auto"/>
    </w:pPr>
  </w:style>
  <w:style w:type="paragraph" w:styleId="20">
    <w:name w:val="toc 8"/>
    <w:basedOn w:val="1"/>
    <w:next w:val="1"/>
    <w:qFormat/>
    <w:uiPriority w:val="2"/>
    <w:pPr>
      <w:ind w:left="1400"/>
    </w:pPr>
  </w:style>
  <w:style w:type="paragraph" w:styleId="21">
    <w:name w:val="Date"/>
    <w:basedOn w:val="1"/>
    <w:next w:val="1"/>
    <w:qFormat/>
    <w:uiPriority w:val="0"/>
    <w:pPr>
      <w:widowControl/>
      <w:spacing w:line="240" w:lineRule="auto"/>
    </w:pPr>
  </w:style>
  <w:style w:type="paragraph" w:styleId="22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3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24">
    <w:name w:val="toc 1"/>
    <w:basedOn w:val="1"/>
    <w:next w:val="1"/>
    <w:qFormat/>
    <w:uiPriority w:val="2"/>
    <w:pPr>
      <w:tabs>
        <w:tab w:val="right" w:pos="9360"/>
      </w:tabs>
      <w:spacing w:before="240" w:after="60"/>
      <w:ind w:right="720"/>
    </w:pPr>
  </w:style>
  <w:style w:type="paragraph" w:styleId="25">
    <w:name w:val="toc 4"/>
    <w:basedOn w:val="1"/>
    <w:next w:val="1"/>
    <w:qFormat/>
    <w:uiPriority w:val="2"/>
    <w:pPr>
      <w:ind w:left="600"/>
    </w:pPr>
  </w:style>
  <w:style w:type="paragraph" w:styleId="26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7">
    <w:name w:val="footnote text"/>
    <w:basedOn w:val="1"/>
    <w:qFormat/>
    <w:uiPriority w:val="1624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8">
    <w:name w:val="toc 6"/>
    <w:basedOn w:val="1"/>
    <w:next w:val="1"/>
    <w:uiPriority w:val="2"/>
    <w:pPr>
      <w:ind w:left="1000"/>
    </w:pPr>
  </w:style>
  <w:style w:type="paragraph" w:styleId="29">
    <w:name w:val="toc 2"/>
    <w:basedOn w:val="1"/>
    <w:next w:val="1"/>
    <w:uiPriority w:val="2"/>
    <w:pPr>
      <w:tabs>
        <w:tab w:val="right" w:pos="9360"/>
      </w:tabs>
      <w:ind w:left="432" w:right="720"/>
    </w:pPr>
  </w:style>
  <w:style w:type="paragraph" w:styleId="30">
    <w:name w:val="toc 9"/>
    <w:basedOn w:val="1"/>
    <w:next w:val="1"/>
    <w:qFormat/>
    <w:uiPriority w:val="2"/>
    <w:pPr>
      <w:ind w:left="1600"/>
    </w:pPr>
  </w:style>
  <w:style w:type="paragraph" w:styleId="31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34">
    <w:name w:val="page number"/>
    <w:basedOn w:val="33"/>
    <w:uiPriority w:val="0"/>
  </w:style>
  <w:style w:type="character" w:styleId="35">
    <w:name w:val="Hyperlink"/>
    <w:basedOn w:val="33"/>
    <w:qFormat/>
    <w:uiPriority w:val="2383"/>
    <w:rPr>
      <w:color w:val="0000FF"/>
      <w:u w:val="single"/>
    </w:rPr>
  </w:style>
  <w:style w:type="character" w:styleId="36">
    <w:name w:val="annotation reference"/>
    <w:basedOn w:val="33"/>
    <w:qFormat/>
    <w:uiPriority w:val="1521"/>
    <w:rPr>
      <w:sz w:val="16"/>
    </w:rPr>
  </w:style>
  <w:style w:type="character" w:styleId="37">
    <w:name w:val="footnote reference"/>
    <w:basedOn w:val="33"/>
    <w:uiPriority w:val="1521"/>
    <w:rPr>
      <w:sz w:val="20"/>
      <w:vertAlign w:val="superscript"/>
    </w:rPr>
  </w:style>
  <w:style w:type="paragraph" w:customStyle="1" w:styleId="38">
    <w:name w:val="Paragraph2"/>
    <w:basedOn w:val="1"/>
    <w:qFormat/>
    <w:uiPriority w:val="7"/>
    <w:pPr>
      <w:spacing w:before="80"/>
      <w:ind w:left="720"/>
      <w:jc w:val="both"/>
    </w:pPr>
    <w:rPr>
      <w:color w:val="000000"/>
      <w:lang w:val="en-AU"/>
    </w:rPr>
  </w:style>
  <w:style w:type="paragraph" w:customStyle="1" w:styleId="39">
    <w:name w:val="Bullet1"/>
    <w:basedOn w:val="1"/>
    <w:uiPriority w:val="6"/>
    <w:pPr>
      <w:numPr>
        <w:ilvl w:val="0"/>
        <w:numId w:val="0"/>
      </w:numPr>
      <w:ind w:left="720" w:hanging="432"/>
    </w:pPr>
  </w:style>
  <w:style w:type="paragraph" w:customStyle="1" w:styleId="40">
    <w:name w:val="Bullet2"/>
    <w:basedOn w:val="1"/>
    <w:uiPriority w:val="6"/>
    <w:pPr>
      <w:numPr>
        <w:ilvl w:val="0"/>
        <w:numId w:val="0"/>
      </w:numPr>
      <w:ind w:left="1440" w:hanging="360"/>
    </w:pPr>
    <w:rPr>
      <w:color w:val="000080"/>
    </w:rPr>
  </w:style>
  <w:style w:type="paragraph" w:customStyle="1" w:styleId="41">
    <w:name w:val="Tabletext"/>
    <w:basedOn w:val="1"/>
    <w:qFormat/>
    <w:uiPriority w:val="6"/>
    <w:pPr>
      <w:keepLines/>
      <w:spacing w:after="120"/>
    </w:pPr>
  </w:style>
  <w:style w:type="paragraph" w:customStyle="1" w:styleId="42">
    <w:name w:val="Main Title"/>
    <w:basedOn w:val="1"/>
    <w:uiPriority w:val="6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3">
    <w:name w:val="Paragraph1"/>
    <w:basedOn w:val="1"/>
    <w:qFormat/>
    <w:uiPriority w:val="7"/>
    <w:pPr>
      <w:spacing w:before="80" w:line="240" w:lineRule="auto"/>
      <w:jc w:val="both"/>
    </w:pPr>
  </w:style>
  <w:style w:type="paragraph" w:customStyle="1" w:styleId="44">
    <w:name w:val="Paragraph3"/>
    <w:basedOn w:val="1"/>
    <w:uiPriority w:val="7"/>
    <w:pPr>
      <w:spacing w:before="80" w:line="240" w:lineRule="auto"/>
      <w:ind w:left="1530"/>
      <w:jc w:val="both"/>
    </w:pPr>
  </w:style>
  <w:style w:type="paragraph" w:customStyle="1" w:styleId="45">
    <w:name w:val="Paragraph4"/>
    <w:basedOn w:val="1"/>
    <w:uiPriority w:val="7"/>
    <w:pPr>
      <w:spacing w:before="80" w:line="240" w:lineRule="auto"/>
      <w:ind w:left="2250"/>
      <w:jc w:val="both"/>
    </w:pPr>
  </w:style>
  <w:style w:type="paragraph" w:customStyle="1" w:styleId="46">
    <w:name w:val="Body"/>
    <w:basedOn w:val="1"/>
    <w:uiPriority w:val="6"/>
    <w:pPr>
      <w:widowControl/>
      <w:spacing w:before="120" w:line="240" w:lineRule="auto"/>
      <w:jc w:val="both"/>
    </w:pPr>
  </w:style>
  <w:style w:type="paragraph" w:customStyle="1" w:styleId="47">
    <w:name w:val="Bullet"/>
    <w:basedOn w:val="1"/>
    <w:uiPriority w:val="6"/>
    <w:pPr>
      <w:widowControl/>
      <w:numPr>
        <w:ilvl w:val="0"/>
        <w:numId w:val="2"/>
      </w:numPr>
      <w:tabs>
        <w:tab w:val="left" w:pos="720"/>
      </w:tabs>
      <w:spacing w:before="120" w:line="240" w:lineRule="auto"/>
      <w:ind w:left="720" w:right="360" w:hanging="360"/>
      <w:jc w:val="both"/>
    </w:pPr>
  </w:style>
  <w:style w:type="paragraph" w:customStyle="1" w:styleId="48">
    <w:name w:val="InfoBlue"/>
    <w:basedOn w:val="1"/>
    <w:next w:val="15"/>
    <w:uiPriority w:val="6"/>
    <w:pPr>
      <w:tabs>
        <w:tab w:val="left" w:pos="381"/>
      </w:tabs>
      <w:spacing w:after="120"/>
      <w:ind w:left="450"/>
    </w:pPr>
    <w:rPr>
      <w:i/>
      <w:color w:val="0000FF"/>
    </w:rPr>
  </w:style>
  <w:style w:type="paragraph" w:customStyle="1" w:styleId="49">
    <w:name w:val="SubTitle"/>
    <w:basedOn w:val="31"/>
    <w:uiPriority w:val="6"/>
    <w:pPr>
      <w:widowControl/>
    </w:pPr>
    <w:rPr>
      <w:sz w:val="24"/>
    </w:rPr>
  </w:style>
  <w:style w:type="paragraph" w:customStyle="1" w:styleId="50">
    <w:name w:val="RevisionHist"/>
    <w:basedOn w:val="1"/>
    <w:qFormat/>
    <w:uiPriority w:val="7"/>
    <w:pPr>
      <w:widowControl/>
      <w:spacing w:line="240" w:lineRule="auto"/>
    </w:pPr>
  </w:style>
  <w:style w:type="paragraph" w:customStyle="1" w:styleId="51">
    <w:name w:val="Hierarchy"/>
    <w:basedOn w:val="1"/>
    <w:qFormat/>
    <w:uiPriority w:val="6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</w:style>
  <w:style w:type="paragraph" w:customStyle="1" w:styleId="52">
    <w:name w:val="body text"/>
    <w:qFormat/>
    <w:uiPriority w:val="6"/>
    <w:pPr>
      <w:keepLines/>
      <w:spacing w:after="120" w:line="220" w:lineRule="atLeast"/>
    </w:pPr>
    <w:rPr>
      <w:rFonts w:ascii="宋体" w:hAnsi="Times New Roman" w:eastAsia="宋体" w:cs="宋体"/>
      <w:lang w:val="en-GB" w:eastAsia="zh-CN"/>
    </w:rPr>
  </w:style>
  <w:style w:type="paragraph" w:customStyle="1" w:styleId="53">
    <w:name w:val="Project"/>
    <w:basedOn w:val="1"/>
    <w:qFormat/>
    <w:uiPriority w:val="6"/>
    <w:pPr>
      <w:widowControl/>
      <w:spacing w:line="240" w:lineRule="auto"/>
      <w:jc w:val="right"/>
    </w:pPr>
    <w:rPr>
      <w:b/>
      <w:sz w:val="36"/>
    </w:rPr>
  </w:style>
  <w:style w:type="paragraph" w:customStyle="1" w:styleId="54">
    <w:name w:val="CompanyName"/>
    <w:basedOn w:val="1"/>
    <w:qFormat/>
    <w:uiPriority w:val="6"/>
    <w:pPr>
      <w:widowControl/>
      <w:spacing w:line="240" w:lineRule="auto"/>
      <w:jc w:val="right"/>
    </w:pPr>
    <w:rPr>
      <w:b/>
      <w:sz w:val="36"/>
    </w:rPr>
  </w:style>
  <w:style w:type="character" w:customStyle="1" w:styleId="55">
    <w:name w:val="tw4winMark"/>
    <w:qFormat/>
    <w:uiPriority w:val="3"/>
    <w:rPr>
      <w:rFonts w:ascii="Courier New" w:hAnsi="Courier New"/>
      <w:vanish/>
      <w:color w:val="800080"/>
      <w:vertAlign w:val="subscript"/>
    </w:rPr>
  </w:style>
  <w:style w:type="character" w:customStyle="1" w:styleId="56">
    <w:name w:val="tw4winError"/>
    <w:uiPriority w:val="3"/>
    <w:rPr>
      <w:rFonts w:ascii="Courier New" w:hAnsi="Courier New"/>
      <w:color w:val="00FF00"/>
      <w:sz w:val="40"/>
    </w:rPr>
  </w:style>
  <w:style w:type="character" w:customStyle="1" w:styleId="57">
    <w:name w:val="tw4winTerm"/>
    <w:uiPriority w:val="3"/>
    <w:rPr>
      <w:color w:val="0000FF"/>
    </w:rPr>
  </w:style>
  <w:style w:type="character" w:customStyle="1" w:styleId="58">
    <w:name w:val="tw4winPopup"/>
    <w:uiPriority w:val="3"/>
    <w:rPr>
      <w:rFonts w:ascii="Courier New" w:hAnsi="Courier New"/>
      <w:color w:val="008000"/>
    </w:rPr>
  </w:style>
  <w:style w:type="character" w:customStyle="1" w:styleId="59">
    <w:name w:val="tw4winJump"/>
    <w:uiPriority w:val="3"/>
    <w:rPr>
      <w:rFonts w:ascii="Courier New" w:hAnsi="Courier New"/>
      <w:color w:val="008080"/>
    </w:rPr>
  </w:style>
  <w:style w:type="character" w:customStyle="1" w:styleId="60">
    <w:name w:val="tw4winExternal"/>
    <w:uiPriority w:val="3"/>
    <w:rPr>
      <w:rFonts w:ascii="Courier New" w:hAnsi="Courier New"/>
      <w:color w:val="808080"/>
    </w:rPr>
  </w:style>
  <w:style w:type="character" w:customStyle="1" w:styleId="61">
    <w:name w:val="tw4winInternal"/>
    <w:uiPriority w:val="3"/>
    <w:rPr>
      <w:rFonts w:ascii="Courier New" w:hAnsi="Courier New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file:\C:\Users\Administrator\Desktop\&#27979;&#35797;&#35745;&#21010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测试计划.dot</Template>
  <Pages>26</Pages>
  <Words>1036</Words>
  <Characters>1126</Characters>
  <Paragraphs>231</Paragraphs>
  <TotalTime>4</TotalTime>
  <ScaleCrop>false</ScaleCrop>
  <LinksUpToDate>false</LinksUpToDate>
  <CharactersWithSpaces>1413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2019-07-01T14:03:00Z</dcterms:created>
  <dc:creator>Administrator</dc:creator>
  <cp:lastModifiedBy>Administrator</cp:lastModifiedBy>
  <dcterms:modified xsi:type="dcterms:W3CDTF">2019-07-01T23:08:28Z</dcterms:modified>
  <dc:subject>&lt;项目名称&gt;</dc:subject>
  <dc:title>测试计划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