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3151" w14:textId="77777777" w:rsidR="0093402D" w:rsidRDefault="00000000">
      <w:pPr>
        <w:pStyle w:val="a3"/>
        <w:spacing w:after="200"/>
      </w:pPr>
      <w:proofErr w:type="spellStart"/>
      <w:r>
        <w:t>Osaider</w:t>
      </w:r>
      <w:proofErr w:type="spellEnd"/>
      <w:r>
        <w:t xml:space="preserve"> Portfolio — Narration v1</w:t>
      </w:r>
    </w:p>
    <w:p w14:paraId="10B8D129" w14:textId="77777777" w:rsidR="0093402D" w:rsidRDefault="00000000">
      <w:pPr>
        <w:spacing w:after="120"/>
      </w:pPr>
      <w:r>
        <w:rPr>
          <w:i/>
          <w:iCs/>
          <w:color w:val="666666"/>
        </w:rPr>
        <w:t>Status</w:t>
      </w:r>
      <w:proofErr w:type="gramStart"/>
      <w:r>
        <w:rPr>
          <w:i/>
          <w:iCs/>
          <w:color w:val="666666"/>
        </w:rPr>
        <w:t xml:space="preserve">: v4 </w:t>
      </w:r>
      <w:proofErr w:type="gramEnd"/>
      <w:r>
        <w:rPr>
          <w:i/>
          <w:iCs/>
          <w:color w:val="666666"/>
        </w:rPr>
        <w:t xml:space="preserve">draft — </w:t>
      </w:r>
      <w:proofErr w:type="gramStart"/>
      <w:r>
        <w:rPr>
          <w:i/>
          <w:iCs/>
          <w:color w:val="666666"/>
        </w:rPr>
        <w:t>2026-08-21.</w:t>
      </w:r>
      <w:proofErr w:type="gramEnd"/>
      <w:r>
        <w:rPr>
          <w:i/>
          <w:iCs/>
          <w:color w:val="666666"/>
        </w:rPr>
        <w:t xml:space="preserve"> </w:t>
      </w:r>
      <w:r>
        <w:rPr>
          <w:i/>
          <w:iCs/>
          <w:color w:val="666666"/>
        </w:rPr>
        <w:t>内容已全部填完，剩</w:t>
      </w:r>
      <w:r>
        <w:rPr>
          <w:i/>
          <w:iCs/>
          <w:color w:val="666666"/>
        </w:rPr>
        <w:t>1</w:t>
      </w:r>
      <w:r>
        <w:rPr>
          <w:i/>
          <w:iCs/>
          <w:color w:val="666666"/>
        </w:rPr>
        <w:t>处软性</w:t>
      </w:r>
      <w:r>
        <w:rPr>
          <w:i/>
          <w:iCs/>
          <w:color w:val="666666"/>
        </w:rPr>
        <w:t>TODO</w:t>
      </w:r>
      <w:proofErr w:type="gramStart"/>
      <w:r>
        <w:rPr>
          <w:i/>
          <w:iCs/>
          <w:color w:val="666666"/>
        </w:rPr>
        <w:t>(</w:t>
      </w:r>
      <w:r>
        <w:rPr>
          <w:i/>
          <w:iCs/>
          <w:color w:val="666666"/>
        </w:rPr>
        <w:t>论文关系一句话</w:t>
      </w:r>
      <w:r>
        <w:rPr>
          <w:i/>
          <w:iCs/>
          <w:color w:val="666666"/>
        </w:rPr>
        <w:t>)</w:t>
      </w:r>
      <w:proofErr w:type="gramEnd"/>
      <w:r>
        <w:rPr>
          <w:i/>
          <w:iCs/>
          <w:color w:val="666666"/>
        </w:rPr>
        <w:t>，主要待办是朗读计时后精简到</w:t>
      </w:r>
      <w:r>
        <w:rPr>
          <w:i/>
          <w:iCs/>
          <w:color w:val="666666"/>
        </w:rPr>
        <w:t>11:30</w:t>
      </w:r>
      <w:r>
        <w:rPr>
          <w:i/>
          <w:iCs/>
          <w:color w:val="666666"/>
        </w:rPr>
        <w:t>以内。</w:t>
      </w:r>
    </w:p>
    <w:p w14:paraId="1D3CD87B" w14:textId="77777777" w:rsidR="0093402D" w:rsidRDefault="0093402D">
      <w:pPr>
        <w:spacing w:after="120"/>
      </w:pPr>
    </w:p>
    <w:p w14:paraId="42499E35" w14:textId="77777777" w:rsidR="0093402D" w:rsidRDefault="00000000">
      <w:pPr>
        <w:pStyle w:val="1"/>
        <w:spacing w:before="400" w:after="150"/>
      </w:pPr>
      <w:r>
        <w:t>0. Cold Open — 0:00–0:25</w:t>
      </w:r>
    </w:p>
    <w:p w14:paraId="1D472196"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漂浮</w:t>
      </w:r>
      <w:proofErr w:type="gramEnd"/>
      <w:r>
        <w:rPr>
          <w:i/>
          <w:iCs/>
          <w:color w:val="808080"/>
        </w:rPr>
        <w:t>宫殿最终渲染</w:t>
      </w:r>
      <w:proofErr w:type="gramStart"/>
      <w:r>
        <w:rPr>
          <w:i/>
          <w:iCs/>
          <w:color w:val="808080"/>
        </w:rPr>
        <w:t>镜头</w:t>
      </w:r>
      <w:r>
        <w:rPr>
          <w:i/>
          <w:iCs/>
          <w:color w:val="808080"/>
        </w:rPr>
        <w:t xml:space="preserve"> / </w:t>
      </w:r>
      <w:proofErr w:type="gramEnd"/>
      <w:r>
        <w:rPr>
          <w:i/>
          <w:iCs/>
          <w:color w:val="808080"/>
        </w:rPr>
        <w:t xml:space="preserve">Space Bar </w:t>
      </w:r>
      <w:r>
        <w:rPr>
          <w:i/>
          <w:iCs/>
          <w:color w:val="808080"/>
        </w:rPr>
        <w:t>全局旋转镜头，无字幕，纯画面</w:t>
      </w:r>
      <w:r>
        <w:rPr>
          <w:i/>
          <w:iCs/>
          <w:color w:val="808080"/>
        </w:rPr>
        <w:t>+</w:t>
      </w:r>
      <w:r>
        <w:rPr>
          <w:i/>
          <w:iCs/>
          <w:color w:val="808080"/>
        </w:rPr>
        <w:t>一句话</w:t>
      </w:r>
      <w:r>
        <w:rPr>
          <w:i/>
          <w:iCs/>
          <w:color w:val="808080"/>
        </w:rPr>
        <w:t>]</w:t>
      </w:r>
    </w:p>
    <w:p w14:paraId="4CE03229" w14:textId="77777777" w:rsidR="0093402D" w:rsidRDefault="00000000">
      <w:pPr>
        <w:pBdr>
          <w:left w:val="single" w:sz="6" w:space="8" w:color="AAAAAA"/>
        </w:pBdr>
        <w:spacing w:after="180"/>
        <w:ind w:left="360"/>
      </w:pPr>
      <w:r>
        <w:rPr>
          <w:sz w:val="24"/>
          <w:szCs w:val="24"/>
        </w:rPr>
        <w:t>Do they truly exist?</w:t>
      </w:r>
    </w:p>
    <w:p w14:paraId="4FF1315A"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切</w:t>
      </w:r>
      <w:proofErr w:type="gramEnd"/>
      <w:r>
        <w:rPr>
          <w:i/>
          <w:iCs/>
          <w:color w:val="808080"/>
        </w:rPr>
        <w:t>黑，标题</w:t>
      </w:r>
      <w:proofErr w:type="gramStart"/>
      <w:r>
        <w:rPr>
          <w:i/>
          <w:iCs/>
          <w:color w:val="808080"/>
        </w:rPr>
        <w:t>卡</w:t>
      </w:r>
      <w:r>
        <w:rPr>
          <w:i/>
          <w:iCs/>
          <w:color w:val="808080"/>
        </w:rPr>
        <w:t xml:space="preserve"> "</w:t>
      </w:r>
      <w:proofErr w:type="gramEnd"/>
      <w:r>
        <w:rPr>
          <w:i/>
          <w:iCs/>
          <w:color w:val="808080"/>
        </w:rPr>
        <w:t>OSAIDER"]</w:t>
      </w:r>
    </w:p>
    <w:p w14:paraId="72FF1718" w14:textId="77777777" w:rsidR="0093402D" w:rsidRDefault="00000000">
      <w:pPr>
        <w:spacing w:after="150"/>
      </w:pPr>
      <w:r>
        <w:rPr>
          <w:i/>
          <w:iCs/>
          <w:color w:val="666666"/>
        </w:rPr>
        <w:t>（换成了你</w:t>
      </w:r>
      <w:r>
        <w:rPr>
          <w:i/>
          <w:iCs/>
          <w:color w:val="666666"/>
        </w:rPr>
        <w:t>0716Review</w:t>
      </w:r>
      <w:r>
        <w:rPr>
          <w:i/>
          <w:iCs/>
          <w:color w:val="666666"/>
        </w:rPr>
        <w:t>标题页那句原话，比之前写的更贴合你现在的官方标题。）</w:t>
      </w:r>
    </w:p>
    <w:p w14:paraId="3F25E5E9" w14:textId="77777777" w:rsidR="0093402D" w:rsidRDefault="00000000">
      <w:pPr>
        <w:pStyle w:val="1"/>
        <w:spacing w:before="400" w:after="150"/>
      </w:pPr>
      <w:r>
        <w:t xml:space="preserve">1. Intro </w:t>
      </w:r>
      <w:proofErr w:type="gramStart"/>
      <w:r>
        <w:t xml:space="preserve">— </w:t>
      </w:r>
      <w:r>
        <w:t>目标</w:t>
      </w:r>
      <w:proofErr w:type="gramEnd"/>
      <w:r>
        <w:t>1:30</w:t>
      </w:r>
      <w:r>
        <w:t>，</w:t>
      </w:r>
      <w:r>
        <w:t>⚠</w:t>
      </w:r>
      <w:r>
        <w:t>现在念出来大概</w:t>
      </w:r>
      <w:r>
        <w:t>2:20-2:30</w:t>
      </w:r>
      <w:r>
        <w:t>，需要精简</w:t>
      </w:r>
    </w:p>
    <w:p w14:paraId="2BF1EE97"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项目</w:t>
      </w:r>
      <w:proofErr w:type="gramEnd"/>
      <w:r>
        <w:rPr>
          <w:i/>
          <w:iCs/>
          <w:color w:val="808080"/>
        </w:rPr>
        <w:t>总览图</w:t>
      </w:r>
      <w:r>
        <w:rPr>
          <w:i/>
          <w:iCs/>
          <w:color w:val="808080"/>
        </w:rPr>
        <w:t>]</w:t>
      </w:r>
    </w:p>
    <w:p w14:paraId="56F5EEC7" w14:textId="77777777" w:rsidR="00BC4D10" w:rsidRPr="00BC4D10" w:rsidRDefault="00BC4D10" w:rsidP="00BC4D10">
      <w:pPr>
        <w:pBdr>
          <w:left w:val="single" w:sz="6" w:space="8" w:color="AAAAAA"/>
        </w:pBdr>
        <w:spacing w:after="180"/>
        <w:ind w:left="360"/>
        <w:rPr>
          <w:sz w:val="24"/>
          <w:szCs w:val="24"/>
        </w:rPr>
      </w:pPr>
      <w:proofErr w:type="spellStart"/>
      <w:r w:rsidRPr="00BC4D10">
        <w:rPr>
          <w:sz w:val="24"/>
          <w:szCs w:val="24"/>
        </w:rPr>
        <w:t>Osaider</w:t>
      </w:r>
      <w:proofErr w:type="spellEnd"/>
      <w:r w:rsidRPr="00BC4D10">
        <w:rPr>
          <w:sz w:val="24"/>
          <w:szCs w:val="24"/>
        </w:rPr>
        <w:t xml:space="preserve"> is a narrative-driven exploration game where players uncover stories through the spaces they traverse and the choices they make.</w:t>
      </w:r>
    </w:p>
    <w:p w14:paraId="33D62BE9" w14:textId="77777777" w:rsidR="00BC4D10" w:rsidRPr="00BC4D10" w:rsidRDefault="00BC4D10" w:rsidP="00BC4D10">
      <w:pPr>
        <w:pBdr>
          <w:left w:val="single" w:sz="6" w:space="8" w:color="AAAAAA"/>
        </w:pBdr>
        <w:spacing w:after="180"/>
        <w:ind w:left="360"/>
        <w:rPr>
          <w:sz w:val="24"/>
          <w:szCs w:val="24"/>
        </w:rPr>
      </w:pPr>
      <w:r w:rsidRPr="00BC4D10">
        <w:rPr>
          <w:sz w:val="24"/>
          <w:szCs w:val="24"/>
        </w:rPr>
        <w:t>Players interact and converse with a palace that endlessly retells its own history, uncovering hidden secrets and truths embedded within its structures.</w:t>
      </w:r>
    </w:p>
    <w:p w14:paraId="3A5F631C" w14:textId="77777777" w:rsidR="00BC4D10" w:rsidRPr="00BC4D10" w:rsidRDefault="00BC4D10" w:rsidP="00BC4D10">
      <w:pPr>
        <w:pBdr>
          <w:left w:val="single" w:sz="6" w:space="8" w:color="AAAAAA"/>
        </w:pBdr>
        <w:spacing w:after="180"/>
        <w:ind w:left="360"/>
        <w:rPr>
          <w:sz w:val="24"/>
          <w:szCs w:val="24"/>
        </w:rPr>
      </w:pPr>
      <w:r w:rsidRPr="00BC4D10">
        <w:rPr>
          <w:sz w:val="24"/>
          <w:szCs w:val="24"/>
        </w:rPr>
        <w:t>Your task is to piece together the whole palace, break the cycle and discover a path toward the future.</w:t>
      </w:r>
    </w:p>
    <w:p w14:paraId="240011A6" w14:textId="77777777" w:rsidR="00BC4D10" w:rsidRPr="00BC4D10" w:rsidRDefault="00BC4D10">
      <w:pPr>
        <w:pBdr>
          <w:left w:val="single" w:sz="6" w:space="8" w:color="AAAAAA"/>
        </w:pBdr>
        <w:spacing w:after="180"/>
        <w:ind w:left="360"/>
      </w:pPr>
    </w:p>
    <w:p w14:paraId="2F771472" w14:textId="77777777" w:rsidR="0093402D" w:rsidRDefault="00000000">
      <w:pPr>
        <w:spacing w:after="80"/>
        <w:ind w:left="360"/>
        <w:rPr>
          <w:i/>
          <w:iCs/>
          <w:color w:val="808080"/>
        </w:rPr>
      </w:pPr>
      <w:r>
        <w:rPr>
          <w:i/>
          <w:iCs/>
          <w:color w:val="808080"/>
        </w:rPr>
        <w:t>[VISUAL</w:t>
      </w:r>
      <w:proofErr w:type="gramStart"/>
      <w:r>
        <w:rPr>
          <w:i/>
          <w:iCs/>
          <w:color w:val="808080"/>
        </w:rPr>
        <w:t xml:space="preserve">: </w:t>
      </w:r>
      <w:r>
        <w:rPr>
          <w:i/>
          <w:iCs/>
          <w:color w:val="808080"/>
        </w:rPr>
        <w:t>红</w:t>
      </w:r>
      <w:proofErr w:type="gramEnd"/>
      <w:r>
        <w:rPr>
          <w:i/>
          <w:iCs/>
          <w:color w:val="808080"/>
        </w:rPr>
        <w:t>蓝双色系统第一次亮相</w:t>
      </w:r>
      <w:r>
        <w:rPr>
          <w:i/>
          <w:iCs/>
          <w:color w:val="808080"/>
        </w:rPr>
        <w:t>]</w:t>
      </w:r>
    </w:p>
    <w:p w14:paraId="64426627" w14:textId="5BA74974" w:rsidR="00BC4D10" w:rsidRDefault="00BC4D10">
      <w:pPr>
        <w:spacing w:after="80"/>
        <w:ind w:left="360"/>
      </w:pPr>
      <w:r w:rsidRPr="00BC4D10">
        <w:t>The nation is built around the fear of a mysterious enemy: </w:t>
      </w:r>
      <w:proofErr w:type="spellStart"/>
      <w:r w:rsidRPr="00BC4D10">
        <w:rPr>
          <w:i/>
          <w:iCs/>
        </w:rPr>
        <w:t>Osaider</w:t>
      </w:r>
      <w:proofErr w:type="spellEnd"/>
      <w:r w:rsidRPr="00BC4D10">
        <w:t>. But as players traverse the palace and piece together its fragmented history, a deeper question emerges — what if </w:t>
      </w:r>
      <w:proofErr w:type="spellStart"/>
      <w:r w:rsidRPr="00BC4D10">
        <w:rPr>
          <w:i/>
          <w:iCs/>
        </w:rPr>
        <w:t>Osaider</w:t>
      </w:r>
      <w:proofErr w:type="spellEnd"/>
      <w:r w:rsidRPr="00BC4D10">
        <w:t> does not exist at all?</w:t>
      </w:r>
    </w:p>
    <w:p w14:paraId="366093FA" w14:textId="30976434" w:rsidR="00BC4D10" w:rsidRDefault="00BC4D10">
      <w:pPr>
        <w:spacing w:after="80"/>
        <w:ind w:left="360"/>
      </w:pPr>
      <w:r w:rsidRPr="00BC4D10">
        <w:t>Life</w:t>
      </w:r>
      <w:r>
        <w:rPr>
          <w:rFonts w:hint="eastAsia"/>
        </w:rPr>
        <w:t xml:space="preserve"> within the palace</w:t>
      </w:r>
      <w:r w:rsidRPr="00BC4D10">
        <w:t xml:space="preserve"> follows a single cycle: by day they manufacture weapons, by night those weapons are melted down and reborn as raw materials, ready to be produced again the following day. The cycle exists not for war, but as a performative ritual of deterrence.</w:t>
      </w:r>
    </w:p>
    <w:p w14:paraId="6B0593B6" w14:textId="1504971D" w:rsidR="008B1190" w:rsidRDefault="008B1190" w:rsidP="008B1190">
      <w:pPr>
        <w:spacing w:after="80"/>
        <w:ind w:left="360"/>
        <w:rPr>
          <w:rFonts w:hint="eastAsia"/>
        </w:rPr>
      </w:pPr>
      <w:r>
        <w:rPr>
          <w:i/>
          <w:iCs/>
          <w:color w:val="808080"/>
        </w:rPr>
        <w:t xml:space="preserve">[VISUAL: Archivist / Whalemen </w:t>
      </w:r>
      <w:r>
        <w:rPr>
          <w:i/>
          <w:iCs/>
          <w:color w:val="808080"/>
        </w:rPr>
        <w:t>立绘对照</w:t>
      </w:r>
      <w:r>
        <w:rPr>
          <w:i/>
          <w:iCs/>
          <w:color w:val="808080"/>
        </w:rPr>
        <w:t>]</w:t>
      </w:r>
    </w:p>
    <w:p w14:paraId="3A8A3F41" w14:textId="77777777" w:rsidR="00BC4D10" w:rsidRPr="00BC4D10" w:rsidRDefault="00BC4D10" w:rsidP="00BC4D10">
      <w:pPr>
        <w:spacing w:after="80"/>
        <w:ind w:left="360"/>
      </w:pPr>
      <w:r w:rsidRPr="00BC4D10">
        <w:t xml:space="preserve">Two factions shape the world in secret: the Archivists control official memory, determining what is worthy of being remembered; the Whalemen are an underground society who have seen through the myth, quietly planning their escape. Players navigate between these forces through a Dice Check system — every collectible item carries a hidden Ideology value (IDEO) that shapes narrative outcomes and unlocks faction-specific </w:t>
      </w:r>
      <w:proofErr w:type="spellStart"/>
      <w:r w:rsidRPr="00BC4D10">
        <w:t>storylets</w:t>
      </w:r>
      <w:proofErr w:type="spellEnd"/>
      <w:r w:rsidRPr="00BC4D10">
        <w:t>.</w:t>
      </w:r>
    </w:p>
    <w:p w14:paraId="64A9834B" w14:textId="77777777" w:rsidR="00BC4D10" w:rsidRPr="00BC4D10" w:rsidRDefault="00BC4D10" w:rsidP="00BC4D10">
      <w:pPr>
        <w:spacing w:after="80"/>
        <w:ind w:left="360"/>
      </w:pPr>
      <w:r w:rsidRPr="00BC4D10">
        <w:t>How to break the cycle, find a path to the future, and retell this buried tale anew, how to give meaning to the loop itself — all of that is yours to decide.</w:t>
      </w:r>
    </w:p>
    <w:p w14:paraId="51F8F32C"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字幕</w:t>
      </w:r>
      <w:proofErr w:type="gramEnd"/>
      <w:r>
        <w:rPr>
          <w:i/>
          <w:iCs/>
          <w:color w:val="808080"/>
        </w:rPr>
        <w:t>式提纲：三个关键词逐一打出</w:t>
      </w:r>
      <w:r>
        <w:rPr>
          <w:i/>
          <w:iCs/>
          <w:color w:val="808080"/>
        </w:rPr>
        <w:t>]</w:t>
      </w:r>
    </w:p>
    <w:p w14:paraId="5695CBA1" w14:textId="77777777" w:rsidR="0093402D" w:rsidRDefault="00000000">
      <w:pPr>
        <w:pBdr>
          <w:left w:val="single" w:sz="6" w:space="8" w:color="AAAAAA"/>
        </w:pBdr>
        <w:spacing w:after="180"/>
        <w:ind w:left="360"/>
      </w:pPr>
      <w:r>
        <w:rPr>
          <w:sz w:val="24"/>
          <w:szCs w:val="24"/>
        </w:rPr>
        <w:t>Three ideas run through the project.</w:t>
      </w:r>
    </w:p>
    <w:p w14:paraId="7E4D4418" w14:textId="67F5823C" w:rsidR="0093402D" w:rsidRDefault="008B1190">
      <w:pPr>
        <w:pBdr>
          <w:left w:val="single" w:sz="6" w:space="8" w:color="AAAAAA"/>
        </w:pBdr>
        <w:spacing w:after="180"/>
        <w:ind w:left="360"/>
      </w:pPr>
      <w:r w:rsidRPr="008B1190">
        <w:rPr>
          <w:b/>
          <w:bCs/>
          <w:sz w:val="24"/>
          <w:szCs w:val="24"/>
        </w:rPr>
        <w:t>Constructed History</w:t>
      </w:r>
      <w:r w:rsidRPr="008B1190">
        <w:rPr>
          <w:sz w:val="24"/>
          <w:szCs w:val="24"/>
        </w:rPr>
        <w:t xml:space="preserve"> — Each spatial module carries a fragment of historical memory. As players repeatedly rebuild the palace, they are also reconstructing its history. Yet the palace can never truly be completed—just as history itself can never be fully known. Whether through </w:t>
      </w:r>
      <w:r w:rsidRPr="008B1190">
        <w:rPr>
          <w:b/>
          <w:bCs/>
          <w:sz w:val="24"/>
          <w:szCs w:val="24"/>
        </w:rPr>
        <w:t>personal memory (Whalemen)</w:t>
      </w:r>
      <w:r w:rsidRPr="008B1190">
        <w:rPr>
          <w:sz w:val="24"/>
          <w:szCs w:val="24"/>
        </w:rPr>
        <w:t xml:space="preserve"> or </w:t>
      </w:r>
      <w:r w:rsidRPr="008B1190">
        <w:rPr>
          <w:b/>
          <w:bCs/>
          <w:sz w:val="24"/>
          <w:szCs w:val="24"/>
        </w:rPr>
        <w:t>official records (Archivist)</w:t>
      </w:r>
      <w:r w:rsidRPr="008B1190">
        <w:rPr>
          <w:sz w:val="24"/>
          <w:szCs w:val="24"/>
        </w:rPr>
        <w:t xml:space="preserve">, each </w:t>
      </w:r>
      <w:r w:rsidRPr="008B1190">
        <w:rPr>
          <w:sz w:val="24"/>
          <w:szCs w:val="24"/>
        </w:rPr>
        <w:lastRenderedPageBreak/>
        <w:t xml:space="preserve">offers only one perspective on the past; the whole picture always remains beyond our </w:t>
      </w:r>
      <w:proofErr w:type="spellStart"/>
      <w:r w:rsidRPr="008B1190">
        <w:rPr>
          <w:sz w:val="24"/>
          <w:szCs w:val="24"/>
        </w:rPr>
        <w:t>reach.</w:t>
      </w:r>
      <w:r w:rsidR="00000000">
        <w:rPr>
          <w:sz w:val="24"/>
          <w:szCs w:val="24"/>
        </w:rPr>
        <w:t>Bureaucracy</w:t>
      </w:r>
      <w:proofErr w:type="spellEnd"/>
      <w:r w:rsidR="00000000">
        <w:rPr>
          <w:sz w:val="24"/>
          <w:szCs w:val="24"/>
        </w:rPr>
        <w:t xml:space="preserve"> and endless production — weapons built every day, destroyed every night, materials recycled and fed back in. The system exists only to sustain itself. The individual disappears entirely inside this machine; these vast structures are the </w:t>
      </w:r>
      <w:proofErr w:type="gramStart"/>
      <w:r w:rsidR="00000000">
        <w:rPr>
          <w:sz w:val="24"/>
          <w:szCs w:val="24"/>
        </w:rPr>
        <w:t>state's</w:t>
      </w:r>
      <w:proofErr w:type="gramEnd"/>
      <w:r w:rsidR="00000000">
        <w:rPr>
          <w:sz w:val="24"/>
          <w:szCs w:val="24"/>
        </w:rPr>
        <w:t xml:space="preserve"> will made visible.</w:t>
      </w:r>
    </w:p>
    <w:p w14:paraId="5B20F206" w14:textId="77777777" w:rsidR="008B1190" w:rsidRDefault="008B1190">
      <w:pPr>
        <w:pBdr>
          <w:left w:val="single" w:sz="6" w:space="8" w:color="AAAAAA"/>
        </w:pBdr>
        <w:spacing w:after="180"/>
        <w:ind w:left="360"/>
        <w:rPr>
          <w:sz w:val="24"/>
          <w:szCs w:val="24"/>
        </w:rPr>
      </w:pPr>
      <w:r w:rsidRPr="008B1190">
        <w:rPr>
          <w:b/>
          <w:bCs/>
          <w:sz w:val="24"/>
          <w:szCs w:val="24"/>
        </w:rPr>
        <w:t>Bureaucracy &amp; Endless Production</w:t>
      </w:r>
      <w:r w:rsidRPr="008B1190">
        <w:rPr>
          <w:sz w:val="24"/>
          <w:szCs w:val="24"/>
        </w:rPr>
        <w:t xml:space="preserve"> — Weapons are produced every day, destroyed every night, and their materials recycled back into production. The system exists for no purpose other than to sustain itself. Within this vast machinery of the state, the individual disappears entirely, while the monumental structures become physical manifestations of the state’s will.</w:t>
      </w:r>
    </w:p>
    <w:p w14:paraId="7915106B" w14:textId="47DA8B16" w:rsidR="008B1190" w:rsidRDefault="008B1190">
      <w:pPr>
        <w:pBdr>
          <w:left w:val="single" w:sz="6" w:space="8" w:color="AAAAAA"/>
        </w:pBdr>
        <w:spacing w:after="180"/>
        <w:ind w:left="360"/>
        <w:rPr>
          <w:sz w:val="24"/>
          <w:szCs w:val="24"/>
        </w:rPr>
      </w:pPr>
      <w:r w:rsidRPr="008B1190">
        <w:rPr>
          <w:b/>
          <w:bCs/>
          <w:sz w:val="24"/>
          <w:szCs w:val="24"/>
        </w:rPr>
        <w:t>Environmental Discipline vs. Player Agency</w:t>
      </w:r>
      <w:r w:rsidRPr="008B1190">
        <w:rPr>
          <w:sz w:val="24"/>
          <w:szCs w:val="24"/>
        </w:rPr>
        <w:t xml:space="preserve"> — To progress, players must obey the system’s rules of interaction. Through the endless repetition of item checks and spatial interactions, the environment gradually “disciplines” the player into adaptive patterns of </w:t>
      </w:r>
      <w:proofErr w:type="spellStart"/>
      <w:r w:rsidRPr="008B1190">
        <w:rPr>
          <w:sz w:val="24"/>
          <w:szCs w:val="24"/>
        </w:rPr>
        <w:t>behaviour</w:t>
      </w:r>
      <w:proofErr w:type="spellEnd"/>
      <w:r w:rsidRPr="008B1190">
        <w:rPr>
          <w:sz w:val="24"/>
          <w:szCs w:val="24"/>
        </w:rPr>
        <w:t xml:space="preserve">. The unfinished palace appears to conceal an unresolved mystery, enticing the player to return </w:t>
      </w:r>
      <w:proofErr w:type="gramStart"/>
      <w:r w:rsidRPr="008B1190">
        <w:rPr>
          <w:sz w:val="24"/>
          <w:szCs w:val="24"/>
        </w:rPr>
        <w:t>again and again</w:t>
      </w:r>
      <w:proofErr w:type="gramEnd"/>
      <w:r w:rsidRPr="008B1190">
        <w:rPr>
          <w:sz w:val="24"/>
          <w:szCs w:val="24"/>
        </w:rPr>
        <w:t xml:space="preserve">. But at what point will you grow tired of the repetition, </w:t>
      </w:r>
      <w:proofErr w:type="spellStart"/>
      <w:r w:rsidRPr="008B1190">
        <w:rPr>
          <w:sz w:val="24"/>
          <w:szCs w:val="24"/>
        </w:rPr>
        <w:t>recognise</w:t>
      </w:r>
      <w:proofErr w:type="spellEnd"/>
      <w:r w:rsidRPr="008B1190">
        <w:rPr>
          <w:sz w:val="24"/>
          <w:szCs w:val="24"/>
        </w:rPr>
        <w:t xml:space="preserve"> the nature of the system, and choose to walk away from this endless ritual?</w:t>
      </w:r>
    </w:p>
    <w:p w14:paraId="598041A7" w14:textId="0BFADF2B" w:rsidR="0093402D" w:rsidRDefault="00000000">
      <w:pPr>
        <w:pBdr>
          <w:left w:val="single" w:sz="6" w:space="8" w:color="AAAAAA"/>
        </w:pBdr>
        <w:spacing w:after="180"/>
        <w:ind w:left="360"/>
      </w:pPr>
      <w:proofErr w:type="spellStart"/>
      <w:r>
        <w:rPr>
          <w:sz w:val="24"/>
          <w:szCs w:val="24"/>
        </w:rPr>
        <w:t>Osaider's</w:t>
      </w:r>
      <w:proofErr w:type="spellEnd"/>
      <w:r>
        <w:rPr>
          <w:sz w:val="24"/>
          <w:szCs w:val="24"/>
        </w:rPr>
        <w:t xml:space="preserve"> connection to this year's theme</w:t>
      </w:r>
      <w:r w:rsidR="008B1190">
        <w:rPr>
          <w:rFonts w:hint="eastAsia"/>
          <w:sz w:val="24"/>
          <w:szCs w:val="24"/>
        </w:rPr>
        <w:t xml:space="preserve"> </w:t>
      </w:r>
      <w:r w:rsidR="008B1190" w:rsidRPr="008B1190">
        <w:rPr>
          <w:b/>
          <w:bCs/>
          <w:i/>
          <w:iCs/>
          <w:sz w:val="24"/>
          <w:szCs w:val="24"/>
        </w:rPr>
        <w:t>“</w:t>
      </w:r>
      <w:r w:rsidR="008B1190" w:rsidRPr="008B1190">
        <w:rPr>
          <w:rFonts w:hint="eastAsia"/>
          <w:b/>
          <w:bCs/>
          <w:i/>
          <w:iCs/>
          <w:sz w:val="24"/>
          <w:szCs w:val="24"/>
        </w:rPr>
        <w:t>Adaptation</w:t>
      </w:r>
      <w:r w:rsidR="008B1190" w:rsidRPr="008B1190">
        <w:rPr>
          <w:b/>
          <w:bCs/>
          <w:i/>
          <w:iCs/>
          <w:sz w:val="24"/>
          <w:szCs w:val="24"/>
        </w:rPr>
        <w:t>”</w:t>
      </w:r>
      <w:r w:rsidRPr="008B1190">
        <w:rPr>
          <w:b/>
          <w:bCs/>
          <w:sz w:val="24"/>
          <w:szCs w:val="24"/>
        </w:rPr>
        <w:t xml:space="preserve"> </w:t>
      </w:r>
      <w:r>
        <w:rPr>
          <w:sz w:val="24"/>
          <w:szCs w:val="24"/>
        </w:rPr>
        <w:t xml:space="preserve">runs on two levels. At the level of </w:t>
      </w:r>
      <w:r w:rsidRPr="008B1190">
        <w:rPr>
          <w:b/>
          <w:bCs/>
          <w:sz w:val="24"/>
          <w:szCs w:val="24"/>
        </w:rPr>
        <w:t>story</w:t>
      </w:r>
      <w:r>
        <w:rPr>
          <w:sz w:val="24"/>
          <w:szCs w:val="24"/>
        </w:rPr>
        <w:t xml:space="preserve">, this is a society that has adapted to a permanent state of war — </w:t>
      </w:r>
      <w:proofErr w:type="gramStart"/>
      <w:r>
        <w:rPr>
          <w:sz w:val="24"/>
          <w:szCs w:val="24"/>
        </w:rPr>
        <w:t>whether or not</w:t>
      </w:r>
      <w:proofErr w:type="gramEnd"/>
      <w:r>
        <w:rPr>
          <w:sz w:val="24"/>
          <w:szCs w:val="24"/>
        </w:rPr>
        <w:t xml:space="preserve"> that war was ever real. At the level of </w:t>
      </w:r>
      <w:r w:rsidR="008B1190" w:rsidRPr="008B1190">
        <w:rPr>
          <w:rFonts w:hint="eastAsia"/>
          <w:b/>
          <w:bCs/>
          <w:sz w:val="24"/>
          <w:szCs w:val="24"/>
        </w:rPr>
        <w:t xml:space="preserve"> spatial </w:t>
      </w:r>
      <w:r w:rsidRPr="008B1190">
        <w:rPr>
          <w:b/>
          <w:bCs/>
          <w:sz w:val="24"/>
          <w:szCs w:val="24"/>
        </w:rPr>
        <w:t>form,</w:t>
      </w:r>
      <w:r>
        <w:rPr>
          <w:sz w:val="24"/>
          <w:szCs w:val="24"/>
        </w:rPr>
        <w:t xml:space="preserve"> I've taken real institutional structures — the archive, the bureaucratic document, oral history — and adapted them into playable space and mechanics. And underneath both, the player adapts too: progress requires compliance with the system's rules, repeated until it becomes habit. The game trains you the way the palace trains its own citizens.</w:t>
      </w:r>
    </w:p>
    <w:p w14:paraId="28637DCF" w14:textId="268CDD3F" w:rsidR="0093402D" w:rsidRDefault="00000000">
      <w:pPr>
        <w:pStyle w:val="1"/>
        <w:spacing w:before="400" w:after="150"/>
      </w:pPr>
      <w:r>
        <w:t xml:space="preserve">2. Research and References </w:t>
      </w:r>
    </w:p>
    <w:p w14:paraId="2A43E0A7" w14:textId="77777777" w:rsidR="00724509" w:rsidRDefault="00724509" w:rsidP="00724509">
      <w:pPr>
        <w:spacing w:after="80"/>
        <w:ind w:left="360"/>
      </w:pPr>
      <w:r>
        <w:rPr>
          <w:i/>
          <w:iCs/>
          <w:color w:val="808080"/>
        </w:rPr>
        <w:t>[VISUAL</w:t>
      </w:r>
      <w:proofErr w:type="gramStart"/>
      <w:r>
        <w:rPr>
          <w:i/>
          <w:iCs/>
          <w:color w:val="808080"/>
        </w:rPr>
        <w:t xml:space="preserve">: </w:t>
      </w:r>
      <w:r>
        <w:rPr>
          <w:i/>
          <w:iCs/>
          <w:color w:val="808080"/>
        </w:rPr>
        <w:t>论文</w:t>
      </w:r>
      <w:proofErr w:type="gramEnd"/>
      <w:r>
        <w:rPr>
          <w:i/>
          <w:iCs/>
          <w:color w:val="808080"/>
        </w:rPr>
        <w:t>标题</w:t>
      </w:r>
      <w:proofErr w:type="gramStart"/>
      <w:r>
        <w:rPr>
          <w:i/>
          <w:iCs/>
          <w:color w:val="808080"/>
        </w:rPr>
        <w:t>页</w:t>
      </w:r>
      <w:r>
        <w:rPr>
          <w:i/>
          <w:iCs/>
          <w:color w:val="808080"/>
        </w:rPr>
        <w:t xml:space="preserve"> / </w:t>
      </w:r>
      <w:proofErr w:type="gramEnd"/>
      <w:r>
        <w:rPr>
          <w:i/>
          <w:iCs/>
          <w:color w:val="808080"/>
        </w:rPr>
        <w:t xml:space="preserve">Spatial </w:t>
      </w:r>
      <w:proofErr w:type="spellStart"/>
      <w:r>
        <w:rPr>
          <w:i/>
          <w:iCs/>
          <w:color w:val="808080"/>
        </w:rPr>
        <w:t>Storylet</w:t>
      </w:r>
      <w:proofErr w:type="spellEnd"/>
      <w:r>
        <w:rPr>
          <w:i/>
          <w:iCs/>
          <w:color w:val="808080"/>
        </w:rPr>
        <w:t>网站截图</w:t>
      </w:r>
      <w:r>
        <w:rPr>
          <w:i/>
          <w:iCs/>
          <w:color w:val="808080"/>
        </w:rPr>
        <w:t>]</w:t>
      </w:r>
    </w:p>
    <w:p w14:paraId="090E2A1B" w14:textId="77777777" w:rsidR="00724509" w:rsidRDefault="00724509" w:rsidP="00724509">
      <w:pPr>
        <w:pBdr>
          <w:left w:val="single" w:sz="6" w:space="8" w:color="AAAAAA"/>
        </w:pBdr>
        <w:spacing w:after="180"/>
        <w:ind w:left="360"/>
      </w:pPr>
      <w:proofErr w:type="spellStart"/>
      <w:r>
        <w:rPr>
          <w:sz w:val="24"/>
          <w:szCs w:val="24"/>
        </w:rPr>
        <w:t>Osaider</w:t>
      </w:r>
      <w:proofErr w:type="spellEnd"/>
      <w:r>
        <w:rPr>
          <w:sz w:val="24"/>
          <w:szCs w:val="24"/>
        </w:rPr>
        <w:t xml:space="preserve"> isn't just informed by my dissertation research — it's the practice-based half of it. My argument there is that most so-called non-linear narrative games are only non-linear on a timeline; real spatial non-linearity means treating space itself as narrative grammar. </w:t>
      </w:r>
      <w:proofErr w:type="spellStart"/>
      <w:r>
        <w:rPr>
          <w:sz w:val="24"/>
          <w:szCs w:val="24"/>
        </w:rPr>
        <w:t>Osaider</w:t>
      </w:r>
      <w:proofErr w:type="spellEnd"/>
      <w:r>
        <w:rPr>
          <w:sz w:val="24"/>
          <w:szCs w:val="24"/>
        </w:rPr>
        <w:t xml:space="preserve"> is the design built to test that, through three layers working together: a fixed text fragment in each module — the lexical layer; the spatial form that fragment sits inside, which changes how you read it — the contextual layer; and the rules connecting modules to each other — the grammatical layer, tested here through the dice check that decides what gets revealed next. The palace doesn't pre-exist. It's produced by the act of walking through it.</w:t>
      </w:r>
    </w:p>
    <w:p w14:paraId="0BDE3562"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苏维埃</w:t>
      </w:r>
      <w:proofErr w:type="gramEnd"/>
      <w:r>
        <w:rPr>
          <w:i/>
          <w:iCs/>
          <w:color w:val="808080"/>
        </w:rPr>
        <w:t>宫模型</w:t>
      </w:r>
      <w:r>
        <w:rPr>
          <w:i/>
          <w:iCs/>
          <w:color w:val="808080"/>
        </w:rPr>
        <w:t>/</w:t>
      </w:r>
      <w:r>
        <w:rPr>
          <w:i/>
          <w:iCs/>
          <w:color w:val="808080"/>
        </w:rPr>
        <w:t>明信片</w:t>
      </w:r>
      <w:r>
        <w:rPr>
          <w:i/>
          <w:iCs/>
          <w:color w:val="808080"/>
        </w:rPr>
        <w:t>/</w:t>
      </w:r>
      <w:r>
        <w:rPr>
          <w:i/>
          <w:iCs/>
          <w:color w:val="808080"/>
        </w:rPr>
        <w:t>建筑渲染图</w:t>
      </w:r>
      <w:r>
        <w:rPr>
          <w:i/>
          <w:iCs/>
          <w:color w:val="808080"/>
        </w:rPr>
        <w:t>]</w:t>
      </w:r>
    </w:p>
    <w:p w14:paraId="66B2B981" w14:textId="3515BCFE" w:rsidR="0093402D" w:rsidRDefault="00000000">
      <w:pPr>
        <w:pBdr>
          <w:left w:val="single" w:sz="6" w:space="8" w:color="AAAAAA"/>
        </w:pBdr>
        <w:spacing w:after="180"/>
        <w:ind w:left="360"/>
      </w:pPr>
      <w:r>
        <w:rPr>
          <w:sz w:val="24"/>
          <w:szCs w:val="24"/>
        </w:rPr>
        <w:t xml:space="preserve">My research starts </w:t>
      </w:r>
      <w:proofErr w:type="gramStart"/>
      <w:r>
        <w:rPr>
          <w:sz w:val="24"/>
          <w:szCs w:val="24"/>
        </w:rPr>
        <w:t>from</w:t>
      </w:r>
      <w:proofErr w:type="gramEnd"/>
      <w:r>
        <w:rPr>
          <w:sz w:val="24"/>
          <w:szCs w:val="24"/>
        </w:rPr>
        <w:t xml:space="preserve"> a historical </w:t>
      </w:r>
      <w:r w:rsidR="002610D5">
        <w:rPr>
          <w:rFonts w:hint="eastAsia"/>
          <w:sz w:val="24"/>
          <w:szCs w:val="24"/>
        </w:rPr>
        <w:t>event</w:t>
      </w:r>
      <w:r>
        <w:rPr>
          <w:sz w:val="24"/>
          <w:szCs w:val="24"/>
        </w:rPr>
        <w:t xml:space="preserve">: the unbuilt Palace of the Soviets. Planned for the site of Moscow's demolished Cathedral of Christ the Saviour, the project was never finished — the site became, at one point, the world's largest swimming pool — and the cathedral was eventually rebuilt in its place. </w:t>
      </w:r>
      <w:r w:rsidR="00912E45">
        <w:rPr>
          <w:rFonts w:hint="eastAsia"/>
          <w:sz w:val="24"/>
          <w:szCs w:val="24"/>
        </w:rPr>
        <w:t xml:space="preserve">However, </w:t>
      </w:r>
      <w:r w:rsidR="00912E45">
        <w:rPr>
          <w:sz w:val="24"/>
          <w:szCs w:val="24"/>
        </w:rPr>
        <w:t>t</w:t>
      </w:r>
      <w:r w:rsidR="00912E45">
        <w:rPr>
          <w:rFonts w:hint="eastAsia"/>
          <w:sz w:val="24"/>
          <w:szCs w:val="24"/>
        </w:rPr>
        <w:t>he idea of building a grand p</w:t>
      </w:r>
      <w:r>
        <w:rPr>
          <w:sz w:val="24"/>
          <w:szCs w:val="24"/>
        </w:rPr>
        <w:t xml:space="preserve">alace </w:t>
      </w:r>
      <w:r w:rsidR="00912E45">
        <w:rPr>
          <w:rFonts w:hint="eastAsia"/>
          <w:sz w:val="24"/>
          <w:szCs w:val="24"/>
        </w:rPr>
        <w:t xml:space="preserve">is even </w:t>
      </w:r>
      <w:r>
        <w:rPr>
          <w:sz w:val="24"/>
          <w:szCs w:val="24"/>
        </w:rPr>
        <w:t>more</w:t>
      </w:r>
      <w:r w:rsidR="00912E45">
        <w:rPr>
          <w:rFonts w:hint="eastAsia"/>
          <w:sz w:val="24"/>
          <w:szCs w:val="24"/>
        </w:rPr>
        <w:t xml:space="preserve"> powerful</w:t>
      </w:r>
      <w:r>
        <w:rPr>
          <w:sz w:val="24"/>
          <w:szCs w:val="24"/>
        </w:rPr>
        <w:t xml:space="preserve"> </w:t>
      </w:r>
      <w:r w:rsidR="00912E45">
        <w:rPr>
          <w:rFonts w:hint="eastAsia"/>
          <w:sz w:val="24"/>
          <w:szCs w:val="24"/>
        </w:rPr>
        <w:t xml:space="preserve">than a real </w:t>
      </w:r>
      <w:r>
        <w:rPr>
          <w:sz w:val="24"/>
          <w:szCs w:val="24"/>
        </w:rPr>
        <w:t>building.</w:t>
      </w:r>
      <w:r w:rsidR="00912E45">
        <w:rPr>
          <w:rFonts w:hint="eastAsia"/>
          <w:sz w:val="24"/>
          <w:szCs w:val="24"/>
        </w:rPr>
        <w:t xml:space="preserve"> </w:t>
      </w:r>
      <w:r w:rsidR="00143B1F" w:rsidRPr="00143B1F">
        <w:rPr>
          <w:sz w:val="24"/>
          <w:szCs w:val="24"/>
        </w:rPr>
        <w:t>Even today, it continues to appear in films, artworks, stamps, and even product packaging.</w:t>
      </w:r>
      <w:r w:rsidR="00143B1F">
        <w:rPr>
          <w:rFonts w:hint="eastAsia"/>
          <w:sz w:val="24"/>
          <w:szCs w:val="24"/>
        </w:rPr>
        <w:t xml:space="preserve"> </w:t>
      </w:r>
    </w:p>
    <w:p w14:paraId="71837FF3" w14:textId="77777777" w:rsidR="0093402D" w:rsidRDefault="00000000">
      <w:pPr>
        <w:spacing w:after="80"/>
        <w:ind w:left="360"/>
      </w:pPr>
      <w:r>
        <w:rPr>
          <w:i/>
          <w:iCs/>
          <w:color w:val="808080"/>
        </w:rPr>
        <w:t xml:space="preserve">[VISUAL: The Tartar Steppe / Il </w:t>
      </w:r>
      <w:proofErr w:type="spellStart"/>
      <w:r>
        <w:rPr>
          <w:i/>
          <w:iCs/>
          <w:color w:val="808080"/>
        </w:rPr>
        <w:t>Deserto</w:t>
      </w:r>
      <w:proofErr w:type="spellEnd"/>
      <w:r>
        <w:rPr>
          <w:i/>
          <w:iCs/>
          <w:color w:val="808080"/>
        </w:rPr>
        <w:t xml:space="preserve"> </w:t>
      </w:r>
      <w:proofErr w:type="spellStart"/>
      <w:r>
        <w:rPr>
          <w:i/>
          <w:iCs/>
          <w:color w:val="808080"/>
        </w:rPr>
        <w:t>dei</w:t>
      </w:r>
      <w:proofErr w:type="spellEnd"/>
      <w:r>
        <w:rPr>
          <w:i/>
          <w:iCs/>
          <w:color w:val="808080"/>
        </w:rPr>
        <w:t xml:space="preserve"> Tartari </w:t>
      </w:r>
      <w:proofErr w:type="gramStart"/>
      <w:r>
        <w:rPr>
          <w:i/>
          <w:iCs/>
          <w:color w:val="808080"/>
        </w:rPr>
        <w:t>(1976)</w:t>
      </w:r>
      <w:proofErr w:type="gramEnd"/>
      <w:r>
        <w:rPr>
          <w:i/>
          <w:iCs/>
          <w:color w:val="808080"/>
        </w:rPr>
        <w:t xml:space="preserve"> </w:t>
      </w:r>
      <w:r>
        <w:rPr>
          <w:i/>
          <w:iCs/>
          <w:color w:val="808080"/>
        </w:rPr>
        <w:t>剧照</w:t>
      </w:r>
      <w:r>
        <w:rPr>
          <w:i/>
          <w:iCs/>
          <w:color w:val="808080"/>
        </w:rPr>
        <w:t>]</w:t>
      </w:r>
    </w:p>
    <w:p w14:paraId="5CD0714E" w14:textId="5B172D0C" w:rsidR="0093402D" w:rsidRDefault="00000000">
      <w:pPr>
        <w:pBdr>
          <w:left w:val="single" w:sz="6" w:space="8" w:color="AAAAAA"/>
        </w:pBdr>
        <w:spacing w:after="180"/>
        <w:ind w:left="360"/>
      </w:pPr>
      <w:r>
        <w:rPr>
          <w:sz w:val="24"/>
          <w:szCs w:val="24"/>
        </w:rPr>
        <w:t xml:space="preserve">The </w:t>
      </w:r>
      <w:r w:rsidR="002610D5">
        <w:rPr>
          <w:rFonts w:hint="eastAsia"/>
          <w:sz w:val="24"/>
          <w:szCs w:val="24"/>
        </w:rPr>
        <w:t>narrative design took inspiration from the novel</w:t>
      </w:r>
      <w:r>
        <w:rPr>
          <w:sz w:val="24"/>
          <w:szCs w:val="24"/>
        </w:rPr>
        <w:t xml:space="preserve"> The Tartar Steppe. A soldier is posted to a remote fortress to guard against an enemy that never comes for thirty years. </w:t>
      </w:r>
      <w:r>
        <w:rPr>
          <w:sz w:val="24"/>
          <w:szCs w:val="24"/>
        </w:rPr>
        <w:lastRenderedPageBreak/>
        <w:t>But that never-</w:t>
      </w:r>
      <w:proofErr w:type="gramStart"/>
      <w:r>
        <w:rPr>
          <w:sz w:val="24"/>
          <w:szCs w:val="24"/>
        </w:rPr>
        <w:t>arriving</w:t>
      </w:r>
      <w:proofErr w:type="gramEnd"/>
      <w:r>
        <w:rPr>
          <w:sz w:val="24"/>
          <w:szCs w:val="24"/>
        </w:rPr>
        <w:t xml:space="preserve"> war is what gives his life meaning. The fortress isn't protecting anyone from an army. It's protecting the meaning people have built their lives around.</w:t>
      </w:r>
    </w:p>
    <w:p w14:paraId="5746B6F5" w14:textId="77777777" w:rsidR="002610D5" w:rsidRDefault="002610D5">
      <w:pPr>
        <w:spacing w:after="80"/>
        <w:ind w:left="360"/>
        <w:rPr>
          <w:i/>
          <w:iCs/>
          <w:sz w:val="24"/>
          <w:szCs w:val="24"/>
        </w:rPr>
      </w:pPr>
      <w:r w:rsidRPr="002610D5">
        <w:rPr>
          <w:sz w:val="24"/>
          <w:szCs w:val="24"/>
        </w:rPr>
        <w:t xml:space="preserve">Both of </w:t>
      </w:r>
      <w:proofErr w:type="gramStart"/>
      <w:r w:rsidRPr="002610D5">
        <w:rPr>
          <w:sz w:val="24"/>
          <w:szCs w:val="24"/>
        </w:rPr>
        <w:t>these sit</w:t>
      </w:r>
      <w:proofErr w:type="gramEnd"/>
      <w:r w:rsidRPr="002610D5">
        <w:rPr>
          <w:sz w:val="24"/>
          <w:szCs w:val="24"/>
        </w:rPr>
        <w:t xml:space="preserve"> within a wider frame — Camus and the idea of confronting the absurd: that we </w:t>
      </w:r>
      <w:proofErr w:type="gramStart"/>
      <w:r w:rsidRPr="002610D5">
        <w:rPr>
          <w:sz w:val="24"/>
          <w:szCs w:val="24"/>
        </w:rPr>
        <w:t>have to</w:t>
      </w:r>
      <w:proofErr w:type="gramEnd"/>
      <w:r w:rsidRPr="002610D5">
        <w:rPr>
          <w:sz w:val="24"/>
          <w:szCs w:val="24"/>
        </w:rPr>
        <w:t xml:space="preserve"> imagine Sisyphus happy, pushing the same boulder up the same hill forever.</w:t>
      </w:r>
      <w:r w:rsidRPr="002610D5">
        <w:rPr>
          <w:i/>
          <w:iCs/>
          <w:sz w:val="24"/>
          <w:szCs w:val="24"/>
        </w:rPr>
        <w:t xml:space="preserve"> </w:t>
      </w:r>
    </w:p>
    <w:p w14:paraId="2C63CA6E" w14:textId="0D823562" w:rsidR="0093402D" w:rsidRDefault="00000000">
      <w:pPr>
        <w:spacing w:after="80"/>
        <w:ind w:left="360"/>
      </w:pPr>
      <w:r>
        <w:rPr>
          <w:i/>
          <w:iCs/>
          <w:color w:val="808080"/>
        </w:rPr>
        <w:t>[VISUAL</w:t>
      </w:r>
      <w:proofErr w:type="gramStart"/>
      <w:r>
        <w:rPr>
          <w:i/>
          <w:iCs/>
          <w:color w:val="808080"/>
        </w:rPr>
        <w:t xml:space="preserve">: </w:t>
      </w:r>
      <w:r>
        <w:rPr>
          <w:i/>
          <w:iCs/>
          <w:color w:val="808080"/>
        </w:rPr>
        <w:t>加</w:t>
      </w:r>
      <w:proofErr w:type="gramEnd"/>
      <w:r>
        <w:rPr>
          <w:i/>
          <w:iCs/>
          <w:color w:val="808080"/>
        </w:rPr>
        <w:t>缪引语字</w:t>
      </w:r>
      <w:proofErr w:type="gramStart"/>
      <w:r>
        <w:rPr>
          <w:i/>
          <w:iCs/>
          <w:color w:val="808080"/>
        </w:rPr>
        <w:t>卡</w:t>
      </w:r>
      <w:r>
        <w:rPr>
          <w:i/>
          <w:iCs/>
          <w:color w:val="808080"/>
        </w:rPr>
        <w:t xml:space="preserve"> / </w:t>
      </w:r>
      <w:proofErr w:type="gramEnd"/>
      <w:r>
        <w:rPr>
          <w:i/>
          <w:iCs/>
          <w:color w:val="808080"/>
        </w:rPr>
        <w:t>Sisyphus</w:t>
      </w:r>
      <w:r>
        <w:rPr>
          <w:i/>
          <w:iCs/>
          <w:color w:val="808080"/>
        </w:rPr>
        <w:t>图</w:t>
      </w:r>
      <w:r>
        <w:rPr>
          <w:i/>
          <w:iCs/>
          <w:color w:val="808080"/>
        </w:rPr>
        <w:t>]</w:t>
      </w:r>
    </w:p>
    <w:p w14:paraId="1AFF8A18" w14:textId="77777777" w:rsidR="002610D5" w:rsidRDefault="00000000">
      <w:pPr>
        <w:pBdr>
          <w:left w:val="single" w:sz="6" w:space="8" w:color="AAAAAA"/>
        </w:pBdr>
        <w:spacing w:after="180"/>
        <w:ind w:left="360"/>
        <w:rPr>
          <w:sz w:val="24"/>
          <w:szCs w:val="24"/>
        </w:rPr>
      </w:pPr>
      <w:proofErr w:type="spellStart"/>
      <w:r>
        <w:rPr>
          <w:sz w:val="24"/>
          <w:szCs w:val="24"/>
        </w:rPr>
        <w:t>Osaider</w:t>
      </w:r>
      <w:proofErr w:type="spellEnd"/>
      <w:r>
        <w:rPr>
          <w:sz w:val="24"/>
          <w:szCs w:val="24"/>
        </w:rPr>
        <w:t xml:space="preserve"> takes this same structure — the endless cycle, the enemy that may not exist, the fortress that protects belief rather than bodies — and makes it playable. </w:t>
      </w:r>
    </w:p>
    <w:p w14:paraId="621F3951" w14:textId="7E209EFA" w:rsidR="002610D5" w:rsidRDefault="002610D5" w:rsidP="002610D5">
      <w:pPr>
        <w:spacing w:after="80"/>
        <w:ind w:left="360"/>
      </w:pPr>
      <w:r>
        <w:rPr>
          <w:i/>
          <w:iCs/>
          <w:color w:val="808080"/>
        </w:rPr>
        <w:t>[</w:t>
      </w:r>
      <w:proofErr w:type="spellStart"/>
      <w:r>
        <w:rPr>
          <w:i/>
          <w:iCs/>
          <w:color w:val="808080"/>
        </w:rPr>
        <w:t>VISUAL:</w:t>
      </w:r>
      <w:r>
        <w:rPr>
          <w:rFonts w:hint="eastAsia"/>
          <w:i/>
          <w:iCs/>
          <w:color w:val="808080"/>
        </w:rPr>
        <w:t>Osaider</w:t>
      </w:r>
      <w:proofErr w:type="spellEnd"/>
      <w:r>
        <w:rPr>
          <w:rFonts w:hint="eastAsia"/>
          <w:i/>
          <w:iCs/>
          <w:color w:val="808080"/>
        </w:rPr>
        <w:t>游戏录屏的循环结尾</w:t>
      </w:r>
      <w:proofErr w:type="spellStart"/>
      <w:r>
        <w:rPr>
          <w:rFonts w:hint="eastAsia"/>
          <w:i/>
          <w:iCs/>
          <w:color w:val="808080"/>
        </w:rPr>
        <w:t>CyclesReflection</w:t>
      </w:r>
      <w:proofErr w:type="spellEnd"/>
      <w:r>
        <w:rPr>
          <w:rFonts w:hint="eastAsia"/>
          <w:i/>
          <w:iCs/>
          <w:color w:val="808080"/>
        </w:rPr>
        <w:t>部分画面</w:t>
      </w:r>
      <w:r>
        <w:rPr>
          <w:i/>
          <w:iCs/>
          <w:color w:val="808080"/>
        </w:rPr>
        <w:t>]</w:t>
      </w:r>
    </w:p>
    <w:p w14:paraId="0B59B4A8" w14:textId="586173AA" w:rsidR="0093402D" w:rsidRDefault="00000000">
      <w:pPr>
        <w:pBdr>
          <w:left w:val="single" w:sz="6" w:space="8" w:color="AAAAAA"/>
        </w:pBdr>
        <w:spacing w:after="180"/>
        <w:ind w:left="360"/>
        <w:rPr>
          <w:rFonts w:hint="eastAsia"/>
        </w:rPr>
      </w:pPr>
      <w:r>
        <w:rPr>
          <w:sz w:val="24"/>
          <w:szCs w:val="24"/>
        </w:rPr>
        <w:t xml:space="preserve">The difference is that in </w:t>
      </w:r>
      <w:proofErr w:type="spellStart"/>
      <w:r>
        <w:rPr>
          <w:sz w:val="24"/>
          <w:szCs w:val="24"/>
        </w:rPr>
        <w:t>Osaider</w:t>
      </w:r>
      <w:proofErr w:type="spellEnd"/>
      <w:r>
        <w:rPr>
          <w:sz w:val="24"/>
          <w:szCs w:val="24"/>
        </w:rPr>
        <w:t xml:space="preserve">, you're not Drogo, waiting passively for thirty years. </w:t>
      </w:r>
      <w:r w:rsidR="002610D5">
        <w:rPr>
          <w:rFonts w:hint="eastAsia"/>
          <w:sz w:val="24"/>
          <w:szCs w:val="24"/>
        </w:rPr>
        <w:t xml:space="preserve">Every 10 minutes, you have a chance to </w:t>
      </w:r>
      <w:proofErr w:type="gramStart"/>
      <w:r w:rsidR="002610D5">
        <w:rPr>
          <w:rFonts w:hint="eastAsia"/>
          <w:sz w:val="24"/>
          <w:szCs w:val="24"/>
        </w:rPr>
        <w:t>choose,</w:t>
      </w:r>
      <w:proofErr w:type="gramEnd"/>
      <w:r w:rsidR="002610D5">
        <w:rPr>
          <w:rFonts w:hint="eastAsia"/>
          <w:sz w:val="24"/>
          <w:szCs w:val="24"/>
        </w:rPr>
        <w:t xml:space="preserve"> whether you want to return to the cycle or exit to break it.</w:t>
      </w:r>
    </w:p>
    <w:p w14:paraId="0B744A94"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参考</w:t>
      </w:r>
      <w:proofErr w:type="gramEnd"/>
      <w:r>
        <w:rPr>
          <w:i/>
          <w:iCs/>
          <w:color w:val="808080"/>
        </w:rPr>
        <w:t>画面快切，</w:t>
      </w:r>
      <w:r>
        <w:rPr>
          <w:i/>
          <w:iCs/>
          <w:color w:val="808080"/>
        </w:rPr>
        <w:t>2-3</w:t>
      </w:r>
      <w:r>
        <w:rPr>
          <w:i/>
          <w:iCs/>
          <w:color w:val="808080"/>
        </w:rPr>
        <w:t>秒一张</w:t>
      </w:r>
      <w:r>
        <w:rPr>
          <w:i/>
          <w:iCs/>
          <w:color w:val="808080"/>
        </w:rPr>
        <w:t>]</w:t>
      </w:r>
    </w:p>
    <w:p w14:paraId="075DD66D" w14:textId="67ADA6C3" w:rsidR="0093402D" w:rsidRPr="00112DE4" w:rsidRDefault="00112DE4">
      <w:pPr>
        <w:pBdr>
          <w:left w:val="single" w:sz="6" w:space="8" w:color="AAAAAA"/>
        </w:pBdr>
        <w:spacing w:after="180"/>
        <w:ind w:left="360"/>
        <w:rPr>
          <w:sz w:val="24"/>
          <w:szCs w:val="24"/>
        </w:rPr>
      </w:pPr>
      <w:r w:rsidRPr="00112DE4">
        <w:rPr>
          <w:sz w:val="24"/>
          <w:szCs w:val="24"/>
        </w:rPr>
        <w:t xml:space="preserve">In addition, George Orwell’s 1984, the film Metropolis, Michel Foucault’s theories of the archive and power/knowledge, and games such as Papers, Please and Disco Elysium have all influenced my narrative and game mechanics to varying degrees. Meanwhile, </w:t>
      </w:r>
      <w:proofErr w:type="gramStart"/>
      <w:r w:rsidRPr="00112DE4">
        <w:rPr>
          <w:sz w:val="24"/>
          <w:szCs w:val="24"/>
        </w:rPr>
        <w:t>the architectural</w:t>
      </w:r>
      <w:proofErr w:type="gramEnd"/>
      <w:r w:rsidRPr="00112DE4">
        <w:rPr>
          <w:sz w:val="24"/>
          <w:szCs w:val="24"/>
        </w:rPr>
        <w:t xml:space="preserve"> and visual design draws inspiration from Soviet Constructivism, Soviet Modernism, Brutalism, and Monumentalism.</w:t>
      </w:r>
    </w:p>
    <w:p w14:paraId="7F43828F" w14:textId="77777777" w:rsidR="0093402D" w:rsidRDefault="00000000">
      <w:pPr>
        <w:pStyle w:val="1"/>
        <w:spacing w:before="400" w:after="150"/>
      </w:pPr>
      <w:r>
        <w:t xml:space="preserve">3. Development </w:t>
      </w:r>
      <w:proofErr w:type="gramStart"/>
      <w:r>
        <w:t>— 4:30</w:t>
      </w:r>
      <w:proofErr w:type="gramEnd"/>
      <w:r>
        <w:t>，全片核心（内容未修改）</w:t>
      </w:r>
    </w:p>
    <w:p w14:paraId="5BF4AFB8"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关卡</w:t>
      </w:r>
      <w:proofErr w:type="gramEnd"/>
      <w:r>
        <w:rPr>
          <w:i/>
          <w:iCs/>
          <w:color w:val="808080"/>
        </w:rPr>
        <w:t>演化对比表做成动态时间轴</w:t>
      </w:r>
      <w:r>
        <w:rPr>
          <w:i/>
          <w:iCs/>
          <w:color w:val="808080"/>
        </w:rPr>
        <w:t>]</w:t>
      </w:r>
    </w:p>
    <w:p w14:paraId="550604C7" w14:textId="09181B07" w:rsidR="0093402D" w:rsidRDefault="00000000">
      <w:pPr>
        <w:pBdr>
          <w:left w:val="single" w:sz="6" w:space="8" w:color="AAAAAA"/>
        </w:pBdr>
        <w:spacing w:after="180"/>
        <w:ind w:left="360"/>
      </w:pPr>
      <w:proofErr w:type="spellStart"/>
      <w:r>
        <w:rPr>
          <w:sz w:val="24"/>
          <w:szCs w:val="24"/>
        </w:rPr>
        <w:t>Osaider</w:t>
      </w:r>
      <w:proofErr w:type="spellEnd"/>
      <w:r>
        <w:rPr>
          <w:sz w:val="24"/>
          <w:szCs w:val="24"/>
        </w:rPr>
        <w:t xml:space="preserve"> went through two rebuilds before it became what it is now. </w:t>
      </w:r>
    </w:p>
    <w:p w14:paraId="62F22573" w14:textId="77777777" w:rsidR="0093402D" w:rsidRDefault="00000000">
      <w:pPr>
        <w:pStyle w:val="2"/>
        <w:spacing w:before="250" w:after="100"/>
        <w:rPr>
          <w:rFonts w:hint="eastAsia"/>
        </w:rPr>
      </w:pPr>
      <w:proofErr w:type="gramStart"/>
      <w:r>
        <w:t xml:space="preserve">3.1 </w:t>
      </w:r>
      <w:r>
        <w:t>关卡</w:t>
      </w:r>
      <w:proofErr w:type="gramEnd"/>
      <w:r>
        <w:t>与系统演化</w:t>
      </w:r>
    </w:p>
    <w:p w14:paraId="7E93A0D6" w14:textId="6FCF5C0D" w:rsidR="0093402D" w:rsidRDefault="00000000">
      <w:pPr>
        <w:pBdr>
          <w:left w:val="single" w:sz="6" w:space="8" w:color="AAAAAA"/>
        </w:pBdr>
        <w:spacing w:after="180"/>
        <w:ind w:left="360"/>
        <w:rPr>
          <w:sz w:val="24"/>
          <w:szCs w:val="24"/>
        </w:rPr>
      </w:pPr>
      <w:r>
        <w:rPr>
          <w:sz w:val="24"/>
          <w:szCs w:val="24"/>
        </w:rPr>
        <w:t xml:space="preserve">It started as a small interior space with a top-down character you could walk around and interact with directly. </w:t>
      </w:r>
      <w:r w:rsidR="00724509">
        <w:rPr>
          <w:rFonts w:hint="eastAsia"/>
          <w:sz w:val="24"/>
          <w:szCs w:val="24"/>
        </w:rPr>
        <w:t xml:space="preserve">I experimented with </w:t>
      </w:r>
      <w:r>
        <w:rPr>
          <w:sz w:val="24"/>
          <w:szCs w:val="24"/>
        </w:rPr>
        <w:t xml:space="preserve">the basic loop of zooming in, </w:t>
      </w:r>
      <w:r w:rsidR="00724509">
        <w:rPr>
          <w:rFonts w:hint="eastAsia"/>
          <w:sz w:val="24"/>
          <w:szCs w:val="24"/>
        </w:rPr>
        <w:t>revealing environment, triggering dice check and</w:t>
      </w:r>
      <w:r>
        <w:rPr>
          <w:sz w:val="24"/>
          <w:szCs w:val="24"/>
        </w:rPr>
        <w:t xml:space="preserve"> opening doors.</w:t>
      </w:r>
    </w:p>
    <w:p w14:paraId="052B2342" w14:textId="77777777" w:rsidR="00463E57" w:rsidRPr="00463E57" w:rsidRDefault="00463E57" w:rsidP="00463E57">
      <w:pPr>
        <w:pBdr>
          <w:left w:val="single" w:sz="6" w:space="8" w:color="AAAAAA"/>
        </w:pBdr>
        <w:spacing w:after="180"/>
        <w:ind w:left="360"/>
        <w:rPr>
          <w:sz w:val="24"/>
          <w:szCs w:val="24"/>
        </w:rPr>
      </w:pPr>
      <w:r w:rsidRPr="00463E57">
        <w:rPr>
          <w:sz w:val="24"/>
          <w:szCs w:val="24"/>
        </w:rPr>
        <w:t xml:space="preserve">Building on this, I developed a more refined environment. However, I soon </w:t>
      </w:r>
      <w:proofErr w:type="spellStart"/>
      <w:r w:rsidRPr="00463E57">
        <w:rPr>
          <w:sz w:val="24"/>
          <w:szCs w:val="24"/>
        </w:rPr>
        <w:t>realised</w:t>
      </w:r>
      <w:proofErr w:type="spellEnd"/>
      <w:r w:rsidRPr="00463E57">
        <w:rPr>
          <w:sz w:val="24"/>
          <w:szCs w:val="24"/>
        </w:rPr>
        <w:t xml:space="preserve"> that these fragmented scenes made it difficult to form a coherent image of the tower. At the same time, having the player character move through such an oversized space significantly weakened the narrative experience and limited the potential for more experimental spatial design.</w:t>
      </w:r>
    </w:p>
    <w:p w14:paraId="62F45292" w14:textId="77777777" w:rsidR="00463E57" w:rsidRPr="00463E57" w:rsidRDefault="00463E57" w:rsidP="00463E57">
      <w:pPr>
        <w:pBdr>
          <w:left w:val="single" w:sz="6" w:space="8" w:color="AAAAAA"/>
        </w:pBdr>
        <w:spacing w:after="180"/>
        <w:ind w:left="360"/>
        <w:rPr>
          <w:sz w:val="24"/>
          <w:szCs w:val="24"/>
        </w:rPr>
      </w:pPr>
      <w:r w:rsidRPr="00463E57">
        <w:rPr>
          <w:sz w:val="24"/>
          <w:szCs w:val="24"/>
        </w:rPr>
        <w:t>I therefore changed my interaction strategy, replacing character-based interaction with a UI-based system. This shifted the player’s attention away from a 3D avatar and towards the architecture itself, as well as the core mechanic of generating spatial modules through dice checks.</w:t>
      </w:r>
    </w:p>
    <w:p w14:paraId="5A6ED6C4" w14:textId="03001A5F" w:rsidR="0093402D" w:rsidRDefault="00000000">
      <w:pPr>
        <w:pStyle w:val="2"/>
        <w:spacing w:before="250" w:after="100"/>
      </w:pPr>
      <w:proofErr w:type="gramStart"/>
      <w:r>
        <w:t>3.</w:t>
      </w:r>
      <w:r w:rsidR="00463E57">
        <w:rPr>
          <w:rFonts w:hint="eastAsia"/>
        </w:rPr>
        <w:t>2</w:t>
      </w:r>
      <w:r>
        <w:t xml:space="preserve"> </w:t>
      </w:r>
      <w:r>
        <w:t>核心</w:t>
      </w:r>
      <w:proofErr w:type="gramEnd"/>
      <w:r>
        <w:t>循环的搭建</w:t>
      </w:r>
    </w:p>
    <w:p w14:paraId="69320EB8" w14:textId="6513957D" w:rsidR="0093402D" w:rsidRDefault="00E81307">
      <w:pPr>
        <w:pBdr>
          <w:left w:val="single" w:sz="6" w:space="8" w:color="AAAAAA"/>
        </w:pBdr>
        <w:spacing w:after="180"/>
        <w:ind w:left="360"/>
      </w:pPr>
      <w:r w:rsidRPr="00E81307">
        <w:rPr>
          <w:sz w:val="24"/>
          <w:szCs w:val="24"/>
        </w:rPr>
        <w:t xml:space="preserve">The final gameplay loop was established around six key stages: UI interaction, spatial </w:t>
      </w:r>
      <w:proofErr w:type="spellStart"/>
      <w:r w:rsidRPr="00E81307">
        <w:rPr>
          <w:sz w:val="24"/>
          <w:szCs w:val="24"/>
        </w:rPr>
        <w:t>storylet</w:t>
      </w:r>
      <w:proofErr w:type="spellEnd"/>
      <w:r w:rsidRPr="00E81307">
        <w:rPr>
          <w:sz w:val="24"/>
          <w:szCs w:val="24"/>
        </w:rPr>
        <w:t xml:space="preserve"> interaction, item collection, item submission, </w:t>
      </w:r>
      <w:r>
        <w:rPr>
          <w:rFonts w:hint="eastAsia"/>
          <w:sz w:val="24"/>
          <w:szCs w:val="24"/>
        </w:rPr>
        <w:t>triggering</w:t>
      </w:r>
      <w:r w:rsidRPr="00E81307">
        <w:rPr>
          <w:sz w:val="24"/>
          <w:szCs w:val="24"/>
        </w:rPr>
        <w:t xml:space="preserve"> </w:t>
      </w:r>
      <w:r>
        <w:rPr>
          <w:rFonts w:hint="eastAsia"/>
          <w:sz w:val="24"/>
          <w:szCs w:val="24"/>
        </w:rPr>
        <w:t xml:space="preserve">a </w:t>
      </w:r>
      <w:r w:rsidRPr="00E81307">
        <w:rPr>
          <w:sz w:val="24"/>
          <w:szCs w:val="24"/>
        </w:rPr>
        <w:t>dice check, and finally the revea</w:t>
      </w:r>
      <w:r>
        <w:rPr>
          <w:rFonts w:hint="eastAsia"/>
          <w:sz w:val="24"/>
          <w:szCs w:val="24"/>
        </w:rPr>
        <w:t>ling</w:t>
      </w:r>
      <w:r w:rsidRPr="00E81307">
        <w:rPr>
          <w:sz w:val="24"/>
          <w:szCs w:val="24"/>
        </w:rPr>
        <w:t xml:space="preserve"> the next module. The result of the dice check determines whether an Archivist or Whalemen module is revealed, before the cycle begins again.</w:t>
      </w:r>
    </w:p>
    <w:p w14:paraId="216BA6E4" w14:textId="26305755" w:rsidR="0093402D" w:rsidRDefault="00000000">
      <w:pPr>
        <w:pStyle w:val="2"/>
        <w:spacing w:before="250" w:after="100"/>
      </w:pPr>
      <w:r>
        <w:lastRenderedPageBreak/>
        <w:t>3.</w:t>
      </w:r>
      <w:r w:rsidR="00E81307">
        <w:rPr>
          <w:rFonts w:hint="eastAsia"/>
        </w:rPr>
        <w:t>3</w:t>
      </w:r>
      <w:r>
        <w:t xml:space="preserve"> UI</w:t>
      </w:r>
      <w:r>
        <w:t>迭代</w:t>
      </w:r>
    </w:p>
    <w:p w14:paraId="754569E4" w14:textId="5F1187AB" w:rsidR="00430497" w:rsidRPr="00430497" w:rsidRDefault="00430497" w:rsidP="00430497">
      <w:pPr>
        <w:spacing w:after="80"/>
        <w:ind w:left="360"/>
        <w:rPr>
          <w:rFonts w:hint="eastAsia"/>
        </w:rPr>
      </w:pPr>
      <w:r>
        <w:rPr>
          <w:i/>
          <w:iCs/>
          <w:color w:val="808080"/>
        </w:rPr>
        <w:t>[VISUAL</w:t>
      </w:r>
      <w:proofErr w:type="gramStart"/>
      <w:r>
        <w:rPr>
          <w:i/>
          <w:iCs/>
          <w:color w:val="808080"/>
        </w:rPr>
        <w:t xml:space="preserve">: </w:t>
      </w:r>
      <w:r>
        <w:rPr>
          <w:rFonts w:hint="eastAsia"/>
          <w:i/>
          <w:iCs/>
          <w:color w:val="808080"/>
        </w:rPr>
        <w:t>这个</w:t>
      </w:r>
      <w:proofErr w:type="gramEnd"/>
      <w:r>
        <w:rPr>
          <w:rFonts w:hint="eastAsia"/>
          <w:i/>
          <w:iCs/>
          <w:color w:val="808080"/>
        </w:rPr>
        <w:t>地方放不同版本的录屏素材，因为录屏有声音，所以此处不加旁白解释</w:t>
      </w:r>
      <w:r>
        <w:rPr>
          <w:i/>
          <w:iCs/>
          <w:color w:val="808080"/>
        </w:rPr>
        <w:t>]</w:t>
      </w:r>
    </w:p>
    <w:p w14:paraId="39EE4448" w14:textId="4A80A441" w:rsidR="0093402D" w:rsidRDefault="00000000">
      <w:pPr>
        <w:pBdr>
          <w:left w:val="single" w:sz="6" w:space="8" w:color="AAAAAA"/>
        </w:pBdr>
        <w:spacing w:after="180"/>
        <w:ind w:left="360"/>
      </w:pPr>
      <w:r>
        <w:rPr>
          <w:sz w:val="24"/>
          <w:szCs w:val="24"/>
        </w:rPr>
        <w:t xml:space="preserve">The </w:t>
      </w:r>
      <w:r w:rsidR="00430497">
        <w:rPr>
          <w:rFonts w:hint="eastAsia"/>
          <w:sz w:val="24"/>
          <w:szCs w:val="24"/>
        </w:rPr>
        <w:t xml:space="preserve">visual design of the </w:t>
      </w:r>
      <w:r>
        <w:rPr>
          <w:sz w:val="24"/>
          <w:szCs w:val="24"/>
        </w:rPr>
        <w:t xml:space="preserve">interface went through </w:t>
      </w:r>
      <w:r w:rsidR="00430497">
        <w:rPr>
          <w:rFonts w:hint="eastAsia"/>
          <w:sz w:val="24"/>
          <w:szCs w:val="24"/>
        </w:rPr>
        <w:t xml:space="preserve">iteration </w:t>
      </w:r>
      <w:r>
        <w:rPr>
          <w:sz w:val="24"/>
          <w:szCs w:val="24"/>
        </w:rPr>
        <w:t>process</w:t>
      </w:r>
      <w:r w:rsidR="00430497">
        <w:rPr>
          <w:rFonts w:hint="eastAsia"/>
          <w:sz w:val="24"/>
          <w:szCs w:val="24"/>
        </w:rPr>
        <w:t xml:space="preserve"> as well</w:t>
      </w:r>
      <w:r>
        <w:rPr>
          <w:sz w:val="24"/>
          <w:szCs w:val="24"/>
        </w:rPr>
        <w:t xml:space="preserve">. </w:t>
      </w:r>
    </w:p>
    <w:p w14:paraId="6060FCED" w14:textId="39EFA8A1" w:rsidR="0093402D" w:rsidRDefault="00000000" w:rsidP="00A914FD">
      <w:pPr>
        <w:pStyle w:val="1"/>
        <w:spacing w:before="400" w:after="150"/>
        <w:rPr>
          <w:rFonts w:hint="eastAsia"/>
        </w:rPr>
      </w:pPr>
      <w:r>
        <w:t xml:space="preserve">4. Detailed Description of the Final Artefact </w:t>
      </w:r>
      <w:proofErr w:type="gramStart"/>
      <w:r>
        <w:t>— 2:50</w:t>
      </w:r>
      <w:proofErr w:type="gramEnd"/>
      <w:r>
        <w:t>（按</w:t>
      </w:r>
      <w:r>
        <w:t>0716Review</w:t>
      </w:r>
      <w:r>
        <w:t>截图重写）</w:t>
      </w:r>
    </w:p>
    <w:p w14:paraId="6354CC0D" w14:textId="2F09D013" w:rsidR="00430497" w:rsidRDefault="00A914FD" w:rsidP="00430497">
      <w:pPr>
        <w:pStyle w:val="2"/>
        <w:spacing w:before="250" w:after="100"/>
      </w:pPr>
      <w:r>
        <w:rPr>
          <w:rFonts w:hint="eastAsia"/>
        </w:rPr>
        <w:t>两个</w:t>
      </w:r>
      <w:r>
        <w:t>阵营</w:t>
      </w:r>
      <w:r>
        <w:rPr>
          <w:rFonts w:hint="eastAsia"/>
        </w:rPr>
        <w:t>的模块设计</w:t>
      </w:r>
      <w:r>
        <w:rPr>
          <w:rFonts w:hint="eastAsia"/>
        </w:rPr>
        <w:t>&amp;</w:t>
      </w:r>
      <w:r w:rsidR="00430497">
        <w:rPr>
          <w:rFonts w:hint="eastAsia"/>
        </w:rPr>
        <w:t>塔的完全体造型展示</w:t>
      </w:r>
    </w:p>
    <w:p w14:paraId="35E19C31" w14:textId="584BB36F" w:rsidR="00A914FD" w:rsidRDefault="00A914FD" w:rsidP="00A914FD">
      <w:pPr>
        <w:spacing w:after="80"/>
        <w:ind w:left="360"/>
      </w:pPr>
      <w:r>
        <w:rPr>
          <w:i/>
          <w:iCs/>
          <w:color w:val="808080"/>
        </w:rPr>
        <w:t>[VISUAL</w:t>
      </w:r>
      <w:proofErr w:type="gramStart"/>
      <w:r>
        <w:rPr>
          <w:i/>
          <w:iCs/>
          <w:color w:val="808080"/>
        </w:rPr>
        <w:t xml:space="preserve">: </w:t>
      </w:r>
      <w:r>
        <w:rPr>
          <w:rFonts w:hint="eastAsia"/>
          <w:i/>
          <w:iCs/>
          <w:color w:val="808080"/>
        </w:rPr>
        <w:t>单</w:t>
      </w:r>
      <w:r>
        <w:rPr>
          <w:rFonts w:hint="eastAsia"/>
          <w:i/>
          <w:iCs/>
          <w:color w:val="808080"/>
        </w:rPr>
        <w:t>模</w:t>
      </w:r>
      <w:proofErr w:type="gramEnd"/>
      <w:r>
        <w:rPr>
          <w:rFonts w:hint="eastAsia"/>
          <w:i/>
          <w:iCs/>
          <w:color w:val="808080"/>
        </w:rPr>
        <w:t>块的旋转</w:t>
      </w:r>
      <w:r>
        <w:rPr>
          <w:rFonts w:hint="eastAsia"/>
          <w:i/>
          <w:iCs/>
          <w:color w:val="808080"/>
        </w:rPr>
        <w:t>展示</w:t>
      </w:r>
      <w:r>
        <w:rPr>
          <w:rFonts w:hint="eastAsia"/>
          <w:i/>
          <w:iCs/>
          <w:color w:val="808080"/>
        </w:rPr>
        <w:t>&amp;</w:t>
      </w:r>
      <w:r>
        <w:rPr>
          <w:rFonts w:hint="eastAsia"/>
          <w:i/>
          <w:iCs/>
          <w:color w:val="808080"/>
        </w:rPr>
        <w:t>整体塔的展示视频</w:t>
      </w:r>
      <w:r>
        <w:rPr>
          <w:rFonts w:hint="eastAsia"/>
          <w:i/>
          <w:iCs/>
          <w:color w:val="808080"/>
        </w:rPr>
        <w:t>clip</w:t>
      </w:r>
      <w:r>
        <w:rPr>
          <w:i/>
          <w:iCs/>
          <w:color w:val="808080"/>
        </w:rPr>
        <w:t>]</w:t>
      </w:r>
    </w:p>
    <w:p w14:paraId="7E48473B" w14:textId="3867B1E8" w:rsidR="00A914FD" w:rsidRPr="00A914FD" w:rsidRDefault="00A914FD" w:rsidP="00A914FD">
      <w:pPr>
        <w:pBdr>
          <w:left w:val="single" w:sz="6" w:space="8" w:color="AAAAAA"/>
        </w:pBdr>
        <w:spacing w:after="180"/>
        <w:ind w:left="360"/>
        <w:rPr>
          <w:rFonts w:hint="eastAsia"/>
          <w:sz w:val="24"/>
          <w:szCs w:val="24"/>
        </w:rPr>
      </w:pPr>
      <w:r>
        <w:rPr>
          <w:sz w:val="24"/>
          <w:szCs w:val="24"/>
        </w:rPr>
        <w:t xml:space="preserve">Two factions sit on either side of this system. The Archivists — red, official, ceremonial — don't merely preserve memory, they decide what's worthy of being remembered. The Whalemen — blue, underground — see through the </w:t>
      </w:r>
      <w:proofErr w:type="gramStart"/>
      <w:r>
        <w:rPr>
          <w:sz w:val="24"/>
          <w:szCs w:val="24"/>
        </w:rPr>
        <w:t>myth, and</w:t>
      </w:r>
      <w:proofErr w:type="gramEnd"/>
      <w:r>
        <w:rPr>
          <w:sz w:val="24"/>
          <w:szCs w:val="24"/>
        </w:rPr>
        <w:t xml:space="preserve"> are quietly preparing to steal what they need to break the cycle and escape.</w:t>
      </w:r>
    </w:p>
    <w:p w14:paraId="44A91914" w14:textId="5418E616" w:rsidR="00781656" w:rsidRDefault="00781656" w:rsidP="00781656">
      <w:pPr>
        <w:pBdr>
          <w:left w:val="single" w:sz="6" w:space="8" w:color="AAAAAA"/>
        </w:pBdr>
        <w:spacing w:after="180"/>
        <w:ind w:left="360"/>
        <w:rPr>
          <w:sz w:val="24"/>
          <w:szCs w:val="24"/>
        </w:rPr>
      </w:pPr>
      <w:r w:rsidRPr="00781656">
        <w:rPr>
          <w:sz w:val="24"/>
          <w:szCs w:val="24"/>
        </w:rPr>
        <w:t xml:space="preserve">The complete version of the tower consists of 37 spatial modules, with over 70 built-in spatial interactions and approximately 4,500 words of narrative content. </w:t>
      </w:r>
    </w:p>
    <w:p w14:paraId="33AB835C" w14:textId="17D5684A" w:rsidR="00A914FD" w:rsidRPr="00A914FD" w:rsidRDefault="00A914FD" w:rsidP="00A914FD">
      <w:pPr>
        <w:pStyle w:val="2"/>
        <w:spacing w:before="250" w:after="100"/>
      </w:pPr>
      <w:r>
        <w:rPr>
          <w:rFonts w:hint="eastAsia"/>
        </w:rPr>
        <w:t>塔的</w:t>
      </w:r>
      <w:r>
        <w:rPr>
          <w:rFonts w:hint="eastAsia"/>
        </w:rPr>
        <w:t>各种不</w:t>
      </w:r>
      <w:r>
        <w:rPr>
          <w:rFonts w:hint="eastAsia"/>
        </w:rPr>
        <w:t>完全体造型展示</w:t>
      </w:r>
    </w:p>
    <w:p w14:paraId="3A602F5C" w14:textId="5A145E07" w:rsidR="00A914FD" w:rsidRDefault="00A914FD" w:rsidP="00781656">
      <w:pPr>
        <w:pBdr>
          <w:left w:val="single" w:sz="6" w:space="8" w:color="AAAAAA"/>
        </w:pBdr>
        <w:spacing w:after="180"/>
        <w:ind w:left="360"/>
        <w:rPr>
          <w:sz w:val="24"/>
          <w:szCs w:val="24"/>
        </w:rPr>
      </w:pPr>
      <w:r w:rsidRPr="00A914FD">
        <w:rPr>
          <w:sz w:val="24"/>
          <w:szCs w:val="24"/>
        </w:rPr>
        <w:t xml:space="preserve">With each playthrough, the player may use different combinations of items, while the uncertainty introduced by the </w:t>
      </w:r>
      <w:r w:rsidRPr="00A914FD">
        <w:rPr>
          <w:b/>
          <w:bCs/>
          <w:sz w:val="24"/>
          <w:szCs w:val="24"/>
        </w:rPr>
        <w:t>dice check</w:t>
      </w:r>
      <w:r w:rsidRPr="00A914FD">
        <w:rPr>
          <w:sz w:val="24"/>
          <w:szCs w:val="24"/>
        </w:rPr>
        <w:t xml:space="preserve"> further shapes the outcome. As a result, the tower can take on a wide variety of forms across different playthroughs.</w:t>
      </w:r>
    </w:p>
    <w:p w14:paraId="184EF95D" w14:textId="1D9568C3" w:rsidR="00A914FD" w:rsidRPr="00A914FD" w:rsidRDefault="00A914FD" w:rsidP="00A914FD">
      <w:pPr>
        <w:spacing w:after="80"/>
        <w:ind w:left="360"/>
        <w:rPr>
          <w:rFonts w:hint="eastAsia"/>
        </w:rPr>
      </w:pPr>
      <w:r>
        <w:rPr>
          <w:i/>
          <w:iCs/>
          <w:color w:val="808080"/>
        </w:rPr>
        <w:t>[VISUAL</w:t>
      </w:r>
      <w:proofErr w:type="gramStart"/>
      <w:r>
        <w:rPr>
          <w:i/>
          <w:iCs/>
          <w:color w:val="808080"/>
        </w:rPr>
        <w:t xml:space="preserve">: </w:t>
      </w:r>
      <w:r>
        <w:rPr>
          <w:rFonts w:hint="eastAsia"/>
          <w:i/>
          <w:iCs/>
          <w:color w:val="808080"/>
        </w:rPr>
        <w:t>循环</w:t>
      </w:r>
      <w:proofErr w:type="gramEnd"/>
      <w:r>
        <w:rPr>
          <w:rFonts w:hint="eastAsia"/>
          <w:i/>
          <w:iCs/>
          <w:color w:val="808080"/>
        </w:rPr>
        <w:t>结束的</w:t>
      </w:r>
      <w:proofErr w:type="spellStart"/>
      <w:r>
        <w:rPr>
          <w:rFonts w:hint="eastAsia"/>
          <w:i/>
          <w:iCs/>
          <w:color w:val="808080"/>
        </w:rPr>
        <w:t>CyclesReflection</w:t>
      </w:r>
      <w:proofErr w:type="spellEnd"/>
      <w:r>
        <w:rPr>
          <w:rFonts w:hint="eastAsia"/>
          <w:i/>
          <w:iCs/>
          <w:color w:val="808080"/>
        </w:rPr>
        <w:t>界面展示</w:t>
      </w:r>
      <w:r>
        <w:rPr>
          <w:i/>
          <w:iCs/>
          <w:color w:val="808080"/>
        </w:rPr>
        <w:t>]</w:t>
      </w:r>
    </w:p>
    <w:p w14:paraId="2633DD19" w14:textId="207DBB02" w:rsidR="00781656" w:rsidRPr="00781656" w:rsidRDefault="00A914FD" w:rsidP="00A914FD">
      <w:pPr>
        <w:pBdr>
          <w:left w:val="single" w:sz="6" w:space="8" w:color="AAAAAA"/>
        </w:pBdr>
        <w:spacing w:after="180"/>
        <w:ind w:left="360"/>
        <w:rPr>
          <w:sz w:val="24"/>
          <w:szCs w:val="24"/>
        </w:rPr>
      </w:pPr>
      <w:r w:rsidRPr="00781656">
        <w:rPr>
          <w:sz w:val="24"/>
          <w:szCs w:val="24"/>
        </w:rPr>
        <w:t>The game is structured around a 10-minute time loop.</w:t>
      </w:r>
      <w:r>
        <w:rPr>
          <w:rFonts w:hint="eastAsia"/>
          <w:sz w:val="24"/>
          <w:szCs w:val="24"/>
        </w:rPr>
        <w:t xml:space="preserve"> </w:t>
      </w:r>
      <w:r w:rsidR="00781656" w:rsidRPr="00781656">
        <w:rPr>
          <w:sz w:val="24"/>
          <w:szCs w:val="24"/>
        </w:rPr>
        <w:t xml:space="preserve">At the end of each loop, the player encounters the same series of reflective questions. Perhaps, after each journey through the palace, the player comes away with a different understanding of its </w:t>
      </w:r>
      <w:proofErr w:type="gramStart"/>
      <w:r w:rsidR="00781656" w:rsidRPr="00781656">
        <w:rPr>
          <w:sz w:val="24"/>
          <w:szCs w:val="24"/>
        </w:rPr>
        <w:t>world, and</w:t>
      </w:r>
      <w:proofErr w:type="gramEnd"/>
      <w:r w:rsidR="00781656" w:rsidRPr="00781656">
        <w:rPr>
          <w:sz w:val="24"/>
          <w:szCs w:val="24"/>
        </w:rPr>
        <w:t xml:space="preserve"> therefore gives different answers to the same questions.</w:t>
      </w:r>
    </w:p>
    <w:p w14:paraId="2EB5D0D7" w14:textId="43D7EC2F" w:rsidR="00781656" w:rsidRPr="00781656" w:rsidRDefault="00781656" w:rsidP="00781656">
      <w:pPr>
        <w:pBdr>
          <w:left w:val="single" w:sz="6" w:space="8" w:color="AAAAAA"/>
        </w:pBdr>
        <w:spacing w:after="180"/>
        <w:ind w:left="360"/>
        <w:rPr>
          <w:sz w:val="24"/>
          <w:szCs w:val="24"/>
        </w:rPr>
      </w:pPr>
      <w:r w:rsidRPr="00781656">
        <w:rPr>
          <w:sz w:val="24"/>
          <w:szCs w:val="24"/>
        </w:rPr>
        <w:t xml:space="preserve">Ultimately, the player can choose either to </w:t>
      </w:r>
      <w:r w:rsidR="0033020B">
        <w:rPr>
          <w:rFonts w:hint="eastAsia"/>
          <w:sz w:val="24"/>
          <w:szCs w:val="24"/>
        </w:rPr>
        <w:t>return to</w:t>
      </w:r>
      <w:r w:rsidRPr="00781656">
        <w:rPr>
          <w:sz w:val="24"/>
          <w:szCs w:val="24"/>
        </w:rPr>
        <w:t xml:space="preserve"> the loop again or leave the game entirely — in other words, to break the cycle.</w:t>
      </w:r>
    </w:p>
    <w:p w14:paraId="7400F21A" w14:textId="553BEDDF" w:rsidR="00430497" w:rsidRPr="00781656" w:rsidRDefault="00430497">
      <w:pPr>
        <w:pBdr>
          <w:left w:val="single" w:sz="6" w:space="8" w:color="AAAAAA"/>
        </w:pBdr>
        <w:spacing w:after="180"/>
        <w:ind w:left="360"/>
        <w:rPr>
          <w:rFonts w:hint="eastAsia"/>
        </w:rPr>
      </w:pPr>
    </w:p>
    <w:p w14:paraId="2D89B130" w14:textId="77777777" w:rsidR="0093402D" w:rsidRDefault="00000000">
      <w:pPr>
        <w:pStyle w:val="2"/>
        <w:spacing w:before="250" w:after="100"/>
      </w:pPr>
      <w:r>
        <w:t>道具设计</w:t>
      </w:r>
    </w:p>
    <w:p w14:paraId="165F54AF"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道具</w:t>
      </w:r>
      <w:proofErr w:type="gramEnd"/>
      <w:r>
        <w:rPr>
          <w:i/>
          <w:iCs/>
          <w:color w:val="808080"/>
        </w:rPr>
        <w:t>关系图</w:t>
      </w:r>
      <w:r>
        <w:rPr>
          <w:i/>
          <w:iCs/>
          <w:color w:val="808080"/>
        </w:rPr>
        <w:t>/</w:t>
      </w:r>
      <w:r>
        <w:rPr>
          <w:i/>
          <w:iCs/>
          <w:color w:val="808080"/>
        </w:rPr>
        <w:t>几个道具展示</w:t>
      </w:r>
      <w:r>
        <w:rPr>
          <w:i/>
          <w:iCs/>
          <w:color w:val="808080"/>
        </w:rPr>
        <w:t>]</w:t>
      </w:r>
    </w:p>
    <w:p w14:paraId="69165948" w14:textId="77777777" w:rsidR="005B6007" w:rsidRDefault="00000000" w:rsidP="00C12284">
      <w:pPr>
        <w:pBdr>
          <w:left w:val="single" w:sz="6" w:space="8" w:color="AAAAAA"/>
        </w:pBdr>
        <w:spacing w:after="180"/>
        <w:ind w:left="360"/>
      </w:pPr>
      <w:r>
        <w:rPr>
          <w:sz w:val="24"/>
          <w:szCs w:val="24"/>
        </w:rPr>
        <w:t>Every collectible item carries a hidden ideology value — Archivist-aligned or Whalemen-aligned</w:t>
      </w:r>
      <w:r w:rsidR="00C12284">
        <w:rPr>
          <w:rFonts w:hint="eastAsia"/>
          <w:sz w:val="24"/>
          <w:szCs w:val="24"/>
        </w:rPr>
        <w:t>.</w:t>
      </w:r>
      <w:r>
        <w:rPr>
          <w:sz w:val="24"/>
          <w:szCs w:val="24"/>
        </w:rPr>
        <w:t xml:space="preserve"> </w:t>
      </w:r>
      <w:r w:rsidR="00C12284" w:rsidRPr="00C12284">
        <w:rPr>
          <w:sz w:val="24"/>
          <w:szCs w:val="24"/>
        </w:rPr>
        <w:t xml:space="preserve">You can infer its ideological alignment through its </w:t>
      </w:r>
      <w:proofErr w:type="spellStart"/>
      <w:r w:rsidR="00C12284" w:rsidRPr="00C12284">
        <w:rPr>
          <w:sz w:val="24"/>
          <w:szCs w:val="24"/>
        </w:rPr>
        <w:t>colour</w:t>
      </w:r>
      <w:proofErr w:type="spellEnd"/>
      <w:r w:rsidR="00C12284" w:rsidRPr="00C12284">
        <w:rPr>
          <w:sz w:val="24"/>
          <w:szCs w:val="24"/>
        </w:rPr>
        <w:t xml:space="preserve">, but its exact value is never explicitly revealed. </w:t>
      </w:r>
      <w:r w:rsidR="00C12284" w:rsidRPr="00C12284">
        <w:rPr>
          <w:b/>
          <w:bCs/>
          <w:sz w:val="24"/>
          <w:szCs w:val="24"/>
        </w:rPr>
        <w:t>White items are neutral</w:t>
      </w:r>
      <w:r w:rsidR="00C12284" w:rsidRPr="00C12284">
        <w:rPr>
          <w:sz w:val="24"/>
          <w:szCs w:val="24"/>
        </w:rPr>
        <w:t>, meaning that when they enter the dice check, the generation of the next spatial module is determined entirely by chance.</w:t>
      </w:r>
      <w:r w:rsidR="005B6007" w:rsidRPr="005B6007">
        <w:t xml:space="preserve"> </w:t>
      </w:r>
    </w:p>
    <w:p w14:paraId="5DA26CDE" w14:textId="6DEE4693" w:rsidR="0093402D" w:rsidRDefault="005B6007" w:rsidP="00C12284">
      <w:pPr>
        <w:pBdr>
          <w:left w:val="single" w:sz="6" w:space="8" w:color="AAAAAA"/>
        </w:pBdr>
        <w:spacing w:after="180"/>
        <w:ind w:left="360"/>
        <w:rPr>
          <w:sz w:val="24"/>
          <w:szCs w:val="24"/>
        </w:rPr>
      </w:pPr>
      <w:r w:rsidRPr="005B6007">
        <w:rPr>
          <w:sz w:val="24"/>
          <w:szCs w:val="24"/>
        </w:rPr>
        <w:t xml:space="preserve">The item icons use a </w:t>
      </w:r>
      <w:r w:rsidRPr="005B6007">
        <w:rPr>
          <w:b/>
          <w:bCs/>
          <w:sz w:val="24"/>
          <w:szCs w:val="24"/>
        </w:rPr>
        <w:t>line-art style</w:t>
      </w:r>
      <w:r w:rsidRPr="005B6007">
        <w:rPr>
          <w:sz w:val="24"/>
          <w:szCs w:val="24"/>
        </w:rPr>
        <w:t xml:space="preserve"> to visually distinguish them from the architectural elements, while also maintaining consistency with the overall </w:t>
      </w:r>
      <w:r w:rsidRPr="005B6007">
        <w:rPr>
          <w:b/>
          <w:bCs/>
          <w:sz w:val="24"/>
          <w:szCs w:val="24"/>
        </w:rPr>
        <w:t>UI visual language</w:t>
      </w:r>
      <w:r w:rsidRPr="005B6007">
        <w:rPr>
          <w:sz w:val="24"/>
          <w:szCs w:val="24"/>
        </w:rPr>
        <w:t>.</w:t>
      </w:r>
      <w:r>
        <w:rPr>
          <w:rFonts w:hint="eastAsia"/>
          <w:sz w:val="24"/>
          <w:szCs w:val="24"/>
        </w:rPr>
        <w:t xml:space="preserve"> </w:t>
      </w:r>
      <w:r w:rsidR="00C12284" w:rsidRPr="00C12284">
        <w:rPr>
          <w:sz w:val="24"/>
          <w:szCs w:val="24"/>
        </w:rPr>
        <w:t>Beyond influencing the outcome of the dice check, these items also help strengthen narrative immersion and add finer-grained details to the world-building.</w:t>
      </w:r>
    </w:p>
    <w:p w14:paraId="2B20C8B1" w14:textId="77777777" w:rsidR="00EE0AB4" w:rsidRDefault="00EE0AB4" w:rsidP="00C12284">
      <w:pPr>
        <w:pBdr>
          <w:left w:val="single" w:sz="6" w:space="8" w:color="AAAAAA"/>
        </w:pBdr>
        <w:spacing w:after="180"/>
        <w:ind w:left="360"/>
      </w:pPr>
    </w:p>
    <w:p w14:paraId="3B376341" w14:textId="77777777" w:rsidR="0093402D" w:rsidRDefault="00000000">
      <w:pPr>
        <w:pStyle w:val="2"/>
        <w:spacing w:before="250" w:after="100"/>
      </w:pPr>
      <w:r>
        <w:lastRenderedPageBreak/>
        <w:t>结尾</w:t>
      </w:r>
    </w:p>
    <w:p w14:paraId="2FDB4FC4" w14:textId="77777777" w:rsidR="0093402D" w:rsidRDefault="00000000">
      <w:pPr>
        <w:pBdr>
          <w:left w:val="single" w:sz="6" w:space="8" w:color="AAAAAA"/>
        </w:pBdr>
        <w:spacing w:after="180"/>
        <w:ind w:left="360"/>
        <w:rPr>
          <w:sz w:val="24"/>
          <w:szCs w:val="24"/>
        </w:rPr>
      </w:pPr>
      <w:r>
        <w:rPr>
          <w:sz w:val="24"/>
          <w:szCs w:val="24"/>
        </w:rPr>
        <w:t>Going forward, I want to keep exploring architecture and spatial interaction as a narrative medium — and gamification as a method of speculative and critical design.</w:t>
      </w:r>
    </w:p>
    <w:p w14:paraId="28A6CFEE" w14:textId="056DD3B7" w:rsidR="0033020B" w:rsidRDefault="0033020B">
      <w:pPr>
        <w:pBdr>
          <w:left w:val="single" w:sz="6" w:space="8" w:color="AAAAAA"/>
        </w:pBdr>
        <w:spacing w:after="180"/>
        <w:ind w:left="360"/>
        <w:rPr>
          <w:rFonts w:hint="eastAsia"/>
        </w:rPr>
      </w:pPr>
      <w:r>
        <w:rPr>
          <w:rFonts w:hint="eastAsia"/>
          <w:sz w:val="24"/>
          <w:szCs w:val="24"/>
        </w:rPr>
        <w:t>I hope you enjoy my game!</w:t>
      </w:r>
    </w:p>
    <w:p w14:paraId="2AC11AC8" w14:textId="77777777" w:rsidR="0093402D" w:rsidRDefault="00000000">
      <w:pPr>
        <w:pStyle w:val="1"/>
        <w:spacing w:before="400" w:after="150"/>
      </w:pPr>
      <w:r>
        <w:t>5. Ending — 0:15</w:t>
      </w:r>
    </w:p>
    <w:p w14:paraId="4D2D4086" w14:textId="77777777" w:rsidR="0093402D" w:rsidRDefault="00000000">
      <w:pPr>
        <w:spacing w:after="80"/>
        <w:ind w:left="360"/>
      </w:pPr>
      <w:r>
        <w:rPr>
          <w:i/>
          <w:iCs/>
          <w:color w:val="808080"/>
        </w:rPr>
        <w:t>[VISUAL</w:t>
      </w:r>
      <w:proofErr w:type="gramStart"/>
      <w:r>
        <w:rPr>
          <w:i/>
          <w:iCs/>
          <w:color w:val="808080"/>
        </w:rPr>
        <w:t xml:space="preserve">: </w:t>
      </w:r>
      <w:r>
        <w:rPr>
          <w:i/>
          <w:iCs/>
          <w:color w:val="808080"/>
        </w:rPr>
        <w:t>最终</w:t>
      </w:r>
      <w:proofErr w:type="gramEnd"/>
      <w:r>
        <w:rPr>
          <w:i/>
          <w:iCs/>
          <w:color w:val="808080"/>
        </w:rPr>
        <w:t>画面</w:t>
      </w:r>
      <w:r>
        <w:rPr>
          <w:i/>
          <w:iCs/>
          <w:color w:val="808080"/>
        </w:rPr>
        <w:t xml:space="preserve"> + </w:t>
      </w:r>
      <w:r>
        <w:rPr>
          <w:i/>
          <w:iCs/>
          <w:color w:val="808080"/>
        </w:rPr>
        <w:t>项目名</w:t>
      </w:r>
      <w:r>
        <w:rPr>
          <w:i/>
          <w:iCs/>
          <w:color w:val="808080"/>
        </w:rPr>
        <w:t>/</w:t>
      </w:r>
      <w:r>
        <w:rPr>
          <w:i/>
          <w:iCs/>
          <w:color w:val="808080"/>
        </w:rPr>
        <w:t>姓名</w:t>
      </w:r>
      <w:r>
        <w:rPr>
          <w:i/>
          <w:iCs/>
          <w:color w:val="808080"/>
        </w:rPr>
        <w:t>/</w:t>
      </w:r>
      <w:r>
        <w:rPr>
          <w:i/>
          <w:iCs/>
          <w:color w:val="808080"/>
        </w:rPr>
        <w:t>课程信息</w:t>
      </w:r>
      <w:r>
        <w:rPr>
          <w:i/>
          <w:iCs/>
          <w:color w:val="808080"/>
        </w:rPr>
        <w:t>]</w:t>
      </w:r>
    </w:p>
    <w:sectPr w:rsidR="009340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4725D"/>
    <w:multiLevelType w:val="hybridMultilevel"/>
    <w:tmpl w:val="E8A004C0"/>
    <w:lvl w:ilvl="0" w:tplc="9A621EF0">
      <w:start w:val="1"/>
      <w:numFmt w:val="bullet"/>
      <w:lvlText w:val="●"/>
      <w:lvlJc w:val="left"/>
      <w:pPr>
        <w:ind w:left="720" w:hanging="360"/>
      </w:pPr>
    </w:lvl>
    <w:lvl w:ilvl="1" w:tplc="5B8A590A">
      <w:start w:val="1"/>
      <w:numFmt w:val="bullet"/>
      <w:lvlText w:val="○"/>
      <w:lvlJc w:val="left"/>
      <w:pPr>
        <w:ind w:left="1440" w:hanging="360"/>
      </w:pPr>
    </w:lvl>
    <w:lvl w:ilvl="2" w:tplc="531272A6">
      <w:start w:val="1"/>
      <w:numFmt w:val="bullet"/>
      <w:lvlText w:val="■"/>
      <w:lvlJc w:val="left"/>
      <w:pPr>
        <w:ind w:left="2160" w:hanging="360"/>
      </w:pPr>
    </w:lvl>
    <w:lvl w:ilvl="3" w:tplc="BB78803E">
      <w:start w:val="1"/>
      <w:numFmt w:val="bullet"/>
      <w:lvlText w:val="●"/>
      <w:lvlJc w:val="left"/>
      <w:pPr>
        <w:ind w:left="2880" w:hanging="360"/>
      </w:pPr>
    </w:lvl>
    <w:lvl w:ilvl="4" w:tplc="523C529C">
      <w:start w:val="1"/>
      <w:numFmt w:val="bullet"/>
      <w:lvlText w:val="○"/>
      <w:lvlJc w:val="left"/>
      <w:pPr>
        <w:ind w:left="3600" w:hanging="360"/>
      </w:pPr>
    </w:lvl>
    <w:lvl w:ilvl="5" w:tplc="A0D6C43E">
      <w:start w:val="1"/>
      <w:numFmt w:val="bullet"/>
      <w:lvlText w:val="■"/>
      <w:lvlJc w:val="left"/>
      <w:pPr>
        <w:ind w:left="4320" w:hanging="360"/>
      </w:pPr>
    </w:lvl>
    <w:lvl w:ilvl="6" w:tplc="012AF4F0">
      <w:start w:val="1"/>
      <w:numFmt w:val="bullet"/>
      <w:lvlText w:val="●"/>
      <w:lvlJc w:val="left"/>
      <w:pPr>
        <w:ind w:left="5040" w:hanging="360"/>
      </w:pPr>
    </w:lvl>
    <w:lvl w:ilvl="7" w:tplc="6356461E">
      <w:start w:val="1"/>
      <w:numFmt w:val="bullet"/>
      <w:lvlText w:val="●"/>
      <w:lvlJc w:val="left"/>
      <w:pPr>
        <w:ind w:left="5760" w:hanging="360"/>
      </w:pPr>
    </w:lvl>
    <w:lvl w:ilvl="8" w:tplc="61A8FA76">
      <w:start w:val="1"/>
      <w:numFmt w:val="bullet"/>
      <w:lvlText w:val="●"/>
      <w:lvlJc w:val="left"/>
      <w:pPr>
        <w:ind w:left="6480" w:hanging="360"/>
      </w:pPr>
    </w:lvl>
  </w:abstractNum>
  <w:num w:numId="1" w16cid:durableId="654726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2D"/>
    <w:rsid w:val="00112DE4"/>
    <w:rsid w:val="00143B1F"/>
    <w:rsid w:val="002610D5"/>
    <w:rsid w:val="0033020B"/>
    <w:rsid w:val="00430497"/>
    <w:rsid w:val="00463E57"/>
    <w:rsid w:val="005B6007"/>
    <w:rsid w:val="00724509"/>
    <w:rsid w:val="00781656"/>
    <w:rsid w:val="007B0D2B"/>
    <w:rsid w:val="008B1190"/>
    <w:rsid w:val="00912E45"/>
    <w:rsid w:val="0093402D"/>
    <w:rsid w:val="00A914FD"/>
    <w:rsid w:val="00BC4D10"/>
    <w:rsid w:val="00C04CBC"/>
    <w:rsid w:val="00C12284"/>
    <w:rsid w:val="00E81307"/>
    <w:rsid w:val="00EE0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4C020"/>
  <w15:docId w15:val="{E2C6CFCB-B67A-4B8D-819D-02515D5A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4FD"/>
    <w:pPr>
      <w:widowControl w:val="0"/>
    </w:pPr>
  </w:style>
  <w:style w:type="paragraph" w:styleId="1">
    <w:name w:val="heading 1"/>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character" w:customStyle="1" w:styleId="20">
    <w:name w:val="标题 2 字符"/>
    <w:basedOn w:val="a0"/>
    <w:link w:val="2"/>
    <w:uiPriority w:val="9"/>
    <w:rsid w:val="00430497"/>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2169</Words>
  <Characters>8462</Characters>
  <Application>Microsoft Office Word</Application>
  <DocSecurity>0</DocSecurity>
  <Lines>159</Lines>
  <Paragraphs>85</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Jiaying Li</cp:lastModifiedBy>
  <cp:revision>10</cp:revision>
  <dcterms:created xsi:type="dcterms:W3CDTF">2026-08-21T15:47:00Z</dcterms:created>
  <dcterms:modified xsi:type="dcterms:W3CDTF">2026-08-21T17:54:00Z</dcterms:modified>
</cp:coreProperties>
</file>