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2E5E4E"/>
          <w:sz w:val="80"/>
        </w:rPr>
        <w:t>Links Vault UI</w:t>
      </w:r>
    </w:p>
    <w:p>
      <w:pPr>
        <w:spacing w:after="600"/>
        <w:jc w:val="center"/>
      </w:pPr>
      <w:r>
        <w:rPr>
          <w:i/>
          <w:color w:val="4A8B74"/>
          <w:sz w:val="30"/>
        </w:rPr>
        <w:t>A Personal Bookmark Manager Built with React &amp; TypeScript</w:t>
      </w:r>
    </w:p>
    <w:p>
      <w:pPr>
        <w:spacing w:after="600"/>
        <w:jc w:val="center"/>
      </w:pPr>
      <w:r>
        <w:rPr>
          <w:color w:val="4A8B74"/>
          <w:sz w:val="8"/>
        </w:rPr>
        <w:t>▬▬▬▬▬▬▬▬▬▬▬▬▬▬▬▬▬▬▬▬▬▬▬▬▬▬▬▬▬▬▬▬▬▬▬▬▬▬▬▬▬▬▬▬▬▬▬▬▬▬</w:t>
      </w:r>
    </w:p>
    <w:p>
      <w:pPr>
        <w:spacing w:after="40"/>
        <w:jc w:val="center"/>
      </w:pPr>
      <w:r>
        <w:rPr>
          <w:color w:val="5A6361"/>
          <w:sz w:val="22"/>
        </w:rPr>
        <w:t>Author / Creator</w:t>
      </w:r>
    </w:p>
    <w:p>
      <w:pPr>
        <w:spacing w:after="800"/>
        <w:jc w:val="center"/>
      </w:pPr>
      <w:r>
        <w:rPr>
          <w:b/>
          <w:color w:val="1F2A28"/>
          <w:sz w:val="40"/>
        </w:rPr>
        <w:t>Thabiso Tapala</w:t>
      </w:r>
    </w:p>
    <w:p>
      <w:pPr>
        <w:spacing w:after="240"/>
        <w:jc w:val="center"/>
      </w:pPr>
      <w:r>
        <w:rPr>
          <w:b/>
          <w:color w:val="2E5E4E"/>
          <w:sz w:val="28"/>
        </w:rPr>
        <w:t>Introduction — Key Points</w:t>
      </w:r>
    </w:p>
    <w:p>
      <w:pPr>
        <w:spacing w:after="280"/>
        <w:ind w:left="216"/>
      </w:pPr>
      <w:r>
        <w:rPr>
          <w:b/>
          <w:color w:val="2E5E4E"/>
          <w:sz w:val="24"/>
        </w:rPr>
        <w:t xml:space="preserve">  ●  </w:t>
      </w:r>
      <w:r>
        <w:rPr>
          <w:b/>
          <w:color w:val="2E5E4E"/>
          <w:sz w:val="25"/>
        </w:rPr>
        <w:t xml:space="preserve">Project Title  —  </w:t>
      </w:r>
      <w:r>
        <w:rPr>
          <w:color w:val="1F2A28"/>
          <w:sz w:val="22"/>
        </w:rPr>
        <w:t>Links Vault UI — a lightweight web application for saving, organising and revisiting favourite links from any device.</w:t>
      </w:r>
    </w:p>
    <w:p>
      <w:pPr>
        <w:spacing w:after="280"/>
        <w:ind w:left="216"/>
      </w:pPr>
      <w:r>
        <w:rPr>
          <w:b/>
          <w:color w:val="2E5E4E"/>
          <w:sz w:val="24"/>
        </w:rPr>
        <w:t xml:space="preserve">  ●  </w:t>
      </w:r>
      <w:r>
        <w:rPr>
          <w:b/>
          <w:color w:val="2E5E4E"/>
          <w:sz w:val="25"/>
        </w:rPr>
        <w:t xml:space="preserve">Purpose  —  </w:t>
      </w:r>
      <w:r>
        <w:rPr>
          <w:color w:val="1F2A28"/>
          <w:sz w:val="22"/>
        </w:rPr>
        <w:t>Built as Task 2 of the ReactTS learnership module, focused on arrays, objects, useState, props and browser localStorage.</w:t>
      </w:r>
    </w:p>
    <w:p>
      <w:pPr>
        <w:spacing w:after="280"/>
        <w:ind w:left="216"/>
      </w:pPr>
      <w:r>
        <w:rPr>
          <w:b/>
          <w:color w:val="2E5E4E"/>
          <w:sz w:val="24"/>
        </w:rPr>
        <w:t xml:space="preserve">  ●  </w:t>
      </w:r>
      <w:r>
        <w:rPr>
          <w:b/>
          <w:color w:val="2E5E4E"/>
          <w:sz w:val="25"/>
        </w:rPr>
        <w:t xml:space="preserve">Core Idea  —  </w:t>
      </w:r>
      <w:r>
        <w:rPr>
          <w:color w:val="1F2A28"/>
          <w:sz w:val="22"/>
        </w:rPr>
        <w:t>Acts like a personal, always-accessible bookmarking service that is not tied to a single browser profile.</w:t>
      </w:r>
    </w:p>
    <w:p>
      <w:pPr>
        <w:spacing w:after="280"/>
        <w:ind w:left="216"/>
      </w:pPr>
      <w:r>
        <w:rPr>
          <w:b/>
          <w:color w:val="2E5E4E"/>
          <w:sz w:val="24"/>
        </w:rPr>
        <w:t xml:space="preserve">  ●  </w:t>
      </w:r>
      <w:r>
        <w:rPr>
          <w:b/>
          <w:color w:val="2E5E4E"/>
          <w:sz w:val="25"/>
        </w:rPr>
        <w:t xml:space="preserve">Tech Stack  —  </w:t>
      </w:r>
      <w:r>
        <w:rPr>
          <w:color w:val="1F2A28"/>
          <w:sz w:val="22"/>
        </w:rPr>
        <w:t>Developed using React 19 with TypeScript, bundled with Vite, and styled using plain CSS Modules.</w:t>
      </w:r>
    </w:p>
    <w:p>
      <w:pPr>
        <w:spacing w:after="280"/>
        <w:ind w:left="216"/>
      </w:pPr>
      <w:r>
        <w:rPr>
          <w:b/>
          <w:color w:val="2E5E4E"/>
          <w:sz w:val="24"/>
        </w:rPr>
        <w:t xml:space="preserve">  ●  </w:t>
      </w:r>
      <w:r>
        <w:rPr>
          <w:b/>
          <w:color w:val="2E5E4E"/>
          <w:sz w:val="25"/>
        </w:rPr>
        <w:t xml:space="preserve">Author  —  </w:t>
      </w:r>
      <w:r>
        <w:rPr>
          <w:color w:val="1F2A28"/>
          <w:sz w:val="22"/>
        </w:rPr>
        <w:t>Designed, built and documented independently by Thabiso Tapala as part of a front-end learnership programme.</w:t>
      </w:r>
    </w:p>
    <w:p>
      <w:pPr>
        <w:spacing w:after="280"/>
        <w:ind w:left="216"/>
      </w:pPr>
      <w:r>
        <w:rPr>
          <w:b/>
          <w:color w:val="2E5E4E"/>
          <w:sz w:val="24"/>
        </w:rPr>
        <w:t xml:space="preserve">  ●  </w:t>
      </w:r>
      <w:r>
        <w:rPr>
          <w:b/>
          <w:color w:val="2E5E4E"/>
          <w:sz w:val="25"/>
        </w:rPr>
        <w:t xml:space="preserve">Status  —  </w:t>
      </w:r>
      <w:r>
        <w:rPr>
          <w:color w:val="1F2A28"/>
          <w:sz w:val="22"/>
        </w:rPr>
        <w:t>Fully functional MVP (Minimum Viable Product) with complete CRUD operations and persistent local storage.</w:t>
      </w:r>
    </w:p>
    <w:p>
      <w:r>
        <w:br w:type="page"/>
      </w:r>
    </w:p>
    <w:p>
      <w:pPr>
        <w:spacing w:after="40"/>
        <w:jc w:val="left"/>
      </w:pPr>
      <w:r>
        <w:rPr>
          <w:b/>
          <w:color w:val="2E5E4E"/>
          <w:sz w:val="52"/>
        </w:rPr>
        <w:t>Overview of the Project</w:t>
      </w:r>
    </w:p>
    <w:p>
      <w:pPr>
        <w:spacing w:after="200"/>
      </w:pPr>
      <w:r>
        <w:rPr>
          <w:color w:val="4A8B74"/>
          <w:sz w:val="8"/>
        </w:rPr>
        <w:t>▬▬▬▬▬▬▬▬▬▬▬▬▬▬▬▬▬▬▬▬▬▬▬▬▬▬▬▬▬▬▬▬▬▬▬▬▬▬▬▬</w:t>
      </w:r>
    </w:p>
    <w:p>
      <w:pPr>
        <w:spacing w:after="280"/>
      </w:pPr>
      <w:r>
        <w:rPr>
          <w:i/>
          <w:color w:val="5A6361"/>
          <w:sz w:val="24"/>
        </w:rPr>
        <w:t>What Links Vault UI does, in a nutshell</w:t>
      </w:r>
    </w:p>
    <w:p>
      <w:pPr>
        <w:spacing w:after="280"/>
        <w:ind w:left="216"/>
      </w:pPr>
      <w:r>
        <w:rPr>
          <w:b/>
          <w:color w:val="2E5E4E"/>
          <w:sz w:val="24"/>
        </w:rPr>
        <w:t xml:space="preserve">  ●  </w:t>
      </w:r>
      <w:r>
        <w:rPr>
          <w:b/>
          <w:color w:val="2E5E4E"/>
          <w:sz w:val="25"/>
        </w:rPr>
        <w:t xml:space="preserve">What It Is  —  </w:t>
      </w:r>
      <w:r>
        <w:rPr>
          <w:color w:val="1F2A28"/>
          <w:sz w:val="22"/>
        </w:rPr>
        <w:t>A single-page React application that lets users store links they want to revisit later, complete with titles, descriptions and tags.</w:t>
      </w:r>
    </w:p>
    <w:p>
      <w:pPr>
        <w:spacing w:after="280"/>
        <w:ind w:left="216"/>
      </w:pPr>
      <w:r>
        <w:rPr>
          <w:b/>
          <w:color w:val="2E5E4E"/>
          <w:sz w:val="24"/>
        </w:rPr>
        <w:t xml:space="preserve">  ●  </w:t>
      </w:r>
      <w:r>
        <w:rPr>
          <w:b/>
          <w:color w:val="2E5E4E"/>
          <w:sz w:val="25"/>
        </w:rPr>
        <w:t xml:space="preserve">Target Scenario  —  </w:t>
      </w:r>
      <w:r>
        <w:rPr>
          <w:color w:val="1F2A28"/>
          <w:sz w:val="22"/>
        </w:rPr>
        <w:t>Simulates a browser bookmark manager but designed to be portable across devices via a shared data layer in future iterations.</w:t>
      </w:r>
    </w:p>
    <w:p>
      <w:pPr>
        <w:spacing w:after="280"/>
        <w:ind w:left="216"/>
      </w:pPr>
      <w:r>
        <w:rPr>
          <w:b/>
          <w:color w:val="2E5E4E"/>
          <w:sz w:val="24"/>
        </w:rPr>
        <w:t xml:space="preserve">  ●  </w:t>
      </w:r>
      <w:r>
        <w:rPr>
          <w:b/>
          <w:color w:val="2E5E4E"/>
          <w:sz w:val="25"/>
        </w:rPr>
        <w:t xml:space="preserve">MVP Approach  —  </w:t>
      </w:r>
      <w:r>
        <w:rPr>
          <w:color w:val="1F2A28"/>
          <w:sz w:val="22"/>
        </w:rPr>
        <w:t>Uses browser localStorage as a proof-of-concept data store, standing in for a real backend/database in a production version.</w:t>
      </w:r>
    </w:p>
    <w:p>
      <w:pPr>
        <w:spacing w:after="280"/>
        <w:ind w:left="216"/>
      </w:pPr>
      <w:r>
        <w:rPr>
          <w:b/>
          <w:color w:val="2E5E4E"/>
          <w:sz w:val="24"/>
        </w:rPr>
        <w:t xml:space="preserve">  ●  </w:t>
      </w:r>
      <w:r>
        <w:rPr>
          <w:b/>
          <w:color w:val="2E5E4E"/>
          <w:sz w:val="25"/>
        </w:rPr>
        <w:t xml:space="preserve">User Flow  —  </w:t>
      </w:r>
      <w:r>
        <w:rPr>
          <w:color w:val="1F2A28"/>
          <w:sz w:val="22"/>
        </w:rPr>
        <w:t>Users add a link through a modal form, view it instantly in a responsive list, then edit or delete it as needed.</w:t>
      </w:r>
    </w:p>
    <w:p>
      <w:pPr>
        <w:spacing w:after="280"/>
        <w:ind w:left="216"/>
      </w:pPr>
      <w:r>
        <w:rPr>
          <w:b/>
          <w:color w:val="2E5E4E"/>
          <w:sz w:val="24"/>
        </w:rPr>
        <w:t xml:space="preserve">  ●  </w:t>
      </w:r>
      <w:r>
        <w:rPr>
          <w:b/>
          <w:color w:val="2E5E4E"/>
          <w:sz w:val="25"/>
        </w:rPr>
        <w:t xml:space="preserve">Search &amp; Filter  —  </w:t>
      </w:r>
      <w:r>
        <w:rPr>
          <w:color w:val="1F2A28"/>
          <w:sz w:val="22"/>
        </w:rPr>
        <w:t>Includes a live search bar and tag filter so users can quickly locate links by title, URL, description or tag.</w:t>
      </w:r>
    </w:p>
    <w:p>
      <w:pPr>
        <w:spacing w:after="280"/>
        <w:ind w:left="216"/>
      </w:pPr>
      <w:r>
        <w:rPr>
          <w:b/>
          <w:color w:val="2E5E4E"/>
          <w:sz w:val="24"/>
        </w:rPr>
        <w:t xml:space="preserve">  ●  </w:t>
      </w:r>
      <w:r>
        <w:rPr>
          <w:b/>
          <w:color w:val="2E5E4E"/>
          <w:sz w:val="25"/>
        </w:rPr>
        <w:t xml:space="preserve">Feedback System  —  </w:t>
      </w:r>
      <w:r>
        <w:rPr>
          <w:color w:val="1F2A28"/>
          <w:sz w:val="22"/>
        </w:rPr>
        <w:t>Toast notifications confirm every action (saved, updated, deleted) so users always know the outcome of their interaction.</w:t>
      </w:r>
    </w:p>
    <w:p>
      <w:r>
        <w:br w:type="page"/>
      </w:r>
    </w:p>
    <w:p>
      <w:pPr>
        <w:spacing w:after="40"/>
        <w:jc w:val="left"/>
      </w:pPr>
      <w:r>
        <w:rPr>
          <w:b/>
          <w:color w:val="2E5E4E"/>
          <w:sz w:val="52"/>
        </w:rPr>
        <w:t>Problems This Project Solves</w:t>
      </w:r>
    </w:p>
    <w:p>
      <w:pPr>
        <w:spacing w:after="200"/>
      </w:pPr>
      <w:r>
        <w:rPr>
          <w:color w:val="4A8B74"/>
          <w:sz w:val="8"/>
        </w:rPr>
        <w:t>▬▬▬▬▬▬▬▬▬▬▬▬▬▬▬▬▬▬▬▬▬▬▬▬▬▬▬▬▬▬▬▬▬▬▬▬▬▬▬▬</w:t>
      </w:r>
    </w:p>
    <w:p>
      <w:pPr>
        <w:spacing w:after="280"/>
      </w:pPr>
      <w:r>
        <w:rPr>
          <w:i/>
          <w:color w:val="5A6361"/>
          <w:sz w:val="24"/>
        </w:rPr>
        <w:t>The real-world gaps addressed by Links Vault UI</w:t>
      </w:r>
    </w:p>
    <w:p>
      <w:pPr>
        <w:spacing w:after="280"/>
        <w:ind w:left="216"/>
      </w:pPr>
      <w:r>
        <w:rPr>
          <w:b/>
          <w:color w:val="2E5E4E"/>
          <w:sz w:val="24"/>
        </w:rPr>
        <w:t xml:space="preserve">  ●  </w:t>
      </w:r>
      <w:r>
        <w:rPr>
          <w:b/>
          <w:color w:val="2E5E4E"/>
          <w:sz w:val="25"/>
        </w:rPr>
        <w:t xml:space="preserve">Scattered Bookmarks  —  </w:t>
      </w:r>
      <w:r>
        <w:rPr>
          <w:color w:val="1F2A28"/>
          <w:sz w:val="22"/>
        </w:rPr>
        <w:t>Solves the problem of useful links being trapped inside a single browser's bookmark bar, inaccessible elsewhere.</w:t>
      </w:r>
    </w:p>
    <w:p>
      <w:pPr>
        <w:spacing w:after="280"/>
        <w:ind w:left="216"/>
      </w:pPr>
      <w:r>
        <w:rPr>
          <w:b/>
          <w:color w:val="2E5E4E"/>
          <w:sz w:val="24"/>
        </w:rPr>
        <w:t xml:space="preserve">  ●  </w:t>
      </w:r>
      <w:r>
        <w:rPr>
          <w:b/>
          <w:color w:val="2E5E4E"/>
          <w:sz w:val="25"/>
        </w:rPr>
        <w:t xml:space="preserve">No Context on Saved Links  —  </w:t>
      </w:r>
      <w:r>
        <w:rPr>
          <w:color w:val="1F2A28"/>
          <w:sz w:val="22"/>
        </w:rPr>
        <w:t>Native browser bookmarks only store a title and URL — this app adds descriptions and tags for real context.</w:t>
      </w:r>
    </w:p>
    <w:p>
      <w:pPr>
        <w:spacing w:after="280"/>
        <w:ind w:left="216"/>
      </w:pPr>
      <w:r>
        <w:rPr>
          <w:b/>
          <w:color w:val="2E5E4E"/>
          <w:sz w:val="24"/>
        </w:rPr>
        <w:t xml:space="preserve">  ●  </w:t>
      </w:r>
      <w:r>
        <w:rPr>
          <w:b/>
          <w:color w:val="2E5E4E"/>
          <w:sz w:val="25"/>
        </w:rPr>
        <w:t xml:space="preserve">Hard to Find Old Links  —  </w:t>
      </w:r>
      <w:r>
        <w:rPr>
          <w:color w:val="1F2A28"/>
          <w:sz w:val="22"/>
        </w:rPr>
        <w:t>Provides instant search and tag-based filtering instead of manually scrolling through long, unorganised bookmark folders.</w:t>
      </w:r>
    </w:p>
    <w:p>
      <w:pPr>
        <w:spacing w:after="280"/>
        <w:ind w:left="216"/>
      </w:pPr>
      <w:r>
        <w:rPr>
          <w:b/>
          <w:color w:val="2E5E4E"/>
          <w:sz w:val="24"/>
        </w:rPr>
        <w:t xml:space="preserve">  ●  </w:t>
      </w:r>
      <w:r>
        <w:rPr>
          <w:b/>
          <w:color w:val="2E5E4E"/>
          <w:sz w:val="25"/>
        </w:rPr>
        <w:t xml:space="preserve">Lost on Browser Reset  —  </w:t>
      </w:r>
      <w:r>
        <w:rPr>
          <w:color w:val="1F2A28"/>
          <w:sz w:val="22"/>
        </w:rPr>
        <w:t>Uses structured localStorage persistence so saved links survive page reloads without needing an account or sign-in.</w:t>
      </w:r>
    </w:p>
    <w:p>
      <w:pPr>
        <w:spacing w:after="280"/>
        <w:ind w:left="216"/>
      </w:pPr>
      <w:r>
        <w:rPr>
          <w:b/>
          <w:color w:val="2E5E4E"/>
          <w:sz w:val="24"/>
        </w:rPr>
        <w:t xml:space="preserve">  ●  </w:t>
      </w:r>
      <w:r>
        <w:rPr>
          <w:b/>
          <w:color w:val="2E5E4E"/>
          <w:sz w:val="25"/>
        </w:rPr>
        <w:t xml:space="preserve">Poor Mobile Bookmarking  —  </w:t>
      </w:r>
      <w:r>
        <w:rPr>
          <w:color w:val="1F2A28"/>
          <w:sz w:val="22"/>
        </w:rPr>
        <w:t>Delivers a fully responsive interface so links can be captured and reviewed comfortably from a phone or tablet.</w:t>
      </w:r>
    </w:p>
    <w:p>
      <w:pPr>
        <w:spacing w:after="280"/>
        <w:ind w:left="216"/>
      </w:pPr>
      <w:r>
        <w:rPr>
          <w:b/>
          <w:color w:val="2E5E4E"/>
          <w:sz w:val="24"/>
        </w:rPr>
        <w:t xml:space="preserve">  ●  </w:t>
      </w:r>
      <w:r>
        <w:rPr>
          <w:b/>
          <w:color w:val="2E5E4E"/>
          <w:sz w:val="25"/>
        </w:rPr>
        <w:t xml:space="preserve">No Feedback on Actions  —  </w:t>
      </w:r>
      <w:r>
        <w:rPr>
          <w:color w:val="1F2A28"/>
          <w:sz w:val="22"/>
        </w:rPr>
        <w:t>Removes the guesswork of native bookmarking by confirming every save, edit and delete with a visible toast message.</w:t>
      </w:r>
    </w:p>
    <w:p>
      <w:r>
        <w:br w:type="page"/>
      </w:r>
    </w:p>
    <w:p>
      <w:pPr>
        <w:spacing w:after="40"/>
        <w:jc w:val="left"/>
      </w:pPr>
      <w:r>
        <w:rPr>
          <w:b/>
          <w:color w:val="2E5E4E"/>
          <w:sz w:val="52"/>
        </w:rPr>
        <w:t>Tools Used in the Project</w:t>
      </w:r>
    </w:p>
    <w:p>
      <w:pPr>
        <w:spacing w:after="200"/>
      </w:pPr>
      <w:r>
        <w:rPr>
          <w:color w:val="4A8B74"/>
          <w:sz w:val="8"/>
        </w:rPr>
        <w:t>▬▬▬▬▬▬▬▬▬▬▬▬▬▬▬▬▬▬▬▬▬▬▬▬▬▬▬▬▬▬▬▬▬▬▬▬▬▬▬▬</w:t>
      </w:r>
    </w:p>
    <w:p>
      <w:pPr>
        <w:spacing w:after="280"/>
      </w:pPr>
      <w:r>
        <w:rPr>
          <w:i/>
          <w:color w:val="5A6361"/>
          <w:sz w:val="24"/>
        </w:rPr>
        <w:t>Technologies and libraries powering the build</w:t>
      </w:r>
    </w:p>
    <w:p>
      <w:pPr>
        <w:spacing w:after="280"/>
        <w:ind w:left="216"/>
      </w:pPr>
      <w:r>
        <w:rPr>
          <w:b/>
          <w:color w:val="2E5E4E"/>
          <w:sz w:val="24"/>
        </w:rPr>
        <w:t xml:space="preserve">  ●  </w:t>
      </w:r>
      <w:r>
        <w:rPr>
          <w:b/>
          <w:color w:val="2E5E4E"/>
          <w:sz w:val="25"/>
        </w:rPr>
        <w:t xml:space="preserve">React 19  —  </w:t>
      </w:r>
      <w:r>
        <w:rPr>
          <w:color w:val="1F2A28"/>
          <w:sz w:val="22"/>
        </w:rPr>
        <w:t>Core UI library used to build the interface as a tree of reusable, stateful components.</w:t>
      </w:r>
    </w:p>
    <w:p>
      <w:pPr>
        <w:spacing w:after="280"/>
        <w:ind w:left="216"/>
      </w:pPr>
      <w:r>
        <w:rPr>
          <w:b/>
          <w:color w:val="2E5E4E"/>
          <w:sz w:val="24"/>
        </w:rPr>
        <w:t xml:space="preserve">  ●  </w:t>
      </w:r>
      <w:r>
        <w:rPr>
          <w:b/>
          <w:color w:val="2E5E4E"/>
          <w:sz w:val="25"/>
        </w:rPr>
        <w:t xml:space="preserve">TypeScript  —  </w:t>
      </w:r>
      <w:r>
        <w:rPr>
          <w:color w:val="1F2A28"/>
          <w:sz w:val="22"/>
        </w:rPr>
        <w:t>Adds static typing across components, hooks and utilities to catch errors early and keep data shapes predictable.</w:t>
      </w:r>
    </w:p>
    <w:p>
      <w:pPr>
        <w:spacing w:after="280"/>
        <w:ind w:left="216"/>
      </w:pPr>
      <w:r>
        <w:rPr>
          <w:b/>
          <w:color w:val="2E5E4E"/>
          <w:sz w:val="24"/>
        </w:rPr>
        <w:t xml:space="preserve">  ●  </w:t>
      </w:r>
      <w:r>
        <w:rPr>
          <w:b/>
          <w:color w:val="2E5E4E"/>
          <w:sz w:val="25"/>
        </w:rPr>
        <w:t xml:space="preserve">Vite  —  </w:t>
      </w:r>
      <w:r>
        <w:rPr>
          <w:color w:val="1F2A28"/>
          <w:sz w:val="22"/>
        </w:rPr>
        <w:t>Fast development server and build tool used to bundle the application for local development and production.</w:t>
      </w:r>
    </w:p>
    <w:p>
      <w:pPr>
        <w:spacing w:after="280"/>
        <w:ind w:left="216"/>
      </w:pPr>
      <w:r>
        <w:rPr>
          <w:b/>
          <w:color w:val="2E5E4E"/>
          <w:sz w:val="24"/>
        </w:rPr>
        <w:t xml:space="preserve">  ●  </w:t>
      </w:r>
      <w:r>
        <w:rPr>
          <w:b/>
          <w:color w:val="2E5E4E"/>
          <w:sz w:val="25"/>
        </w:rPr>
        <w:t xml:space="preserve">CSS Modules  —  </w:t>
      </w:r>
      <w:r>
        <w:rPr>
          <w:color w:val="1F2A28"/>
          <w:sz w:val="22"/>
        </w:rPr>
        <w:t>Plain, scoped CSS (no third-party UI libraries) used for styling and responsive media-query breakpoints.</w:t>
      </w:r>
    </w:p>
    <w:p>
      <w:pPr>
        <w:spacing w:after="280"/>
        <w:ind w:left="216"/>
      </w:pPr>
      <w:r>
        <w:rPr>
          <w:b/>
          <w:color w:val="2E5E4E"/>
          <w:sz w:val="24"/>
        </w:rPr>
        <w:t xml:space="preserve">  ●  </w:t>
      </w:r>
      <w:r>
        <w:rPr>
          <w:b/>
          <w:color w:val="2E5E4E"/>
          <w:sz w:val="25"/>
        </w:rPr>
        <w:t xml:space="preserve">Browser localStorage API  —  </w:t>
      </w:r>
      <w:r>
        <w:rPr>
          <w:color w:val="1F2A28"/>
          <w:sz w:val="22"/>
        </w:rPr>
        <w:t>Native browser storage mechanism used to persist link data between sessions without a backend.</w:t>
      </w:r>
    </w:p>
    <w:p>
      <w:pPr>
        <w:spacing w:after="280"/>
        <w:ind w:left="216"/>
      </w:pPr>
      <w:r>
        <w:rPr>
          <w:b/>
          <w:color w:val="2E5E4E"/>
          <w:sz w:val="24"/>
        </w:rPr>
        <w:t xml:space="preserve">  ●  </w:t>
      </w:r>
      <w:r>
        <w:rPr>
          <w:b/>
          <w:color w:val="2E5E4E"/>
          <w:sz w:val="25"/>
        </w:rPr>
        <w:t xml:space="preserve">ESLint  —  </w:t>
      </w:r>
      <w:r>
        <w:rPr>
          <w:color w:val="1F2A28"/>
          <w:sz w:val="22"/>
        </w:rPr>
        <w:t>Configured for code quality and consistency, enforcing React Hooks rules and clean TypeScript practices.</w:t>
      </w:r>
    </w:p>
    <w:p>
      <w:r>
        <w:br w:type="page"/>
      </w:r>
    </w:p>
    <w:p>
      <w:pPr>
        <w:spacing w:after="40"/>
        <w:jc w:val="left"/>
      </w:pPr>
      <w:r>
        <w:rPr>
          <w:b/>
          <w:color w:val="2E5E4E"/>
          <w:sz w:val="52"/>
        </w:rPr>
        <w:t>Structure of the Project</w:t>
      </w:r>
    </w:p>
    <w:p>
      <w:pPr>
        <w:spacing w:after="200"/>
      </w:pPr>
      <w:r>
        <w:rPr>
          <w:color w:val="4A8B74"/>
          <w:sz w:val="8"/>
        </w:rPr>
        <w:t>▬▬▬▬▬▬▬▬▬▬▬▬▬▬▬▬▬▬▬▬▬▬▬▬▬▬▬▬▬▬▬▬▬▬▬▬▬▬▬▬</w:t>
      </w:r>
    </w:p>
    <w:p>
      <w:pPr>
        <w:spacing w:after="280"/>
      </w:pPr>
      <w:r>
        <w:rPr>
          <w:i/>
          <w:color w:val="5A6361"/>
          <w:sz w:val="24"/>
        </w:rPr>
        <w:t>How the codebase is organised</w:t>
      </w:r>
    </w:p>
    <w:p>
      <w:pPr>
        <w:spacing w:after="280"/>
        <w:ind w:left="216"/>
      </w:pPr>
      <w:r>
        <w:rPr>
          <w:b/>
          <w:color w:val="2E5E4E"/>
          <w:sz w:val="24"/>
        </w:rPr>
        <w:t xml:space="preserve">  ●  </w:t>
      </w:r>
      <w:r>
        <w:rPr>
          <w:b/>
          <w:color w:val="2E5E4E"/>
          <w:sz w:val="25"/>
        </w:rPr>
        <w:t xml:space="preserve">src/App.tsx  —  </w:t>
      </w:r>
      <w:r>
        <w:rPr>
          <w:color w:val="1F2A28"/>
          <w:sz w:val="22"/>
        </w:rPr>
        <w:t>The root component; wires together state, handlers and all child components into the full application layout.</w:t>
      </w:r>
    </w:p>
    <w:p>
      <w:pPr>
        <w:spacing w:after="280"/>
        <w:ind w:left="216"/>
      </w:pPr>
      <w:r>
        <w:rPr>
          <w:b/>
          <w:color w:val="2E5E4E"/>
          <w:sz w:val="24"/>
        </w:rPr>
        <w:t xml:space="preserve">  ●  </w:t>
      </w:r>
      <w:r>
        <w:rPr>
          <w:b/>
          <w:color w:val="2E5E4E"/>
          <w:sz w:val="25"/>
        </w:rPr>
        <w:t xml:space="preserve">src/components/  —  </w:t>
      </w:r>
      <w:r>
        <w:rPr>
          <w:color w:val="1F2A28"/>
          <w:sz w:val="22"/>
        </w:rPr>
        <w:t>Houses each UI building block in its own folder (Header, Toolbar, LinkForm, LinkList, LinkCard, Modal, Toast, and more).</w:t>
      </w:r>
    </w:p>
    <w:p>
      <w:pPr>
        <w:spacing w:after="280"/>
        <w:ind w:left="216"/>
      </w:pPr>
      <w:r>
        <w:rPr>
          <w:b/>
          <w:color w:val="2E5E4E"/>
          <w:sz w:val="24"/>
        </w:rPr>
        <w:t xml:space="preserve">  ●  </w:t>
      </w:r>
      <w:r>
        <w:rPr>
          <w:b/>
          <w:color w:val="2E5E4E"/>
          <w:sz w:val="25"/>
        </w:rPr>
        <w:t xml:space="preserve">src/hooks/  —  </w:t>
      </w:r>
      <w:r>
        <w:rPr>
          <w:color w:val="1F2A28"/>
          <w:sz w:val="22"/>
        </w:rPr>
        <w:t>Custom React hooks — useLinks manages CRUD logic, useLocalStorage handles reading/writing to browser storage.</w:t>
      </w:r>
    </w:p>
    <w:p>
      <w:pPr>
        <w:spacing w:after="280"/>
        <w:ind w:left="216"/>
      </w:pPr>
      <w:r>
        <w:rPr>
          <w:b/>
          <w:color w:val="2E5E4E"/>
          <w:sz w:val="24"/>
        </w:rPr>
        <w:t xml:space="preserve">  ●  </w:t>
      </w:r>
      <w:r>
        <w:rPr>
          <w:b/>
          <w:color w:val="2E5E4E"/>
          <w:sz w:val="25"/>
        </w:rPr>
        <w:t xml:space="preserve">src/utils/  —  </w:t>
      </w:r>
      <w:r>
        <w:rPr>
          <w:color w:val="1F2A28"/>
          <w:sz w:val="22"/>
        </w:rPr>
        <w:t>Helper functions such as filterLinks (search/tag filtering) and tagColor (consistent tag colour assignment).</w:t>
      </w:r>
    </w:p>
    <w:p>
      <w:pPr>
        <w:spacing w:after="280"/>
        <w:ind w:left="216"/>
      </w:pPr>
      <w:r>
        <w:rPr>
          <w:b/>
          <w:color w:val="2E5E4E"/>
          <w:sz w:val="24"/>
        </w:rPr>
        <w:t xml:space="preserve">  ●  </w:t>
      </w:r>
      <w:r>
        <w:rPr>
          <w:b/>
          <w:color w:val="2E5E4E"/>
          <w:sz w:val="25"/>
        </w:rPr>
        <w:t xml:space="preserve">src/types/  —  </w:t>
      </w:r>
      <w:r>
        <w:rPr>
          <w:color w:val="1F2A28"/>
          <w:sz w:val="22"/>
        </w:rPr>
        <w:t>Centralised TypeScript type definitions (e.g. the Link interface) shared across components and hooks.</w:t>
      </w:r>
    </w:p>
    <w:p>
      <w:pPr>
        <w:spacing w:after="280"/>
        <w:ind w:left="216"/>
      </w:pPr>
      <w:r>
        <w:rPr>
          <w:b/>
          <w:color w:val="2E5E4E"/>
          <w:sz w:val="24"/>
        </w:rPr>
        <w:t xml:space="preserve">  ●  </w:t>
      </w:r>
      <w:r>
        <w:rPr>
          <w:b/>
          <w:color w:val="2E5E4E"/>
          <w:sz w:val="25"/>
        </w:rPr>
        <w:t xml:space="preserve">project-structure/  —  </w:t>
      </w:r>
      <w:r>
        <w:rPr>
          <w:color w:val="1F2A28"/>
          <w:sz w:val="22"/>
        </w:rPr>
        <w:t>Design reference assets — UI screenshots and the colour palette used to guide the visual design.</w:t>
      </w:r>
    </w:p>
    <w:p>
      <w:r>
        <w:br w:type="page"/>
      </w:r>
    </w:p>
    <w:p>
      <w:pPr>
        <w:spacing w:after="40"/>
        <w:jc w:val="left"/>
      </w:pPr>
      <w:r>
        <w:rPr>
          <w:b/>
          <w:color w:val="2E5E4E"/>
          <w:sz w:val="52"/>
        </w:rPr>
        <w:t>Challenges Faced</w:t>
      </w:r>
    </w:p>
    <w:p>
      <w:pPr>
        <w:spacing w:after="200"/>
      </w:pPr>
      <w:r>
        <w:rPr>
          <w:color w:val="4A8B74"/>
          <w:sz w:val="8"/>
        </w:rPr>
        <w:t>▬▬▬▬▬▬▬▬▬▬▬▬▬▬▬▬▬▬▬▬▬▬▬▬▬▬▬▬▬▬▬▬▬▬▬▬▬▬▬▬</w:t>
      </w:r>
    </w:p>
    <w:p>
      <w:pPr>
        <w:spacing w:after="280"/>
      </w:pPr>
      <w:r>
        <w:rPr>
          <w:i/>
          <w:color w:val="5A6361"/>
          <w:sz w:val="24"/>
        </w:rPr>
        <w:t>Obstacles encountered while building the project</w:t>
      </w:r>
    </w:p>
    <w:p>
      <w:pPr>
        <w:spacing w:after="280"/>
        <w:ind w:left="216"/>
      </w:pPr>
      <w:r>
        <w:rPr>
          <w:b/>
          <w:color w:val="2E5E4E"/>
          <w:sz w:val="24"/>
        </w:rPr>
        <w:t xml:space="preserve">  ●  </w:t>
      </w:r>
      <w:r>
        <w:rPr>
          <w:b/>
          <w:color w:val="2E5E4E"/>
          <w:sz w:val="25"/>
        </w:rPr>
        <w:t xml:space="preserve">State Synchronisation  —  </w:t>
      </w:r>
      <w:r>
        <w:rPr>
          <w:color w:val="1F2A28"/>
          <w:sz w:val="22"/>
        </w:rPr>
        <w:t>Keeping React state and localStorage in sync on every add, edit and delete without causing stale UI data.</w:t>
      </w:r>
    </w:p>
    <w:p>
      <w:pPr>
        <w:spacing w:after="280"/>
        <w:ind w:left="216"/>
      </w:pPr>
      <w:r>
        <w:rPr>
          <w:b/>
          <w:color w:val="2E5E4E"/>
          <w:sz w:val="24"/>
        </w:rPr>
        <w:t xml:space="preserve">  ●  </w:t>
      </w:r>
      <w:r>
        <w:rPr>
          <w:b/>
          <w:color w:val="2E5E4E"/>
          <w:sz w:val="25"/>
        </w:rPr>
        <w:t xml:space="preserve">Reusable Form Logic  —  </w:t>
      </w:r>
      <w:r>
        <w:rPr>
          <w:color w:val="1F2A28"/>
          <w:sz w:val="22"/>
        </w:rPr>
        <w:t>Designing a single LinkForm component that could handle both 'create' and 'edit' modes cleanly via shared props.</w:t>
      </w:r>
    </w:p>
    <w:p>
      <w:pPr>
        <w:spacing w:after="280"/>
        <w:ind w:left="216"/>
      </w:pPr>
      <w:r>
        <w:rPr>
          <w:b/>
          <w:color w:val="2E5E4E"/>
          <w:sz w:val="24"/>
        </w:rPr>
        <w:t xml:space="preserve">  ●  </w:t>
      </w:r>
      <w:r>
        <w:rPr>
          <w:b/>
          <w:color w:val="2E5E4E"/>
          <w:sz w:val="25"/>
        </w:rPr>
        <w:t xml:space="preserve">Responsive Layout  —  </w:t>
      </w:r>
      <w:r>
        <w:rPr>
          <w:color w:val="1F2A28"/>
          <w:sz w:val="22"/>
        </w:rPr>
        <w:t>Making the link list, toolbar and modal all adapt smoothly across mobile, tablet and desktop breakpoints using plain CSS.</w:t>
      </w:r>
    </w:p>
    <w:p>
      <w:pPr>
        <w:spacing w:after="280"/>
        <w:ind w:left="216"/>
      </w:pPr>
      <w:r>
        <w:rPr>
          <w:b/>
          <w:color w:val="2E5E4E"/>
          <w:sz w:val="24"/>
        </w:rPr>
        <w:t xml:space="preserve">  ●  </w:t>
      </w:r>
      <w:r>
        <w:rPr>
          <w:b/>
          <w:color w:val="2E5E4E"/>
          <w:sz w:val="25"/>
        </w:rPr>
        <w:t xml:space="preserve">Search &amp; Filter Accuracy  —  </w:t>
      </w:r>
      <w:r>
        <w:rPr>
          <w:color w:val="1F2A28"/>
          <w:sz w:val="22"/>
        </w:rPr>
        <w:t>Building a filter function that matches across title, URL, description and tags simultaneously without performance issues.</w:t>
      </w:r>
    </w:p>
    <w:p>
      <w:pPr>
        <w:spacing w:after="280"/>
        <w:ind w:left="216"/>
      </w:pPr>
      <w:r>
        <w:rPr>
          <w:b/>
          <w:color w:val="2E5E4E"/>
          <w:sz w:val="24"/>
        </w:rPr>
        <w:t xml:space="preserve">  ●  </w:t>
      </w:r>
      <w:r>
        <w:rPr>
          <w:b/>
          <w:color w:val="2E5E4E"/>
          <w:sz w:val="25"/>
        </w:rPr>
        <w:t xml:space="preserve">Tag Management  —  </w:t>
      </w:r>
      <w:r>
        <w:rPr>
          <w:color w:val="1F2A28"/>
          <w:sz w:val="22"/>
        </w:rPr>
        <w:t>Handling optional, user-defined tags consistently, including colour-coding and filtering by a selected tag.</w:t>
      </w:r>
    </w:p>
    <w:p>
      <w:pPr>
        <w:spacing w:after="280"/>
        <w:ind w:left="216"/>
      </w:pPr>
      <w:r>
        <w:rPr>
          <w:b/>
          <w:color w:val="2E5E4E"/>
          <w:sz w:val="24"/>
        </w:rPr>
        <w:t xml:space="preserve">  ●  </w:t>
      </w:r>
      <w:r>
        <w:rPr>
          <w:b/>
          <w:color w:val="2E5E4E"/>
          <w:sz w:val="25"/>
        </w:rPr>
        <w:t xml:space="preserve">Type Safety Across Components  —  </w:t>
      </w:r>
      <w:r>
        <w:rPr>
          <w:color w:val="1F2A28"/>
          <w:sz w:val="22"/>
        </w:rPr>
        <w:t>Ensuring props and data shapes stayed correctly typed end-to-end as the component tree grew in TypeScript.</w:t>
      </w:r>
    </w:p>
    <w:p>
      <w:pPr>
        <w:spacing w:after="200"/>
      </w:pPr>
    </w:p>
    <w:p>
      <w:pPr>
        <w:spacing w:before="200" w:after="320"/>
        <w:jc w:val="center"/>
      </w:pPr>
      <w:r>
        <w:rPr>
          <w:color w:val="4A8B74"/>
          <w:sz w:val="8"/>
        </w:rPr>
        <w:t>▬▬▬▬▬▬▬▬▬▬▬▬▬▬▬▬▬▬▬▬▬▬▬▬▬▬▬▬▬▬▬▬▬▬▬▬▬▬▬▬▬▬▬▬▬▬▬▬▬▬</w:t>
      </w:r>
    </w:p>
    <w:p>
      <w:pPr>
        <w:spacing w:after="120"/>
        <w:jc w:val="center"/>
      </w:pPr>
      <w:r>
        <w:rPr>
          <w:b/>
          <w:color w:val="2E5E4E"/>
          <w:sz w:val="48"/>
        </w:rPr>
        <w:t>Thank You</w:t>
      </w:r>
    </w:p>
    <w:p>
      <w:pPr>
        <w:spacing w:after="480"/>
        <w:jc w:val="center"/>
      </w:pPr>
      <w:r>
        <w:rPr>
          <w:i/>
          <w:color w:val="5A6361"/>
          <w:sz w:val="22"/>
        </w:rPr>
        <w:t>(End of Document)</w:t>
      </w:r>
    </w:p>
    <w:p>
      <w:pPr>
        <w:spacing w:after="40"/>
        <w:jc w:val="center"/>
      </w:pPr>
      <w:r>
        <w:rPr>
          <w:color w:val="5A6361"/>
          <w:sz w:val="22"/>
        </w:rPr>
        <w:t>Project Repository</w:t>
      </w:r>
    </w:p>
    <w:p>
      <w:pPr>
        <w:spacing w:after="600"/>
        <w:jc w:val="center"/>
      </w:pPr>
      <w:r>
        <w:rPr>
          <w:b/>
          <w:color w:val="4A8B74"/>
          <w:sz w:val="26"/>
          <w:u w:val="single"/>
        </w:rPr>
        <w:t>https://github.com/LIKESTEM/Links-Vault-UI</w:t>
      </w:r>
    </w:p>
    <w:p>
      <w:pPr>
        <w:jc w:val="center"/>
      </w:pPr>
      <w:r>
        <w:rPr>
          <w:color w:val="5A6361"/>
          <w:sz w:val="20"/>
        </w:rPr>
        <w:t>Prepared by Thabiso Tapala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A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