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軟雅黑" w:hAnsi="微軟雅黑" w:eastAsia="微軟雅黑"/>
          <w:b/>
          <w:sz w:val="48"/>
        </w:rPr>
        <w:t>便利店开学季战役方案（模板样本 v3）</w:t>
      </w:r>
    </w:p>
    <w:p/>
    <w:p/>
    <w:p/>
    <w:p/>
    <w:p/>
    <w:p/>
    <w:p>
      <w:pPr>
        <w:jc w:val="center"/>
      </w:pPr>
      <w:r>
        <w:rPr>
          <w:rFonts w:ascii="微軟雅黑" w:hAnsi="微軟雅黑" w:eastAsia="微軟雅黑"/>
          <w:sz w:val="24"/>
        </w:rPr>
        <w:t>2026-09-16</w:t>
      </w:r>
    </w:p>
    <w:p>
      <w:r>
        <w:br w:type="page"/>
      </w:r>
    </w:p>
    <w:p>
      <w:pPr>
        <w:pStyle w:val="Heading1"/>
      </w:pPr>
      <w:r>
        <w:rPr>
          <w:rFonts w:ascii="微軟雅黑" w:hAnsi="微軟雅黑" w:eastAsia="微軟雅黑"/>
          <w:b/>
          <w:sz w:val="36"/>
        </w:rPr>
        <w:t>目錄</w:t>
      </w:r>
    </w:p>
    <w:p>
      <w:pPr>
        <w:spacing w:after="40"/>
        <w:ind w:left="0"/>
      </w:pPr>
      <w:r>
        <w:rPr>
          <w:rFonts w:ascii="微軟雅黑" w:hAnsi="微軟雅黑" w:eastAsia="微軟雅黑"/>
          <w:b/>
          <w:sz w:val="23"/>
        </w:rPr>
        <w:t>某连锁便利店 · 某高校宿舍6栋店｜2026 开学季战役方案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📌 TL;DR（执行摘要）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🎯 核心结论卡片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一 · 诊断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1.1 问题类型与目标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1.2 真正的卡点（我的判断，不是客户原话）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1.3 核心动作一句话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1.4 数据事实（来自客户）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1.5 已排除的路径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1.6 一个保留意见（请店主定夺）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二 · 策略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2.0 打法组合（核心）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2.0.1 可抄案例：别人是怎么做的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2.1 三次收窄（方案成立前提）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2.2 货盘（11 个利润 SKU）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2.3 定价与机制（四档）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三 · 节奏排期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四 · 特别专案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五 · 定位与口径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5.1 定位与三个支点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5.2 禁用词与红线（物料逐字对照）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5.3 对不同人说什么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六 · 触达与渠道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七 · 落地文案与物料（12 件）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八 · KPI 与追踪机制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九 · 预算明细与盈亏线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9.1 预算表（9 项，加总＝合计）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9.2 盈亏敏感线（四档）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十 · 执行与风控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10.1 人力检查（诚实版）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10.2 行动清单（18 条）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10.3 风险清单（每条：失败归因编号 ＋ 四件套）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10.4 关键假设与验证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10.5 待解决问题（需您补充的事实）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10.6 不承诺的事</w:t>
      </w:r>
    </w:p>
    <w:p>
      <w:pPr>
        <w:spacing w:after="40"/>
        <w:ind w:left="567"/>
      </w:pPr>
      <w:r>
        <w:rPr>
          <w:rFonts w:ascii="微軟雅黑" w:hAnsi="微軟雅黑" w:eastAsia="微軟雅黑"/>
          <w:b w:val="0"/>
          <w:sz w:val="21"/>
        </w:rPr>
        <w:t>10.7 下一步（只写一件）</w:t>
      </w:r>
    </w:p>
    <w:p>
      <w:pPr>
        <w:spacing w:after="40"/>
        <w:ind w:left="283"/>
      </w:pPr>
      <w:r>
        <w:rPr>
          <w:rFonts w:ascii="微軟雅黑" w:hAnsi="微軟雅黑" w:eastAsia="微軟雅黑"/>
          <w:b w:val="0"/>
          <w:sz w:val="21"/>
        </w:rPr>
        <w:t>附件 · 交付自检单（12 项）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微軟雅黑" w:hAnsi="微軟雅黑" w:eastAsia="微軟雅黑"/>
          <w:b/>
          <w:color w:val="1F1F1F"/>
          <w:sz w:val="36"/>
        </w:rPr>
        <w:t>某连锁便利店 · 某高校宿舍6栋店｜2026 开学季战役方案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日期</w:t>
      </w:r>
      <w:r>
        <w:rPr>
          <w:rFonts w:ascii="微軟雅黑" w:hAnsi="微軟雅黑" w:eastAsia="微軟雅黑"/>
          <w:sz w:val="21"/>
        </w:rPr>
        <w:t>：2026-09-16（v3 · 按新质量标准重跑）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执行窗口</w:t>
      </w:r>
      <w:r>
        <w:rPr>
          <w:rFonts w:ascii="微軟雅黑" w:hAnsi="微軟雅黑" w:eastAsia="微軟雅黑"/>
          <w:sz w:val="21"/>
        </w:rPr>
        <w:t>：8/29 启动 → 9/12 报到（峰值）→ 9/13–9/27 军训 15 天 → 9/28 17:00 清仓死线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交付量级</w:t>
      </w:r>
      <w:r>
        <w:rPr>
          <w:rFonts w:ascii="微軟雅黑" w:hAnsi="微軟雅黑" w:eastAsia="微軟雅黑"/>
          <w:sz w:val="21"/>
        </w:rPr>
        <w:t>：精炼版（约 450 行）｜5 页 Word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📌 TL;DR（执行摘要）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核心目标</w:t>
      </w:r>
      <w:r>
        <w:rPr>
          <w:rFonts w:ascii="微軟雅黑" w:hAnsi="微軟雅黑" w:eastAsia="微軟雅黑"/>
          <w:sz w:val="21"/>
        </w:rPr>
        <w:t>：开学季 GMV ＋ 把宿舍片区 2,000 名新生的每日需求，变成「下楼一次」的固定动作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主线一句话</w:t>
      </w:r>
      <w:r>
        <w:rPr>
          <w:rFonts w:ascii="微軟雅黑" w:hAnsi="微軟雅黑" w:eastAsia="微軟雅黑"/>
          <w:sz w:val="21"/>
        </w:rPr>
        <w:t>：学长学姐卖的是「到校前的一包货」，我们卖的是「</w:t>
      </w:r>
      <w:r>
        <w:rPr>
          <w:rFonts w:ascii="微軟雅黑" w:hAnsi="微軟雅黑" w:eastAsia="微軟雅黑"/>
          <w:b/>
          <w:sz w:val="21"/>
        </w:rPr>
        <w:t>到校后 15 天里随时能兑现的确定性</w:t>
      </w:r>
      <w:r>
        <w:rPr>
          <w:rFonts w:ascii="微軟雅黑" w:hAnsi="微軟雅黑" w:eastAsia="微軟雅黑"/>
          <w:sz w:val="21"/>
        </w:rPr>
        <w:t>」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关键策略</w:t>
      </w:r>
      <w:r>
        <w:rPr>
          <w:rFonts w:ascii="微軟雅黑" w:hAnsi="微軟雅黑" w:eastAsia="微軟雅黑"/>
          <w:sz w:val="21"/>
        </w:rPr>
        <w:t>：不打「谁把货送进宿舍」，打「</w:t>
      </w:r>
      <w:r>
        <w:rPr>
          <w:rFonts w:ascii="微軟雅黑" w:hAnsi="微軟雅黑" w:eastAsia="微軟雅黑"/>
          <w:b/>
          <w:sz w:val="21"/>
        </w:rPr>
        <w:t>楼下、跑不了、当场拿、坏了换、还能吃午饭</w:t>
      </w:r>
      <w:r>
        <w:rPr>
          <w:rFonts w:ascii="微軟雅黑" w:hAnsi="微軟雅黑" w:eastAsia="微軟雅黑"/>
          <w:sz w:val="21"/>
        </w:rPr>
        <w:t>」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预期 KPI</w:t>
      </w:r>
      <w:r>
        <w:rPr>
          <w:rFonts w:ascii="微軟雅黑" w:hAnsi="微軟雅黑" w:eastAsia="微軟雅黑"/>
          <w:sz w:val="21"/>
        </w:rPr>
        <w:t>：报到两日 GMV 9,000（家长笔单 95–120）；军训期日 GMV 800–1,200；</w:t>
      </w:r>
      <w:r>
        <w:rPr>
          <w:rFonts w:ascii="微軟雅黑" w:hAnsi="微軟雅黑" w:eastAsia="微軟雅黑"/>
          <w:b/>
          <w:sz w:val="21"/>
        </w:rPr>
        <w:t>加满 80 个家长微信</w:t>
      </w:r>
      <w:r>
        <w:rPr>
          <w:rFonts w:ascii="微軟雅黑" w:hAnsi="微軟雅黑" w:eastAsia="微軟雅黑"/>
          <w:sz w:val="21"/>
        </w:rPr>
        <w:t>（权重高于两日 GMV）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盈亏线</w:t>
      </w:r>
      <w:r>
        <w:rPr>
          <w:rFonts w:ascii="微軟雅黑" w:hAnsi="微軟雅黑" w:eastAsia="微軟雅黑"/>
          <w:sz w:val="21"/>
        </w:rPr>
        <w:t>：动销 50% 保本线、70% 健康线（净利 +3,530）、100% 净利 +9,050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最大风险</w:t>
      </w:r>
      <w:r>
        <w:rPr>
          <w:rFonts w:ascii="微軟雅黑" w:hAnsi="微軟雅黑" w:eastAsia="微軟雅黑"/>
          <w:sz w:val="21"/>
        </w:rPr>
        <w:t>：大件现货砸在手里（2,320 元 / 48 小时）——</w:t>
      </w:r>
      <w:r>
        <w:rPr>
          <w:rFonts w:ascii="微軟雅黑" w:hAnsi="微軟雅黑" w:eastAsia="微軟雅黑"/>
          <w:b/>
          <w:sz w:val="21"/>
        </w:rPr>
        <w:t>今天就要去问本地批发市场档口「卖不完能不能退」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🎯 核心结论卡片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项目</w:t>
            </w:r>
          </w:p>
        </w:tc>
        <w:tc>
          <w:tcPr>
            <w:tcW w:type="dxa" w:w="4646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内容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目标受众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宿舍片区新生 500–1,000 人（9/12 打家长，9/13–9/27 打学生）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主推渠道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门店动线拦截（橱窗＋白板）＋实习生＋地图 POI＋新生群答疑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预算建议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15,000 元（货款 10,200 ＋ 非货款 4,800）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时间窗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8/29 启动 → 9/12–9/13 峰值 → 9/14–9/27 消耗战 → 9/28 17:00 清仓死线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预期 ROI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动销 70% → 净利 +3,530；100% → +9,050；30% → 亏 3,760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一句话定位</w:t>
            </w:r>
          </w:p>
        </w:tc>
        <w:tc>
          <w:tcPr>
            <w:tcW w:type="dxa" w:w="4646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军训缺什么，下楼补。（家长版：学校发的您领了，剩下的我这儿配齐）</w:t>
            </w:r>
          </w:p>
        </w:tc>
      </w:tr>
    </w:tbl>
    <w:p/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一 · 诊断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1.1 问题类型与目标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问题类型</w:t>
      </w:r>
      <w:r>
        <w:rPr>
          <w:rFonts w:ascii="微軟雅黑" w:hAnsi="微軟雅黑" w:eastAsia="微軟雅黑"/>
          <w:sz w:val="21"/>
        </w:rPr>
        <w:t>：</w:t>
      </w:r>
      <w:r>
        <w:rPr>
          <w:rFonts w:ascii="微軟雅黑" w:hAnsi="微軟雅黑" w:eastAsia="微軟雅黑"/>
          <w:b/>
          <w:sz w:val="21"/>
        </w:rPr>
        <w:t>B 交易</w:t>
      </w:r>
      <w:r>
        <w:rPr>
          <w:rFonts w:ascii="微軟雅黑" w:hAnsi="微軟雅黑" w:eastAsia="微軟雅黑"/>
          <w:sz w:val="21"/>
        </w:rPr>
        <w:t xml:space="preserve">（知道但不买／买得不对）＋ </w:t>
      </w:r>
      <w:r>
        <w:rPr>
          <w:rFonts w:ascii="微軟雅黑" w:hAnsi="微軟雅黑" w:eastAsia="微軟雅黑"/>
          <w:b/>
          <w:sz w:val="21"/>
        </w:rPr>
        <w:t>E 复购／私域</w:t>
      </w:r>
      <w:r>
        <w:rPr>
          <w:rFonts w:ascii="微軟雅黑" w:hAnsi="微軟雅黑" w:eastAsia="微軟雅黑"/>
          <w:sz w:val="21"/>
        </w:rPr>
        <w:t xml:space="preserve">（买了不回头），夹带 </w:t>
      </w:r>
      <w:r>
        <w:rPr>
          <w:rFonts w:ascii="微軟雅黑" w:hAnsi="微軟雅黑" w:eastAsia="微軟雅黑"/>
          <w:b/>
          <w:sz w:val="21"/>
        </w:rPr>
        <w:t>A 认知</w:t>
      </w:r>
      <w:r>
        <w:rPr>
          <w:rFonts w:ascii="微軟雅黑" w:hAnsi="微軟雅黑" w:eastAsia="微軟雅黑"/>
          <w:sz w:val="21"/>
        </w:rPr>
        <w:t>（新生对便利店无感）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性质</w:t>
      </w:r>
      <w:r>
        <w:rPr>
          <w:rFonts w:ascii="微軟雅黑" w:hAnsi="微軟雅黑" w:eastAsia="微軟雅黑"/>
          <w:sz w:val="21"/>
        </w:rPr>
        <w:t>：</w:t>
      </w:r>
      <w:r>
        <w:rPr>
          <w:rFonts w:ascii="微軟雅黑" w:hAnsi="微軟雅黑" w:eastAsia="微軟雅黑"/>
          <w:b/>
          <w:sz w:val="21"/>
        </w:rPr>
        <w:t>交易问题为主</w:t>
      </w:r>
      <w:r>
        <w:rPr>
          <w:rFonts w:ascii="微軟雅黑" w:hAnsi="微軟雅黑" w:eastAsia="微軟雅黑"/>
          <w:sz w:val="21"/>
        </w:rPr>
        <w:t>，不是流量问题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生意目标</w:t>
      </w:r>
      <w:r>
        <w:rPr>
          <w:rFonts w:ascii="微軟雅黑" w:hAnsi="微軟雅黑" w:eastAsia="微軟雅黑"/>
          <w:sz w:val="21"/>
        </w:rPr>
        <w:t>：开学季 GMV（60 天窗口），同时把军训期的每日需求沉淀为可再触达的私域资产（家长微信＋集点卡）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1.2 真正的卡点（我的判断，不是客户原话）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客户原话说「开学卖一波」。但数据与动线事实指向的是另一个问题：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不是「没人流」——店在宿舍6栋宿舍楼下，回宿舍必经；也不是「货不对」——学校发的 6 样（军训服/鞋帽/腰带/水杯/布袋）我们一件不卖。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卡点是：到校前的计划性购买已经被学长学姐锁完，而到校后每天都会发生的需求，我们没有任何机制接住。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新生是</w:t>
      </w:r>
      <w:r>
        <w:rPr>
          <w:rFonts w:ascii="微軟雅黑" w:hAnsi="微軟雅黑" w:eastAsia="微軟雅黑"/>
          <w:b/>
          <w:sz w:val="21"/>
        </w:rPr>
        <w:t>一年一次、一次性、高浓度</w:t>
      </w:r>
      <w:r>
        <w:rPr>
          <w:rFonts w:ascii="微軟雅黑" w:hAnsi="微軟雅黑" w:eastAsia="微軟雅黑"/>
          <w:sz w:val="21"/>
        </w:rPr>
        <w:t>的流量窗口：到校前被锁单的部分，我们认输；但</w:t>
      </w:r>
      <w:r>
        <w:rPr>
          <w:rFonts w:ascii="微軟雅黑" w:hAnsi="微軟雅黑" w:eastAsia="微軟雅黑"/>
          <w:b/>
          <w:sz w:val="21"/>
        </w:rPr>
        <w:t>军训 15 天里，每天都有「缺什么」发生</w:t>
      </w:r>
      <w:r>
        <w:rPr>
          <w:rFonts w:ascii="微軟雅黑" w:hAnsi="微軟雅黑" w:eastAsia="微軟雅黑"/>
          <w:sz w:val="21"/>
        </w:rPr>
        <w:t>——鞋垫磨了、防晒没了、内务评分要定型板——这些需求只有楼下这家店能即时满足。而现在，我们连一张登记表都没有，这些需求每天发生、每天流失。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1.3 核心动作一句话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把「15 天里每天都会发生的缺什么」，变成「下楼一次」的固定动作：用小件打军训每一天（楼下补），用大件只打报到日家长（当场决策），再用需求登记与集点卡把一次性买卖变成 15 天的服务关系。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1.4 数据事实（来自客户）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・门店 50㎡＋独立仓库，日均约 42 单；本次战役总投入 1.5 万元（货款 10,200＋非货款 4,800）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・军训期学生可进店窗口只有两个：</w:t>
      </w:r>
      <w:r>
        <w:rPr>
          <w:rFonts w:ascii="微軟雅黑" w:hAnsi="微軟雅黑" w:eastAsia="微軟雅黑"/>
          <w:b/>
          <w:sz w:val="21"/>
        </w:rPr>
        <w:t>12:00–13:00、21:00–22:00，每天合计约 2 小时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・学校统一配发 6 样物资，</w:t>
      </w:r>
      <w:r>
        <w:rPr>
          <w:rFonts w:ascii="微軟雅黑" w:hAnsi="微軟雅黑" w:eastAsia="微軟雅黑"/>
          <w:b/>
          <w:sz w:val="21"/>
        </w:rPr>
        <w:t>不可重复销售</w:t>
      </w:r>
      <w:r>
        <w:rPr>
          <w:rFonts w:ascii="微軟雅黑" w:hAnsi="微軟雅黑" w:eastAsia="微軟雅黑"/>
          <w:sz w:val="21"/>
        </w:rPr>
        <w:t>；内务（豆腐块／定点摆放）</w:t>
      </w:r>
      <w:r>
        <w:rPr>
          <w:rFonts w:ascii="微軟雅黑" w:hAnsi="微軟雅黑" w:eastAsia="微軟雅黑"/>
          <w:b/>
          <w:sz w:val="21"/>
        </w:rPr>
        <w:t>纳入军训评分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・迎新指南明文</w:t>
      </w:r>
      <w:r>
        <w:rPr>
          <w:rFonts w:ascii="微軟雅黑" w:hAnsi="微軟雅黑" w:eastAsia="微軟雅黑"/>
          <w:b/>
          <w:sz w:val="21"/>
        </w:rPr>
        <w:t>反推销</w:t>
      </w:r>
      <w:r>
        <w:rPr>
          <w:rFonts w:ascii="微軟雅黑" w:hAnsi="微軟雅黑" w:eastAsia="微軟雅黑"/>
          <w:sz w:val="21"/>
        </w:rPr>
        <w:t>：「遇到假扮师兄师姐来推销，请联系辅导员核实」——头号对手的身份已被官方污名化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・自有 H5 流量池累计触达 2,000 人（</w:t>
      </w:r>
      <w:r>
        <w:rPr>
          <w:rFonts w:ascii="微軟雅黑" w:hAnsi="微軟雅黑" w:eastAsia="微軟雅黑"/>
          <w:b/>
          <w:sz w:val="21"/>
        </w:rPr>
        <w:t>无推送能力</w:t>
      </w:r>
      <w:r>
        <w:rPr>
          <w:rFonts w:ascii="微軟雅黑" w:hAnsi="微軟雅黑" w:eastAsia="微軟雅黑"/>
          <w:sz w:val="21"/>
        </w:rPr>
        <w:t>，测试域名有被安全页拦截风险）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・可收编机构实习生 ≤5 人（能现场推荐＋进新生群）；学生兼职 1–2 人（客户原话「指望不上」）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1.5 已排除的路径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正面打价格战（电商打不过）｜发传单／扫楼（校方红线，撞了就是白做）｜预售＋配送（无人手）｜公众号投放（客户已搁置）｜老生运营（客户明确不做）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1.6 一个保留意见（请店主定夺）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您拍板「主战场＝9/12」。建议再想一层：</w:t>
      </w:r>
      <w:r>
        <w:rPr>
          <w:rFonts w:ascii="微軟雅黑" w:hAnsi="微軟雅黑" w:eastAsia="微軟雅黑"/>
          <w:b/>
          <w:sz w:val="21"/>
        </w:rPr>
        <w:t>9/12 是我们最吃亏的一天</w:t>
      </w:r>
      <w:r>
        <w:rPr>
          <w:rFonts w:ascii="微軟雅黑" w:hAnsi="微軟雅黑" w:eastAsia="微軟雅黑"/>
          <w:sz w:val="21"/>
        </w:rPr>
        <w:t>——学生忙着报到没空买，家长该买的已被截流；军训 15 天才是只有我们守得住的战场。折中方案：</w:t>
      </w:r>
      <w:r>
        <w:rPr>
          <w:rFonts w:ascii="微軟雅黑" w:hAnsi="微軟雅黑" w:eastAsia="微軟雅黑"/>
          <w:b/>
          <w:sz w:val="21"/>
        </w:rPr>
        <w:t>9/12 只做家长当场决策（大件专案），主资源押军训期。</w:t>
      </w:r>
      <w:r>
        <w:rPr>
          <w:rFonts w:ascii="微軟雅黑" w:hAnsi="微軟雅黑" w:eastAsia="微軟雅黑"/>
          <w:sz w:val="21"/>
        </w:rPr>
        <w:t xml:space="preserve"> 此意见按流程保留。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二 · 策略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2.0 打法组合（核心）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写法说明：打法要素多、文字长，用多段文字写，不用表格——九列宽表在 Word 里会挤成一条竖线，根本读不清。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1｜军训刚需小件组合</w:t>
      </w:r>
      <w:r>
        <w:rPr>
          <w:rFonts w:ascii="微軟雅黑" w:hAnsi="微軟雅黑" w:eastAsia="微軟雅黑"/>
          <w:sz w:val="21"/>
        </w:rPr>
        <w:t>（引流套餐＋首单钩子）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：竞品（学长学姐／电商）解决的是「开学前的一包货」，不解决「军训第 3 天鞋垫磨脚」这种每日小事；把高感知价值绑在</w:t>
      </w:r>
      <w:r>
        <w:rPr>
          <w:rFonts w:ascii="微軟雅黑" w:hAnsi="微軟雅黑" w:eastAsia="微軟雅黑"/>
          <w:b/>
          <w:sz w:val="21"/>
        </w:rPr>
        <w:t>楼下即时性</w:t>
      </w:r>
      <w:r>
        <w:rPr>
          <w:rFonts w:ascii="微軟雅黑" w:hAnsi="微軟雅黑" w:eastAsia="微軟雅黑"/>
          <w:sz w:val="21"/>
        </w:rPr>
        <w:t>上，是竞争对手复制不了的差异。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定三档价格与内容</w:t>
      </w:r>
      <w:r>
        <w:rPr>
          <w:rFonts w:ascii="微軟雅黑" w:hAnsi="微軟雅黑" w:eastAsia="微軟雅黑"/>
          <w:sz w:val="21"/>
        </w:rPr>
        <w:t>：A 档鞋垫 9.9／湿巾 5.9；B 档「军训全配齐」</w:t>
      </w:r>
      <w:r>
        <w:rPr>
          <w:rFonts w:ascii="微軟雅黑" w:hAnsi="微軟雅黑" w:eastAsia="微軟雅黑"/>
          <w:b/>
          <w:sz w:val="21"/>
        </w:rPr>
        <w:t>99 元</w:t>
      </w:r>
      <w:r>
        <w:rPr>
          <w:rFonts w:ascii="微軟雅黑" w:hAnsi="微軟雅黑" w:eastAsia="微軟雅黑"/>
          <w:sz w:val="21"/>
        </w:rPr>
        <w:t>（鞋垫 2＋防晒＋芦荟＋盐糖＋袜 1＋湿巾，单买 118）；C 档晚训后冰饮原价 ｜ 时间：8/30 前 ｜ 谁做：店主 ｜ 物料·话术：三档价签文案 ｜ 产出：档位表＋价签稿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按档位锁首批进货</w:t>
      </w:r>
      <w:r>
        <w:rPr>
          <w:rFonts w:ascii="微軟雅黑" w:hAnsi="微軟雅黑" w:eastAsia="微軟雅黑"/>
          <w:sz w:val="21"/>
        </w:rPr>
        <w:t>：高频小件 3,450＋中件 2,090，B 档 6 个 SKU 备足占比 ≥30% ｜ 时间：9/7 18:00 ｜ 谁做：店主 ｜ 物料·话术：— ｜ 产出：锁单回执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收银台堆头＋价签上墙</w:t>
      </w:r>
      <w:r>
        <w:rPr>
          <w:rFonts w:ascii="微軟雅黑" w:hAnsi="微軟雅黑" w:eastAsia="微軟雅黑"/>
          <w:sz w:val="21"/>
        </w:rPr>
        <w:t>：B 档组合放最显眼位置 ｜ 时间：9/11 ｜ 谁做：店主 ｜ 物料·话术：价签 ｜ 产出：堆头陈列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每晚记 B 档占比与动销</w:t>
      </w:r>
      <w:r>
        <w:rPr>
          <w:rFonts w:ascii="微軟雅黑" w:hAnsi="微軟雅黑" w:eastAsia="微軟雅黑"/>
          <w:sz w:val="21"/>
        </w:rPr>
        <w:t>：&lt;30% 次日调价签 ｜ 时间：每天 21:30 ｜ 谁做：店主 ｜ 物料·话术：盘库表 ｜ 产出：盘库记录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按实测调档</w:t>
      </w:r>
      <w:r>
        <w:rPr>
          <w:rFonts w:ascii="微軟雅黑" w:hAnsi="微軟雅黑" w:eastAsia="微軟雅黑"/>
          <w:sz w:val="21"/>
        </w:rPr>
        <w:t>：9/13 首窗口后调 A/B/C 档组合 ｜ 时间：9/13 12:00 ｜ 谁做：店主 ｜ 物料·话术：— ｜ 产出：调整记录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：店主＋实习生｜约 7,860 元（货款）｜1 周。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：动销率 ≥70%、B 档占比 ≥30%。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：罗森百屿森（展开见 2.0.1 ①）。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：本打法本质是「场景绑定＋客单提升」——依 </w:t>
      </w:r>
      <w:r>
        <w:rPr>
          <w:rFonts w:ascii="微軟雅黑" w:hAnsi="微軟雅黑" w:eastAsia="微軟雅黑"/>
          <w:b/>
          <w:sz w:val="21"/>
        </w:rPr>
        <w:t>场景方法论（03 §G3，吴声）</w:t>
      </w:r>
      <w:r>
        <w:rPr>
          <w:rFonts w:ascii="微軟雅黑" w:hAnsi="微軟雅黑" w:eastAsia="微軟雅黑"/>
          <w:sz w:val="21"/>
        </w:rPr>
        <w:t xml:space="preserve"> 把「鞋垫磨脚第 3 天」这种每日小事锁成固定消费场景，再用 </w:t>
      </w:r>
      <w:r>
        <w:rPr>
          <w:rFonts w:ascii="微軟雅黑" w:hAnsi="微軟雅黑" w:eastAsia="微軟雅黑"/>
          <w:b/>
          <w:sz w:val="21"/>
        </w:rPr>
        <w:t>套餐设计（打法库 §8.2）</w:t>
      </w:r>
      <w:r>
        <w:rPr>
          <w:rFonts w:ascii="微軟雅黑" w:hAnsi="微軟雅黑" w:eastAsia="微軟雅黑"/>
          <w:sz w:val="21"/>
        </w:rPr>
        <w:t>＋</w:t>
      </w:r>
      <w:r>
        <w:rPr>
          <w:rFonts w:ascii="微軟雅黑" w:hAnsi="微軟雅黑" w:eastAsia="微軟雅黑"/>
          <w:b/>
          <w:sz w:val="21"/>
        </w:rPr>
        <w:t>首单钩子（打法库 §8.3）</w:t>
      </w:r>
      <w:r>
        <w:rPr>
          <w:rFonts w:ascii="微軟雅黑" w:hAnsi="微軟雅黑" w:eastAsia="微軟雅黑"/>
          <w:sz w:val="21"/>
        </w:rPr>
        <w:t xml:space="preserve"> 把单品毛利低的问题转成组合客单；学理支撑见《场景革命》（吴声，49）与《超级符号就是超级创意》（华与华，49）。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2｜报到日家长专案</w:t>
      </w:r>
      <w:r>
        <w:rPr>
          <w:rFonts w:ascii="微軟雅黑" w:hAnsi="微軟雅黑" w:eastAsia="微軟雅黑"/>
          <w:sz w:val="21"/>
        </w:rPr>
        <w:t>（大件预订＋自提）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：家长开车送新生、大件搬运不是障碍；</w:t>
      </w:r>
      <w:r>
        <w:rPr>
          <w:rFonts w:ascii="微軟雅黑" w:hAnsi="微軟雅黑" w:eastAsia="微軟雅黑"/>
          <w:b/>
          <w:sz w:val="21"/>
        </w:rPr>
        <w:t>大件只做样品＋预订＝把库存风险转移出去</w:t>
      </w:r>
      <w:r>
        <w:rPr>
          <w:rFonts w:ascii="微軟雅黑" w:hAnsi="微軟雅黑" w:eastAsia="微軟雅黑"/>
          <w:sz w:val="21"/>
        </w:rPr>
        <w:t>，同时拿到最高客单。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定 D 档两阶内容</w:t>
      </w:r>
      <w:r>
        <w:rPr>
          <w:rFonts w:ascii="微軟雅黑" w:hAnsi="微軟雅黑" w:eastAsia="微軟雅黑"/>
          <w:sz w:val="21"/>
        </w:rPr>
        <w:t>：199 省心版（床垫＋收纳＋防晒）／299 配齐版（＋鞋垫 3＋袜 2） ｜ 时间：9/5 前 ｜ 谁做：店主 ｜ 物料·话术：D 档价目卡 ｜ 产出：价目卡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只摆样品＋谈「可退」档口</w:t>
      </w:r>
      <w:r>
        <w:rPr>
          <w:rFonts w:ascii="微軟雅黑" w:hAnsi="微軟雅黑" w:eastAsia="微軟雅黑"/>
          <w:sz w:val="21"/>
        </w:rPr>
        <w:t>：首单大件按 40 单备 ｜ 时间：9/10 18:00 ｜ 谁做：店主 ｜ 物料·话术：— ｜ 产出：样品＋预订单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家长专案卡就位</w:t>
      </w:r>
      <w:r>
        <w:rPr>
          <w:rFonts w:ascii="微軟雅黑" w:hAnsi="微軟雅黑" w:eastAsia="微軟雅黑"/>
          <w:sz w:val="21"/>
        </w:rPr>
        <w:t>：写「学校发的您领了，剩下的楼下配齐——坏了当场换。199/299」 ｜ 时间：9/12 07:00 ｜ 谁做：店主＋实习生 ｜ 物料·话术：家长专案卡 ｜ 产出：物料上墙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家长高峰（09:00–12:00）主推 D 档＋加微信</w:t>
      </w:r>
      <w:r>
        <w:rPr>
          <w:rFonts w:ascii="微軟雅黑" w:hAnsi="微軟雅黑" w:eastAsia="微軟雅黑"/>
          <w:sz w:val="21"/>
        </w:rPr>
        <w:t xml:space="preserve"> ｜ 时间：9/12 09:00–12:00 ｜ 谁做：实习生 ｜ 物料·话术：话术卡 ｜ 产出：家长微信 +80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12:00 复盘大件动销</w:t>
      </w:r>
      <w:r>
        <w:rPr>
          <w:rFonts w:ascii="微軟雅黑" w:hAnsi="微軟雅黑" w:eastAsia="微軟雅黑"/>
          <w:sz w:val="21"/>
        </w:rPr>
        <w:t>：&lt;25% 触发兜底 ｜ 时间：9/12 12:00 ｜ 谁做：店主 ｜ 物料·话术：— ｜ 产出：复盘记录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：店主＋实习生｜2,320 元｜当天。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：D 档 ≥40 单、家长微信 +80。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：山姆「闭眼买」的信任生意（展开见 2.0.1 ③）。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：大件只做样品＋预订＝把「库存风险」与「高客单」两件事拆开——依 </w:t>
      </w:r>
      <w:r>
        <w:rPr>
          <w:rFonts w:ascii="微軟雅黑" w:hAnsi="微軟雅黑" w:eastAsia="微軟雅黑"/>
          <w:b/>
          <w:sz w:val="21"/>
        </w:rPr>
        <w:t>撇脂定价（03 §L3）</w:t>
      </w:r>
      <w:r>
        <w:rPr>
          <w:rFonts w:ascii="微軟雅黑" w:hAnsi="微軟雅黑" w:eastAsia="微軟雅黑"/>
          <w:sz w:val="21"/>
        </w:rPr>
        <w:t xml:space="preserve"> 对家长客群收高客单，再用 </w:t>
      </w:r>
      <w:r>
        <w:rPr>
          <w:rFonts w:ascii="微軟雅黑" w:hAnsi="微軟雅黑" w:eastAsia="微軟雅黑"/>
          <w:b/>
          <w:sz w:val="21"/>
        </w:rPr>
        <w:t>价格锚定（打法库 §8.1）</w:t>
      </w:r>
      <w:r>
        <w:rPr>
          <w:rFonts w:ascii="微軟雅黑" w:hAnsi="微軟雅黑" w:eastAsia="微軟雅黑"/>
          <w:sz w:val="21"/>
        </w:rPr>
        <w:t xml:space="preserve"> 让「199/299」显得划算；「现货可退」的信任机制对应 </w:t>
      </w:r>
      <w:r>
        <w:rPr>
          <w:rFonts w:ascii="微軟雅黑" w:hAnsi="微軟雅黑" w:eastAsia="微軟雅黑"/>
          <w:b/>
          <w:sz w:val="21"/>
        </w:rPr>
        <w:t>无条件退换（打法库 §7.8）</w:t>
      </w:r>
      <w:r>
        <w:rPr>
          <w:rFonts w:ascii="微軟雅黑" w:hAnsi="微軟雅黑" w:eastAsia="微軟雅黑"/>
          <w:sz w:val="21"/>
        </w:rPr>
        <w:t>。理论源头见《抢占心智》（江南春，49）的「高频打透一个心智词」与《定位》（里斯&amp;特劳特，49）。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3｜需求登记机制</w:t>
      </w:r>
      <w:r>
        <w:rPr>
          <w:rFonts w:ascii="微軟雅黑" w:hAnsi="微軟雅黑" w:eastAsia="微軟雅黑"/>
          <w:sz w:val="21"/>
        </w:rPr>
        <w:t>（「缺什么，跟我说一声」）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：我们是这 15 天里</w:t>
      </w:r>
      <w:r>
        <w:rPr>
          <w:rFonts w:ascii="微軟雅黑" w:hAnsi="微軟雅黑" w:eastAsia="微軟雅黑"/>
          <w:b/>
          <w:sz w:val="21"/>
        </w:rPr>
        <w:t>每天都在场</w:t>
      </w:r>
      <w:r>
        <w:rPr>
          <w:rFonts w:ascii="微軟雅黑" w:hAnsi="微軟雅黑" w:eastAsia="微軟雅黑"/>
          <w:sz w:val="21"/>
        </w:rPr>
        <w:t>的那一家；登记表把每天零散需求变成进货数据——避免压货，同时制造复购理由。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印 A4 台卡＋登记表</w:t>
      </w:r>
      <w:r>
        <w:rPr>
          <w:rFonts w:ascii="微軟雅黑" w:hAnsi="微軟雅黑" w:eastAsia="微軟雅黑"/>
          <w:sz w:val="21"/>
        </w:rPr>
        <w:t>：写「缺什么，跟我说一声。说了明天到货，到店自提」 ｜ 时间：9/8 前 ｜ 谁做：店主 ｜ 物料·话术：登记台卡 ｜ 产出：台卡（1 元）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收银台放置＋每单问一句</w:t>
      </w:r>
      <w:r>
        <w:rPr>
          <w:rFonts w:ascii="微軟雅黑" w:hAnsi="微軟雅黑" w:eastAsia="微軟雅黑"/>
          <w:sz w:val="21"/>
        </w:rPr>
        <w:t>：「还有什么缺的？」 ｜ 时间：每天 12:00/21:00 窗口 ｜ 谁做：实习生 ｜ 物料·话术：话术 ｜ 产出：登记表记录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每日 21:30 汇总品类数量</w:t>
      </w:r>
      <w:r>
        <w:rPr>
          <w:rFonts w:ascii="微軟雅黑" w:hAnsi="微軟雅黑" w:eastAsia="微軟雅黑"/>
          <w:sz w:val="21"/>
        </w:rPr>
        <w:t>：锁定日前转订单 ｜ 时间：每天 21:30 ｜ 谁做：店主 ｜ 物料·话术：— ｜ 产出：进货订单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次日到货、到店自提</w:t>
      </w:r>
      <w:r>
        <w:rPr>
          <w:rFonts w:ascii="微軟雅黑" w:hAnsi="微軟雅黑" w:eastAsia="微軟雅黑"/>
          <w:sz w:val="21"/>
        </w:rPr>
        <w:t>：群内/短信通知登记者 ｜ 时间：次日 ｜ 谁做：店主 ｜ 物料·话术：通知话术 ｜ 产出：到店转化记录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：店主＋实习生｜1 元（打印）｜3 天。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：登记→到店转化率 ≥40%。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：胖东来服务神话与调改（展开见 2.0.1 ②）。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：登记表把「每天零散需求」变成「进货数据」，是 </w:t>
      </w:r>
      <w:r>
        <w:rPr>
          <w:rFonts w:ascii="微軟雅黑" w:hAnsi="微軟雅黑" w:eastAsia="微軟雅黑"/>
          <w:b/>
          <w:sz w:val="21"/>
        </w:rPr>
        <w:t>流量池与存量找增量（03 §E5）</w:t>
      </w:r>
      <w:r>
        <w:rPr>
          <w:rFonts w:ascii="微軟雅黑" w:hAnsi="微軟雅黑" w:eastAsia="微軟雅黑"/>
          <w:sz w:val="21"/>
        </w:rPr>
        <w:t xml:space="preserve"> 的 mini 版——用线下触点沉淀需求、反哺选品；对应 </w:t>
      </w:r>
      <w:r>
        <w:rPr>
          <w:rFonts w:ascii="微軟雅黑" w:hAnsi="微軟雅黑" w:eastAsia="微軟雅黑"/>
          <w:b/>
          <w:sz w:val="21"/>
        </w:rPr>
        <w:t>私域反哺选品（打法库 §4.11）</w:t>
      </w:r>
      <w:r>
        <w:rPr>
          <w:rFonts w:ascii="微軟雅黑" w:hAnsi="微軟雅黑" w:eastAsia="微軟雅黑"/>
          <w:sz w:val="21"/>
        </w:rPr>
        <w:t>。学理见《流量池》（杨飞，49）与消费者决策旅程 CDJ（03 §A10）。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4｜实习生新生群潜水答疑</w:t>
      </w:r>
      <w:r>
        <w:rPr>
          <w:rFonts w:ascii="微軟雅黑" w:hAnsi="微軟雅黑" w:eastAsia="微軟雅黑"/>
          <w:sz w:val="21"/>
        </w:rPr>
        <w:t>（零预算触达）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：校方红线禁推销，</w:t>
      </w:r>
      <w:r>
        <w:rPr>
          <w:rFonts w:ascii="微軟雅黑" w:hAnsi="微軟雅黑" w:eastAsia="微軟雅黑"/>
          <w:b/>
          <w:sz w:val="21"/>
        </w:rPr>
        <w:t>只答疑不发布＝合法进入新生动线</w:t>
      </w:r>
      <w:r>
        <w:rPr>
          <w:rFonts w:ascii="微軟雅黑" w:hAnsi="微軟雅黑" w:eastAsia="微軟雅黑"/>
          <w:sz w:val="21"/>
        </w:rPr>
        <w:t>；直接解决「没有名单」这个冷启动问题。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认领新生群</w:t>
      </w:r>
      <w:r>
        <w:rPr>
          <w:rFonts w:ascii="微軟雅黑" w:hAnsi="微軟雅黑" w:eastAsia="微軟雅黑"/>
          <w:sz w:val="21"/>
        </w:rPr>
        <w:t>：5 名实习生每人 2–3 个群，登记群名 ｜ 时间：9/8 动员会 ｜ 谁做：店主 ｜ 物料·话术：— ｜ 产出：群覆盖清单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背熟三条固定话术卡</w:t>
      </w:r>
      <w:r>
        <w:rPr>
          <w:rFonts w:ascii="微軟雅黑" w:hAnsi="微軟雅黑" w:eastAsia="微軟雅黑"/>
          <w:sz w:val="21"/>
        </w:rPr>
        <w:t>：只答不发、不加价、不加好友 ｜ 时间：9/8 ｜ 谁做：实习生 ｜ 物料·话术：话术卡 ｜ 产出：话术卡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每天潜水答疑</w:t>
      </w:r>
      <w:r>
        <w:rPr>
          <w:rFonts w:ascii="微軟雅黑" w:hAnsi="微軟雅黑" w:eastAsia="微軟雅黑"/>
          <w:sz w:val="21"/>
        </w:rPr>
        <w:t>：只答「店里有／到店自提／宿舍6栋楼下」 ｜ 时间：每天 ｜ 谁做：实习生 ｜ 物料·话术：固定三句 ｜ 产出：群覆盖 ≥10 个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记录群内需求与竞品价格</w:t>
      </w:r>
      <w:r>
        <w:rPr>
          <w:rFonts w:ascii="微軟雅黑" w:hAnsi="微軟雅黑" w:eastAsia="微軟雅黑"/>
          <w:sz w:val="21"/>
        </w:rPr>
        <w:t>：向店主反馈 ｜ 时间：每天 ｜ 谁做：实习生 ｜ 物料·话术：— ｜ 产出：情报表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：实习生｜2,000 元（激励）｜1 周。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：群覆盖 ≥10 个、到店引导 300 人次。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：零食很忙的高频触达（展开见 2.0.1 ④）。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：群内「只答不发」＝合法进入新生动线，对应 </w:t>
      </w:r>
      <w:r>
        <w:rPr>
          <w:rFonts w:ascii="微軟雅黑" w:hAnsi="微軟雅黑" w:eastAsia="微軟雅黑"/>
          <w:b/>
          <w:sz w:val="21"/>
        </w:rPr>
        <w:t>AISAS（03 §D1）</w:t>
      </w:r>
      <w:r>
        <w:rPr>
          <w:rFonts w:ascii="微軟雅黑" w:hAnsi="微軟雅黑" w:eastAsia="微軟雅黑"/>
          <w:sz w:val="21"/>
        </w:rPr>
        <w:t xml:space="preserve"> 的 Search→Action 环节（在群里完成「搜寻信任→到店行动」）；执行形式借镜 </w:t>
      </w:r>
      <w:r>
        <w:rPr>
          <w:rFonts w:ascii="微軟雅黑" w:hAnsi="微軟雅黑" w:eastAsia="微軟雅黑"/>
          <w:b/>
          <w:sz w:val="21"/>
        </w:rPr>
        <w:t>社群分层运营（打法库 §4.3）</w:t>
      </w:r>
      <w:r>
        <w:rPr>
          <w:rFonts w:ascii="微軟雅黑" w:hAnsi="微軟雅黑" w:eastAsia="微軟雅黑"/>
          <w:sz w:val="21"/>
        </w:rPr>
        <w:t xml:space="preserve"> 的「分群不骚扰」原则。扩散机制见《疯传》（伯杰，49）的 STEPPS 诱因原则。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5｜集点卡锁复购</w:t>
      </w:r>
      <w:r>
        <w:rPr>
          <w:rFonts w:ascii="微軟雅黑" w:hAnsi="微軟雅黑" w:eastAsia="微軟雅黑"/>
          <w:sz w:val="21"/>
        </w:rPr>
        <w:t>（下楼一次一章）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：我们卖的是「到店次数」不是「单笔客单」；集点把 15 天拆成 5 次到店，把「缺」变成习惯。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印 200 张集点卡</w:t>
      </w:r>
      <w:r>
        <w:rPr>
          <w:rFonts w:ascii="微軟雅黑" w:hAnsi="微軟雅黑" w:eastAsia="微軟雅黑"/>
          <w:sz w:val="21"/>
        </w:rPr>
        <w:t>：写「下楼一次，盖一章。五章，换一瓶冰饮」，成本上限 600 元 ｜ 时间：9/8 前 ｜ 谁做：店主 ｜ 物料·话术：集点卡 ｜ 产出：集点卡（15 元）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首章到店即盖</w:t>
      </w:r>
      <w:r>
        <w:rPr>
          <w:rFonts w:ascii="微軟雅黑" w:hAnsi="微軟雅黑" w:eastAsia="微軟雅黑"/>
          <w:sz w:val="21"/>
        </w:rPr>
        <w:t>：收银台主动递卡 ｜ 时间：9/12 起每天 ｜ 谁做：店主 ｜ 物料·话术：递卡话术 ｜ 产出：发出卡数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每晚记回收卡数</w:t>
      </w:r>
      <w:r>
        <w:rPr>
          <w:rFonts w:ascii="微軟雅黑" w:hAnsi="微軟雅黑" w:eastAsia="微軟雅黑"/>
          <w:sz w:val="21"/>
        </w:rPr>
        <w:t>：回收率 &lt;3% 则加推首章免盖 ｜ 时间：每天 21:30 ｜ 谁做：店主 ｜ 物料·话术：— ｜ 产出：回收率表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集满 5 章当场换冰饮</w:t>
      </w:r>
      <w:r>
        <w:rPr>
          <w:rFonts w:ascii="微軟雅黑" w:hAnsi="微軟雅黑" w:eastAsia="微軟雅黑"/>
          <w:sz w:val="21"/>
        </w:rPr>
        <w:t>：登记复购样本 ｜ 时间：每天 ｜ 谁做：店主 ｜ 物料·话术：兑换话术 ｜ 产出：复购数据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：店主｜15 元（印制）｜2 周。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：集点卡回收率 ≥8%。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：泡泡玛特的会员复购体系（展开见 2.0.1 ⑤）。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：集点卡＝最小的会员体系——依 </w:t>
      </w:r>
      <w:r>
        <w:rPr>
          <w:rFonts w:ascii="微軟雅黑" w:hAnsi="微軟雅黑" w:eastAsia="微軟雅黑"/>
          <w:b/>
          <w:sz w:val="21"/>
        </w:rPr>
        <w:t>会员体系设计（03 §E8）</w:t>
      </w:r>
      <w:r>
        <w:rPr>
          <w:rFonts w:ascii="微軟雅黑" w:hAnsi="微軟雅黑" w:eastAsia="微軟雅黑"/>
          <w:sz w:val="21"/>
        </w:rPr>
        <w:t xml:space="preserve"> 把「到店次数」变成可累积资产，再用 </w:t>
      </w:r>
      <w:r>
        <w:rPr>
          <w:rFonts w:ascii="微軟雅黑" w:hAnsi="微軟雅黑" w:eastAsia="微軟雅黑"/>
          <w:b/>
          <w:sz w:val="21"/>
        </w:rPr>
        <w:t>积分体系（打法库 §4.7）</w:t>
      </w:r>
      <w:r>
        <w:rPr>
          <w:rFonts w:ascii="微軟雅黑" w:hAnsi="微軟雅黑" w:eastAsia="微軟雅黑"/>
          <w:sz w:val="21"/>
        </w:rPr>
        <w:t xml:space="preserve"> 把 15 天拆成 5 次到店；复购逻辑对应 </w:t>
      </w:r>
      <w:r>
        <w:rPr>
          <w:rFonts w:ascii="微軟雅黑" w:hAnsi="微軟雅黑" w:eastAsia="微軟雅黑"/>
          <w:b/>
          <w:sz w:val="21"/>
        </w:rPr>
        <w:t>AARRR（03 §K1）</w:t>
      </w:r>
      <w:r>
        <w:rPr>
          <w:rFonts w:ascii="微軟雅黑" w:hAnsi="微軟雅黑" w:eastAsia="微軟雅黑"/>
          <w:sz w:val="21"/>
        </w:rPr>
        <w:t xml:space="preserve"> 的 Retention 环节，也是 </w:t>
      </w:r>
      <w:r>
        <w:rPr>
          <w:rFonts w:ascii="微軟雅黑" w:hAnsi="微軟雅黑" w:eastAsia="微軟雅黑"/>
          <w:b/>
          <w:sz w:val="21"/>
        </w:rPr>
        <w:t>渗透率优先（03 §G6，拜伦·夏普）</w:t>
      </w:r>
      <w:r>
        <w:rPr>
          <w:rFonts w:ascii="微軟雅黑" w:hAnsi="微軟雅黑" w:eastAsia="微軟雅黑"/>
          <w:sz w:val="21"/>
        </w:rPr>
        <w:t>「复购来自心智渗透」的落地。见《上瘾》（埃亚尔，49）。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6｜白板军训日晒＋橱窗大字</w:t>
      </w:r>
      <w:r>
        <w:rPr>
          <w:rFonts w:ascii="微軟雅黑" w:hAnsi="微軟雅黑" w:eastAsia="微軟雅黑"/>
          <w:sz w:val="21"/>
        </w:rPr>
        <w:t>（动线拦截）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：回宿舍必经＝免费黄金广告位；白板每天更新一格＝</w:t>
      </w:r>
      <w:r>
        <w:rPr>
          <w:rFonts w:ascii="微軟雅黑" w:hAnsi="微軟雅黑" w:eastAsia="微軟雅黑"/>
          <w:b/>
          <w:sz w:val="21"/>
        </w:rPr>
        <w:t>每天给一个进店的新理由</w:t>
      </w:r>
      <w:r>
        <w:rPr>
          <w:rFonts w:ascii="微軟雅黑" w:hAnsi="微軟雅黑" w:eastAsia="微軟雅黑"/>
          <w:sz w:val="21"/>
        </w:rPr>
        <w:t>，这是竞品做不到的持续曝光。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白板＋橱窗就位</w:t>
      </w:r>
      <w:r>
        <w:rPr>
          <w:rFonts w:ascii="微軟雅黑" w:hAnsi="微軟雅黑" w:eastAsia="微軟雅黑"/>
          <w:sz w:val="21"/>
        </w:rPr>
        <w:t>：门口白板画 15 格日晒表；落地玻璃贴 A3×2「军训缺什么，下楼补｜宿舍6栋楼下」 ｜ 时间：9/11 ｜ 谁做：店主 ｜ 物料·话术：A3 贴纸 ｜ 产出：白板＋橱窗（106 元）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每天 20:00 更新一格</w:t>
      </w:r>
      <w:r>
        <w:rPr>
          <w:rFonts w:ascii="微軟雅黑" w:hAnsi="微軟雅黑" w:eastAsia="微軟雅黑"/>
          <w:sz w:val="21"/>
        </w:rPr>
        <w:t>：写「今天最缺：____」 ｜ 时间：每天 20:00 ｜ 谁做：店主 ｜ 物料·话术：白板笔 ｜ 产出：白板日更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记录停留-进店比例</w:t>
      </w:r>
      <w:r>
        <w:rPr>
          <w:rFonts w:ascii="微軟雅黑" w:hAnsi="微軟雅黑" w:eastAsia="微軟雅黑"/>
          <w:sz w:val="21"/>
        </w:rPr>
        <w:t>：白板前停留 ≥10 秒者进店 &lt;30% 即改文案 ｜ 时间：每天 ｜ 谁做：店主 ｜ 物料·话术：— ｜ 产出：停留-进店记录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：店主｜106 元｜立即生效。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：白板前停留 ≥10 秒者进店 ≥30%。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：便利店门头与货架陈列（展开见 2.0.1 ①）。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：白板每天一格＋橱窗大字＝把「回宿舍必经」这个物理位置变成记忆符号——依 </w:t>
      </w:r>
      <w:r>
        <w:rPr>
          <w:rFonts w:ascii="微軟雅黑" w:hAnsi="微軟雅黑" w:eastAsia="微軟雅黑"/>
          <w:b/>
          <w:sz w:val="21"/>
        </w:rPr>
        <w:t>超级符号（03 §C1，华与华）</w:t>
      </w:r>
      <w:r>
        <w:rPr>
          <w:rFonts w:ascii="微軟雅黑" w:hAnsi="微軟雅黑" w:eastAsia="微軟雅黑"/>
          <w:sz w:val="21"/>
        </w:rPr>
        <w:t xml:space="preserve"> 用最简短口号占领心智，再用 </w:t>
      </w:r>
      <w:r>
        <w:rPr>
          <w:rFonts w:ascii="微軟雅黑" w:hAnsi="微軟雅黑" w:eastAsia="微軟雅黑"/>
          <w:b/>
          <w:sz w:val="21"/>
        </w:rPr>
        <w:t>视觉锤（03 §C12，劳拉·里斯）</w:t>
      </w:r>
      <w:r>
        <w:rPr>
          <w:rFonts w:ascii="微軟雅黑" w:hAnsi="微軟雅黑" w:eastAsia="微軟雅黑"/>
          <w:sz w:val="21"/>
        </w:rPr>
        <w:t xml:space="preserve"> 把「下楼补」钉进视觉；执行对应 </w:t>
      </w:r>
      <w:r>
        <w:rPr>
          <w:rFonts w:ascii="微軟雅黑" w:hAnsi="微軟雅黑" w:eastAsia="微軟雅黑"/>
          <w:b/>
          <w:sz w:val="21"/>
        </w:rPr>
        <w:t>门头改造（打法库 §1.5）</w:t>
      </w:r>
      <w:r>
        <w:rPr>
          <w:rFonts w:ascii="微軟雅黑" w:hAnsi="微軟雅黑" w:eastAsia="微軟雅黑"/>
          <w:sz w:val="21"/>
        </w:rPr>
        <w:t>＋</w:t>
      </w:r>
      <w:r>
        <w:rPr>
          <w:rFonts w:ascii="微軟雅黑" w:hAnsi="微軟雅黑" w:eastAsia="微軟雅黑"/>
          <w:b/>
          <w:sz w:val="21"/>
        </w:rPr>
        <w:t>货架陈列（打法库 §1.6）</w:t>
      </w:r>
      <w:r>
        <w:rPr>
          <w:rFonts w:ascii="微軟雅黑" w:hAnsi="微軟雅黑" w:eastAsia="微軟雅黑"/>
          <w:sz w:val="21"/>
        </w:rPr>
        <w:t>。见《超级符号就是超级创意》（华与华，49）与《视觉锤》（劳拉·里斯，49）。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打法 7｜中秋返场</w:t>
      </w:r>
      <w:r>
        <w:rPr>
          <w:rFonts w:ascii="微軟雅黑" w:hAnsi="微軟雅黑" w:eastAsia="微軟雅黑"/>
          <w:sz w:val="21"/>
        </w:rPr>
        <w:t>（9/25 仅有休训日）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为什么用它</w:t>
      </w:r>
      <w:r>
        <w:rPr>
          <w:rFonts w:ascii="微軟雅黑" w:hAnsi="微軟雅黑" w:eastAsia="微軟雅黑"/>
          <w:sz w:val="21"/>
        </w:rPr>
        <w:t>：军训期间仅有的休训日＝家长探视高峰，是</w:t>
      </w:r>
      <w:r>
        <w:rPr>
          <w:rFonts w:ascii="微軟雅黑" w:hAnsi="微軟雅黑" w:eastAsia="微軟雅黑"/>
          <w:b/>
          <w:sz w:val="21"/>
        </w:rPr>
        <w:t>第二个家长峰值</w:t>
      </w:r>
      <w:r>
        <w:rPr>
          <w:rFonts w:ascii="微軟雅黑" w:hAnsi="微軟雅黑" w:eastAsia="微軟雅黑"/>
          <w:sz w:val="21"/>
        </w:rPr>
        <w:t>，用来消化大件余货。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具体动作（精准到每一步）</w:t>
      </w:r>
      <w:r>
        <w:rPr>
          <w:rFonts w:ascii="微軟雅黑" w:hAnsi="微軟雅黑" w:eastAsia="微軟雅黑"/>
          <w:sz w:val="21"/>
        </w:rPr>
        <w:t>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提前预告</w:t>
      </w:r>
      <w:r>
        <w:rPr>
          <w:rFonts w:ascii="微軟雅黑" w:hAnsi="微軟雅黑" w:eastAsia="微軟雅黑"/>
          <w:sz w:val="21"/>
        </w:rPr>
        <w:t>：白板＋群内发「中秋 D 档返场＋清仓九折」 ｜ 时间：9/24 ｜ 谁做：店主＋实习生 ｜ 物料·话术：预告文案 ｜ 产出：预告物料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当天返场执行</w:t>
      </w:r>
      <w:r>
        <w:rPr>
          <w:rFonts w:ascii="微軟雅黑" w:hAnsi="微軟雅黑" w:eastAsia="微軟雅黑"/>
          <w:sz w:val="21"/>
        </w:rPr>
        <w:t>：D 档返场＋清仓九折叠加 ｜ 时间：9/25 ｜ 谁做：店主 ｜ 物料·话术：— ｜ 产出：返场执行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复盘余货消化率</w:t>
      </w:r>
      <w:r>
        <w:rPr>
          <w:rFonts w:ascii="微軟雅黑" w:hAnsi="微軟雅黑" w:eastAsia="微軟雅黑"/>
          <w:sz w:val="21"/>
        </w:rPr>
        <w:t>：定清仓阶梯起点 ｜ 时间：9/25 晚 ｜ 谁做：店主 ｜ 物料·话术：— ｜ 产出：清仓计划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谁做｜花多少｜多久见效</w:t>
      </w:r>
      <w:r>
        <w:rPr>
          <w:rFonts w:ascii="微軟雅黑" w:hAnsi="微軟雅黑" w:eastAsia="微軟雅黑"/>
          <w:sz w:val="21"/>
        </w:rPr>
        <w:t>：店主｜225 元｜当天。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验收指标</w:t>
      </w:r>
      <w:r>
        <w:rPr>
          <w:rFonts w:ascii="微軟雅黑" w:hAnsi="微軟雅黑" w:eastAsia="微軟雅黑"/>
          <w:sz w:val="21"/>
        </w:rPr>
        <w:t>：大件余货消化 ≥50%。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可抄案例</w:t>
      </w:r>
      <w:r>
        <w:rPr>
          <w:rFonts w:ascii="微軟雅黑" w:hAnsi="微軟雅黑" w:eastAsia="微軟雅黑"/>
          <w:sz w:val="21"/>
        </w:rPr>
        <w:t>：—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理论依据</w:t>
      </w:r>
      <w:r>
        <w:rPr>
          <w:rFonts w:ascii="微軟雅黑" w:hAnsi="微軟雅黑" w:eastAsia="微軟雅黑"/>
          <w:sz w:val="21"/>
        </w:rPr>
        <w:t xml:space="preserve">：中秋休训日＝制造第二个家长峰值，是 </w:t>
      </w:r>
      <w:r>
        <w:rPr>
          <w:rFonts w:ascii="微軟雅黑" w:hAnsi="微軟雅黑" w:eastAsia="微軟雅黑"/>
          <w:b/>
          <w:sz w:val="21"/>
        </w:rPr>
        <w:t>造节（打法库 §6.2）</w:t>
      </w:r>
      <w:r>
        <w:rPr>
          <w:rFonts w:ascii="微軟雅黑" w:hAnsi="微軟雅黑" w:eastAsia="微軟雅黑"/>
          <w:sz w:val="21"/>
        </w:rPr>
        <w:t xml:space="preserve"> 的微型版——把「仅有一天」的休训变成固定回购节点；场景设计依 </w:t>
      </w:r>
      <w:r>
        <w:rPr>
          <w:rFonts w:ascii="微軟雅黑" w:hAnsi="微軟雅黑" w:eastAsia="微軟雅黑"/>
          <w:b/>
          <w:sz w:val="21"/>
        </w:rPr>
        <w:t>场景四变量（03 §G4，吴声）</w:t>
      </w:r>
      <w:r>
        <w:rPr>
          <w:rFonts w:ascii="微軟雅黑" w:hAnsi="微軟雅黑" w:eastAsia="微軟雅黑"/>
          <w:sz w:val="21"/>
        </w:rPr>
        <w:t>（时间＝中秋／地点＝宿舍楼下／人物＝探视家长／事件＝清仓）。见《场景革命》（吴声，49）。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2.0.1 可抄案例：别人是怎么做的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① 便利店「百屿森」——便利店自有品牌怎么从场景切入</w:t>
      </w:r>
      <w:r>
        <w:rPr>
          <w:rFonts w:ascii="微軟雅黑" w:hAnsi="微軟雅黑" w:eastAsia="微軟雅黑"/>
          <w:sz w:val="21"/>
        </w:rPr>
        <w:t>（cases/14 · 3.2）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他们面对的问题：便利店的商品和商超、电商高度同质（可乐、矿泉水、关东煮），顾客来店的理由只剩「近」。百屿森的做法是三条：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先占场景，不全品类铺开</w:t>
      </w:r>
      <w:r>
        <w:rPr>
          <w:rFonts w:ascii="微軟雅黑" w:hAnsi="微軟雅黑" w:eastAsia="微軟雅黑"/>
          <w:sz w:val="21"/>
        </w:rPr>
        <w:t xml:space="preserve">：锁定「早餐、宵夜、小饿小馋」三个高频场景。最完整的是「活力早餐」组合——把 4 个 SKU 绑成一个组合卖：玉米蔬菜水饺 1000g </w:t>
      </w:r>
      <w:r>
        <w:rPr>
          <w:rFonts w:ascii="微軟雅黑" w:hAnsi="微軟雅黑" w:eastAsia="微軟雅黑"/>
          <w:b/>
          <w:sz w:val="21"/>
        </w:rPr>
        <w:t>19.9 元</w:t>
      </w:r>
      <w:r>
        <w:rPr>
          <w:rFonts w:ascii="微軟雅黑" w:hAnsi="微軟雅黑" w:eastAsia="微軟雅黑"/>
          <w:sz w:val="21"/>
        </w:rPr>
        <w:t xml:space="preserve">、A2β 高钙 4.0 鲜牛奶 950ml </w:t>
      </w:r>
      <w:r>
        <w:rPr>
          <w:rFonts w:ascii="微軟雅黑" w:hAnsi="微軟雅黑" w:eastAsia="微軟雅黑"/>
          <w:b/>
          <w:sz w:val="21"/>
        </w:rPr>
        <w:t>14.9 元</w:t>
      </w:r>
      <w:r>
        <w:rPr>
          <w:rFonts w:ascii="微軟雅黑" w:hAnsi="微軟雅黑" w:eastAsia="微軟雅黑"/>
          <w:sz w:val="21"/>
        </w:rPr>
        <w:t>、葱香手抓饼 900g（9 片）</w:t>
      </w:r>
      <w:r>
        <w:rPr>
          <w:rFonts w:ascii="微軟雅黑" w:hAnsi="微軟雅黑" w:eastAsia="微軟雅黑"/>
          <w:b/>
          <w:sz w:val="21"/>
        </w:rPr>
        <w:t>9.9 元</w:t>
      </w:r>
      <w:r>
        <w:rPr>
          <w:rFonts w:ascii="微軟雅黑" w:hAnsi="微軟雅黑" w:eastAsia="微軟雅黑"/>
          <w:sz w:val="21"/>
        </w:rPr>
        <w:t xml:space="preserve">、100% 苹果汁 1L </w:t>
      </w:r>
      <w:r>
        <w:rPr>
          <w:rFonts w:ascii="微軟雅黑" w:hAnsi="微軟雅黑" w:eastAsia="微軟雅黑"/>
          <w:b/>
          <w:sz w:val="21"/>
        </w:rPr>
        <w:t>9.9 元</w:t>
      </w:r>
      <w:r>
        <w:rPr>
          <w:rFonts w:ascii="微軟雅黑" w:hAnsi="微軟雅黑" w:eastAsia="微軟雅黑"/>
          <w:sz w:val="21"/>
        </w:rPr>
        <w:t>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用标签上的数字做信任</w:t>
      </w:r>
      <w:r>
        <w:rPr>
          <w:rFonts w:ascii="微軟雅黑" w:hAnsi="微軟雅黑" w:eastAsia="微軟雅黑"/>
          <w:sz w:val="21"/>
        </w:rPr>
        <w:t>：花椒锅巴标「大米含量≥90%」、爆汁牛筋猪肉肠标「牛筋≥10%、猪肉≥70%」、柠檬去骨凤爪标「固形物≥90%」——不靠广告，靠配料表说话。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不自建工厂，走大品牌代工</w:t>
      </w:r>
      <w:r>
        <w:rPr>
          <w:rFonts w:ascii="微軟雅黑" w:hAnsi="微軟雅黑" w:eastAsia="微軟雅黑"/>
          <w:sz w:val="21"/>
        </w:rPr>
        <w:t>：19.9 元/提的卷纸由中顺洁柔（湖北）代工生产，红烧牛肉面由今麦郎代工，包装上注明「百屿森」商标由某区域零售企业授权。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→ </w:t>
      </w:r>
      <w:r>
        <w:rPr>
          <w:rFonts w:ascii="微軟雅黑" w:hAnsi="微軟雅黑" w:eastAsia="微軟雅黑"/>
          <w:b/>
          <w:sz w:val="21"/>
        </w:rPr>
        <w:t>我们怎么用</w:t>
      </w:r>
      <w:r>
        <w:rPr>
          <w:rFonts w:ascii="微軟雅黑" w:hAnsi="微軟雅黑" w:eastAsia="微軟雅黑"/>
          <w:sz w:val="21"/>
        </w:rPr>
        <w:t>：B 档 99 元「军训全配齐」就是这套逻辑的缩小版——把军训场景的 6 件绑成一个组合价（单买 118）；把鞋垫材质、防晒 SPF 这类标签信息直接写进价签当信任素材；食品类（冰饮、饭团）全部走便利店现有供应链，不另找货源、不压货。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② 胖东来——用「零成本动作」换信任</w:t>
      </w:r>
      <w:r>
        <w:rPr>
          <w:rFonts w:ascii="微軟雅黑" w:hAnsi="微軟雅黑" w:eastAsia="微軟雅黑"/>
          <w:sz w:val="21"/>
        </w:rPr>
        <w:t>（cases/14 · 3.1）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最可抄的两条：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价签标进货价</w:t>
      </w:r>
      <w:r>
        <w:rPr>
          <w:rFonts w:ascii="微軟雅黑" w:hAnsi="微軟雅黑" w:eastAsia="微軟雅黑"/>
          <w:sz w:val="21"/>
        </w:rPr>
        <w:t>：把「商家赚多少」直接摊开，回答顾客心里最根本的疑虑——这个动作不需要一分钱广告预算。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先把钱分给员工，再让员工去服务顾客</w:t>
      </w:r>
      <w:r>
        <w:rPr>
          <w:rFonts w:ascii="微軟雅黑" w:hAnsi="微軟雅黑" w:eastAsia="微軟雅黑"/>
          <w:sz w:val="21"/>
        </w:rPr>
        <w:t xml:space="preserve">：调改步步高梅溪湖店时，把自家超市总经理直接派过去任职、原负责人降为副总；调改后该店日销从约 15 万涨到 </w:t>
      </w:r>
      <w:r>
        <w:rPr>
          <w:rFonts w:ascii="微軟雅黑" w:hAnsi="微軟雅黑" w:eastAsia="微軟雅黑"/>
          <w:b/>
          <w:sz w:val="21"/>
        </w:rPr>
        <w:t>151 万</w:t>
      </w:r>
      <w:r>
        <w:rPr>
          <w:rFonts w:ascii="微軟雅黑" w:hAnsi="微軟雅黑" w:eastAsia="微軟雅黑"/>
          <w:sz w:val="21"/>
        </w:rPr>
        <w:t xml:space="preserve">、客流从 2,000 涨到 </w:t>
      </w:r>
      <w:r>
        <w:rPr>
          <w:rFonts w:ascii="微軟雅黑" w:hAnsi="微軟雅黑" w:eastAsia="微軟雅黑"/>
          <w:b/>
          <w:sz w:val="21"/>
        </w:rPr>
        <w:t>1.26 万</w:t>
      </w:r>
      <w:r>
        <w:rPr>
          <w:rFonts w:ascii="微軟雅黑" w:hAnsi="微軟雅黑" w:eastAsia="微軟雅黑"/>
          <w:sz w:val="21"/>
        </w:rPr>
        <w:t>人（券商研报口径）。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→ </w:t>
      </w:r>
      <w:r>
        <w:rPr>
          <w:rFonts w:ascii="微軟雅黑" w:hAnsi="微軟雅黑" w:eastAsia="微軟雅黑"/>
          <w:b/>
          <w:sz w:val="21"/>
        </w:rPr>
        <w:t>我们怎么用</w:t>
      </w:r>
      <w:r>
        <w:rPr>
          <w:rFonts w:ascii="微軟雅黑" w:hAnsi="微軟雅黑" w:eastAsia="微軟雅黑"/>
          <w:sz w:val="21"/>
        </w:rPr>
        <w:t>：我们没有预算做价格透明，但可以把</w:t>
      </w:r>
      <w:r>
        <w:rPr>
          <w:rFonts w:ascii="微軟雅黑" w:hAnsi="微軟雅黑" w:eastAsia="微軟雅黑"/>
          <w:b/>
          <w:sz w:val="21"/>
        </w:rPr>
        <w:t>服务清单摊开</w:t>
      </w:r>
      <w:r>
        <w:rPr>
          <w:rFonts w:ascii="微軟雅黑" w:hAnsi="微軟雅黑" w:eastAsia="微軟雅黑"/>
          <w:sz w:val="21"/>
        </w:rPr>
        <w:t>——立牌写明「进店可以：手机充电、接热水、微波加热、借针线」，不消费也能用。这套动作成本 0，却能把「路过的店」变成「能用的店」。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⚠️ 反面教训：永辉学胖东来只学了商品结构（下架 81.3% 单品），学不了分配机制，调改后仍持续亏损——</w:t>
      </w:r>
      <w:r>
        <w:rPr>
          <w:rFonts w:ascii="微軟雅黑" w:hAnsi="微軟雅黑" w:eastAsia="微軟雅黑"/>
          <w:b/>
          <w:sz w:val="21"/>
        </w:rPr>
        <w:t>只抄表面动作不解决根因，会白花钱</w:t>
      </w:r>
      <w:r>
        <w:rPr>
          <w:rFonts w:ascii="微軟雅黑" w:hAnsi="微軟雅黑" w:eastAsia="微軟雅黑"/>
          <w:sz w:val="21"/>
        </w:rPr>
        <w:t>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③ 山姆——「少而精」才能让人闭眼买</w:t>
      </w:r>
      <w:r>
        <w:rPr>
          <w:rFonts w:ascii="微軟雅黑" w:hAnsi="微軟雅黑" w:eastAsia="微軟雅黑"/>
          <w:sz w:val="21"/>
        </w:rPr>
        <w:t>（cases/14 · 3.3）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SKU 越少越敢买</w:t>
      </w:r>
      <w:r>
        <w:rPr>
          <w:rFonts w:ascii="微軟雅黑" w:hAnsi="微軟雅黑" w:eastAsia="微軟雅黑"/>
          <w:sz w:val="21"/>
        </w:rPr>
        <w:t>：门店只放约 4,000 个商品（大卖场的几分之一），自有品牌 Member's Mark 占中国区销售约 35–40%。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会员费本身就是筛选器</w:t>
      </w:r>
      <w:r>
        <w:rPr>
          <w:rFonts w:ascii="微軟雅黑" w:hAnsi="微軟雅黑" w:eastAsia="微軟雅黑"/>
          <w:sz w:val="21"/>
        </w:rPr>
        <w:t xml:space="preserve">：普通会员 260 元/年；卓越会员续卡率约 </w:t>
      </w:r>
      <w:r>
        <w:rPr>
          <w:rFonts w:ascii="微軟雅黑" w:hAnsi="微軟雅黑" w:eastAsia="微軟雅黑"/>
          <w:b/>
          <w:sz w:val="21"/>
        </w:rPr>
        <w:t>92%</w:t>
      </w:r>
      <w:r>
        <w:rPr>
          <w:rFonts w:ascii="微軟雅黑" w:hAnsi="微軟雅黑" w:eastAsia="微軟雅黑"/>
          <w:sz w:val="21"/>
        </w:rPr>
        <w:t>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信任可以一次性崩塌</w:t>
      </w:r>
      <w:r>
        <w:rPr>
          <w:rFonts w:ascii="微軟雅黑" w:hAnsi="微軟雅黑" w:eastAsia="微軟雅黑"/>
          <w:sz w:val="21"/>
        </w:rPr>
        <w:t>：2025 年因下架 20 余款高口碑独家商品、上架大众品牌，直接引发会员「信任危机」。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→ </w:t>
      </w:r>
      <w:r>
        <w:rPr>
          <w:rFonts w:ascii="微軟雅黑" w:hAnsi="微軟雅黑" w:eastAsia="微軟雅黑"/>
          <w:b/>
          <w:sz w:val="21"/>
        </w:rPr>
        <w:t>我们怎么用</w:t>
      </w:r>
      <w:r>
        <w:rPr>
          <w:rFonts w:ascii="微軟雅黑" w:hAnsi="微軟雅黑" w:eastAsia="微軟雅黑"/>
          <w:sz w:val="21"/>
        </w:rPr>
        <w:t>：货盘只选 11 个 SKU，坚决不上「什么都卖」；D 档大件</w:t>
      </w:r>
      <w:r>
        <w:rPr>
          <w:rFonts w:ascii="微軟雅黑" w:hAnsi="微軟雅黑" w:eastAsia="微軟雅黑"/>
          <w:b/>
          <w:sz w:val="21"/>
        </w:rPr>
        <w:t>只做样品＋预订</w:t>
      </w:r>
      <w:r>
        <w:rPr>
          <w:rFonts w:ascii="微軟雅黑" w:hAnsi="微軟雅黑" w:eastAsia="微軟雅黑"/>
          <w:sz w:val="21"/>
        </w:rPr>
        <w:t>——让家长先看到实物再决定，库存风险由我们承担，而不是让顾客承担。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⚠️ 警示：军训 15 天里承诺过的东西（比如集点 5 章换冰饮、说了明天到货）</w:t>
      </w:r>
      <w:r>
        <w:rPr>
          <w:rFonts w:ascii="微軟雅黑" w:hAnsi="微軟雅黑" w:eastAsia="微軟雅黑"/>
          <w:b/>
          <w:sz w:val="21"/>
        </w:rPr>
        <w:t>一次都不能变</w:t>
      </w:r>
      <w:r>
        <w:rPr>
          <w:rFonts w:ascii="微軟雅黑" w:hAnsi="微軟雅黑" w:eastAsia="微軟雅黑"/>
          <w:sz w:val="21"/>
        </w:rPr>
        <w:t>——那是我们最要紧的信任资产。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④ 零食很忙——把「高频」做成机制</w:t>
      </w:r>
      <w:r>
        <w:rPr>
          <w:rFonts w:ascii="微軟雅黑" w:hAnsi="微軟雅黑" w:eastAsia="微軟雅黑"/>
          <w:sz w:val="21"/>
        </w:rPr>
        <w:t>（cases/14 · 3.4）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高频上新＋散称</w:t>
      </w:r>
      <w:r>
        <w:rPr>
          <w:rFonts w:ascii="微軟雅黑" w:hAnsi="微軟雅黑" w:eastAsia="微軟雅黑"/>
          <w:sz w:val="21"/>
        </w:rPr>
        <w:t>：每月上新百款、超四成商品散装称重（「一个也能买」），单店 SKU 不少于 1,800 款。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复购是可以经营的</w:t>
      </w:r>
      <w:r>
        <w:rPr>
          <w:rFonts w:ascii="微軟雅黑" w:hAnsi="微軟雅黑" w:eastAsia="微軟雅黑"/>
          <w:sz w:val="21"/>
        </w:rPr>
        <w:t xml:space="preserve">：会员年复购率 </w:t>
      </w:r>
      <w:r>
        <w:rPr>
          <w:rFonts w:ascii="微軟雅黑" w:hAnsi="微軟雅黑" w:eastAsia="微軟雅黑"/>
          <w:b/>
          <w:sz w:val="21"/>
        </w:rPr>
        <w:t>75%</w:t>
      </w:r>
      <w:r>
        <w:rPr>
          <w:rFonts w:ascii="微軟雅黑" w:hAnsi="微軟雅黑" w:eastAsia="微軟雅黑"/>
          <w:sz w:val="21"/>
        </w:rPr>
        <w:t>；门店有 58% 开在县城与乡镇。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总部靠卖货赚钱，不靠收加盟费</w:t>
      </w:r>
      <w:r>
        <w:rPr>
          <w:rFonts w:ascii="微軟雅黑" w:hAnsi="微軟雅黑" w:eastAsia="微軟雅黑"/>
          <w:sz w:val="21"/>
        </w:rPr>
        <w:t>：加盟及服务收入占比不足 0.5%，</w:t>
      </w:r>
      <w:r>
        <w:rPr>
          <w:rFonts w:ascii="微軟雅黑" w:hAnsi="微軟雅黑" w:eastAsia="微軟雅黑"/>
          <w:b/>
          <w:sz w:val="21"/>
        </w:rPr>
        <w:t>99.5% 收入来自向门店销售商品</w:t>
      </w:r>
      <w:r>
        <w:rPr>
          <w:rFonts w:ascii="微軟雅黑" w:hAnsi="微軟雅黑" w:eastAsia="微軟雅黑"/>
          <w:sz w:val="21"/>
        </w:rPr>
        <w:t>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→ </w:t>
      </w:r>
      <w:r>
        <w:rPr>
          <w:rFonts w:ascii="微軟雅黑" w:hAnsi="微軟雅黑" w:eastAsia="微軟雅黑"/>
          <w:b/>
          <w:sz w:val="21"/>
        </w:rPr>
        <w:t>我们怎么用</w:t>
      </w:r>
      <w:r>
        <w:rPr>
          <w:rFonts w:ascii="微軟雅黑" w:hAnsi="微軟雅黑" w:eastAsia="微軟雅黑"/>
          <w:sz w:val="21"/>
        </w:rPr>
        <w:t>：集点卡就是把「高频」机制化——下楼一次盖一章、5 章换冰饮，把 15 天拆成 5 次到店；保持冰饮 3–8 元、湿巾 5.9 元这类「单件可买」的低门槛品；</w:t>
      </w:r>
      <w:r>
        <w:rPr>
          <w:rFonts w:ascii="微軟雅黑" w:hAnsi="微軟雅黑" w:eastAsia="微軟雅黑"/>
          <w:b/>
          <w:sz w:val="21"/>
        </w:rPr>
        <w:t>复购率 75%</w:t>
      </w:r>
      <w:r>
        <w:rPr>
          <w:rFonts w:ascii="微軟雅黑" w:hAnsi="微軟雅黑" w:eastAsia="微軟雅黑"/>
          <w:sz w:val="21"/>
        </w:rPr>
        <w:t xml:space="preserve"> 作为我们军训期集点回收率（目标 8%）的长期参照系。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⑤ 泡泡玛特——会员体系是复购的地基</w:t>
      </w:r>
      <w:r>
        <w:rPr>
          <w:rFonts w:ascii="微軟雅黑" w:hAnsi="微軟雅黑" w:eastAsia="微軟雅黑"/>
          <w:sz w:val="21"/>
        </w:rPr>
        <w:t>（cases/25 · 3.1）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会员不是装饰，是主要销售来源</w:t>
      </w:r>
      <w:r>
        <w:rPr>
          <w:rFonts w:ascii="微軟雅黑" w:hAnsi="微軟雅黑" w:eastAsia="微軟雅黑"/>
          <w:sz w:val="21"/>
        </w:rPr>
        <w:t xml:space="preserve">：截至 2025 年底中国内地累计注册会员 </w:t>
      </w:r>
      <w:r>
        <w:rPr>
          <w:rFonts w:ascii="微軟雅黑" w:hAnsi="微軟雅黑" w:eastAsia="微軟雅黑"/>
          <w:b/>
          <w:sz w:val="21"/>
        </w:rPr>
        <w:t>7,258 万人</w:t>
      </w:r>
      <w:r>
        <w:rPr>
          <w:rFonts w:ascii="微軟雅黑" w:hAnsi="微軟雅黑" w:eastAsia="微軟雅黑"/>
          <w:sz w:val="21"/>
        </w:rPr>
        <w:t>，</w:t>
      </w:r>
      <w:r>
        <w:rPr>
          <w:rFonts w:ascii="微軟雅黑" w:hAnsi="微軟雅黑" w:eastAsia="微軟雅黑"/>
          <w:b/>
          <w:sz w:val="21"/>
        </w:rPr>
        <w:t>会员贡献销售额 93.7%、复购率 55.7%</w:t>
      </w:r>
      <w:r>
        <w:rPr>
          <w:rFonts w:ascii="微軟雅黑" w:hAnsi="微軟雅黑" w:eastAsia="微軟雅黑"/>
          <w:sz w:val="21"/>
        </w:rPr>
        <w:t>；2026 上半年全球会员突破 1 亿。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自有数字渠道掌握复购</w:t>
      </w:r>
      <w:r>
        <w:rPr>
          <w:rFonts w:ascii="微軟雅黑" w:hAnsi="微軟雅黑" w:eastAsia="微軟雅黑"/>
          <w:sz w:val="21"/>
        </w:rPr>
        <w:t>：自研「抽盒机」APP 收入 20.63 亿元（+83.3%），</w:t>
      </w:r>
      <w:r>
        <w:rPr>
          <w:rFonts w:ascii="微軟雅黑" w:hAnsi="微軟雅黑" w:eastAsia="微軟雅黑"/>
          <w:b/>
          <w:sz w:val="21"/>
        </w:rPr>
        <w:t>增速高于抖音与天猫</w:t>
      </w:r>
      <w:r>
        <w:rPr>
          <w:rFonts w:ascii="微軟雅黑" w:hAnsi="微軟雅黑" w:eastAsia="微軟雅黑"/>
          <w:sz w:val="21"/>
        </w:rPr>
        <w:t>——复购要握在自己手里，不能只靠平台。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单一 IP 占比超 35% 就是结构性风险，必须矩阵对冲</w:t>
      </w:r>
      <w:r>
        <w:rPr>
          <w:rFonts w:ascii="微軟雅黑" w:hAnsi="微軟雅黑" w:eastAsia="微軟雅黑"/>
          <w:sz w:val="21"/>
        </w:rPr>
        <w:t>（其 17 个 IP 收入过亿）。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→ </w:t>
      </w:r>
      <w:r>
        <w:rPr>
          <w:rFonts w:ascii="微軟雅黑" w:hAnsi="微軟雅黑" w:eastAsia="微軟雅黑"/>
          <w:b/>
          <w:sz w:val="21"/>
        </w:rPr>
        <w:t>我们怎么用</w:t>
      </w:r>
      <w:r>
        <w:rPr>
          <w:rFonts w:ascii="微軟雅黑" w:hAnsi="微軟雅黑" w:eastAsia="微軟雅黑"/>
          <w:sz w:val="21"/>
        </w:rPr>
        <w:t>：我们的「会员体系」就是集点卡——最小可用版本：只做一件事（下楼盖一章、5 章换冰饮），先把「到店次数」这笔数据抓在手里；不追求会员权益的复杂度，追求</w:t>
      </w:r>
      <w:r>
        <w:rPr>
          <w:rFonts w:ascii="微軟雅黑" w:hAnsi="微軟雅黑" w:eastAsia="微軟雅黑"/>
          <w:b/>
          <w:sz w:val="21"/>
        </w:rPr>
        <w:t>回收率能不能到 8%</w:t>
      </w:r>
      <w:r>
        <w:rPr>
          <w:rFonts w:ascii="微軟雅黑" w:hAnsi="微軟雅黑" w:eastAsia="微軟雅黑"/>
          <w:sz w:val="21"/>
        </w:rPr>
        <w:t>。长期参照：会员贡献 93.7% 是终局形态，军训 15 天只要证明「有人愿意集」就够。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2.1 三次收窄（方案成立前提）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① 时间收窄</w:t>
      </w:r>
      <w:r>
        <w:rPr>
          <w:rFonts w:ascii="微軟雅黑" w:hAnsi="微軟雅黑" w:eastAsia="微軟雅黑"/>
          <w:sz w:val="21"/>
        </w:rPr>
        <w:t>：从「开学季」收到「8/29–9/28 共 31 天，峰值日 9/12」。依据：军训 9/28 结束＝需求断崖，往后无战役意义。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② 人群收窄</w:t>
      </w:r>
      <w:r>
        <w:rPr>
          <w:rFonts w:ascii="微軟雅黑" w:hAnsi="微軟雅黑" w:eastAsia="微軟雅黑"/>
          <w:sz w:val="21"/>
        </w:rPr>
        <w:t>：从「全校新生」收到「宿舍片区 500–1,000 人」。依据：其他片区窗口 2 小时跨不过去；宿舍片区＝TAM 800 人，目标渗透 50%＝400 人成交。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③ 动作收窄</w:t>
      </w:r>
      <w:r>
        <w:rPr>
          <w:rFonts w:ascii="微軟雅黑" w:hAnsi="微軟雅黑" w:eastAsia="微軟雅黑"/>
          <w:sz w:val="21"/>
        </w:rPr>
        <w:t>：从「一套完整开学季营销」收到「只做三件：楼下补小件 ＋ 报到日打家长 ＋ 需求登记与集点」。依据：店主每日可投入约 3 小时，兼职「指望不上」，多做必断。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这次明确不做</w:t>
      </w:r>
      <w:r>
        <w:rPr>
          <w:rFonts w:ascii="微軟雅黑" w:hAnsi="微軟雅黑" w:eastAsia="微軟雅黑"/>
          <w:sz w:val="21"/>
        </w:rPr>
        <w:t>：① 不做老生运营 ② 不做预售配送 ③ 不进宿舍、不发传单 ④ 不打价格战 ⑤ 不用便利店 LOGO/VI ⑥ 不做公众号投放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2.2 货盘（11 个利润 SKU）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品类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为什么是它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售价带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成本／毛利率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军训鞋垫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渗透率≈100%；2–3 双换洗→天然复购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9.9/双、15.9/2双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3.0 元／~70%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防晒乳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 月 30℃＋全天站军姿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29.9–39.9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15.0 元／~50%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芦荟晒后胶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晚训后 21:00 窗口冲动单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12.9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4.0 元／~69%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电解质泡腾片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学校发了 1000ml 杯但没发补给→「装进杯子」的日复购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9.9/管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3.0 元／~70%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内务定型板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内务纳入军训评分；D3–D5 需求爆发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19.9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6.0 元／~70%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棉袜 3 双装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迷彩鞋磨脚，一天一换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6.0 元／~62%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驱蚊液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晚训操场蚊虫真实存在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12.9–19.9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5.5 元／~57%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湿巾/纸巾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高频低价，进店第一件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5.9–9.9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2.4 元／~59%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冰饮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21:00 黄金窗口；便利店供应链可退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3–8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进价 元／~40%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饭团/便当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午休 12:00 就近正餐；可退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8–15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进价 元／~35%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床垫/收纳（大件）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家长客单天花板；只做样品＋预订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69–129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谈价 元／~45%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不卖</w:t>
      </w:r>
      <w:r>
        <w:rPr>
          <w:rFonts w:ascii="微軟雅黑" w:hAnsi="微軟雅黑" w:eastAsia="微軟雅黑"/>
          <w:sz w:val="21"/>
        </w:rPr>
        <w:t>：水杯、军训服装鞋帽腰带布袋（学校统一配发）。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首批进货</w:t>
      </w:r>
      <w:r>
        <w:rPr>
          <w:rFonts w:ascii="微軟雅黑" w:hAnsi="微軟雅黑" w:eastAsia="微軟雅黑"/>
          <w:sz w:val="21"/>
        </w:rPr>
        <w:t>（三板块，7,860 ≤ 8,000 上限）：高频小件 8 行／3,450；中件 6 行／2,090；大件（样品＋可退首单）5 行／2,320。剩余货款 2,340 按动销于 9/14 二次补货。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2.3 定价与机制（四档）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档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内容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依据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A 引流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鞋垫 9.9、湿巾 5.9，不还价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进店第一件，建立「不宰人」印象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B 组合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99 元「军训全配齐」（单买 118）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家长「配齐」心理；一次套住 6 个 SKU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C 应急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晚训后冰饮、午休饭团，原价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靠场景不靠折扣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D 家长阶梯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199 省心版／299 配齐版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报到日当场下单、当天自提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机制规则</w:t>
      </w:r>
      <w:r>
        <w:rPr>
          <w:rFonts w:ascii="微軟雅黑" w:hAnsi="微軟雅黑" w:eastAsia="微軟雅黑"/>
          <w:sz w:val="21"/>
        </w:rPr>
        <w:t>：① 需求登记——到店说一声→记品类数量→每日 21:30 汇总→锁定日前转订单；② 集点卡——下楼一次一章，5 章换冰饮，首章免盖，200 张封顶；③ 清仓阶梯——9/25 九折→9/26 八折→9/27 七折→9/28 中午六折，17:00 死线。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三 · 节奏排期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阶段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日期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关键动作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P0 准备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8/29–9/7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竞品价格摸底（实习生 9/2 交表）；小件锁单 9/7 18:00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P0.5 上线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9/8–9/11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物料上墙；实习生动员；品牌件 9/9、大件 9/10 18:00 锁定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P1 峰值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9/12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报到日家长专案（D 档）；中午 12:00 复盘大件动销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 消耗战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9/13–9/24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每天两窗口（12:00 / 21:00）；白板日晒；9/14 二次补货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P2.5 小峰值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9/25（中秋）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仅有休训日、家长探视——D 档返场＋清仓首日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P3 清仓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9/26–9/28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阶梯折扣；9/28 17:00 死线</w:t>
            </w:r>
          </w:p>
        </w:tc>
      </w:tr>
    </w:tbl>
    <w:p/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四 · 特别专案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9/12 报到日家长专案</w:t>
      </w:r>
      <w:r>
        <w:rPr>
          <w:rFonts w:ascii="微軟雅黑" w:hAnsi="微軟雅黑" w:eastAsia="微軟雅黑"/>
          <w:sz w:val="21"/>
        </w:rPr>
        <w:t>：家长开车送新生→导航到店（POI）→橱窗「配齐」→当场下 D 档→当天自提。目标 D 档 40 单、家长微信 +80。执行：店主＋实习生 5 人。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07:00–09:00</w:t>
      </w:r>
      <w:r>
        <w:rPr>
          <w:rFonts w:ascii="微軟雅黑" w:hAnsi="微軟雅黑" w:eastAsia="微軟雅黑"/>
          <w:sz w:val="21"/>
        </w:rPr>
        <w:t>：实习生就位迎新帐篷区，话术卡随身；确认橱窗大字已上墙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09:00–12:00</w:t>
      </w:r>
      <w:r>
        <w:rPr>
          <w:rFonts w:ascii="微軟雅黑" w:hAnsi="微軟雅黑" w:eastAsia="微軟雅黑"/>
          <w:sz w:val="21"/>
        </w:rPr>
        <w:t>（家长高峰）：D 档阶梯主推；加微信，目标 +80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12:00（生死点）</w:t>
      </w:r>
      <w:r>
        <w:rPr>
          <w:rFonts w:ascii="微軟雅黑" w:hAnsi="微軟雅黑" w:eastAsia="微軟雅黑"/>
          <w:sz w:val="21"/>
        </w:rPr>
        <w:t>：复盘大件动销——&lt;25% 即触发风险 1 兜底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14:00–17:00</w:t>
      </w:r>
      <w:r>
        <w:rPr>
          <w:rFonts w:ascii="微軟雅黑" w:hAnsi="微軟雅黑" w:eastAsia="微軟雅黑"/>
          <w:sz w:val="21"/>
        </w:rPr>
        <w:t>（补位）：集点卡首章免盖，学生试穿鞋垫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21:00–22:00</w:t>
      </w:r>
      <w:r>
        <w:rPr>
          <w:rFonts w:ascii="微軟雅黑" w:hAnsi="微軟雅黑" w:eastAsia="微軟雅黑"/>
          <w:sz w:val="21"/>
        </w:rPr>
        <w:t>（首个晚训窗口）：冰饮堆头＋白板第一格日晒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9/25 中秋返场</w:t>
      </w:r>
      <w:r>
        <w:rPr>
          <w:rFonts w:ascii="微軟雅黑" w:hAnsi="微軟雅黑" w:eastAsia="微軟雅黑"/>
          <w:sz w:val="21"/>
        </w:rPr>
        <w:t>：家长探视高峰，D 档返场＋清仓九折叠加，消化大件余货。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五 · 定位与口径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5.1 定位与三个支点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他们卖「到校前的一包货」；我们卖「到校后 15 天的确定性」。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定位的学理依据：这句话用的是 四种定位法（03 §B5，江南春） 的「场景定位」——不抢「开学卖货」这个红海，抢「军训 15 天」这个被忽略的场景；同时用 超级符号（03 §C1，华与华） 把价值压成「下楼补」三个字。三个支点（位置／时间／责任）对应 CBBE 品牌资产模型（03 §B8，凯文·凯勒） 的「显著性＋绩效」维度，让「宿舍楼下这家店」从「路过的店」升级成「能用的店」。源头见《定位》（里斯&amp;特劳特，49）、《抢占心智》（江南春，49）、《超级符号就是超级创意》（华与华，49）。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支点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主张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14 天验证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位置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回宿舍必经的 50㎡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白板前停留 ≥10 秒者进店 ≥30%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时间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军训 15 天每天两窗口都在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集点卡满 5 章回收率 ≥8%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责任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明码标价、当场换、跑不掉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报到日家长微信 +80</w:t>
            </w:r>
          </w:p>
        </w:tc>
      </w:tr>
    </w:tbl>
    <w:p/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5.2 禁用词与红线（物料逐字对照）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A 类 · 推销警觉（拉黑级）</w:t>
      </w:r>
      <w:r>
        <w:rPr>
          <w:rFonts w:ascii="微軟雅黑" w:hAnsi="微軟雅黑" w:eastAsia="微軟雅黑"/>
          <w:sz w:val="21"/>
        </w:rPr>
        <w:t>：扫码送、福利群、限时抢、开学大促、免费领、进群享、秒杀、拼团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B 类 · 冒充官方（零容忍）</w:t>
      </w:r>
      <w:r>
        <w:rPr>
          <w:rFonts w:ascii="微軟雅黑" w:hAnsi="微軟雅黑" w:eastAsia="微軟雅黑"/>
          <w:sz w:val="21"/>
        </w:rPr>
        <w:t>：师兄师姐、学长推荐、学校合作、统一采购、官方指定、迎新专供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C 类 · 稀释差异</w:t>
      </w:r>
      <w:r>
        <w:rPr>
          <w:rFonts w:ascii="微軟雅黑" w:hAnsi="微軟雅黑" w:eastAsia="微軟雅黑"/>
          <w:sz w:val="21"/>
        </w:rPr>
        <w:t>：开学礼包、一站式购齐、应有尽有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D 类 · 合规禁用词</w:t>
      </w:r>
      <w:r>
        <w:rPr>
          <w:rFonts w:ascii="微軟雅黑" w:hAnsi="微軟雅黑" w:eastAsia="微軟雅黑"/>
          <w:sz w:val="21"/>
        </w:rPr>
        <w:t>：最好、第一品牌、治愈、修复受损肌肤（改「晒后舒缓」）、医用级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E 类 · 语气</w:t>
      </w:r>
      <w:r>
        <w:rPr>
          <w:rFonts w:ascii="微軟雅黑" w:hAnsi="微軟雅黑" w:eastAsia="微軟雅黑"/>
          <w:sz w:val="21"/>
        </w:rPr>
        <w:t>：家人们、宝子、绝了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</w:t>
      </w:r>
      <w:r>
        <w:rPr>
          <w:rFonts w:ascii="微軟雅黑" w:hAnsi="微軟雅黑" w:eastAsia="微軟雅黑"/>
          <w:b/>
          <w:sz w:val="21"/>
        </w:rPr>
        <w:t>CTA 禁令</w:t>
      </w:r>
      <w:r>
        <w:rPr>
          <w:rFonts w:ascii="微軟雅黑" w:hAnsi="微軟雅黑" w:eastAsia="微軟雅黑"/>
          <w:sz w:val="21"/>
        </w:rPr>
        <w:t>：「预约／领／留」——对外一律「缺什么，跟我说一声」；不用便利店 LOGO/VI，只用「宿舍6栋楼下 · 便利店」事实陈述。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5.3 对不同人说什么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对象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口径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例句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学生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规格＋过关＋现场试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「9.9 的鞋垫，站一天不麻」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省心＋正规＋别花冤枉钱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「学校发的您领了，剩下的楼下配齐，坏了当场换」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辅导员/校方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正规商户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「店在楼下，不进宿舍、不塞传单」</w:t>
            </w:r>
          </w:p>
        </w:tc>
      </w:tr>
    </w:tbl>
    <w:p/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六 · 触达与渠道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渠道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为什么用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预算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预期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执行人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橱窗大字＋白板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回宿舍必经、24h 在场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~106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停留→进店 ≥30%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迎新现场帐篷区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报到动线上仅有前置入口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激励内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引导 300–500 人次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地图 POI 认领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家长导航直达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1–3 天过审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H5 流量池改版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已触达 2,000 人、内容可改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点击 ≥5%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新生群答疑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只答不发＝避红线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情报＋口碑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小红书占位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新生搜索可见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曝光，不导流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不用</w:t>
      </w:r>
      <w:r>
        <w:rPr>
          <w:rFonts w:ascii="微軟雅黑" w:hAnsi="微軟雅黑" w:eastAsia="微軟雅黑"/>
          <w:sz w:val="21"/>
        </w:rPr>
        <w:t>：传单（校红线）、易拉宝（A3 贴玻璃替代）、公众号（已搁置）。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用户路径</w:t>
      </w:r>
      <w:r>
        <w:rPr>
          <w:rFonts w:ascii="微軟雅黑" w:hAnsi="微軟雅黑" w:eastAsia="微軟雅黑"/>
          <w:sz w:val="21"/>
        </w:rPr>
        <w:t>：群内答疑 →（流失：不信任）→ 报到经帐篷区 →（流失：家长直接走）→ 军训缺 → 下楼见白板 →（流失：白板断更）→ 进店 → 集点锁复购 →（流失：忘带卡）。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七 · 落地文案与物料（12 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优先级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物料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位置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核心文案（原文）</w:t>
            </w:r>
          </w:p>
        </w:tc>
        <w:tc>
          <w:tcPr>
            <w:tcW w:type="dxa" w:w="1858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成本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橱窗大字报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落地玻璃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「军训缺什么，下楼补。宿舍6栋楼下 · 便利店」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白板军训日历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门口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 格日晒＋「今天最缺：____」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P0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三档价签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堆头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「B档 99 元｜军训全配齐（单买 118）」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军训生存清单 A5 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收银台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要买的 8 样＋学校已发 6 样划掉；背面两窗口时刻表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内务样板角卡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货架端头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「豆腐块这样叠」＋定型板实物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集点卡 200 张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收银台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「下楼一次，盖一章。五章，换一瓶冰饮」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服务立牌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门口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「进店可以：手机充电｜接热水｜微波加热｜借针线」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0.5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需求登记台卡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收银台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「缺什么，跟我说一声。说了明天到货，到店自提」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家长专案卡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报到现场/店内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「学校发的您领了。剩下的，楼下配齐——坏了当场换。199/299」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小票底部文案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打印行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「明天 12:00 和 21:00，我们在楼下」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群内答疑话术包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「店里有，到店自提，宿舍6栋楼下」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P2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实习生话术卡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随身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「宿舍片区宿舍在这边——楼下就有家便利店，缺什么下楼补」</w:t>
            </w:r>
          </w:p>
        </w:tc>
        <w:tc>
          <w:tcPr>
            <w:tcW w:type="dxa" w:w="1858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10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物料合计 </w:t>
      </w:r>
      <w:r>
        <w:rPr>
          <w:rFonts w:ascii="微軟雅黑" w:hAnsi="微軟雅黑" w:eastAsia="微軟雅黑"/>
          <w:b/>
          <w:sz w:val="21"/>
        </w:rPr>
        <w:t>875 元</w:t>
      </w:r>
      <w:r>
        <w:rPr>
          <w:rFonts w:ascii="微軟雅黑" w:hAnsi="微軟雅黑" w:eastAsia="微軟雅黑"/>
          <w:sz w:val="21"/>
        </w:rPr>
        <w:t>。全部手写＋A4/A3 打印，符合零物料预算约束。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一线话术（照着念）</w:t>
      </w:r>
      <w:r>
        <w:rPr>
          <w:rFonts w:ascii="微軟雅黑" w:hAnsi="微軟雅黑" w:eastAsia="微軟雅黑"/>
          <w:sz w:val="21"/>
        </w:rPr>
        <w:t>：学生问价→「9.9 的鞋垫，站一天不麻，不合适当场换」；家长→「学校发的您领了，剩下的楼下配齐，坏了当场换。199 是给孩子备全，299 多三双袜子换洗」。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八 · KPI 与追踪机制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工具（土办法）</w:t>
      </w:r>
      <w:r>
        <w:rPr>
          <w:rFonts w:ascii="微軟雅黑" w:hAnsi="微軟雅黑" w:eastAsia="微軟雅黑"/>
          <w:sz w:val="21"/>
        </w:rPr>
        <w:t>：门头计数器｜手工流水账（每笔记时段）｜盘库表（A4 贴仓库门）｜集点卡副联｜家长微信标签。总成本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KPI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怎么算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目标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预警线 → 立刻做什么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日 GMV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流水账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800–1,200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连续 3 天 &lt;500 → 触发风险 2 兜底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日客流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计数器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60–100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&lt;40 → 查货断/白板断更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客单价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GMV÷笔数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20–25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&lt;15 → 堆头错位/套装没推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动销率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盘库表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≥70%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单品类连续 2 天 &lt;20% → 第 3 天降价 20%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集点回收率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回收卡÷发出卡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≥8%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&lt;3% → 首章免盖加推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家长微信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通讯录标签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报到日 +80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&lt;50 → 中秋返场加码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套装占比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B 档 GMV÷总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≥30%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&lt;20% → 价签重做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大件预订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订单数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≥40 单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&lt;20 → 9/13 转零售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基准值对比</w:t>
      </w:r>
      <w:r>
        <w:rPr>
          <w:rFonts w:ascii="微軟雅黑" w:hAnsi="微軟雅黑" w:eastAsia="微軟雅黑"/>
          <w:sz w:val="21"/>
        </w:rPr>
        <w:t>：现状日均 42 单 ≈ 840 元 → 军训期目标 60–100 人次、800–1,200 元（客流 +43%–138%、GMV −5%–+43%）；客单价现状 20 → 目标 20–25，报到日 95–120。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决策节奏</w:t>
      </w:r>
      <w:r>
        <w:rPr>
          <w:rFonts w:ascii="微軟雅黑" w:hAnsi="微軟雅黑" w:eastAsia="微軟雅黑"/>
          <w:sz w:val="21"/>
        </w:rPr>
        <w:t>：每日 21:30 盘 15 分钟记 8 个数；</w:t>
      </w:r>
      <w:r>
        <w:rPr>
          <w:rFonts w:ascii="微軟雅黑" w:hAnsi="微軟雅黑" w:eastAsia="微軟雅黑"/>
          <w:b/>
          <w:sz w:val="21"/>
        </w:rPr>
        <w:t>9/12 12:00</w:t>
      </w:r>
      <w:r>
        <w:rPr>
          <w:rFonts w:ascii="微軟雅黑" w:hAnsi="微軟雅黑" w:eastAsia="微軟雅黑"/>
          <w:sz w:val="21"/>
        </w:rPr>
        <w:t xml:space="preserve"> 中午复盘（大件生死点）；</w:t>
      </w:r>
      <w:r>
        <w:rPr>
          <w:rFonts w:ascii="微軟雅黑" w:hAnsi="微軟雅黑" w:eastAsia="微軟雅黑"/>
          <w:b/>
          <w:sz w:val="21"/>
        </w:rPr>
        <w:t>9/14 晚</w:t>
      </w:r>
      <w:r>
        <w:rPr>
          <w:rFonts w:ascii="微軟雅黑" w:hAnsi="微軟雅黑" w:eastAsia="微軟雅黑"/>
          <w:sz w:val="21"/>
        </w:rPr>
        <w:t xml:space="preserve"> 定二次补货量；</w:t>
      </w:r>
      <w:r>
        <w:rPr>
          <w:rFonts w:ascii="微軟雅黑" w:hAnsi="微軟雅黑" w:eastAsia="微軟雅黑"/>
          <w:b/>
          <w:sz w:val="21"/>
        </w:rPr>
        <w:t>9/25 晚</w:t>
      </w:r>
      <w:r>
        <w:rPr>
          <w:rFonts w:ascii="微軟雅黑" w:hAnsi="微軟雅黑" w:eastAsia="微軟雅黑"/>
          <w:sz w:val="21"/>
        </w:rPr>
        <w:t xml:space="preserve"> 定清仓起点。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九 · 预算明细与盈亏线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9.1 预算表（9 项，加总＝合计）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#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分项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金额（元）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高频小件首批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3,450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中件首批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2,090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大件样品＋可退首单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2,320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4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二次补货预留（按动销）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2,340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打印物料（12 件）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875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实习生激励（5 人）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2,000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7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补货交通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200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中秋加急备货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225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机动金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1,500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—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合计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15,000</w:t>
            </w:r>
          </w:p>
        </w:tc>
      </w:tr>
    </w:tbl>
    <w:p/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（货款小计 10,200＋非货款小计 4,800；首批 7,860 ≤ 8,000 上限。）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9.2 盈亏敏感线（四档）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动销率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军训品 GMV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便利店常规增量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净利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100%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22,800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3,500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+9,050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70%（健康线）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15,960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3,000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+3,530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50%（保本线）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11,400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2,500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≈ 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30%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6,840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2,000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−3,760</w:t>
            </w:r>
          </w:p>
        </w:tc>
      </w:tr>
    </w:tbl>
    <w:p/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下行风险敞口＝货款总额 10,200 元；单笔最大敞口＝大件 2,320 元 / 48 小时。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十 · 执行与风控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10.1 人力检查（诚实版）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固定动作全压在店主一人：每日盘库 15 分钟＋白板更新 20:00＋集点盖章（高峰期）。兼职「指望不上」。</w:t>
      </w:r>
      <w:r>
        <w:rPr>
          <w:rFonts w:ascii="微軟雅黑" w:hAnsi="微軟雅黑" w:eastAsia="微軟雅黑"/>
          <w:b/>
          <w:sz w:val="21"/>
        </w:rPr>
        <w:t>删减顺序</w:t>
      </w:r>
      <w:r>
        <w:rPr>
          <w:rFonts w:ascii="微軟雅黑" w:hAnsi="微軟雅黑" w:eastAsia="微軟雅黑"/>
          <w:sz w:val="21"/>
        </w:rPr>
        <w:t>（人力不够按序砍）：小红书 → POI 维护 → 集点（改 3 章制）→ 白板与补货永远保留。实习生每人每天 1 件固定任务（巡检 20 分钟），9/8 动员会点名分工。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10.2 行动清单（18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#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行动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负责方</w:t>
            </w:r>
          </w:p>
        </w:tc>
        <w:tc>
          <w:tcPr>
            <w:tcW w:type="dxa" w:w="2323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时间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去本地批发市场问档口「卖不完能不能退」——决定大件敢不敢备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今天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给 5 个实习生下任务：潜水新生群记竞品价格（9/2 18:00 交表）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今天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建盘库表＋流水账模板（A4 打印贴仓库门）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今天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高德/百度认领门店 POI＋实拍门头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4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竞品价格对照表汇总，定「≤学长学姐价×1.15」铁律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小红书发第一条内容（纯占位，不导流）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9/3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H5 改版为「军训生存清单」并检查域名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9/8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7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实习生动员会：分工＋话术卡＋点名确认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9/8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品牌件（防晒/芦荟等）锁单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9/9 18:00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大件进货量锁定（可退则按 40 单备）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9/10 18:00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10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物料全部上墙：橱窗、白板、价签、样板角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9/11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11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报到日家长专案执行（D 档＋实习生现场）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店主＋实习生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9/12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12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中午 12:00 复盘大件动销（&lt;25% 即触发兜底）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9/12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13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二次补货下单（按 3 天动销数据）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9/14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14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集点回收率检查，&lt;3% 则加推首章免盖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9/14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15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中秋家长专案返场＋清仓九折启动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9/25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16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清仓阶梯执行（八折→七折）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9/26–9/27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17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清仓死线：六折收尾，17:00 后退本地批发市场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店主</w:t>
            </w:r>
          </w:p>
        </w:tc>
        <w:tc>
          <w:tcPr>
            <w:tcW w:type="dxa" w:w="2323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9/28</w:t>
            </w:r>
          </w:p>
        </w:tc>
      </w:tr>
    </w:tbl>
    <w:p/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10.3 风险清单（每条：失败归因编号 ＋ 四件套）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### 风险 1｜库存层 · 最重：大件现货砸在手里（模式 03 费用吞噬利润）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・排序理由：仅有的一次性硬敞口，窗口 48 小时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・敞口：2,320 元；大件残值低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・预警信号：</w:t>
      </w:r>
      <w:r>
        <w:rPr>
          <w:rFonts w:ascii="微軟雅黑" w:hAnsi="微軟雅黑" w:eastAsia="微軟雅黑"/>
          <w:b/>
          <w:sz w:val="21"/>
        </w:rPr>
        <w:t>9/12 12:00 复盘，大件动销 &lt;25%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・兜底（按顺序不跳步）：①不降价先改打法（橱窗改「家长自提点」）→②9/13 降到成本+1 元→③9/25 中秋返场→④9/26 清仓阶梯→⑤最坏退回本地批发市场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・预防（比兜底更重要）：只跟「卖不完可退」档口合作；大件只做样品＋预订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### 风险 2｜商业层 · 最可能：锁单＋价格战 → 动销跌破 50% 保本线（模式 04 流量结构依赖单一来源）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・排序理由：客户原话「也有很多预约了」，已被部分证实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・预警信号（9/13–9/15 任一）：日 GMV 连续 3 天 &lt;500｜必买品动销 &lt;30%｜集点回收 &lt;8%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・兜底：①改打法不降价→②降到成本+1 元→③停止补货→④清仓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・预防：9/2 前竞品价格表；定价 ≤学长学姐 ×1.15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### 风险 3｜执行层：人力断档（模式 10 组织能力跟不上）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・预警信号：白板断更 1 天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・兜底：按 10.1 删减顺序砍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・预防：实习生固定任务制；话术卡随身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### 风险 4｜假设层：学生不下楼／需求不成立（模式 01 产品力不足，营销放大缺陷）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・预警信号：9/13–9/14 白板前停留 &lt;30 人/天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・兜底：白板加「今天最缺」钩子；集点首章免盖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・预防：9/13 12:05 首窗口实测当日调整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### 风险 5｜合规层：踩校方与广告红线（模式 05 合规踩线）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・预警信号：实习生群内发布非答疑内容 1 次；物料出现「预约/领/留」1 处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・兜底：立即撤下并全员重申三条话术；群内只留答疑记录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・预防：物料上墙前逐字过 5.2 禁用词表；不用 LOGO/VI；不用「师兄师姐」身份；不承诺保本收益类表述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已排除的</w:t>
      </w:r>
      <w:r>
        <w:rPr>
          <w:rFonts w:ascii="微軟雅黑" w:hAnsi="微軟雅黑" w:eastAsia="微軟雅黑"/>
          <w:sz w:val="21"/>
        </w:rPr>
        <w:t>：不做大额投流（预算不允许）｜不进校大规模硬广（靠代理口碑＋实用内容）｜不依赖单一平台</w:t>
      </w:r>
    </w:p>
    <w:p>
      <w:pPr>
        <w:spacing w:after="80" w:line="300" w:lineRule="auto"/>
      </w:pPr>
      <w:r>
        <w:rPr>
          <w:rFonts w:ascii="微軟雅黑" w:hAnsi="微軟雅黑" w:eastAsia="微軟雅黑"/>
          <w:b/>
          <w:sz w:val="21"/>
        </w:rPr>
        <w:t>需要客户配合</w:t>
      </w:r>
      <w:r>
        <w:rPr>
          <w:rFonts w:ascii="微軟雅黑" w:hAnsi="微軟雅黑" w:eastAsia="微軟雅黑"/>
          <w:sz w:val="21"/>
        </w:rPr>
        <w:t>：① 门店审批权与店长执行排期 ② 本地批发市场大件退货条件（今天问）③ 打印店 A4/A3 产能确认 ④ 实习生 5 人到岗点名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10.4 关键假设与验证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a. </w:t>
      </w:r>
      <w:r>
        <w:rPr>
          <w:rFonts w:ascii="微軟雅黑" w:hAnsi="微軟雅黑" w:eastAsia="微軟雅黑"/>
          <w:b/>
          <w:sz w:val="21"/>
        </w:rPr>
        <w:t>军训期学生会下楼</w:t>
      </w:r>
      <w:r>
        <w:rPr>
          <w:rFonts w:ascii="微軟雅黑" w:hAnsi="微軟雅黑" w:eastAsia="微軟雅黑"/>
          <w:sz w:val="21"/>
        </w:rPr>
        <w:t>：9/13–9/14 观察客流验证；不成立 → 实习生群内改发「到店自提」提示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b. </w:t>
      </w:r>
      <w:r>
        <w:rPr>
          <w:rFonts w:ascii="微軟雅黑" w:hAnsi="微軟雅黑" w:eastAsia="微軟雅黑"/>
          <w:b/>
          <w:sz w:val="21"/>
        </w:rPr>
        <w:t>家长报到日当场决策</w:t>
      </w:r>
      <w:r>
        <w:rPr>
          <w:rFonts w:ascii="微軟雅黑" w:hAnsi="微軟雅黑" w:eastAsia="微軟雅黑"/>
          <w:sz w:val="21"/>
        </w:rPr>
        <w:t>：9/12 中午复盘大件转化验证；不成立 → 9/25 中秋返场再打一次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c. </w:t>
      </w:r>
      <w:r>
        <w:rPr>
          <w:rFonts w:ascii="微軟雅黑" w:hAnsi="微軟雅黑" w:eastAsia="微軟雅黑"/>
          <w:b/>
          <w:sz w:val="21"/>
        </w:rPr>
        <w:t>实习生 5 人到位</w:t>
      </w:r>
      <w:r>
        <w:rPr>
          <w:rFonts w:ascii="微軟雅黑" w:hAnsi="微軟雅黑" w:eastAsia="微軟雅黑"/>
          <w:sz w:val="21"/>
        </w:rPr>
        <w:t>：9/8 动员会点名确认；不成立 → 砍到 3 人只守现场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d. </w:t>
      </w:r>
      <w:r>
        <w:rPr>
          <w:rFonts w:ascii="微軟雅黑" w:hAnsi="微軟雅黑" w:eastAsia="微軟雅黑"/>
          <w:b/>
          <w:sz w:val="21"/>
        </w:rPr>
        <w:t>本地批发市场大件可退</w:t>
      </w:r>
      <w:r>
        <w:rPr>
          <w:rFonts w:ascii="微軟雅黑" w:hAnsi="微軟雅黑" w:eastAsia="微軟雅黑"/>
          <w:sz w:val="21"/>
        </w:rPr>
        <w:t>：今天去问；不成立 → 大件只留样品、全部改预订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 xml:space="preserve">e. </w:t>
      </w:r>
      <w:r>
        <w:rPr>
          <w:rFonts w:ascii="微軟雅黑" w:hAnsi="微軟雅黑" w:eastAsia="微軟雅黑"/>
          <w:b/>
          <w:sz w:val="21"/>
        </w:rPr>
        <w:t>H5 域名不失效</w:t>
      </w:r>
      <w:r>
        <w:rPr>
          <w:rFonts w:ascii="微軟雅黑" w:hAnsi="微軟雅黑" w:eastAsia="微軟雅黑"/>
          <w:sz w:val="21"/>
        </w:rPr>
        <w:t>：9/8 访问检查；不成立 → 内容全部转白板手写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10.5 待解决问题（需您补充的事实）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宿舍片区住哪几个连（决定要不要做连队元素）｜宿舍片区宿舍床尺寸（决定床垫备型）｜本地批发市场退货条件（今天问）｜脸盆是否已发（决定要不要进）｜您本人每天能投入几小时（决定删减起点）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10.6 不承诺的事</w:t>
      </w:r>
    </w:p>
    <w:p>
      <w:pPr>
        <w:spacing w:after="80" w:line="300" w:lineRule="auto"/>
      </w:pPr>
      <w:r>
        <w:rPr>
          <w:rFonts w:ascii="微軟雅黑" w:hAnsi="微軟雅黑" w:eastAsia="微軟雅黑"/>
          <w:sz w:val="21"/>
        </w:rPr>
        <w:t>① 不承诺 2,000 人全部到店——触达受实习生覆盖与到校率限制；② 不承诺军训期日 GMV 下限——取决于天气、价格战与我方人力；③ 不承诺大件零损失——只承诺「可退档口＋样品预订」把敞口压到 2,320 元；④ 不承诺私域沉淀人数上限——集点卡封顶 200 张，超出部分靠登记表承接。</w:t>
      </w:r>
    </w:p>
    <w:p>
      <w:pPr>
        <w:pStyle w:val="Heading3"/>
      </w:pPr>
      <w:r>
        <w:rPr>
          <w:rFonts w:ascii="微軟雅黑" w:hAnsi="微軟雅黑" w:eastAsia="微軟雅黑"/>
          <w:b/>
          <w:color w:val="1F1F1F"/>
          <w:sz w:val="24"/>
        </w:rPr>
        <w:t>10.7 下一步（只写一件）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本週内确认「本地批发市场大件可退条件」并锁定首批小件订单（9/7 18:00）。</w:t>
      </w:r>
    </w:p>
    <w:p>
      <w:pPr>
        <w:ind w:left="340"/>
      </w:pPr>
      <w:r>
        <w:rPr>
          <w:rFonts w:ascii="微軟雅黑" w:hAnsi="微軟雅黑" w:eastAsia="微軟雅黑"/>
          <w:color w:val="606060"/>
          <w:sz w:val="19"/>
        </w:rPr>
        <w:t>这两件是整个方案的先导阀：退货条件决定大件敢不敢备，小件锁单时间决定军训首周有没有货可卖。两件敲定后，再细化物料印制与实习生话术训练。</w:t>
      </w:r>
    </w:p>
    <w:p>
      <w:pPr>
        <w:pStyle w:val="Heading2"/>
      </w:pPr>
      <w:r>
        <w:rPr>
          <w:rFonts w:ascii="微軟雅黑" w:hAnsi="微軟雅黑" w:eastAsia="微軟雅黑"/>
          <w:b/>
          <w:color w:val="1F1F1F"/>
          <w:sz w:val="28"/>
        </w:rPr>
        <w:t>附件 · 交付自检单（12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#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自检项</w:t>
            </w:r>
          </w:p>
        </w:tc>
        <w:tc>
          <w:tcPr>
            <w:tcW w:type="dxa" w:w="3097"/>
            <w:shd w:val="clear" w:color="auto" w:fill="F2F2F2"/>
          </w:tcPr>
          <w:p>
            <w:r/>
            <w:r>
              <w:rPr>
                <w:rFonts w:ascii="微軟雅黑" w:hAnsi="微軟雅黑" w:eastAsia="微軟雅黑"/>
                <w:b/>
                <w:sz w:val="18"/>
              </w:rPr>
              <w:t>结果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门禁 13 项已问全（含目标字数）并写入《任务规则表》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2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未经验证的假设已在文首单独标注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✅（10.4 五条含验证）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3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文档结构完整（八篇＋附件，精炼版映射）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4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字数达标（任务规则表确认：约 450 行精炼版）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5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每条打法五要素（做什么/谁/何时/花多少/怎么验收）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✅（2.0 打法组合表＋10.2 行动清单）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6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禁用词与口径章节存在，物料文案已逐字对照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✅（5.2＋第七篇）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7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预算分项加总＝合计；引用数字全部有来源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✅（15,000，9.1）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8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KPI 可测（基准值＋观测方式）＋决策节奏已写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✅（8 个数＋基准对比＋三节点）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9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执行人力检查＋删减顺序已写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✅（10.1）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10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关键假设＋验证＋Plan B 已写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✅（10.4）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11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无内部过程文档（分工/底稿/裁决记录）泄入交付稿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✅（仅保留 1.6 保留意见——流程要求的质量特征）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12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交付回复中已附本自检单</w:t>
            </w:r>
          </w:p>
        </w:tc>
        <w:tc>
          <w:tcPr>
            <w:tcW w:type="dxa" w:w="3097"/>
          </w:tcPr>
          <w:p>
            <w:r/>
            <w:r>
              <w:rPr>
                <w:rFonts w:ascii="微軟雅黑" w:hAnsi="微軟雅黑" w:eastAsia="微軟雅黑"/>
                <w:b w:val="0"/>
                <w:sz w:val="18"/>
              </w:rPr>
              <w:t>✅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軟雅黑" w:hAnsi="微軟雅黑" w:eastAsia="微軟雅黑"/>
        <w:sz w:val="18"/>
      </w:rPr>
      <w:t xml:space="preserve">第 </w:t>
    </w:r>
    <w:r>
      <w:rPr>
        <w:rFonts w:ascii="微軟雅黑" w:hAnsi="微軟雅黑" w:eastAsia="微軟雅黑"/>
        <w:sz w:val="18"/>
      </w:rPr>
      <w:fldChar w:fldCharType="begin"/>
      <w:instrText xml:space="preserve">PAGE</w:instrText>
      <w:fldChar w:fldCharType="end"/>
    </w:r>
    <w:r>
      <w:rPr>
        <w:rFonts w:ascii="微軟雅黑" w:hAnsi="微軟雅黑" w:eastAsia="微軟雅黑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雅黑" w:hAnsi="微軟雅黑" w:eastAsia="微軟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