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E42F4" w14:textId="61E138A4" w:rsidR="00C42525" w:rsidRDefault="000B6FE0">
      <w:pPr>
        <w:rPr>
          <w:color w:val="0D47A1"/>
        </w:rPr>
      </w:pPr>
      <w:r>
        <w:rPr>
          <w:color w:val="0D47A1"/>
        </w:rPr>
        <w:t xml:space="preserve">Home Page </w:t>
      </w:r>
      <w:r>
        <w:rPr>
          <w:color w:val="0D47A1"/>
        </w:rPr>
        <w:t>–</w:t>
      </w:r>
      <w:r>
        <w:rPr>
          <w:color w:val="0D47A1"/>
        </w:rPr>
        <w:t xml:space="preserve"> Dashboard</w:t>
      </w:r>
    </w:p>
    <w:p w14:paraId="5DF39C88" w14:textId="7059F577" w:rsidR="000B6FE0" w:rsidRDefault="000B6FE0">
      <w:r>
        <w:rPr>
          <w:noProof/>
        </w:rPr>
        <w:drawing>
          <wp:inline distT="0" distB="0" distL="0" distR="0" wp14:anchorId="053F57C1" wp14:editId="6A1630C5">
            <wp:extent cx="5486400" cy="24193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9A62" w14:textId="0DF4171E" w:rsidR="000B6FE0" w:rsidRDefault="000B6FE0">
      <w:pPr>
        <w:rPr>
          <w:color w:val="0D47A1"/>
        </w:rPr>
      </w:pPr>
      <w:r>
        <w:rPr>
          <w:color w:val="0D47A1"/>
        </w:rPr>
        <w:t>Track Complaint Page</w:t>
      </w:r>
    </w:p>
    <w:p w14:paraId="682797C9" w14:textId="79F57ACE" w:rsidR="000B6FE0" w:rsidRDefault="000B6FE0">
      <w:r>
        <w:rPr>
          <w:noProof/>
        </w:rPr>
        <w:drawing>
          <wp:inline distT="0" distB="0" distL="0" distR="0" wp14:anchorId="4F0473B2" wp14:editId="2A494ED0">
            <wp:extent cx="5486400" cy="24955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E575" w14:textId="78ADA0D7" w:rsidR="000B6FE0" w:rsidRDefault="000B6FE0">
      <w:pPr>
        <w:rPr>
          <w:color w:val="0D47A1"/>
        </w:rPr>
      </w:pPr>
      <w:r>
        <w:rPr>
          <w:color w:val="0D47A1"/>
        </w:rPr>
        <w:t>Admin Panel - Manage Complaints</w:t>
      </w:r>
    </w:p>
    <w:p w14:paraId="3800443A" w14:textId="19778758" w:rsidR="000B6FE0" w:rsidRDefault="000B6FE0">
      <w:r>
        <w:rPr>
          <w:noProof/>
        </w:rPr>
        <w:drawing>
          <wp:inline distT="0" distB="0" distL="0" distR="0" wp14:anchorId="0FD79707" wp14:editId="5F26A7B6">
            <wp:extent cx="5486400" cy="2641600"/>
            <wp:effectExtent l="0" t="0" r="0" b="635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E7A1E00" w14:textId="68FCDBF6" w:rsidR="000B6FE0" w:rsidRDefault="000B6FE0">
      <w:pPr>
        <w:rPr>
          <w:color w:val="0D47A1"/>
        </w:rPr>
      </w:pPr>
      <w:r>
        <w:rPr>
          <w:color w:val="0D47A1"/>
        </w:rPr>
        <w:lastRenderedPageBreak/>
        <w:t>Admin Panel - Complaint Resolved</w:t>
      </w:r>
    </w:p>
    <w:p w14:paraId="31F1C7A1" w14:textId="2318DCA4" w:rsidR="000B6FE0" w:rsidRDefault="000B6FE0">
      <w:r>
        <w:rPr>
          <w:noProof/>
        </w:rPr>
        <w:drawing>
          <wp:inline distT="0" distB="0" distL="0" distR="0" wp14:anchorId="0BD555AD" wp14:editId="3FB4C40C">
            <wp:extent cx="5486400" cy="264795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66D4" w14:textId="0D9C248B" w:rsidR="000B6FE0" w:rsidRDefault="000B6FE0">
      <w:pPr>
        <w:rPr>
          <w:color w:val="0D47A1"/>
        </w:rPr>
      </w:pPr>
      <w:r>
        <w:rPr>
          <w:color w:val="0D47A1"/>
        </w:rPr>
        <w:t>Updated Dashboard</w:t>
      </w:r>
    </w:p>
    <w:p w14:paraId="3A32AF74" w14:textId="6EEEBBB8" w:rsidR="000B6FE0" w:rsidRDefault="000B6FE0">
      <w:r>
        <w:rPr>
          <w:noProof/>
        </w:rPr>
        <w:drawing>
          <wp:inline distT="0" distB="0" distL="0" distR="0" wp14:anchorId="57A46FD6" wp14:editId="3FF2F75B">
            <wp:extent cx="5486400" cy="344805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E0"/>
    <w:rsid w:val="000B6FE0"/>
    <w:rsid w:val="00C4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6ACE"/>
  <w15:chartTrackingRefBased/>
  <w15:docId w15:val="{129A829F-B168-49A8-9A36-44F5DAF9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2026-02-20T13:35:00Z</dcterms:created>
  <dcterms:modified xsi:type="dcterms:W3CDTF">2026-02-20T13:40:00Z</dcterms:modified>
</cp:coreProperties>
</file>