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98"/>
        <w:gridCol w:w="1718"/>
        <w:gridCol w:w="998"/>
        <w:gridCol w:w="3494"/>
        <w:gridCol w:w="998"/>
        <w:gridCol w:w="1372"/>
      </w:tblGrid>
      <w:tr w:rsidR="00A12AD5" w:rsidRPr="00877E26" w14:paraId="3B27B07A" w14:textId="77777777" w:rsidTr="00A06599">
        <w:trPr>
          <w:trHeight w:val="102"/>
        </w:trPr>
        <w:tc>
          <w:tcPr>
            <w:tcW w:w="1418" w:type="pct"/>
            <w:gridSpan w:val="2"/>
            <w:hideMark/>
          </w:tcPr>
          <w:p w14:paraId="098FCCE0" w14:textId="77777777" w:rsidR="00A12AD5" w:rsidRPr="00877E26" w:rsidRDefault="00A12AD5" w:rsidP="002977EF">
            <w:pPr>
              <w:jc w:val="both"/>
              <w:rPr>
                <w:rFonts w:ascii="Arial" w:eastAsia="Calibri" w:hAnsi="Arial" w:cs="Arial"/>
                <w:sz w:val="18"/>
                <w:szCs w:val="18"/>
                <w:lang w:eastAsia="en-US"/>
              </w:rPr>
            </w:pPr>
            <w:r w:rsidRPr="00877E26">
              <w:rPr>
                <w:rFonts w:ascii="Arial" w:eastAsia="Calibri" w:hAnsi="Arial" w:cs="Arial"/>
                <w:b/>
                <w:sz w:val="18"/>
                <w:szCs w:val="18"/>
                <w:lang w:val="es-ES_tradnl"/>
              </w:rPr>
              <w:t xml:space="preserve">Elaboró </w:t>
            </w:r>
          </w:p>
        </w:tc>
        <w:tc>
          <w:tcPr>
            <w:tcW w:w="2345" w:type="pct"/>
            <w:gridSpan w:val="2"/>
            <w:hideMark/>
          </w:tcPr>
          <w:p w14:paraId="6CB36B90" w14:textId="77777777" w:rsidR="00A12AD5" w:rsidRPr="00877E26" w:rsidRDefault="00A12AD5" w:rsidP="002977EF">
            <w:pPr>
              <w:jc w:val="both"/>
              <w:rPr>
                <w:rFonts w:ascii="Arial" w:eastAsia="Calibri" w:hAnsi="Arial" w:cs="Arial"/>
                <w:sz w:val="18"/>
                <w:szCs w:val="18"/>
                <w:lang w:eastAsia="en-US"/>
              </w:rPr>
            </w:pPr>
            <w:r w:rsidRPr="00877E26">
              <w:rPr>
                <w:rFonts w:ascii="Arial" w:eastAsia="Calibri" w:hAnsi="Arial" w:cs="Arial"/>
                <w:b/>
                <w:sz w:val="18"/>
                <w:szCs w:val="18"/>
                <w:lang w:val="es-ES_tradnl"/>
              </w:rPr>
              <w:t>Revisó</w:t>
            </w:r>
            <w:r w:rsidRPr="00877E26">
              <w:rPr>
                <w:rFonts w:ascii="Arial" w:eastAsia="Calibri" w:hAnsi="Arial" w:cs="Arial"/>
                <w:sz w:val="18"/>
                <w:szCs w:val="18"/>
                <w:lang w:val="es-ES_tradnl" w:eastAsia="en-US"/>
              </w:rPr>
              <w:t xml:space="preserve"> </w:t>
            </w:r>
          </w:p>
        </w:tc>
        <w:tc>
          <w:tcPr>
            <w:tcW w:w="1237" w:type="pct"/>
            <w:gridSpan w:val="2"/>
            <w:hideMark/>
          </w:tcPr>
          <w:p w14:paraId="3A326A60" w14:textId="77777777" w:rsidR="00A12AD5" w:rsidRPr="00877E26" w:rsidRDefault="00A12AD5" w:rsidP="002977EF">
            <w:pPr>
              <w:jc w:val="both"/>
              <w:rPr>
                <w:rFonts w:ascii="Arial" w:eastAsia="Calibri" w:hAnsi="Arial" w:cs="Arial"/>
                <w:b/>
                <w:sz w:val="18"/>
                <w:szCs w:val="18"/>
                <w:lang w:val="es-ES_tradnl"/>
              </w:rPr>
            </w:pPr>
            <w:r w:rsidRPr="00877E26">
              <w:rPr>
                <w:rFonts w:ascii="Arial" w:eastAsia="Calibri" w:hAnsi="Arial" w:cs="Arial"/>
                <w:b/>
                <w:sz w:val="18"/>
                <w:szCs w:val="18"/>
                <w:lang w:val="es-ES_tradnl"/>
              </w:rPr>
              <w:t>Aprobó</w:t>
            </w:r>
            <w:r w:rsidRPr="00877E26">
              <w:rPr>
                <w:rFonts w:ascii="Arial" w:eastAsia="Calibri" w:hAnsi="Arial" w:cs="Arial"/>
                <w:sz w:val="18"/>
                <w:szCs w:val="18"/>
                <w:lang w:val="es-ES_tradnl" w:eastAsia="en-US"/>
              </w:rPr>
              <w:t xml:space="preserve"> </w:t>
            </w:r>
          </w:p>
        </w:tc>
      </w:tr>
      <w:tr w:rsidR="00A12AD5" w:rsidRPr="00877E26" w14:paraId="738BCB65" w14:textId="77777777" w:rsidTr="00A06599">
        <w:trPr>
          <w:trHeight w:val="64"/>
        </w:trPr>
        <w:tc>
          <w:tcPr>
            <w:tcW w:w="521" w:type="pct"/>
            <w:hideMark/>
          </w:tcPr>
          <w:p w14:paraId="7CAA1CB9" w14:textId="77777777" w:rsidR="00A12AD5" w:rsidRPr="00877E26" w:rsidRDefault="00A12AD5" w:rsidP="002977EF">
            <w:pPr>
              <w:jc w:val="both"/>
              <w:rPr>
                <w:rFonts w:ascii="Arial" w:eastAsia="Calibri" w:hAnsi="Arial" w:cs="Arial"/>
                <w:b/>
                <w:sz w:val="18"/>
                <w:szCs w:val="18"/>
                <w:lang w:eastAsia="en-US"/>
              </w:rPr>
            </w:pPr>
            <w:r w:rsidRPr="00877E26">
              <w:rPr>
                <w:rFonts w:ascii="Arial" w:eastAsia="Calibri" w:hAnsi="Arial" w:cs="Arial"/>
                <w:b/>
                <w:sz w:val="18"/>
                <w:szCs w:val="18"/>
                <w:lang w:eastAsia="en-US"/>
              </w:rPr>
              <w:t>Nombre:</w:t>
            </w:r>
          </w:p>
        </w:tc>
        <w:tc>
          <w:tcPr>
            <w:tcW w:w="897" w:type="pct"/>
          </w:tcPr>
          <w:p w14:paraId="251CCE55" w14:textId="77777777" w:rsidR="00A12AD5" w:rsidRPr="00877E26" w:rsidRDefault="00A12AD5" w:rsidP="002977EF">
            <w:pPr>
              <w:jc w:val="both"/>
              <w:rPr>
                <w:rFonts w:ascii="Arial" w:eastAsia="Calibri" w:hAnsi="Arial" w:cs="Arial"/>
                <w:sz w:val="18"/>
                <w:szCs w:val="18"/>
                <w:lang w:eastAsia="en-US"/>
              </w:rPr>
            </w:pPr>
            <w:r w:rsidRPr="00877E26">
              <w:rPr>
                <w:rFonts w:ascii="Arial" w:eastAsia="Calibri" w:hAnsi="Arial" w:cs="Arial"/>
                <w:sz w:val="18"/>
                <w:szCs w:val="18"/>
                <w:lang w:eastAsia="en-US"/>
              </w:rPr>
              <w:t xml:space="preserve">Edward Izquierdo </w:t>
            </w:r>
          </w:p>
        </w:tc>
        <w:tc>
          <w:tcPr>
            <w:tcW w:w="521" w:type="pct"/>
            <w:hideMark/>
          </w:tcPr>
          <w:p w14:paraId="5D2466B9" w14:textId="77777777" w:rsidR="00A12AD5" w:rsidRPr="00877E26" w:rsidRDefault="00A12AD5" w:rsidP="002977EF">
            <w:pPr>
              <w:jc w:val="both"/>
              <w:rPr>
                <w:rFonts w:ascii="Arial" w:eastAsia="Calibri" w:hAnsi="Arial" w:cs="Arial"/>
                <w:b/>
                <w:sz w:val="18"/>
                <w:szCs w:val="18"/>
                <w:lang w:eastAsia="en-US"/>
              </w:rPr>
            </w:pPr>
            <w:r w:rsidRPr="00877E26">
              <w:rPr>
                <w:rFonts w:ascii="Arial" w:eastAsia="Calibri" w:hAnsi="Arial" w:cs="Arial"/>
                <w:b/>
                <w:sz w:val="18"/>
                <w:szCs w:val="18"/>
                <w:lang w:eastAsia="en-US"/>
              </w:rPr>
              <w:t>Nombre:</w:t>
            </w:r>
          </w:p>
        </w:tc>
        <w:tc>
          <w:tcPr>
            <w:tcW w:w="1824" w:type="pct"/>
          </w:tcPr>
          <w:p w14:paraId="5885AADC" w14:textId="77777777" w:rsidR="00A12AD5" w:rsidRPr="00877E26" w:rsidRDefault="00A12AD5" w:rsidP="002977EF">
            <w:pPr>
              <w:jc w:val="both"/>
              <w:rPr>
                <w:rFonts w:ascii="Arial" w:eastAsia="Calibri" w:hAnsi="Arial" w:cs="Arial"/>
                <w:sz w:val="18"/>
                <w:szCs w:val="18"/>
                <w:lang w:eastAsia="en-US"/>
              </w:rPr>
            </w:pPr>
            <w:r w:rsidRPr="00877E26">
              <w:rPr>
                <w:rFonts w:ascii="Arial" w:eastAsia="Calibri" w:hAnsi="Arial" w:cs="Arial"/>
                <w:sz w:val="18"/>
                <w:szCs w:val="18"/>
                <w:lang w:eastAsia="en-US"/>
              </w:rPr>
              <w:t>Liliana Sánchez</w:t>
            </w:r>
          </w:p>
        </w:tc>
        <w:tc>
          <w:tcPr>
            <w:tcW w:w="521" w:type="pct"/>
            <w:hideMark/>
          </w:tcPr>
          <w:p w14:paraId="1AF8AA18" w14:textId="77777777" w:rsidR="00A12AD5" w:rsidRPr="00877E26" w:rsidRDefault="00A12AD5" w:rsidP="002977EF">
            <w:pPr>
              <w:jc w:val="both"/>
              <w:rPr>
                <w:rFonts w:ascii="Arial" w:eastAsia="Calibri" w:hAnsi="Arial" w:cs="Arial"/>
                <w:b/>
                <w:sz w:val="18"/>
                <w:szCs w:val="18"/>
                <w:lang w:eastAsia="en-US"/>
              </w:rPr>
            </w:pPr>
            <w:r w:rsidRPr="00877E26">
              <w:rPr>
                <w:rFonts w:ascii="Arial" w:eastAsia="Calibri" w:hAnsi="Arial" w:cs="Arial"/>
                <w:b/>
                <w:sz w:val="18"/>
                <w:szCs w:val="18"/>
                <w:lang w:eastAsia="en-US"/>
              </w:rPr>
              <w:t>Nombre:</w:t>
            </w:r>
          </w:p>
        </w:tc>
        <w:tc>
          <w:tcPr>
            <w:tcW w:w="716" w:type="pct"/>
          </w:tcPr>
          <w:p w14:paraId="50A20AF9" w14:textId="77777777" w:rsidR="00A12AD5" w:rsidRPr="00877E26" w:rsidRDefault="00A12AD5" w:rsidP="002977EF">
            <w:pPr>
              <w:jc w:val="both"/>
              <w:rPr>
                <w:rFonts w:ascii="Arial" w:eastAsia="Calibri" w:hAnsi="Arial" w:cs="Arial"/>
                <w:sz w:val="18"/>
                <w:szCs w:val="18"/>
                <w:lang w:eastAsia="en-US"/>
              </w:rPr>
            </w:pPr>
            <w:r w:rsidRPr="00877E26">
              <w:rPr>
                <w:rFonts w:ascii="Arial" w:eastAsia="Calibri" w:hAnsi="Arial" w:cs="Arial"/>
                <w:sz w:val="18"/>
                <w:szCs w:val="18"/>
                <w:lang w:eastAsia="en-US"/>
              </w:rPr>
              <w:t xml:space="preserve">Yina </w:t>
            </w:r>
            <w:r w:rsidRPr="00877E26">
              <w:rPr>
                <w:rFonts w:ascii="Arial" w:eastAsia="Arial Narrow" w:hAnsi="Arial" w:cs="Arial"/>
                <w:sz w:val="18"/>
                <w:szCs w:val="18"/>
              </w:rPr>
              <w:t>Cubillos</w:t>
            </w:r>
          </w:p>
        </w:tc>
      </w:tr>
      <w:tr w:rsidR="00A12AD5" w:rsidRPr="00877E26" w14:paraId="14F4CAD0" w14:textId="77777777" w:rsidTr="00A06599">
        <w:tc>
          <w:tcPr>
            <w:tcW w:w="521" w:type="pct"/>
            <w:hideMark/>
          </w:tcPr>
          <w:p w14:paraId="5506D2D5" w14:textId="77777777" w:rsidR="00A12AD5" w:rsidRPr="00877E26" w:rsidRDefault="00A12AD5" w:rsidP="002977EF">
            <w:pPr>
              <w:jc w:val="both"/>
              <w:rPr>
                <w:rFonts w:ascii="Arial" w:eastAsia="Calibri" w:hAnsi="Arial" w:cs="Arial"/>
                <w:b/>
                <w:sz w:val="18"/>
                <w:szCs w:val="18"/>
                <w:lang w:eastAsia="en-US"/>
              </w:rPr>
            </w:pPr>
            <w:r w:rsidRPr="00877E26">
              <w:rPr>
                <w:rFonts w:ascii="Arial" w:eastAsia="Calibri" w:hAnsi="Arial" w:cs="Arial"/>
                <w:b/>
                <w:sz w:val="18"/>
                <w:szCs w:val="18"/>
                <w:lang w:eastAsia="en-US"/>
              </w:rPr>
              <w:t>Cargo:</w:t>
            </w:r>
          </w:p>
        </w:tc>
        <w:tc>
          <w:tcPr>
            <w:tcW w:w="897" w:type="pct"/>
          </w:tcPr>
          <w:p w14:paraId="01D31A03" w14:textId="77777777" w:rsidR="00A12AD5" w:rsidRPr="00877E26" w:rsidRDefault="00A12AD5" w:rsidP="002977EF">
            <w:pPr>
              <w:jc w:val="both"/>
              <w:rPr>
                <w:rFonts w:ascii="Arial" w:eastAsia="Calibri" w:hAnsi="Arial" w:cs="Arial"/>
                <w:sz w:val="18"/>
                <w:szCs w:val="18"/>
                <w:lang w:eastAsia="en-US"/>
              </w:rPr>
            </w:pPr>
            <w:r w:rsidRPr="00877E26">
              <w:rPr>
                <w:rFonts w:ascii="Arial" w:eastAsia="Calibri" w:hAnsi="Arial" w:cs="Arial"/>
                <w:sz w:val="18"/>
                <w:szCs w:val="18"/>
                <w:lang w:eastAsia="en-US"/>
              </w:rPr>
              <w:t>Asesor Procesos</w:t>
            </w:r>
          </w:p>
        </w:tc>
        <w:tc>
          <w:tcPr>
            <w:tcW w:w="521" w:type="pct"/>
            <w:hideMark/>
          </w:tcPr>
          <w:p w14:paraId="1A999665" w14:textId="77777777" w:rsidR="00A12AD5" w:rsidRPr="00877E26" w:rsidRDefault="00A12AD5" w:rsidP="002977EF">
            <w:pPr>
              <w:jc w:val="both"/>
              <w:rPr>
                <w:rFonts w:ascii="Arial" w:eastAsia="Calibri" w:hAnsi="Arial" w:cs="Arial"/>
                <w:b/>
                <w:sz w:val="18"/>
                <w:szCs w:val="18"/>
                <w:lang w:eastAsia="en-US"/>
              </w:rPr>
            </w:pPr>
            <w:r w:rsidRPr="00877E26">
              <w:rPr>
                <w:rFonts w:ascii="Arial" w:eastAsia="Calibri" w:hAnsi="Arial" w:cs="Arial"/>
                <w:b/>
                <w:sz w:val="18"/>
                <w:szCs w:val="18"/>
                <w:lang w:eastAsia="en-US"/>
              </w:rPr>
              <w:t>Cargo:</w:t>
            </w:r>
          </w:p>
        </w:tc>
        <w:tc>
          <w:tcPr>
            <w:tcW w:w="1824" w:type="pct"/>
          </w:tcPr>
          <w:p w14:paraId="112B681B" w14:textId="77777777" w:rsidR="00A12AD5" w:rsidRPr="00877E26" w:rsidRDefault="00A12AD5" w:rsidP="002977EF">
            <w:pPr>
              <w:jc w:val="both"/>
              <w:rPr>
                <w:rFonts w:ascii="Arial" w:eastAsia="Calibri" w:hAnsi="Arial" w:cs="Arial"/>
                <w:sz w:val="18"/>
                <w:szCs w:val="18"/>
                <w:lang w:eastAsia="en-US"/>
              </w:rPr>
            </w:pPr>
            <w:r w:rsidRPr="00877E26">
              <w:rPr>
                <w:rFonts w:ascii="Arial" w:eastAsia="Calibri" w:hAnsi="Arial" w:cs="Arial"/>
                <w:sz w:val="18"/>
                <w:szCs w:val="18"/>
                <w:lang w:eastAsia="en-US"/>
              </w:rPr>
              <w:t>Administradora Comercial Y Tesorería</w:t>
            </w:r>
          </w:p>
        </w:tc>
        <w:tc>
          <w:tcPr>
            <w:tcW w:w="521" w:type="pct"/>
            <w:hideMark/>
          </w:tcPr>
          <w:p w14:paraId="49457BE5" w14:textId="77777777" w:rsidR="00A12AD5" w:rsidRPr="00877E26" w:rsidRDefault="00A12AD5" w:rsidP="002977EF">
            <w:pPr>
              <w:jc w:val="both"/>
              <w:rPr>
                <w:rFonts w:ascii="Arial" w:eastAsia="Calibri" w:hAnsi="Arial" w:cs="Arial"/>
                <w:b/>
                <w:sz w:val="18"/>
                <w:szCs w:val="18"/>
                <w:lang w:eastAsia="en-US"/>
              </w:rPr>
            </w:pPr>
            <w:r w:rsidRPr="00877E26">
              <w:rPr>
                <w:rFonts w:ascii="Arial" w:eastAsia="Calibri" w:hAnsi="Arial" w:cs="Arial"/>
                <w:b/>
                <w:sz w:val="18"/>
                <w:szCs w:val="18"/>
                <w:lang w:eastAsia="en-US"/>
              </w:rPr>
              <w:t>Cargo:</w:t>
            </w:r>
          </w:p>
        </w:tc>
        <w:tc>
          <w:tcPr>
            <w:tcW w:w="716" w:type="pct"/>
          </w:tcPr>
          <w:p w14:paraId="09AEE0DA" w14:textId="77777777" w:rsidR="00A12AD5" w:rsidRPr="00877E26" w:rsidRDefault="00A12AD5" w:rsidP="002977EF">
            <w:pPr>
              <w:jc w:val="both"/>
              <w:rPr>
                <w:rFonts w:ascii="Arial" w:eastAsia="Calibri" w:hAnsi="Arial" w:cs="Arial"/>
                <w:sz w:val="18"/>
                <w:szCs w:val="18"/>
                <w:lang w:eastAsia="en-US"/>
              </w:rPr>
            </w:pPr>
            <w:r w:rsidRPr="00877E26">
              <w:rPr>
                <w:rFonts w:ascii="Arial" w:eastAsia="Calibri" w:hAnsi="Arial" w:cs="Arial"/>
                <w:sz w:val="18"/>
                <w:szCs w:val="18"/>
                <w:lang w:eastAsia="en-US"/>
              </w:rPr>
              <w:t>Gerente</w:t>
            </w:r>
          </w:p>
        </w:tc>
      </w:tr>
      <w:tr w:rsidR="00A12AD5" w:rsidRPr="00877E26" w14:paraId="7AC6530E" w14:textId="77777777" w:rsidTr="00A06599">
        <w:tc>
          <w:tcPr>
            <w:tcW w:w="521" w:type="pct"/>
            <w:hideMark/>
          </w:tcPr>
          <w:p w14:paraId="0E154935" w14:textId="77777777" w:rsidR="00A12AD5" w:rsidRPr="00877E26" w:rsidRDefault="00A12AD5" w:rsidP="002977EF">
            <w:pPr>
              <w:jc w:val="both"/>
              <w:rPr>
                <w:rFonts w:ascii="Arial" w:eastAsia="Calibri" w:hAnsi="Arial" w:cs="Arial"/>
                <w:b/>
                <w:sz w:val="18"/>
                <w:szCs w:val="18"/>
                <w:lang w:eastAsia="en-US"/>
              </w:rPr>
            </w:pPr>
            <w:r w:rsidRPr="00877E26">
              <w:rPr>
                <w:rFonts w:ascii="Arial" w:eastAsia="Calibri" w:hAnsi="Arial" w:cs="Arial"/>
                <w:b/>
                <w:sz w:val="18"/>
                <w:szCs w:val="18"/>
                <w:lang w:eastAsia="en-US"/>
              </w:rPr>
              <w:t>Fecha:</w:t>
            </w:r>
          </w:p>
        </w:tc>
        <w:tc>
          <w:tcPr>
            <w:tcW w:w="897" w:type="pct"/>
          </w:tcPr>
          <w:p w14:paraId="61A64035" w14:textId="77777777" w:rsidR="00A12AD5" w:rsidRPr="00877E26" w:rsidRDefault="00A12AD5" w:rsidP="002977EF">
            <w:pPr>
              <w:jc w:val="both"/>
              <w:rPr>
                <w:rFonts w:ascii="Arial" w:eastAsia="Calibri" w:hAnsi="Arial" w:cs="Arial"/>
                <w:sz w:val="18"/>
                <w:szCs w:val="18"/>
                <w:lang w:eastAsia="en-US"/>
              </w:rPr>
            </w:pPr>
            <w:r w:rsidRPr="00877E26">
              <w:rPr>
                <w:rFonts w:ascii="Arial" w:eastAsia="Calibri" w:hAnsi="Arial" w:cs="Arial"/>
                <w:sz w:val="18"/>
                <w:szCs w:val="18"/>
                <w:lang w:eastAsia="en-US"/>
              </w:rPr>
              <w:t>23/08/2022</w:t>
            </w:r>
          </w:p>
        </w:tc>
        <w:tc>
          <w:tcPr>
            <w:tcW w:w="521" w:type="pct"/>
            <w:hideMark/>
          </w:tcPr>
          <w:p w14:paraId="41FA15CF" w14:textId="77777777" w:rsidR="00A12AD5" w:rsidRPr="00877E26" w:rsidRDefault="00A12AD5" w:rsidP="002977EF">
            <w:pPr>
              <w:jc w:val="both"/>
              <w:rPr>
                <w:rFonts w:ascii="Arial" w:eastAsia="Calibri" w:hAnsi="Arial" w:cs="Arial"/>
                <w:b/>
                <w:sz w:val="18"/>
                <w:szCs w:val="18"/>
                <w:lang w:eastAsia="en-US"/>
              </w:rPr>
            </w:pPr>
            <w:r w:rsidRPr="00877E26">
              <w:rPr>
                <w:rFonts w:ascii="Arial" w:eastAsia="Calibri" w:hAnsi="Arial" w:cs="Arial"/>
                <w:b/>
                <w:sz w:val="18"/>
                <w:szCs w:val="18"/>
                <w:lang w:eastAsia="en-US"/>
              </w:rPr>
              <w:t>Fecha:</w:t>
            </w:r>
          </w:p>
        </w:tc>
        <w:tc>
          <w:tcPr>
            <w:tcW w:w="1824" w:type="pct"/>
          </w:tcPr>
          <w:p w14:paraId="322376E6" w14:textId="77777777" w:rsidR="00A12AD5" w:rsidRPr="00877E26" w:rsidRDefault="00A12AD5" w:rsidP="002977EF">
            <w:pPr>
              <w:jc w:val="both"/>
              <w:rPr>
                <w:rFonts w:ascii="Arial" w:eastAsia="Calibri" w:hAnsi="Arial" w:cs="Arial"/>
                <w:sz w:val="18"/>
                <w:szCs w:val="18"/>
                <w:lang w:eastAsia="en-US"/>
              </w:rPr>
            </w:pPr>
            <w:r w:rsidRPr="00877E26">
              <w:rPr>
                <w:rFonts w:ascii="Arial" w:eastAsia="Calibri" w:hAnsi="Arial" w:cs="Arial"/>
                <w:sz w:val="18"/>
                <w:szCs w:val="18"/>
                <w:lang w:eastAsia="en-US"/>
              </w:rPr>
              <w:t>23/08/2022</w:t>
            </w:r>
          </w:p>
        </w:tc>
        <w:tc>
          <w:tcPr>
            <w:tcW w:w="521" w:type="pct"/>
            <w:hideMark/>
          </w:tcPr>
          <w:p w14:paraId="15952116" w14:textId="77777777" w:rsidR="00A12AD5" w:rsidRPr="00877E26" w:rsidRDefault="00A12AD5" w:rsidP="002977EF">
            <w:pPr>
              <w:jc w:val="both"/>
              <w:rPr>
                <w:rFonts w:ascii="Arial" w:eastAsia="Calibri" w:hAnsi="Arial" w:cs="Arial"/>
                <w:b/>
                <w:sz w:val="18"/>
                <w:szCs w:val="18"/>
                <w:lang w:eastAsia="en-US"/>
              </w:rPr>
            </w:pPr>
            <w:r w:rsidRPr="00877E26">
              <w:rPr>
                <w:rFonts w:ascii="Arial" w:eastAsia="Calibri" w:hAnsi="Arial" w:cs="Arial"/>
                <w:b/>
                <w:sz w:val="18"/>
                <w:szCs w:val="18"/>
                <w:lang w:eastAsia="en-US"/>
              </w:rPr>
              <w:t>Fecha:</w:t>
            </w:r>
          </w:p>
        </w:tc>
        <w:tc>
          <w:tcPr>
            <w:tcW w:w="716" w:type="pct"/>
          </w:tcPr>
          <w:p w14:paraId="15230011" w14:textId="77777777" w:rsidR="00A12AD5" w:rsidRPr="00877E26" w:rsidRDefault="00A12AD5" w:rsidP="002977EF">
            <w:pPr>
              <w:jc w:val="both"/>
              <w:rPr>
                <w:rFonts w:ascii="Arial" w:eastAsia="Calibri" w:hAnsi="Arial" w:cs="Arial"/>
                <w:sz w:val="18"/>
                <w:szCs w:val="18"/>
                <w:lang w:eastAsia="en-US"/>
              </w:rPr>
            </w:pPr>
            <w:r w:rsidRPr="00877E26">
              <w:rPr>
                <w:rFonts w:ascii="Arial" w:eastAsia="Calibri" w:hAnsi="Arial" w:cs="Arial"/>
                <w:sz w:val="18"/>
                <w:szCs w:val="18"/>
                <w:lang w:eastAsia="en-US"/>
              </w:rPr>
              <w:t>23/08/2022</w:t>
            </w:r>
          </w:p>
        </w:tc>
      </w:tr>
    </w:tbl>
    <w:p w14:paraId="09A5F487" w14:textId="77777777" w:rsidR="00223C86" w:rsidRPr="00877E26" w:rsidRDefault="00223C86" w:rsidP="002977EF">
      <w:pPr>
        <w:ind w:left="680" w:hanging="680"/>
        <w:jc w:val="both"/>
        <w:rPr>
          <w:rFonts w:ascii="Arial" w:hAnsi="Arial" w:cs="Arial"/>
          <w:sz w:val="24"/>
          <w:szCs w:val="24"/>
        </w:rPr>
      </w:pPr>
    </w:p>
    <w:p w14:paraId="412F0774" w14:textId="77777777" w:rsidR="00E5217E" w:rsidRPr="00877E26" w:rsidRDefault="00E5217E" w:rsidP="002977EF">
      <w:pPr>
        <w:numPr>
          <w:ilvl w:val="0"/>
          <w:numId w:val="6"/>
        </w:numPr>
        <w:jc w:val="both"/>
        <w:rPr>
          <w:rFonts w:ascii="Arial" w:hAnsi="Arial" w:cs="Arial"/>
          <w:spacing w:val="-3"/>
          <w:sz w:val="24"/>
          <w:szCs w:val="24"/>
        </w:rPr>
      </w:pPr>
      <w:r w:rsidRPr="00877E26">
        <w:rPr>
          <w:rFonts w:ascii="Arial" w:hAnsi="Arial" w:cs="Arial"/>
          <w:b/>
          <w:spacing w:val="-3"/>
          <w:sz w:val="24"/>
          <w:szCs w:val="24"/>
        </w:rPr>
        <w:t>OBJETIVO</w:t>
      </w:r>
    </w:p>
    <w:p w14:paraId="443DB213" w14:textId="77777777" w:rsidR="00E5217E" w:rsidRPr="00877E26" w:rsidRDefault="00E5217E" w:rsidP="002977EF">
      <w:pPr>
        <w:jc w:val="both"/>
        <w:rPr>
          <w:rFonts w:ascii="Arial" w:hAnsi="Arial" w:cs="Arial"/>
          <w:b/>
          <w:spacing w:val="-3"/>
          <w:sz w:val="24"/>
          <w:szCs w:val="24"/>
        </w:rPr>
      </w:pPr>
    </w:p>
    <w:p w14:paraId="0DE560F1" w14:textId="77777777" w:rsidR="006D270D" w:rsidRPr="00877E26" w:rsidRDefault="00931571" w:rsidP="002977EF">
      <w:pPr>
        <w:tabs>
          <w:tab w:val="left" w:pos="-720"/>
        </w:tabs>
        <w:suppressAutoHyphens/>
        <w:jc w:val="both"/>
        <w:rPr>
          <w:rFonts w:ascii="Arial" w:hAnsi="Arial" w:cs="Arial"/>
          <w:spacing w:val="-3"/>
          <w:sz w:val="24"/>
          <w:szCs w:val="24"/>
        </w:rPr>
      </w:pPr>
      <w:r w:rsidRPr="00877E26">
        <w:rPr>
          <w:rFonts w:ascii="Arial" w:hAnsi="Arial" w:cs="Arial"/>
          <w:spacing w:val="-3"/>
          <w:sz w:val="24"/>
          <w:szCs w:val="24"/>
        </w:rPr>
        <w:t>Establecer los parámetros bajo los cuales se debe recibir una solicitud de retiro de un asociado y realizar el proceso de retiro como asociado de la Cooperativa.</w:t>
      </w:r>
    </w:p>
    <w:p w14:paraId="33C4AF74" w14:textId="77777777" w:rsidR="00931571" w:rsidRPr="00877E26" w:rsidRDefault="00931571" w:rsidP="002977EF">
      <w:pPr>
        <w:tabs>
          <w:tab w:val="left" w:pos="-720"/>
        </w:tabs>
        <w:suppressAutoHyphens/>
        <w:jc w:val="both"/>
        <w:rPr>
          <w:rFonts w:ascii="Arial" w:hAnsi="Arial" w:cs="Arial"/>
          <w:spacing w:val="-3"/>
          <w:sz w:val="24"/>
          <w:szCs w:val="24"/>
        </w:rPr>
      </w:pPr>
    </w:p>
    <w:p w14:paraId="1B8BCDEF" w14:textId="77777777" w:rsidR="00E5217E" w:rsidRPr="00877E26" w:rsidRDefault="00E5217E" w:rsidP="002977EF">
      <w:pPr>
        <w:numPr>
          <w:ilvl w:val="0"/>
          <w:numId w:val="6"/>
        </w:numPr>
        <w:jc w:val="both"/>
        <w:rPr>
          <w:rFonts w:ascii="Arial" w:hAnsi="Arial" w:cs="Arial"/>
          <w:spacing w:val="-3"/>
          <w:sz w:val="24"/>
          <w:szCs w:val="24"/>
        </w:rPr>
      </w:pPr>
      <w:r w:rsidRPr="00877E26">
        <w:rPr>
          <w:rFonts w:ascii="Arial" w:hAnsi="Arial" w:cs="Arial"/>
          <w:b/>
          <w:spacing w:val="-3"/>
          <w:sz w:val="24"/>
          <w:szCs w:val="24"/>
        </w:rPr>
        <w:t>A</w:t>
      </w:r>
      <w:r w:rsidR="00AF4B4E" w:rsidRPr="00877E26">
        <w:rPr>
          <w:rFonts w:ascii="Arial" w:hAnsi="Arial" w:cs="Arial"/>
          <w:b/>
          <w:spacing w:val="-3"/>
          <w:sz w:val="24"/>
          <w:szCs w:val="24"/>
        </w:rPr>
        <w:t>LCANCE</w:t>
      </w:r>
    </w:p>
    <w:p w14:paraId="5D6806AA" w14:textId="77777777" w:rsidR="00E5217E" w:rsidRPr="00877E26" w:rsidRDefault="00E5217E" w:rsidP="002977EF">
      <w:pPr>
        <w:jc w:val="both"/>
        <w:rPr>
          <w:rFonts w:ascii="Arial" w:hAnsi="Arial" w:cs="Arial"/>
          <w:spacing w:val="-3"/>
          <w:sz w:val="24"/>
          <w:szCs w:val="24"/>
        </w:rPr>
      </w:pPr>
    </w:p>
    <w:p w14:paraId="7AD4947A" w14:textId="77777777" w:rsidR="00E5217E" w:rsidRPr="00877E26" w:rsidRDefault="00FE154C" w:rsidP="002977EF">
      <w:pPr>
        <w:jc w:val="both"/>
        <w:rPr>
          <w:rFonts w:ascii="Arial" w:hAnsi="Arial" w:cs="Arial"/>
          <w:spacing w:val="-3"/>
          <w:sz w:val="24"/>
          <w:szCs w:val="24"/>
        </w:rPr>
      </w:pPr>
      <w:r w:rsidRPr="00877E26">
        <w:rPr>
          <w:rFonts w:ascii="Arial" w:hAnsi="Arial" w:cs="Arial"/>
          <w:spacing w:val="-3"/>
          <w:sz w:val="24"/>
          <w:szCs w:val="24"/>
        </w:rPr>
        <w:t>Aplica a</w:t>
      </w:r>
      <w:r w:rsidR="00C2009D" w:rsidRPr="00877E26">
        <w:rPr>
          <w:rFonts w:ascii="Arial" w:hAnsi="Arial" w:cs="Arial"/>
          <w:spacing w:val="-3"/>
          <w:sz w:val="24"/>
          <w:szCs w:val="24"/>
        </w:rPr>
        <w:t xml:space="preserve">l área de </w:t>
      </w:r>
      <w:r w:rsidR="00B235D3" w:rsidRPr="00877E26">
        <w:rPr>
          <w:rFonts w:ascii="Arial" w:hAnsi="Arial" w:cs="Arial"/>
          <w:spacing w:val="-3"/>
          <w:sz w:val="24"/>
          <w:szCs w:val="24"/>
        </w:rPr>
        <w:t>tesorería</w:t>
      </w:r>
      <w:r w:rsidR="00C2009D" w:rsidRPr="00877E26">
        <w:rPr>
          <w:rFonts w:ascii="Arial" w:hAnsi="Arial" w:cs="Arial"/>
          <w:spacing w:val="-3"/>
          <w:sz w:val="24"/>
          <w:szCs w:val="24"/>
        </w:rPr>
        <w:t xml:space="preserve"> </w:t>
      </w:r>
      <w:r w:rsidR="00E5217E" w:rsidRPr="00877E26">
        <w:rPr>
          <w:rFonts w:ascii="Arial" w:hAnsi="Arial" w:cs="Arial"/>
          <w:spacing w:val="-3"/>
          <w:sz w:val="24"/>
          <w:szCs w:val="24"/>
        </w:rPr>
        <w:t xml:space="preserve">de la Cooperativa, </w:t>
      </w:r>
      <w:r w:rsidR="00424A93" w:rsidRPr="00877E26">
        <w:rPr>
          <w:rFonts w:ascii="Arial" w:hAnsi="Arial" w:cs="Arial"/>
          <w:sz w:val="24"/>
          <w:szCs w:val="24"/>
        </w:rPr>
        <w:t>en el momento de realizar la gestión correspondiente para realizar el retiro de asociados.</w:t>
      </w:r>
    </w:p>
    <w:p w14:paraId="4850FBAA" w14:textId="77777777" w:rsidR="00E5217E" w:rsidRPr="00877E26" w:rsidRDefault="00E5217E" w:rsidP="002977EF">
      <w:pPr>
        <w:jc w:val="both"/>
        <w:rPr>
          <w:rFonts w:ascii="Arial" w:hAnsi="Arial" w:cs="Arial"/>
          <w:spacing w:val="-3"/>
          <w:sz w:val="24"/>
          <w:szCs w:val="24"/>
        </w:rPr>
      </w:pPr>
    </w:p>
    <w:p w14:paraId="65D37F99" w14:textId="77777777" w:rsidR="00857994" w:rsidRPr="00877E26" w:rsidRDefault="00857994" w:rsidP="002977EF">
      <w:pPr>
        <w:numPr>
          <w:ilvl w:val="0"/>
          <w:numId w:val="6"/>
        </w:numPr>
        <w:jc w:val="both"/>
        <w:rPr>
          <w:rFonts w:ascii="Arial" w:hAnsi="Arial" w:cs="Arial"/>
          <w:spacing w:val="-3"/>
          <w:sz w:val="24"/>
          <w:szCs w:val="24"/>
        </w:rPr>
      </w:pPr>
      <w:bookmarkStart w:id="0" w:name="_Hlk9521203"/>
      <w:r w:rsidRPr="00877E26">
        <w:rPr>
          <w:rFonts w:ascii="Arial" w:hAnsi="Arial" w:cs="Arial"/>
          <w:b/>
          <w:spacing w:val="-3"/>
          <w:sz w:val="24"/>
          <w:szCs w:val="24"/>
        </w:rPr>
        <w:t xml:space="preserve">NORMATIVIDAD </w:t>
      </w:r>
    </w:p>
    <w:p w14:paraId="7DD2FE6C" w14:textId="77777777" w:rsidR="00857994" w:rsidRPr="00877E26" w:rsidRDefault="00857994" w:rsidP="002977EF">
      <w:pPr>
        <w:jc w:val="both"/>
        <w:rPr>
          <w:rFonts w:ascii="Arial" w:hAnsi="Arial" w:cs="Arial"/>
          <w:spacing w:val="-3"/>
          <w:sz w:val="24"/>
          <w:szCs w:val="24"/>
        </w:rPr>
      </w:pPr>
    </w:p>
    <w:p w14:paraId="22778061" w14:textId="77777777" w:rsidR="00857994" w:rsidRPr="00877E26" w:rsidRDefault="00857994" w:rsidP="002977EF">
      <w:pPr>
        <w:pStyle w:val="Prrafodelista"/>
        <w:numPr>
          <w:ilvl w:val="1"/>
          <w:numId w:val="6"/>
        </w:numPr>
        <w:rPr>
          <w:rFonts w:ascii="Arial" w:hAnsi="Arial" w:cs="Arial"/>
          <w:spacing w:val="-3"/>
          <w:sz w:val="24"/>
          <w:szCs w:val="24"/>
        </w:rPr>
      </w:pPr>
      <w:r w:rsidRPr="00877E26">
        <w:rPr>
          <w:rFonts w:ascii="Arial" w:hAnsi="Arial" w:cs="Arial"/>
          <w:b/>
          <w:spacing w:val="-3"/>
          <w:sz w:val="24"/>
          <w:szCs w:val="24"/>
        </w:rPr>
        <w:t>INTERNA</w:t>
      </w:r>
    </w:p>
    <w:p w14:paraId="5D84C88D" w14:textId="77777777" w:rsidR="00857994" w:rsidRPr="00877E26" w:rsidRDefault="00857994" w:rsidP="002977EF">
      <w:pPr>
        <w:pStyle w:val="Prrafodelista"/>
        <w:numPr>
          <w:ilvl w:val="2"/>
          <w:numId w:val="6"/>
        </w:numPr>
        <w:rPr>
          <w:rFonts w:ascii="Arial" w:hAnsi="Arial" w:cs="Arial"/>
          <w:spacing w:val="-3"/>
          <w:sz w:val="24"/>
          <w:szCs w:val="24"/>
        </w:rPr>
      </w:pPr>
      <w:r w:rsidRPr="00877E26">
        <w:rPr>
          <w:rFonts w:ascii="Arial" w:hAnsi="Arial" w:cs="Arial"/>
          <w:b/>
          <w:spacing w:val="-3"/>
          <w:sz w:val="24"/>
          <w:szCs w:val="24"/>
        </w:rPr>
        <w:t>N/A.</w:t>
      </w:r>
    </w:p>
    <w:p w14:paraId="4A0EB5B8" w14:textId="77777777" w:rsidR="00857994" w:rsidRPr="00877E26" w:rsidRDefault="00857994" w:rsidP="002977EF">
      <w:pPr>
        <w:rPr>
          <w:rFonts w:ascii="Arial" w:hAnsi="Arial" w:cs="Arial"/>
          <w:spacing w:val="-3"/>
          <w:sz w:val="24"/>
          <w:szCs w:val="24"/>
        </w:rPr>
      </w:pPr>
    </w:p>
    <w:p w14:paraId="315E2E49" w14:textId="77777777" w:rsidR="00857994" w:rsidRPr="00877E26" w:rsidRDefault="00857994" w:rsidP="002977EF">
      <w:pPr>
        <w:pStyle w:val="Prrafodelista"/>
        <w:numPr>
          <w:ilvl w:val="1"/>
          <w:numId w:val="6"/>
        </w:numPr>
        <w:rPr>
          <w:rFonts w:ascii="Arial" w:hAnsi="Arial" w:cs="Arial"/>
          <w:spacing w:val="-3"/>
          <w:sz w:val="24"/>
          <w:szCs w:val="24"/>
        </w:rPr>
      </w:pPr>
      <w:r w:rsidRPr="00877E26">
        <w:rPr>
          <w:rFonts w:ascii="Arial" w:hAnsi="Arial" w:cs="Arial"/>
          <w:b/>
          <w:spacing w:val="-3"/>
          <w:sz w:val="24"/>
          <w:szCs w:val="24"/>
        </w:rPr>
        <w:t>EXTERNA.</w:t>
      </w:r>
    </w:p>
    <w:p w14:paraId="05226337" w14:textId="77777777" w:rsidR="00857994" w:rsidRPr="00877E26" w:rsidRDefault="00857994" w:rsidP="002977EF">
      <w:pPr>
        <w:pStyle w:val="Prrafodelista"/>
        <w:numPr>
          <w:ilvl w:val="2"/>
          <w:numId w:val="6"/>
        </w:numPr>
        <w:rPr>
          <w:rFonts w:ascii="Arial" w:hAnsi="Arial" w:cs="Arial"/>
          <w:b/>
          <w:spacing w:val="-3"/>
          <w:sz w:val="24"/>
          <w:szCs w:val="24"/>
        </w:rPr>
      </w:pPr>
      <w:r w:rsidRPr="00877E26">
        <w:rPr>
          <w:rFonts w:ascii="Arial" w:hAnsi="Arial" w:cs="Arial"/>
          <w:b/>
          <w:spacing w:val="-3"/>
          <w:sz w:val="24"/>
          <w:szCs w:val="24"/>
        </w:rPr>
        <w:t>N/A.</w:t>
      </w:r>
    </w:p>
    <w:p w14:paraId="1344ED68" w14:textId="77777777" w:rsidR="00857994" w:rsidRPr="00877E26" w:rsidRDefault="00857994" w:rsidP="002977EF">
      <w:pPr>
        <w:rPr>
          <w:rFonts w:ascii="Arial" w:hAnsi="Arial" w:cs="Arial"/>
          <w:spacing w:val="-3"/>
          <w:sz w:val="24"/>
          <w:szCs w:val="24"/>
        </w:rPr>
      </w:pPr>
    </w:p>
    <w:bookmarkEnd w:id="0"/>
    <w:p w14:paraId="446CD8C5" w14:textId="1EC4D203" w:rsidR="00B82D2E" w:rsidRPr="00877E26" w:rsidRDefault="00857994" w:rsidP="002977EF">
      <w:pPr>
        <w:numPr>
          <w:ilvl w:val="0"/>
          <w:numId w:val="6"/>
        </w:numPr>
        <w:jc w:val="both"/>
        <w:rPr>
          <w:rFonts w:ascii="Arial" w:hAnsi="Arial" w:cs="Arial"/>
          <w:b/>
          <w:spacing w:val="-3"/>
          <w:sz w:val="24"/>
          <w:szCs w:val="24"/>
        </w:rPr>
      </w:pPr>
      <w:r w:rsidRPr="00877E26">
        <w:rPr>
          <w:rFonts w:ascii="Arial" w:hAnsi="Arial" w:cs="Arial"/>
          <w:b/>
          <w:spacing w:val="-3"/>
          <w:sz w:val="24"/>
          <w:szCs w:val="24"/>
        </w:rPr>
        <w:t>DEFINICIONES</w:t>
      </w:r>
    </w:p>
    <w:p w14:paraId="7FB98BC3" w14:textId="77777777" w:rsidR="00B82D2E" w:rsidRPr="00877E26" w:rsidRDefault="00B82D2E" w:rsidP="002977EF">
      <w:pPr>
        <w:ind w:left="680"/>
        <w:jc w:val="both"/>
        <w:rPr>
          <w:rFonts w:ascii="Arial" w:hAnsi="Arial" w:cs="Arial"/>
          <w:b/>
          <w:spacing w:val="-3"/>
          <w:sz w:val="24"/>
          <w:szCs w:val="24"/>
        </w:rPr>
      </w:pPr>
    </w:p>
    <w:p w14:paraId="022F9287" w14:textId="77777777" w:rsidR="00B82D2E" w:rsidRPr="00877E26" w:rsidRDefault="00B82D2E" w:rsidP="002977EF">
      <w:pPr>
        <w:numPr>
          <w:ilvl w:val="1"/>
          <w:numId w:val="6"/>
        </w:numPr>
        <w:jc w:val="both"/>
        <w:rPr>
          <w:rFonts w:ascii="Arial" w:hAnsi="Arial" w:cs="Arial"/>
          <w:b/>
          <w:color w:val="00B050"/>
          <w:spacing w:val="-3"/>
          <w:sz w:val="24"/>
          <w:szCs w:val="24"/>
        </w:rPr>
      </w:pPr>
      <w:r w:rsidRPr="00877E26">
        <w:rPr>
          <w:rFonts w:ascii="Arial" w:hAnsi="Arial" w:cs="Arial"/>
          <w:b/>
          <w:bCs/>
          <w:color w:val="00B050"/>
          <w:spacing w:val="-3"/>
          <w:sz w:val="24"/>
          <w:szCs w:val="24"/>
        </w:rPr>
        <w:t>Apostillar</w:t>
      </w:r>
      <w:r w:rsidRPr="00877E26">
        <w:rPr>
          <w:rFonts w:ascii="Arial" w:hAnsi="Arial" w:cs="Arial"/>
          <w:color w:val="00B050"/>
          <w:spacing w:val="-3"/>
          <w:sz w:val="24"/>
          <w:szCs w:val="24"/>
        </w:rPr>
        <w:t>: Legalizar la firma de un funcionario público, en ejercicio de sus funciones.</w:t>
      </w:r>
    </w:p>
    <w:p w14:paraId="27A2AA7C" w14:textId="77777777" w:rsidR="00B82D2E" w:rsidRPr="00877E26" w:rsidRDefault="00B82D2E" w:rsidP="002977EF">
      <w:pPr>
        <w:numPr>
          <w:ilvl w:val="1"/>
          <w:numId w:val="6"/>
        </w:numPr>
        <w:jc w:val="both"/>
        <w:rPr>
          <w:rFonts w:ascii="Arial" w:hAnsi="Arial" w:cs="Arial"/>
          <w:b/>
          <w:color w:val="00B050"/>
          <w:spacing w:val="-3"/>
          <w:sz w:val="24"/>
          <w:szCs w:val="24"/>
        </w:rPr>
      </w:pPr>
      <w:r w:rsidRPr="00877E26">
        <w:rPr>
          <w:rFonts w:ascii="Arial" w:hAnsi="Arial" w:cs="Arial"/>
          <w:b/>
          <w:bCs/>
          <w:color w:val="00B050"/>
          <w:spacing w:val="-3"/>
          <w:sz w:val="24"/>
          <w:szCs w:val="24"/>
        </w:rPr>
        <w:t>CDAT</w:t>
      </w:r>
      <w:r w:rsidRPr="00877E26">
        <w:rPr>
          <w:rFonts w:ascii="Arial" w:hAnsi="Arial" w:cs="Arial"/>
          <w:color w:val="00B050"/>
          <w:spacing w:val="-3"/>
          <w:sz w:val="24"/>
          <w:szCs w:val="24"/>
        </w:rPr>
        <w:t>: Certificado de Depósito de Ahorro a Término.</w:t>
      </w:r>
    </w:p>
    <w:p w14:paraId="544A62AE" w14:textId="77777777" w:rsidR="00B82D2E" w:rsidRPr="00877E26" w:rsidRDefault="00B82D2E" w:rsidP="002977EF">
      <w:pPr>
        <w:numPr>
          <w:ilvl w:val="1"/>
          <w:numId w:val="6"/>
        </w:numPr>
        <w:jc w:val="both"/>
        <w:rPr>
          <w:rFonts w:ascii="Arial" w:hAnsi="Arial" w:cs="Arial"/>
          <w:b/>
          <w:color w:val="00B050"/>
          <w:spacing w:val="-3"/>
          <w:sz w:val="24"/>
          <w:szCs w:val="24"/>
        </w:rPr>
      </w:pPr>
      <w:r w:rsidRPr="00877E26">
        <w:rPr>
          <w:rFonts w:ascii="Arial" w:hAnsi="Arial" w:cs="Arial"/>
          <w:b/>
          <w:bCs/>
          <w:color w:val="00B050"/>
          <w:spacing w:val="-3"/>
          <w:sz w:val="24"/>
          <w:szCs w:val="24"/>
        </w:rPr>
        <w:t>Edicto</w:t>
      </w:r>
      <w:r w:rsidRPr="00877E26">
        <w:rPr>
          <w:rFonts w:ascii="Arial" w:hAnsi="Arial" w:cs="Arial"/>
          <w:color w:val="00B050"/>
          <w:spacing w:val="-3"/>
          <w:sz w:val="24"/>
          <w:szCs w:val="24"/>
        </w:rPr>
        <w:t>: Aviso, orden o decreto publicado por la autoridad con el fin de promulgar una disposición, hacer pública una resolución, dar noticia de la celebración de un acto o citar a alguien.</w:t>
      </w:r>
    </w:p>
    <w:p w14:paraId="4D99425C" w14:textId="77777777" w:rsidR="00B82D2E" w:rsidRPr="00877E26" w:rsidRDefault="00B82D2E" w:rsidP="002977EF">
      <w:pPr>
        <w:numPr>
          <w:ilvl w:val="1"/>
          <w:numId w:val="6"/>
        </w:numPr>
        <w:jc w:val="both"/>
        <w:rPr>
          <w:rFonts w:ascii="Arial" w:hAnsi="Arial" w:cs="Arial"/>
          <w:b/>
          <w:color w:val="00B050"/>
          <w:spacing w:val="-3"/>
          <w:sz w:val="24"/>
          <w:szCs w:val="24"/>
        </w:rPr>
      </w:pPr>
      <w:r w:rsidRPr="00877E26">
        <w:rPr>
          <w:rFonts w:ascii="Arial" w:hAnsi="Arial" w:cs="Arial"/>
          <w:b/>
          <w:bCs/>
          <w:color w:val="00B050"/>
          <w:spacing w:val="-3"/>
          <w:sz w:val="24"/>
          <w:szCs w:val="24"/>
        </w:rPr>
        <w:t>Retiro Normal o Cruce de Cuenta</w:t>
      </w:r>
      <w:r w:rsidRPr="00877E26">
        <w:rPr>
          <w:rFonts w:ascii="Arial" w:hAnsi="Arial" w:cs="Arial"/>
          <w:color w:val="00B050"/>
          <w:spacing w:val="-3"/>
          <w:sz w:val="24"/>
          <w:szCs w:val="24"/>
        </w:rPr>
        <w:t>: Retiro del asociado en el integrador, cuando el valor de los ahorros (Aportes Sociales y Cuentas de ahorros) es mayor o superior al valor de los créditos en el momento de presentar la solicitud de retiro.</w:t>
      </w:r>
    </w:p>
    <w:p w14:paraId="019CA23C" w14:textId="720BE691" w:rsidR="00B82D2E" w:rsidRPr="00877E26" w:rsidRDefault="00B82D2E" w:rsidP="002977EF">
      <w:pPr>
        <w:numPr>
          <w:ilvl w:val="1"/>
          <w:numId w:val="6"/>
        </w:numPr>
        <w:jc w:val="both"/>
        <w:rPr>
          <w:rFonts w:ascii="Arial" w:hAnsi="Arial" w:cs="Arial"/>
          <w:b/>
          <w:color w:val="00B050"/>
          <w:spacing w:val="-3"/>
          <w:sz w:val="24"/>
          <w:szCs w:val="24"/>
        </w:rPr>
      </w:pPr>
      <w:r w:rsidRPr="00877E26">
        <w:rPr>
          <w:rFonts w:ascii="Arial" w:hAnsi="Arial" w:cs="Arial"/>
          <w:b/>
          <w:bCs/>
          <w:color w:val="00B050"/>
          <w:spacing w:val="-3"/>
          <w:sz w:val="24"/>
          <w:szCs w:val="24"/>
        </w:rPr>
        <w:t>Retiro Especial o Cruce Especial</w:t>
      </w:r>
      <w:r w:rsidRPr="00877E26">
        <w:rPr>
          <w:rFonts w:ascii="Arial" w:hAnsi="Arial" w:cs="Arial"/>
          <w:color w:val="00B050"/>
          <w:spacing w:val="-3"/>
          <w:sz w:val="24"/>
          <w:szCs w:val="24"/>
        </w:rPr>
        <w:t>: Retiro del asociado en el integrador, cuando el valor de los ahorros (Aportes Sociales y Cuentas de ahorros) es menor o inferior al valor de los créditos en el momento de presentar la solicitud de retiro.</w:t>
      </w:r>
    </w:p>
    <w:p w14:paraId="6D94E7F7" w14:textId="77777777" w:rsidR="00B82D2E" w:rsidRPr="00877E26" w:rsidRDefault="00B82D2E" w:rsidP="002977EF">
      <w:pPr>
        <w:jc w:val="both"/>
        <w:rPr>
          <w:rFonts w:ascii="Arial" w:hAnsi="Arial" w:cs="Arial"/>
          <w:spacing w:val="-3"/>
          <w:sz w:val="24"/>
          <w:szCs w:val="24"/>
        </w:rPr>
      </w:pPr>
    </w:p>
    <w:p w14:paraId="78BCF939" w14:textId="77777777" w:rsidR="00857994" w:rsidRPr="00877E26" w:rsidRDefault="00857994" w:rsidP="002977EF">
      <w:pPr>
        <w:numPr>
          <w:ilvl w:val="0"/>
          <w:numId w:val="6"/>
        </w:numPr>
        <w:jc w:val="both"/>
        <w:rPr>
          <w:rFonts w:ascii="Arial" w:hAnsi="Arial" w:cs="Arial"/>
          <w:b/>
          <w:spacing w:val="-3"/>
          <w:sz w:val="24"/>
          <w:szCs w:val="24"/>
        </w:rPr>
      </w:pPr>
      <w:r w:rsidRPr="00877E26">
        <w:rPr>
          <w:rFonts w:ascii="Arial" w:hAnsi="Arial" w:cs="Arial"/>
          <w:b/>
          <w:sz w:val="24"/>
          <w:szCs w:val="24"/>
        </w:rPr>
        <w:t>RESPONSABLES.</w:t>
      </w:r>
    </w:p>
    <w:p w14:paraId="04B1EB9C" w14:textId="77777777" w:rsidR="00857994" w:rsidRPr="00877E26" w:rsidRDefault="00857994" w:rsidP="002977EF">
      <w:pPr>
        <w:jc w:val="both"/>
        <w:rPr>
          <w:rFonts w:ascii="Arial" w:hAnsi="Arial" w:cs="Arial"/>
          <w:b/>
          <w:spacing w:val="-3"/>
          <w:sz w:val="24"/>
          <w:szCs w:val="24"/>
        </w:rPr>
      </w:pPr>
    </w:p>
    <w:p w14:paraId="38A8625D" w14:textId="0CE00B5A" w:rsidR="00857994" w:rsidRPr="00877E26" w:rsidRDefault="00DB6600" w:rsidP="002977EF">
      <w:pPr>
        <w:numPr>
          <w:ilvl w:val="1"/>
          <w:numId w:val="6"/>
        </w:numPr>
        <w:jc w:val="both"/>
        <w:rPr>
          <w:rFonts w:ascii="Arial" w:hAnsi="Arial" w:cs="Arial"/>
          <w:b/>
          <w:spacing w:val="-3"/>
          <w:sz w:val="24"/>
          <w:szCs w:val="24"/>
        </w:rPr>
      </w:pPr>
      <w:r w:rsidRPr="00877E26">
        <w:rPr>
          <w:rFonts w:ascii="Arial" w:hAnsi="Arial" w:cs="Arial"/>
          <w:sz w:val="24"/>
          <w:szCs w:val="24"/>
        </w:rPr>
        <w:t>Auxiliar Operativo I</w:t>
      </w:r>
    </w:p>
    <w:p w14:paraId="2ED26772" w14:textId="2666961B" w:rsidR="00857994" w:rsidRPr="00877E26" w:rsidRDefault="00DB6600" w:rsidP="002977EF">
      <w:pPr>
        <w:numPr>
          <w:ilvl w:val="1"/>
          <w:numId w:val="6"/>
        </w:numPr>
        <w:jc w:val="both"/>
        <w:rPr>
          <w:rFonts w:ascii="Arial" w:hAnsi="Arial" w:cs="Arial"/>
          <w:b/>
          <w:spacing w:val="-3"/>
          <w:sz w:val="24"/>
          <w:szCs w:val="24"/>
        </w:rPr>
      </w:pPr>
      <w:r w:rsidRPr="00877E26">
        <w:rPr>
          <w:rFonts w:ascii="Arial" w:hAnsi="Arial" w:cs="Arial"/>
          <w:sz w:val="24"/>
          <w:szCs w:val="24"/>
        </w:rPr>
        <w:t xml:space="preserve">Administrador Comercial y </w:t>
      </w:r>
      <w:r w:rsidR="00BF37ED" w:rsidRPr="00877E26">
        <w:rPr>
          <w:rFonts w:ascii="Arial" w:hAnsi="Arial" w:cs="Arial"/>
          <w:sz w:val="24"/>
          <w:szCs w:val="24"/>
        </w:rPr>
        <w:t>Tesorería</w:t>
      </w:r>
    </w:p>
    <w:p w14:paraId="58D75C33" w14:textId="78FADF5A" w:rsidR="00F221CE" w:rsidRPr="00877E26" w:rsidRDefault="00F221CE" w:rsidP="002977EF">
      <w:pPr>
        <w:numPr>
          <w:ilvl w:val="1"/>
          <w:numId w:val="6"/>
        </w:numPr>
        <w:jc w:val="both"/>
        <w:rPr>
          <w:rFonts w:ascii="Arial" w:hAnsi="Arial" w:cs="Arial"/>
          <w:b/>
          <w:spacing w:val="-3"/>
          <w:sz w:val="24"/>
          <w:szCs w:val="24"/>
        </w:rPr>
      </w:pPr>
      <w:r w:rsidRPr="00877E26">
        <w:rPr>
          <w:rFonts w:ascii="Arial" w:hAnsi="Arial" w:cs="Arial"/>
          <w:sz w:val="24"/>
          <w:szCs w:val="24"/>
        </w:rPr>
        <w:lastRenderedPageBreak/>
        <w:t>Cajero</w:t>
      </w:r>
    </w:p>
    <w:p w14:paraId="4B57733C" w14:textId="74ECA23B" w:rsidR="00FD0D68" w:rsidRPr="00877E26" w:rsidRDefault="00FD0D68" w:rsidP="002977EF">
      <w:pPr>
        <w:numPr>
          <w:ilvl w:val="1"/>
          <w:numId w:val="6"/>
        </w:numPr>
        <w:jc w:val="both"/>
        <w:rPr>
          <w:rFonts w:ascii="Arial" w:hAnsi="Arial" w:cs="Arial"/>
          <w:b/>
          <w:spacing w:val="-3"/>
          <w:sz w:val="24"/>
          <w:szCs w:val="24"/>
        </w:rPr>
      </w:pPr>
      <w:r w:rsidRPr="00877E26">
        <w:rPr>
          <w:rFonts w:ascii="Arial" w:hAnsi="Arial" w:cs="Arial"/>
          <w:sz w:val="24"/>
          <w:szCs w:val="24"/>
        </w:rPr>
        <w:t>Gestor Documental</w:t>
      </w:r>
    </w:p>
    <w:p w14:paraId="58F8FDEC" w14:textId="77777777" w:rsidR="00857994" w:rsidRPr="00877E26" w:rsidRDefault="00857994" w:rsidP="002977EF">
      <w:pPr>
        <w:numPr>
          <w:ilvl w:val="1"/>
          <w:numId w:val="6"/>
        </w:numPr>
        <w:jc w:val="both"/>
        <w:rPr>
          <w:rFonts w:ascii="Arial" w:hAnsi="Arial" w:cs="Arial"/>
          <w:b/>
          <w:spacing w:val="-3"/>
          <w:sz w:val="24"/>
          <w:szCs w:val="24"/>
        </w:rPr>
      </w:pPr>
      <w:r w:rsidRPr="00877E26">
        <w:rPr>
          <w:rFonts w:ascii="Arial" w:hAnsi="Arial" w:cs="Arial"/>
          <w:sz w:val="24"/>
          <w:szCs w:val="24"/>
        </w:rPr>
        <w:t>Gerente</w:t>
      </w:r>
    </w:p>
    <w:p w14:paraId="63322810" w14:textId="77777777" w:rsidR="00857994" w:rsidRPr="00877E26" w:rsidRDefault="00857994" w:rsidP="002977EF">
      <w:pPr>
        <w:numPr>
          <w:ilvl w:val="1"/>
          <w:numId w:val="6"/>
        </w:numPr>
        <w:jc w:val="both"/>
        <w:rPr>
          <w:rFonts w:ascii="Arial" w:hAnsi="Arial" w:cs="Arial"/>
          <w:b/>
          <w:spacing w:val="-3"/>
          <w:sz w:val="24"/>
          <w:szCs w:val="24"/>
        </w:rPr>
      </w:pPr>
      <w:r w:rsidRPr="00877E26">
        <w:rPr>
          <w:rFonts w:ascii="Arial" w:hAnsi="Arial" w:cs="Arial"/>
          <w:sz w:val="24"/>
          <w:szCs w:val="24"/>
        </w:rPr>
        <w:t>Consejo de administración</w:t>
      </w:r>
    </w:p>
    <w:p w14:paraId="1637EC25" w14:textId="77777777" w:rsidR="00090A80" w:rsidRPr="00877E26" w:rsidRDefault="00090A80" w:rsidP="002977EF">
      <w:pPr>
        <w:jc w:val="both"/>
        <w:rPr>
          <w:rFonts w:ascii="Arial" w:hAnsi="Arial" w:cs="Arial"/>
          <w:spacing w:val="-3"/>
          <w:sz w:val="24"/>
          <w:szCs w:val="24"/>
        </w:rPr>
      </w:pPr>
    </w:p>
    <w:p w14:paraId="7A6B045B" w14:textId="77777777" w:rsidR="00054E2C" w:rsidRPr="00877E26" w:rsidRDefault="00054E2C" w:rsidP="002977EF">
      <w:pPr>
        <w:numPr>
          <w:ilvl w:val="0"/>
          <w:numId w:val="6"/>
        </w:numPr>
        <w:jc w:val="both"/>
        <w:rPr>
          <w:rFonts w:ascii="Arial" w:hAnsi="Arial" w:cs="Arial"/>
          <w:spacing w:val="-3"/>
          <w:sz w:val="24"/>
          <w:szCs w:val="24"/>
        </w:rPr>
      </w:pPr>
      <w:r w:rsidRPr="00877E26">
        <w:rPr>
          <w:rFonts w:ascii="Arial" w:hAnsi="Arial" w:cs="Arial"/>
          <w:b/>
          <w:spacing w:val="-3"/>
          <w:sz w:val="24"/>
          <w:szCs w:val="24"/>
        </w:rPr>
        <w:t>CONDICIONES</w:t>
      </w:r>
      <w:r w:rsidR="00F221CE" w:rsidRPr="00877E26">
        <w:rPr>
          <w:rFonts w:ascii="Arial" w:hAnsi="Arial" w:cs="Arial"/>
          <w:b/>
          <w:spacing w:val="-3"/>
          <w:sz w:val="24"/>
          <w:szCs w:val="24"/>
        </w:rPr>
        <w:t xml:space="preserve"> DE OPERACIÓN.</w:t>
      </w:r>
    </w:p>
    <w:p w14:paraId="76930ABF" w14:textId="77777777" w:rsidR="00564879" w:rsidRPr="00877E26" w:rsidRDefault="00564879" w:rsidP="002977EF">
      <w:pPr>
        <w:jc w:val="both"/>
        <w:rPr>
          <w:rFonts w:ascii="Arial" w:hAnsi="Arial" w:cs="Arial"/>
          <w:spacing w:val="-3"/>
          <w:sz w:val="24"/>
          <w:szCs w:val="24"/>
        </w:rPr>
      </w:pPr>
    </w:p>
    <w:p w14:paraId="02102C9D" w14:textId="027811F0" w:rsidR="00564879" w:rsidRPr="00877E26" w:rsidRDefault="00564879" w:rsidP="002977EF">
      <w:pPr>
        <w:numPr>
          <w:ilvl w:val="1"/>
          <w:numId w:val="6"/>
        </w:numPr>
        <w:jc w:val="both"/>
        <w:rPr>
          <w:rFonts w:ascii="Arial" w:hAnsi="Arial" w:cs="Arial"/>
          <w:spacing w:val="-3"/>
          <w:sz w:val="24"/>
          <w:szCs w:val="24"/>
        </w:rPr>
      </w:pPr>
      <w:r w:rsidRPr="00877E26">
        <w:rPr>
          <w:rFonts w:ascii="Arial" w:hAnsi="Arial" w:cs="Arial"/>
          <w:sz w:val="24"/>
          <w:szCs w:val="24"/>
        </w:rPr>
        <w:t>La pérdida como asociado se entenderá válida a partir de la fecha en que se radica la solicitud escrita por el asociado, y no está sujeta a la fecha en que se realice el cruce de cuentas o devolución del dinero o cuando se reúne el órgano competente para conocimiento del hecho.</w:t>
      </w:r>
    </w:p>
    <w:p w14:paraId="6EFFF5FA" w14:textId="77777777" w:rsidR="007B75BC" w:rsidRPr="00877E26" w:rsidRDefault="007B75BC" w:rsidP="002977EF">
      <w:pPr>
        <w:pStyle w:val="Prrafodelista"/>
        <w:numPr>
          <w:ilvl w:val="1"/>
          <w:numId w:val="6"/>
        </w:numPr>
        <w:contextualSpacing/>
        <w:jc w:val="both"/>
        <w:rPr>
          <w:rFonts w:ascii="Arial" w:hAnsi="Arial" w:cs="Arial"/>
          <w:color w:val="00B050"/>
          <w:sz w:val="24"/>
          <w:szCs w:val="24"/>
        </w:rPr>
      </w:pPr>
      <w:r w:rsidRPr="00877E26">
        <w:rPr>
          <w:rFonts w:ascii="Arial" w:hAnsi="Arial" w:cs="Arial"/>
          <w:color w:val="00B050"/>
          <w:spacing w:val="-3"/>
          <w:sz w:val="24"/>
          <w:szCs w:val="24"/>
        </w:rPr>
        <w:t>A un asociado se debe persuadir para que no se retire de la Cooperativa, cuando sus obligaciones han sido bien administradas o si tiene buenas aportaciones y/o ahorros.</w:t>
      </w:r>
    </w:p>
    <w:p w14:paraId="6C8C7506" w14:textId="77777777" w:rsidR="007B75BC" w:rsidRPr="00877E26" w:rsidRDefault="007B75BC" w:rsidP="002977EF">
      <w:pPr>
        <w:numPr>
          <w:ilvl w:val="1"/>
          <w:numId w:val="6"/>
        </w:numPr>
        <w:jc w:val="both"/>
        <w:rPr>
          <w:rFonts w:ascii="Arial" w:hAnsi="Arial" w:cs="Arial"/>
          <w:color w:val="00B050"/>
          <w:spacing w:val="-3"/>
          <w:sz w:val="24"/>
          <w:szCs w:val="24"/>
        </w:rPr>
      </w:pPr>
      <w:r w:rsidRPr="00877E26">
        <w:rPr>
          <w:rFonts w:ascii="Arial" w:hAnsi="Arial" w:cs="Arial"/>
          <w:color w:val="00B050"/>
          <w:spacing w:val="-3"/>
          <w:sz w:val="24"/>
          <w:szCs w:val="24"/>
        </w:rPr>
        <w:t>Cuando un asociado presenta solicitud de retiro, se le debe informar detalladamente los beneficios y servicios, que dejará de percibir al no pertenecer a la Cooperativa, se debe buscar por todos los medios persuasivos para que la persona no se retire</w:t>
      </w:r>
    </w:p>
    <w:p w14:paraId="63725519" w14:textId="3852FFF0" w:rsidR="007B75BC" w:rsidRPr="00877E26" w:rsidRDefault="007B75BC" w:rsidP="002977EF">
      <w:pPr>
        <w:pStyle w:val="Prrafodelista"/>
        <w:numPr>
          <w:ilvl w:val="1"/>
          <w:numId w:val="6"/>
        </w:numPr>
        <w:contextualSpacing/>
        <w:jc w:val="both"/>
        <w:rPr>
          <w:rFonts w:ascii="Arial" w:hAnsi="Arial" w:cs="Arial"/>
          <w:color w:val="00B050"/>
          <w:sz w:val="24"/>
          <w:szCs w:val="24"/>
        </w:rPr>
      </w:pPr>
      <w:bookmarkStart w:id="1" w:name="_Ref440443072"/>
      <w:r w:rsidRPr="00877E26">
        <w:rPr>
          <w:rFonts w:ascii="Arial" w:hAnsi="Arial" w:cs="Arial"/>
          <w:color w:val="00B050"/>
          <w:spacing w:val="-3"/>
          <w:sz w:val="24"/>
          <w:szCs w:val="24"/>
        </w:rPr>
        <w:t xml:space="preserve">Si el asociado tiene Tarjeta Débito, es obligatorio recoger y bloquear el plástico, y en caso de extravío o hurto, presentar el respectivo denuncio, para luego proceder conforme a lo descrito en la norma </w:t>
      </w:r>
      <w:bookmarkEnd w:id="1"/>
      <w:r w:rsidRPr="00877E26">
        <w:rPr>
          <w:rFonts w:ascii="Arial" w:hAnsi="Arial" w:cs="Arial"/>
          <w:b/>
          <w:color w:val="00B050"/>
          <w:spacing w:val="-3"/>
          <w:sz w:val="24"/>
          <w:szCs w:val="24"/>
        </w:rPr>
        <w:t>TD-PR-3.</w:t>
      </w:r>
    </w:p>
    <w:p w14:paraId="418C33D0" w14:textId="77777777" w:rsidR="002326CB" w:rsidRPr="00877E26" w:rsidRDefault="002326CB" w:rsidP="002977EF">
      <w:pPr>
        <w:ind w:left="680"/>
        <w:jc w:val="both"/>
        <w:rPr>
          <w:rFonts w:ascii="Arial" w:hAnsi="Arial" w:cs="Arial"/>
          <w:spacing w:val="-3"/>
          <w:sz w:val="24"/>
          <w:szCs w:val="24"/>
        </w:rPr>
      </w:pPr>
    </w:p>
    <w:p w14:paraId="3AAC95EC" w14:textId="77777777" w:rsidR="002326CB" w:rsidRPr="00877E26" w:rsidRDefault="002326CB" w:rsidP="002977EF">
      <w:pPr>
        <w:pStyle w:val="Prrafodelista"/>
        <w:numPr>
          <w:ilvl w:val="1"/>
          <w:numId w:val="6"/>
        </w:numPr>
        <w:contextualSpacing/>
        <w:jc w:val="both"/>
        <w:rPr>
          <w:rFonts w:ascii="Arial" w:hAnsi="Arial" w:cs="Arial"/>
          <w:sz w:val="24"/>
          <w:szCs w:val="24"/>
        </w:rPr>
      </w:pPr>
      <w:r w:rsidRPr="00877E26">
        <w:rPr>
          <w:rFonts w:ascii="Arial" w:hAnsi="Arial" w:cs="Arial"/>
          <w:sz w:val="24"/>
          <w:szCs w:val="24"/>
          <w:lang w:val="es-ES_tradnl"/>
        </w:rPr>
        <w:t>Se tomará como fecha de retiro de un asociado, según el motivo, la siguiente:</w:t>
      </w:r>
    </w:p>
    <w:p w14:paraId="0A0043AC" w14:textId="77777777" w:rsidR="002326CB" w:rsidRPr="00877E26" w:rsidRDefault="002326CB" w:rsidP="002977EF">
      <w:pPr>
        <w:pStyle w:val="Prrafodelista"/>
        <w:ind w:left="680"/>
        <w:contextualSpacing/>
        <w:jc w:val="both"/>
        <w:rPr>
          <w:rFonts w:ascii="Arial" w:hAnsi="Arial" w:cs="Arial"/>
          <w:sz w:val="24"/>
          <w:szCs w:val="24"/>
        </w:rPr>
      </w:pPr>
    </w:p>
    <w:p w14:paraId="4730D528" w14:textId="77777777" w:rsidR="002326CB" w:rsidRPr="00877E26" w:rsidRDefault="002326CB" w:rsidP="002977EF">
      <w:pPr>
        <w:pStyle w:val="Prrafodelista"/>
        <w:numPr>
          <w:ilvl w:val="2"/>
          <w:numId w:val="6"/>
        </w:numPr>
        <w:contextualSpacing/>
        <w:jc w:val="both"/>
        <w:rPr>
          <w:rFonts w:ascii="Arial" w:hAnsi="Arial" w:cs="Arial"/>
          <w:sz w:val="24"/>
          <w:szCs w:val="24"/>
        </w:rPr>
      </w:pPr>
      <w:r w:rsidRPr="00877E26">
        <w:rPr>
          <w:rFonts w:ascii="Arial" w:hAnsi="Arial" w:cs="Arial"/>
          <w:sz w:val="24"/>
          <w:szCs w:val="24"/>
        </w:rPr>
        <w:t>Por retiro voluntario, la fecha de la solicitud escrita radicada por el asociado.</w:t>
      </w:r>
    </w:p>
    <w:p w14:paraId="376E37CC" w14:textId="77777777" w:rsidR="002326CB" w:rsidRPr="00877E26" w:rsidRDefault="002326CB" w:rsidP="002977EF">
      <w:pPr>
        <w:pStyle w:val="Prrafodelista"/>
        <w:numPr>
          <w:ilvl w:val="2"/>
          <w:numId w:val="6"/>
        </w:numPr>
        <w:contextualSpacing/>
        <w:jc w:val="both"/>
        <w:rPr>
          <w:rFonts w:ascii="Arial" w:hAnsi="Arial" w:cs="Arial"/>
          <w:sz w:val="24"/>
          <w:szCs w:val="24"/>
        </w:rPr>
      </w:pPr>
      <w:r w:rsidRPr="00877E26">
        <w:rPr>
          <w:rFonts w:ascii="Arial" w:hAnsi="Arial" w:cs="Arial"/>
          <w:sz w:val="24"/>
          <w:szCs w:val="24"/>
        </w:rPr>
        <w:t>Por exclusión, la fecha de la toma de decisión por el organismo correspondiente.</w:t>
      </w:r>
    </w:p>
    <w:p w14:paraId="1A5F65E7" w14:textId="77777777" w:rsidR="002326CB" w:rsidRPr="00877E26" w:rsidRDefault="002326CB" w:rsidP="002977EF">
      <w:pPr>
        <w:pStyle w:val="Prrafodelista"/>
        <w:numPr>
          <w:ilvl w:val="2"/>
          <w:numId w:val="6"/>
        </w:numPr>
        <w:contextualSpacing/>
        <w:jc w:val="both"/>
        <w:rPr>
          <w:rFonts w:ascii="Arial" w:hAnsi="Arial" w:cs="Arial"/>
          <w:sz w:val="24"/>
          <w:szCs w:val="24"/>
        </w:rPr>
      </w:pPr>
      <w:r w:rsidRPr="00877E26">
        <w:rPr>
          <w:rFonts w:ascii="Arial" w:hAnsi="Arial" w:cs="Arial"/>
          <w:sz w:val="24"/>
          <w:szCs w:val="24"/>
        </w:rPr>
        <w:t>Por fallecimiento, la fecha del registro del deceso.</w:t>
      </w:r>
    </w:p>
    <w:p w14:paraId="58D50BC2" w14:textId="77777777" w:rsidR="00564879" w:rsidRPr="00877E26" w:rsidRDefault="002326CB" w:rsidP="002977EF">
      <w:pPr>
        <w:numPr>
          <w:ilvl w:val="2"/>
          <w:numId w:val="6"/>
        </w:numPr>
        <w:jc w:val="both"/>
        <w:rPr>
          <w:rFonts w:ascii="Arial" w:hAnsi="Arial" w:cs="Arial"/>
          <w:spacing w:val="-3"/>
          <w:sz w:val="24"/>
          <w:szCs w:val="24"/>
        </w:rPr>
      </w:pPr>
      <w:r w:rsidRPr="00877E26">
        <w:rPr>
          <w:rFonts w:ascii="Arial" w:hAnsi="Arial" w:cs="Arial"/>
          <w:sz w:val="24"/>
          <w:szCs w:val="24"/>
        </w:rPr>
        <w:t>Por muerte presunta por desaparición, la fecha del registro civil por defunción.</w:t>
      </w:r>
    </w:p>
    <w:p w14:paraId="0030FE34" w14:textId="77777777" w:rsidR="002326CB" w:rsidRPr="00877E26" w:rsidRDefault="002326CB" w:rsidP="002977EF">
      <w:pPr>
        <w:jc w:val="both"/>
        <w:rPr>
          <w:rFonts w:ascii="Arial" w:hAnsi="Arial" w:cs="Arial"/>
          <w:spacing w:val="-3"/>
          <w:sz w:val="24"/>
          <w:szCs w:val="24"/>
        </w:rPr>
      </w:pPr>
    </w:p>
    <w:p w14:paraId="7294B381" w14:textId="77777777" w:rsidR="002326CB" w:rsidRPr="00877E26" w:rsidRDefault="00DE7B0A" w:rsidP="002977EF">
      <w:pPr>
        <w:numPr>
          <w:ilvl w:val="1"/>
          <w:numId w:val="6"/>
        </w:numPr>
        <w:jc w:val="both"/>
        <w:rPr>
          <w:rFonts w:ascii="Arial" w:hAnsi="Arial" w:cs="Arial"/>
          <w:spacing w:val="-3"/>
          <w:sz w:val="24"/>
          <w:szCs w:val="24"/>
        </w:rPr>
      </w:pPr>
      <w:r w:rsidRPr="00877E26">
        <w:rPr>
          <w:rFonts w:ascii="Arial" w:hAnsi="Arial" w:cs="Arial"/>
          <w:spacing w:val="-3"/>
          <w:sz w:val="24"/>
          <w:szCs w:val="24"/>
        </w:rPr>
        <w:t>Una vez producida la pérdida de la calidad de asociado, la Cooperativa tendrá plazo para hacer la devolución de los aportes sociales a que hubiere lugar, así:</w:t>
      </w:r>
    </w:p>
    <w:p w14:paraId="4DB758EB" w14:textId="77777777" w:rsidR="00E000F3" w:rsidRPr="00877E26" w:rsidRDefault="00E000F3" w:rsidP="002977EF">
      <w:pPr>
        <w:jc w:val="both"/>
        <w:rPr>
          <w:rFonts w:ascii="Arial" w:hAnsi="Arial" w:cs="Arial"/>
          <w:spacing w:val="-3"/>
          <w:sz w:val="24"/>
          <w:szCs w:val="24"/>
        </w:rPr>
      </w:pPr>
    </w:p>
    <w:p w14:paraId="0DDB1DBE" w14:textId="77777777" w:rsidR="007915C7" w:rsidRPr="00877E26" w:rsidRDefault="007915C7" w:rsidP="002977EF">
      <w:pPr>
        <w:pStyle w:val="Prrafodelista"/>
        <w:numPr>
          <w:ilvl w:val="2"/>
          <w:numId w:val="6"/>
        </w:numPr>
        <w:contextualSpacing/>
        <w:jc w:val="both"/>
        <w:rPr>
          <w:rFonts w:ascii="Arial" w:hAnsi="Arial" w:cs="Arial"/>
          <w:sz w:val="24"/>
          <w:szCs w:val="24"/>
        </w:rPr>
      </w:pPr>
      <w:r w:rsidRPr="00877E26">
        <w:rPr>
          <w:rFonts w:ascii="Arial" w:hAnsi="Arial" w:cs="Arial"/>
          <w:sz w:val="24"/>
          <w:szCs w:val="24"/>
        </w:rPr>
        <w:t xml:space="preserve">Hasta </w:t>
      </w:r>
      <w:r w:rsidR="00CB1F24" w:rsidRPr="00877E26">
        <w:rPr>
          <w:rFonts w:ascii="Arial" w:hAnsi="Arial" w:cs="Arial"/>
          <w:sz w:val="24"/>
          <w:szCs w:val="24"/>
        </w:rPr>
        <w:t>un (</w:t>
      </w:r>
      <w:r w:rsidRPr="00877E26">
        <w:rPr>
          <w:rFonts w:ascii="Arial" w:hAnsi="Arial" w:cs="Arial"/>
          <w:sz w:val="24"/>
          <w:szCs w:val="24"/>
        </w:rPr>
        <w:t xml:space="preserve">1) </w:t>
      </w:r>
      <w:r w:rsidR="00CB1F24" w:rsidRPr="00877E26">
        <w:rPr>
          <w:rFonts w:ascii="Arial" w:hAnsi="Arial" w:cs="Arial"/>
          <w:sz w:val="24"/>
          <w:szCs w:val="24"/>
        </w:rPr>
        <w:t>S.M.M.L.V. el plazo será hasta</w:t>
      </w:r>
      <w:r w:rsidRPr="00877E26">
        <w:rPr>
          <w:rFonts w:ascii="Arial" w:hAnsi="Arial" w:cs="Arial"/>
          <w:sz w:val="24"/>
          <w:szCs w:val="24"/>
        </w:rPr>
        <w:t xml:space="preserve"> </w:t>
      </w:r>
      <w:r w:rsidR="00CF672F" w:rsidRPr="00877E26">
        <w:rPr>
          <w:rFonts w:ascii="Arial" w:hAnsi="Arial" w:cs="Arial"/>
          <w:sz w:val="24"/>
          <w:szCs w:val="24"/>
        </w:rPr>
        <w:t>treinta (</w:t>
      </w:r>
      <w:r w:rsidRPr="00877E26">
        <w:rPr>
          <w:rFonts w:ascii="Arial" w:hAnsi="Arial" w:cs="Arial"/>
          <w:sz w:val="24"/>
          <w:szCs w:val="24"/>
        </w:rPr>
        <w:t>30) días.</w:t>
      </w:r>
    </w:p>
    <w:p w14:paraId="2A10CADB" w14:textId="77777777" w:rsidR="007915C7" w:rsidRPr="00877E26" w:rsidRDefault="007915C7" w:rsidP="002977EF">
      <w:pPr>
        <w:pStyle w:val="Prrafodelista"/>
        <w:numPr>
          <w:ilvl w:val="2"/>
          <w:numId w:val="6"/>
        </w:numPr>
        <w:contextualSpacing/>
        <w:jc w:val="both"/>
        <w:rPr>
          <w:rFonts w:ascii="Arial" w:hAnsi="Arial" w:cs="Arial"/>
          <w:sz w:val="24"/>
          <w:szCs w:val="24"/>
        </w:rPr>
      </w:pPr>
      <w:r w:rsidRPr="00877E26">
        <w:rPr>
          <w:rFonts w:ascii="Arial" w:hAnsi="Arial" w:cs="Arial"/>
          <w:sz w:val="24"/>
          <w:szCs w:val="24"/>
        </w:rPr>
        <w:t xml:space="preserve">Más de un (1) </w:t>
      </w:r>
      <w:r w:rsidR="00CF672F" w:rsidRPr="00877E26">
        <w:rPr>
          <w:rFonts w:ascii="Arial" w:hAnsi="Arial" w:cs="Arial"/>
          <w:sz w:val="24"/>
          <w:szCs w:val="24"/>
        </w:rPr>
        <w:t xml:space="preserve">S.M.M.L.V. </w:t>
      </w:r>
      <w:r w:rsidRPr="00877E26">
        <w:rPr>
          <w:rFonts w:ascii="Arial" w:hAnsi="Arial" w:cs="Arial"/>
          <w:sz w:val="24"/>
          <w:szCs w:val="24"/>
        </w:rPr>
        <w:t xml:space="preserve">y hasta </w:t>
      </w:r>
      <w:r w:rsidR="00CF672F" w:rsidRPr="00877E26">
        <w:rPr>
          <w:rFonts w:ascii="Arial" w:hAnsi="Arial" w:cs="Arial"/>
          <w:sz w:val="24"/>
          <w:szCs w:val="24"/>
        </w:rPr>
        <w:t>dos (2)</w:t>
      </w:r>
      <w:r w:rsidRPr="00877E26">
        <w:rPr>
          <w:rFonts w:ascii="Arial" w:hAnsi="Arial" w:cs="Arial"/>
          <w:sz w:val="24"/>
          <w:szCs w:val="24"/>
        </w:rPr>
        <w:t xml:space="preserve"> </w:t>
      </w:r>
      <w:r w:rsidR="00CF672F" w:rsidRPr="00877E26">
        <w:rPr>
          <w:rFonts w:ascii="Arial" w:hAnsi="Arial" w:cs="Arial"/>
          <w:sz w:val="24"/>
          <w:szCs w:val="24"/>
        </w:rPr>
        <w:t>S.M.M.L.V. el plazo será h</w:t>
      </w:r>
      <w:r w:rsidRPr="00877E26">
        <w:rPr>
          <w:rFonts w:ascii="Arial" w:hAnsi="Arial" w:cs="Arial"/>
          <w:sz w:val="24"/>
          <w:szCs w:val="24"/>
        </w:rPr>
        <w:t xml:space="preserve">asta </w:t>
      </w:r>
      <w:r w:rsidR="00E000F3" w:rsidRPr="00877E26">
        <w:rPr>
          <w:rFonts w:ascii="Arial" w:hAnsi="Arial" w:cs="Arial"/>
          <w:sz w:val="24"/>
          <w:szCs w:val="24"/>
        </w:rPr>
        <w:t>sesenta (</w:t>
      </w:r>
      <w:r w:rsidRPr="00877E26">
        <w:rPr>
          <w:rFonts w:ascii="Arial" w:hAnsi="Arial" w:cs="Arial"/>
          <w:sz w:val="24"/>
          <w:szCs w:val="24"/>
        </w:rPr>
        <w:t>60) días.</w:t>
      </w:r>
    </w:p>
    <w:p w14:paraId="6142FC50" w14:textId="77777777" w:rsidR="00DE7B0A" w:rsidRPr="00877E26" w:rsidRDefault="00CF672F" w:rsidP="002977EF">
      <w:pPr>
        <w:numPr>
          <w:ilvl w:val="2"/>
          <w:numId w:val="6"/>
        </w:numPr>
        <w:jc w:val="both"/>
        <w:rPr>
          <w:rFonts w:ascii="Arial" w:hAnsi="Arial" w:cs="Arial"/>
          <w:spacing w:val="-3"/>
          <w:sz w:val="24"/>
          <w:szCs w:val="24"/>
        </w:rPr>
      </w:pPr>
      <w:r w:rsidRPr="00877E26">
        <w:rPr>
          <w:rFonts w:ascii="Arial" w:hAnsi="Arial" w:cs="Arial"/>
          <w:sz w:val="24"/>
          <w:szCs w:val="24"/>
        </w:rPr>
        <w:t>Mayor a dos</w:t>
      </w:r>
      <w:r w:rsidR="007915C7" w:rsidRPr="00877E26">
        <w:rPr>
          <w:rFonts w:ascii="Arial" w:hAnsi="Arial" w:cs="Arial"/>
          <w:sz w:val="24"/>
          <w:szCs w:val="24"/>
        </w:rPr>
        <w:t xml:space="preserve"> (</w:t>
      </w:r>
      <w:r w:rsidRPr="00877E26">
        <w:rPr>
          <w:rFonts w:ascii="Arial" w:hAnsi="Arial" w:cs="Arial"/>
          <w:sz w:val="24"/>
          <w:szCs w:val="24"/>
        </w:rPr>
        <w:t>2</w:t>
      </w:r>
      <w:r w:rsidR="007915C7" w:rsidRPr="00877E26">
        <w:rPr>
          <w:rFonts w:ascii="Arial" w:hAnsi="Arial" w:cs="Arial"/>
          <w:sz w:val="24"/>
          <w:szCs w:val="24"/>
        </w:rPr>
        <w:t xml:space="preserve">) </w:t>
      </w:r>
      <w:r w:rsidRPr="00877E26">
        <w:rPr>
          <w:rFonts w:ascii="Arial" w:hAnsi="Arial" w:cs="Arial"/>
          <w:sz w:val="24"/>
          <w:szCs w:val="24"/>
        </w:rPr>
        <w:t>S.M.M.L.V.</w:t>
      </w:r>
      <w:r w:rsidR="00E000F3" w:rsidRPr="00877E26">
        <w:rPr>
          <w:rFonts w:ascii="Arial" w:hAnsi="Arial" w:cs="Arial"/>
          <w:sz w:val="24"/>
          <w:szCs w:val="24"/>
        </w:rPr>
        <w:t xml:space="preserve"> el plazo será h</w:t>
      </w:r>
      <w:r w:rsidR="007915C7" w:rsidRPr="00877E26">
        <w:rPr>
          <w:rFonts w:ascii="Arial" w:hAnsi="Arial" w:cs="Arial"/>
          <w:sz w:val="24"/>
          <w:szCs w:val="24"/>
        </w:rPr>
        <w:t>asta noventa (90) días</w:t>
      </w:r>
    </w:p>
    <w:p w14:paraId="61D67136" w14:textId="77777777" w:rsidR="00AA3904" w:rsidRPr="00877E26" w:rsidRDefault="00AA3904" w:rsidP="002977EF">
      <w:pPr>
        <w:jc w:val="both"/>
        <w:rPr>
          <w:rFonts w:ascii="Arial" w:hAnsi="Arial" w:cs="Arial"/>
          <w:spacing w:val="-3"/>
          <w:sz w:val="24"/>
          <w:szCs w:val="24"/>
        </w:rPr>
      </w:pPr>
    </w:p>
    <w:p w14:paraId="020EC05E" w14:textId="638FE658" w:rsidR="00F60328" w:rsidRPr="00877E26" w:rsidRDefault="00EE3ACD" w:rsidP="002977EF">
      <w:pPr>
        <w:numPr>
          <w:ilvl w:val="1"/>
          <w:numId w:val="6"/>
        </w:numPr>
        <w:jc w:val="both"/>
        <w:rPr>
          <w:rFonts w:ascii="Arial" w:hAnsi="Arial" w:cs="Arial"/>
          <w:spacing w:val="-3"/>
          <w:sz w:val="24"/>
          <w:szCs w:val="24"/>
        </w:rPr>
      </w:pPr>
      <w:r w:rsidRPr="00877E26">
        <w:rPr>
          <w:rFonts w:ascii="Arial" w:hAnsi="Arial" w:cs="Arial"/>
          <w:spacing w:val="-3"/>
          <w:sz w:val="24"/>
          <w:szCs w:val="24"/>
        </w:rPr>
        <w:t>Al asociado que se le apruebe el retiro de la cooperativa tie</w:t>
      </w:r>
      <w:r w:rsidR="00BD0E47" w:rsidRPr="00877E26">
        <w:rPr>
          <w:rFonts w:ascii="Arial" w:hAnsi="Arial" w:cs="Arial"/>
          <w:spacing w:val="-3"/>
          <w:sz w:val="24"/>
          <w:szCs w:val="24"/>
        </w:rPr>
        <w:t xml:space="preserve">ne plazo hasta de doce (12) meses </w:t>
      </w:r>
      <w:r w:rsidR="00A15888" w:rsidRPr="00877E26">
        <w:rPr>
          <w:rFonts w:ascii="Arial" w:hAnsi="Arial" w:cs="Arial"/>
          <w:spacing w:val="-3"/>
          <w:sz w:val="24"/>
          <w:szCs w:val="24"/>
        </w:rPr>
        <w:t>para</w:t>
      </w:r>
      <w:r w:rsidR="00BD0E47" w:rsidRPr="00877E26">
        <w:rPr>
          <w:rFonts w:ascii="Arial" w:hAnsi="Arial" w:cs="Arial"/>
          <w:spacing w:val="-3"/>
          <w:sz w:val="24"/>
          <w:szCs w:val="24"/>
        </w:rPr>
        <w:t xml:space="preserve"> efectuar el retiro de los aportes sociales; pasado este </w:t>
      </w:r>
      <w:r w:rsidR="00C571D8" w:rsidRPr="00877E26">
        <w:rPr>
          <w:rFonts w:ascii="Arial" w:hAnsi="Arial" w:cs="Arial"/>
          <w:spacing w:val="-3"/>
          <w:sz w:val="24"/>
          <w:szCs w:val="24"/>
        </w:rPr>
        <w:t>término</w:t>
      </w:r>
      <w:r w:rsidR="00193BF0" w:rsidRPr="00877E26">
        <w:rPr>
          <w:rFonts w:ascii="Arial" w:hAnsi="Arial" w:cs="Arial"/>
          <w:spacing w:val="-3"/>
          <w:sz w:val="24"/>
          <w:szCs w:val="24"/>
        </w:rPr>
        <w:t>, el remanente que existier</w:t>
      </w:r>
      <w:r w:rsidR="00C571D8" w:rsidRPr="00877E26">
        <w:rPr>
          <w:rFonts w:ascii="Arial" w:hAnsi="Arial" w:cs="Arial"/>
          <w:spacing w:val="-3"/>
          <w:sz w:val="24"/>
          <w:szCs w:val="24"/>
        </w:rPr>
        <w:t>e</w:t>
      </w:r>
      <w:r w:rsidR="00A15888" w:rsidRPr="00877E26">
        <w:rPr>
          <w:rFonts w:ascii="Arial" w:hAnsi="Arial" w:cs="Arial"/>
          <w:spacing w:val="-3"/>
          <w:sz w:val="24"/>
          <w:szCs w:val="24"/>
        </w:rPr>
        <w:t xml:space="preserve"> será trasladado al fondo de educación.</w:t>
      </w:r>
    </w:p>
    <w:p w14:paraId="2284B5A2" w14:textId="72843331" w:rsidR="00064292" w:rsidRPr="00877E26" w:rsidRDefault="00064292" w:rsidP="002977EF">
      <w:pPr>
        <w:numPr>
          <w:ilvl w:val="1"/>
          <w:numId w:val="6"/>
        </w:numPr>
        <w:jc w:val="both"/>
        <w:rPr>
          <w:rFonts w:ascii="Arial" w:hAnsi="Arial" w:cs="Arial"/>
          <w:spacing w:val="-3"/>
          <w:sz w:val="24"/>
          <w:szCs w:val="24"/>
        </w:rPr>
      </w:pPr>
      <w:r w:rsidRPr="00877E26">
        <w:rPr>
          <w:rFonts w:ascii="Arial" w:hAnsi="Arial" w:cs="Arial"/>
          <w:color w:val="00B050"/>
          <w:spacing w:val="-3"/>
          <w:sz w:val="24"/>
          <w:szCs w:val="24"/>
        </w:rPr>
        <w:lastRenderedPageBreak/>
        <w:t>Cuando el asociado haya constituido un</w:t>
      </w:r>
      <w:r w:rsidR="006337DA" w:rsidRPr="00877E26">
        <w:rPr>
          <w:rFonts w:ascii="Arial" w:hAnsi="Arial" w:cs="Arial"/>
          <w:color w:val="00B050"/>
          <w:spacing w:val="-3"/>
          <w:sz w:val="24"/>
          <w:szCs w:val="24"/>
        </w:rPr>
        <w:t xml:space="preserve"> ahorro programado</w:t>
      </w:r>
      <w:r w:rsidRPr="00877E26">
        <w:rPr>
          <w:rFonts w:ascii="Arial" w:hAnsi="Arial" w:cs="Arial"/>
          <w:color w:val="00B050"/>
          <w:spacing w:val="-3"/>
          <w:sz w:val="24"/>
          <w:szCs w:val="24"/>
        </w:rPr>
        <w:t xml:space="preserve"> o CDAT y presente la solicitud de retiro, deberá esperar el vencimiento del(los) mismo(s) para realizar la cancelación. En caso extremo de necesitar la cancelación anticipada, el </w:t>
      </w:r>
      <w:r w:rsidR="00AF41A3" w:rsidRPr="00877E26">
        <w:rPr>
          <w:rFonts w:ascii="Arial" w:hAnsi="Arial" w:cs="Arial"/>
          <w:color w:val="00B050"/>
          <w:spacing w:val="-3"/>
          <w:sz w:val="24"/>
          <w:szCs w:val="24"/>
        </w:rPr>
        <w:t xml:space="preserve">auxiliar operativo I </w:t>
      </w:r>
      <w:r w:rsidRPr="00877E26">
        <w:rPr>
          <w:rFonts w:ascii="Arial" w:hAnsi="Arial" w:cs="Arial"/>
          <w:color w:val="00B050"/>
          <w:spacing w:val="-3"/>
          <w:sz w:val="24"/>
          <w:szCs w:val="24"/>
        </w:rPr>
        <w:t>enviar</w:t>
      </w:r>
      <w:r w:rsidR="00AF41A3" w:rsidRPr="00877E26">
        <w:rPr>
          <w:rFonts w:ascii="Arial" w:hAnsi="Arial" w:cs="Arial"/>
          <w:color w:val="00B050"/>
          <w:spacing w:val="-3"/>
          <w:sz w:val="24"/>
          <w:szCs w:val="24"/>
        </w:rPr>
        <w:t>a</w:t>
      </w:r>
      <w:r w:rsidRPr="00877E26">
        <w:rPr>
          <w:rFonts w:ascii="Arial" w:hAnsi="Arial" w:cs="Arial"/>
          <w:color w:val="00B050"/>
          <w:spacing w:val="-3"/>
          <w:sz w:val="24"/>
          <w:szCs w:val="24"/>
        </w:rPr>
        <w:t xml:space="preserve"> correo electrónico al </w:t>
      </w:r>
      <w:r w:rsidR="00AF41A3" w:rsidRPr="00877E26">
        <w:rPr>
          <w:rFonts w:ascii="Arial" w:hAnsi="Arial" w:cs="Arial"/>
          <w:color w:val="00B050"/>
          <w:spacing w:val="-3"/>
          <w:sz w:val="24"/>
          <w:szCs w:val="24"/>
        </w:rPr>
        <w:t>Administrador Comercial y Tesorería</w:t>
      </w:r>
      <w:r w:rsidRPr="00877E26">
        <w:rPr>
          <w:rFonts w:ascii="Arial" w:hAnsi="Arial" w:cs="Arial"/>
          <w:color w:val="00B050"/>
          <w:spacing w:val="-3"/>
          <w:sz w:val="24"/>
          <w:szCs w:val="24"/>
        </w:rPr>
        <w:t xml:space="preserve"> solicitando la autorización de cancelación anticipada y realizar el retiro después de la respuesta</w:t>
      </w:r>
      <w:r w:rsidRPr="00877E26">
        <w:rPr>
          <w:rFonts w:ascii="Arial" w:hAnsi="Arial" w:cs="Arial"/>
          <w:spacing w:val="-3"/>
          <w:sz w:val="24"/>
          <w:szCs w:val="24"/>
        </w:rPr>
        <w:t>.</w:t>
      </w:r>
    </w:p>
    <w:p w14:paraId="0AF678D8" w14:textId="77777777" w:rsidR="000E035C" w:rsidRPr="00877E26" w:rsidRDefault="000E035C" w:rsidP="002977EF">
      <w:pPr>
        <w:ind w:left="680"/>
        <w:jc w:val="both"/>
        <w:rPr>
          <w:rFonts w:ascii="Arial" w:hAnsi="Arial" w:cs="Arial"/>
          <w:spacing w:val="-3"/>
          <w:sz w:val="24"/>
          <w:szCs w:val="24"/>
        </w:rPr>
      </w:pPr>
    </w:p>
    <w:p w14:paraId="2C86ADC5" w14:textId="77777777" w:rsidR="00A15888" w:rsidRPr="00877E26" w:rsidRDefault="000E035C" w:rsidP="002977EF">
      <w:pPr>
        <w:numPr>
          <w:ilvl w:val="1"/>
          <w:numId w:val="6"/>
        </w:numPr>
        <w:jc w:val="both"/>
        <w:rPr>
          <w:rFonts w:ascii="Arial" w:hAnsi="Arial" w:cs="Arial"/>
          <w:spacing w:val="-3"/>
          <w:sz w:val="24"/>
          <w:szCs w:val="24"/>
        </w:rPr>
      </w:pPr>
      <w:r w:rsidRPr="00877E26">
        <w:rPr>
          <w:rFonts w:ascii="Arial" w:hAnsi="Arial" w:cs="Arial"/>
          <w:spacing w:val="-3"/>
          <w:sz w:val="24"/>
          <w:szCs w:val="24"/>
        </w:rPr>
        <w:t>Los ex asociados que soliciten reingreso a la cooperativa tendrán el siguiente tratamiento:</w:t>
      </w:r>
    </w:p>
    <w:p w14:paraId="45C52AFC" w14:textId="77777777" w:rsidR="000E035C" w:rsidRPr="00877E26" w:rsidRDefault="000E035C" w:rsidP="002977EF">
      <w:pPr>
        <w:pStyle w:val="Prrafodelista"/>
        <w:jc w:val="both"/>
        <w:rPr>
          <w:rFonts w:ascii="Arial" w:hAnsi="Arial" w:cs="Arial"/>
          <w:spacing w:val="-3"/>
          <w:sz w:val="24"/>
          <w:szCs w:val="24"/>
        </w:rPr>
      </w:pPr>
    </w:p>
    <w:p w14:paraId="380EDAA1" w14:textId="77777777" w:rsidR="000E035C" w:rsidRPr="00877E26" w:rsidRDefault="000D68FC" w:rsidP="002977EF">
      <w:pPr>
        <w:numPr>
          <w:ilvl w:val="2"/>
          <w:numId w:val="6"/>
        </w:numPr>
        <w:jc w:val="both"/>
        <w:rPr>
          <w:rFonts w:ascii="Arial" w:hAnsi="Arial" w:cs="Arial"/>
          <w:spacing w:val="-3"/>
          <w:sz w:val="24"/>
          <w:szCs w:val="24"/>
        </w:rPr>
      </w:pPr>
      <w:r w:rsidRPr="00877E26">
        <w:rPr>
          <w:rFonts w:ascii="Arial" w:hAnsi="Arial" w:cs="Arial"/>
          <w:spacing w:val="-3"/>
          <w:sz w:val="24"/>
          <w:szCs w:val="24"/>
        </w:rPr>
        <w:t xml:space="preserve">Todo ex asociado que reingrese a la </w:t>
      </w:r>
      <w:r w:rsidR="00E1402D" w:rsidRPr="00877E26">
        <w:rPr>
          <w:rFonts w:ascii="Arial" w:hAnsi="Arial" w:cs="Arial"/>
          <w:spacing w:val="-3"/>
          <w:sz w:val="24"/>
          <w:szCs w:val="24"/>
        </w:rPr>
        <w:t>cooperativa</w:t>
      </w:r>
      <w:r w:rsidRPr="00877E26">
        <w:rPr>
          <w:rFonts w:ascii="Arial" w:hAnsi="Arial" w:cs="Arial"/>
          <w:spacing w:val="-3"/>
          <w:sz w:val="24"/>
          <w:szCs w:val="24"/>
        </w:rPr>
        <w:t xml:space="preserve"> pierde el tiempo de </w:t>
      </w:r>
      <w:r w:rsidR="00D85814" w:rsidRPr="00877E26">
        <w:rPr>
          <w:rFonts w:ascii="Arial" w:hAnsi="Arial" w:cs="Arial"/>
          <w:spacing w:val="-3"/>
          <w:sz w:val="24"/>
          <w:szCs w:val="24"/>
        </w:rPr>
        <w:t>antigüedad</w:t>
      </w:r>
      <w:r w:rsidRPr="00877E26">
        <w:rPr>
          <w:rFonts w:ascii="Arial" w:hAnsi="Arial" w:cs="Arial"/>
          <w:spacing w:val="-3"/>
          <w:sz w:val="24"/>
          <w:szCs w:val="24"/>
        </w:rPr>
        <w:t xml:space="preserve"> para acceder </w:t>
      </w:r>
      <w:r w:rsidR="00D85814" w:rsidRPr="00877E26">
        <w:rPr>
          <w:rFonts w:ascii="Arial" w:hAnsi="Arial" w:cs="Arial"/>
          <w:spacing w:val="-3"/>
          <w:sz w:val="24"/>
          <w:szCs w:val="24"/>
        </w:rPr>
        <w:t>a los</w:t>
      </w:r>
      <w:r w:rsidRPr="00877E26">
        <w:rPr>
          <w:rFonts w:ascii="Arial" w:hAnsi="Arial" w:cs="Arial"/>
          <w:spacing w:val="-3"/>
          <w:sz w:val="24"/>
          <w:szCs w:val="24"/>
        </w:rPr>
        <w:t xml:space="preserve"> servicios y se registra con nueva </w:t>
      </w:r>
      <w:r w:rsidR="00D85814" w:rsidRPr="00877E26">
        <w:rPr>
          <w:rFonts w:ascii="Arial" w:hAnsi="Arial" w:cs="Arial"/>
          <w:spacing w:val="-3"/>
          <w:sz w:val="24"/>
          <w:szCs w:val="24"/>
        </w:rPr>
        <w:t>fecha</w:t>
      </w:r>
      <w:r w:rsidRPr="00877E26">
        <w:rPr>
          <w:rFonts w:ascii="Arial" w:hAnsi="Arial" w:cs="Arial"/>
          <w:spacing w:val="-3"/>
          <w:sz w:val="24"/>
          <w:szCs w:val="24"/>
        </w:rPr>
        <w:t xml:space="preserve"> de afiliación, </w:t>
      </w:r>
      <w:r w:rsidR="00D85814" w:rsidRPr="00877E26">
        <w:rPr>
          <w:rFonts w:ascii="Arial" w:hAnsi="Arial" w:cs="Arial"/>
          <w:spacing w:val="-3"/>
          <w:sz w:val="24"/>
          <w:szCs w:val="24"/>
        </w:rPr>
        <w:t>código</w:t>
      </w:r>
      <w:r w:rsidR="00A1750C" w:rsidRPr="00877E26">
        <w:rPr>
          <w:rFonts w:ascii="Arial" w:hAnsi="Arial" w:cs="Arial"/>
          <w:spacing w:val="-3"/>
          <w:sz w:val="24"/>
          <w:szCs w:val="24"/>
        </w:rPr>
        <w:t xml:space="preserve"> de consecutivo y </w:t>
      </w:r>
      <w:r w:rsidR="00FC69BC" w:rsidRPr="00877E26">
        <w:rPr>
          <w:rFonts w:ascii="Arial" w:hAnsi="Arial" w:cs="Arial"/>
          <w:spacing w:val="-3"/>
          <w:sz w:val="24"/>
          <w:szCs w:val="24"/>
        </w:rPr>
        <w:t>número</w:t>
      </w:r>
      <w:r w:rsidR="00A1750C" w:rsidRPr="00877E26">
        <w:rPr>
          <w:rFonts w:ascii="Arial" w:hAnsi="Arial" w:cs="Arial"/>
          <w:spacing w:val="-3"/>
          <w:sz w:val="24"/>
          <w:szCs w:val="24"/>
        </w:rPr>
        <w:t xml:space="preserve"> de cuenta de ahorros.</w:t>
      </w:r>
    </w:p>
    <w:p w14:paraId="2CE622D0" w14:textId="67BDF5B8" w:rsidR="00837E3E" w:rsidRPr="00877E26" w:rsidRDefault="00A1750C" w:rsidP="002977EF">
      <w:pPr>
        <w:numPr>
          <w:ilvl w:val="2"/>
          <w:numId w:val="6"/>
        </w:numPr>
        <w:jc w:val="both"/>
        <w:rPr>
          <w:rFonts w:ascii="Arial" w:hAnsi="Arial" w:cs="Arial"/>
          <w:spacing w:val="-3"/>
          <w:sz w:val="24"/>
          <w:szCs w:val="24"/>
        </w:rPr>
      </w:pPr>
      <w:r w:rsidRPr="00877E26">
        <w:rPr>
          <w:rFonts w:ascii="Arial" w:hAnsi="Arial" w:cs="Arial"/>
          <w:spacing w:val="-3"/>
          <w:sz w:val="24"/>
          <w:szCs w:val="24"/>
        </w:rPr>
        <w:t>Los ex asociados que se hayan desvinculado de la cooperativa por decisión voluntaria</w:t>
      </w:r>
      <w:r w:rsidR="00837E3E" w:rsidRPr="00877E26">
        <w:rPr>
          <w:rFonts w:ascii="Arial" w:hAnsi="Arial" w:cs="Arial"/>
          <w:spacing w:val="-3"/>
          <w:sz w:val="24"/>
          <w:szCs w:val="24"/>
        </w:rPr>
        <w:t xml:space="preserve"> y no tenga cuestionamiento alguno podrán reingresar nuevamente siempre y cuando hayan cumplido con el tiempo mínimo requerido que es de un (1) mes</w:t>
      </w:r>
      <w:r w:rsidR="00BF3ADB" w:rsidRPr="00877E26">
        <w:rPr>
          <w:rFonts w:ascii="Arial" w:hAnsi="Arial" w:cs="Arial"/>
          <w:spacing w:val="-3"/>
          <w:sz w:val="24"/>
          <w:szCs w:val="24"/>
        </w:rPr>
        <w:t>.</w:t>
      </w:r>
    </w:p>
    <w:p w14:paraId="13D2549D" w14:textId="77777777" w:rsidR="00C50C82" w:rsidRPr="00877E26" w:rsidRDefault="00C50C82" w:rsidP="002977EF">
      <w:pPr>
        <w:numPr>
          <w:ilvl w:val="2"/>
          <w:numId w:val="6"/>
        </w:numPr>
        <w:jc w:val="both"/>
        <w:rPr>
          <w:rFonts w:ascii="Arial" w:hAnsi="Arial" w:cs="Arial"/>
          <w:spacing w:val="-3"/>
          <w:sz w:val="24"/>
          <w:szCs w:val="24"/>
        </w:rPr>
      </w:pPr>
      <w:r w:rsidRPr="00877E26">
        <w:rPr>
          <w:rFonts w:ascii="Arial" w:hAnsi="Arial" w:cs="Arial"/>
          <w:spacing w:val="-3"/>
          <w:sz w:val="24"/>
          <w:szCs w:val="24"/>
        </w:rPr>
        <w:t xml:space="preserve">Los asociados que hayan sido excluidos por </w:t>
      </w:r>
      <w:r w:rsidR="00B7739A" w:rsidRPr="00877E26">
        <w:rPr>
          <w:rFonts w:ascii="Arial" w:hAnsi="Arial" w:cs="Arial"/>
          <w:spacing w:val="-3"/>
          <w:sz w:val="24"/>
          <w:szCs w:val="24"/>
        </w:rPr>
        <w:t>faltas graves</w:t>
      </w:r>
      <w:r w:rsidRPr="00877E26">
        <w:rPr>
          <w:rFonts w:ascii="Arial" w:hAnsi="Arial" w:cs="Arial"/>
          <w:spacing w:val="-3"/>
          <w:sz w:val="24"/>
          <w:szCs w:val="24"/>
        </w:rPr>
        <w:t xml:space="preserve"> no serán readmitidos como asociados nuevamente.</w:t>
      </w:r>
    </w:p>
    <w:p w14:paraId="0704D6B7" w14:textId="43530295" w:rsidR="00C50C82" w:rsidRPr="00877E26" w:rsidRDefault="000D607B" w:rsidP="002977EF">
      <w:pPr>
        <w:numPr>
          <w:ilvl w:val="2"/>
          <w:numId w:val="6"/>
        </w:numPr>
        <w:jc w:val="both"/>
        <w:rPr>
          <w:rFonts w:ascii="Arial" w:hAnsi="Arial" w:cs="Arial"/>
          <w:spacing w:val="-3"/>
          <w:sz w:val="24"/>
          <w:szCs w:val="24"/>
        </w:rPr>
      </w:pPr>
      <w:r w:rsidRPr="00877E26">
        <w:rPr>
          <w:rFonts w:ascii="Arial" w:hAnsi="Arial" w:cs="Arial"/>
          <w:spacing w:val="-3"/>
          <w:sz w:val="24"/>
          <w:szCs w:val="24"/>
        </w:rPr>
        <w:t xml:space="preserve">Cuando el </w:t>
      </w:r>
      <w:r w:rsidR="001D57B3" w:rsidRPr="00877E26">
        <w:rPr>
          <w:rFonts w:ascii="Arial" w:hAnsi="Arial" w:cs="Arial"/>
          <w:spacing w:val="-3"/>
          <w:sz w:val="24"/>
          <w:szCs w:val="24"/>
        </w:rPr>
        <w:t>ex</w:t>
      </w:r>
      <w:r w:rsidRPr="00877E26">
        <w:rPr>
          <w:rFonts w:ascii="Arial" w:hAnsi="Arial" w:cs="Arial"/>
          <w:spacing w:val="-3"/>
          <w:sz w:val="24"/>
          <w:szCs w:val="24"/>
        </w:rPr>
        <w:t xml:space="preserve"> </w:t>
      </w:r>
      <w:r w:rsidR="005E2636" w:rsidRPr="00877E26">
        <w:rPr>
          <w:rFonts w:ascii="Arial" w:hAnsi="Arial" w:cs="Arial"/>
          <w:spacing w:val="-3"/>
          <w:sz w:val="24"/>
          <w:szCs w:val="24"/>
        </w:rPr>
        <w:t>asociado</w:t>
      </w:r>
      <w:r w:rsidRPr="00877E26">
        <w:rPr>
          <w:rFonts w:ascii="Arial" w:hAnsi="Arial" w:cs="Arial"/>
          <w:spacing w:val="-3"/>
          <w:sz w:val="24"/>
          <w:szCs w:val="24"/>
        </w:rPr>
        <w:t xml:space="preserve"> haya sido excluido</w:t>
      </w:r>
      <w:r w:rsidR="005E2636" w:rsidRPr="00877E26">
        <w:rPr>
          <w:rFonts w:ascii="Arial" w:hAnsi="Arial" w:cs="Arial"/>
          <w:spacing w:val="-3"/>
          <w:sz w:val="24"/>
          <w:szCs w:val="24"/>
        </w:rPr>
        <w:t xml:space="preserve"> </w:t>
      </w:r>
      <w:r w:rsidR="001D57B3" w:rsidRPr="00877E26">
        <w:rPr>
          <w:rFonts w:ascii="Arial" w:hAnsi="Arial" w:cs="Arial"/>
          <w:spacing w:val="-3"/>
          <w:sz w:val="24"/>
          <w:szCs w:val="24"/>
        </w:rPr>
        <w:t>por</w:t>
      </w:r>
      <w:r w:rsidR="005E2636" w:rsidRPr="00877E26">
        <w:rPr>
          <w:rFonts w:ascii="Arial" w:hAnsi="Arial" w:cs="Arial"/>
          <w:spacing w:val="-3"/>
          <w:sz w:val="24"/>
          <w:szCs w:val="24"/>
        </w:rPr>
        <w:t xml:space="preserve"> mora en el cumplimiento de sus obligaciones contraídas con la </w:t>
      </w:r>
      <w:r w:rsidR="001D57B3" w:rsidRPr="00877E26">
        <w:rPr>
          <w:rFonts w:ascii="Arial" w:hAnsi="Arial" w:cs="Arial"/>
          <w:spacing w:val="-3"/>
          <w:sz w:val="24"/>
          <w:szCs w:val="24"/>
        </w:rPr>
        <w:t>cooperativa excepto</w:t>
      </w:r>
      <w:r w:rsidR="005E2636" w:rsidRPr="00877E26">
        <w:rPr>
          <w:rFonts w:ascii="Arial" w:hAnsi="Arial" w:cs="Arial"/>
          <w:spacing w:val="-3"/>
          <w:sz w:val="24"/>
          <w:szCs w:val="24"/>
        </w:rPr>
        <w:t xml:space="preserve"> a </w:t>
      </w:r>
      <w:r w:rsidR="001D57B3" w:rsidRPr="00877E26">
        <w:rPr>
          <w:rFonts w:ascii="Arial" w:hAnsi="Arial" w:cs="Arial"/>
          <w:spacing w:val="-3"/>
          <w:sz w:val="24"/>
          <w:szCs w:val="24"/>
        </w:rPr>
        <w:t>quienes</w:t>
      </w:r>
      <w:r w:rsidR="005E2636" w:rsidRPr="00877E26">
        <w:rPr>
          <w:rFonts w:ascii="Arial" w:hAnsi="Arial" w:cs="Arial"/>
          <w:spacing w:val="-3"/>
          <w:sz w:val="24"/>
          <w:szCs w:val="24"/>
        </w:rPr>
        <w:t xml:space="preserve"> se les haya </w:t>
      </w:r>
      <w:r w:rsidR="001D57B3" w:rsidRPr="00877E26">
        <w:rPr>
          <w:rFonts w:ascii="Arial" w:hAnsi="Arial" w:cs="Arial"/>
          <w:spacing w:val="-3"/>
          <w:sz w:val="24"/>
          <w:szCs w:val="24"/>
        </w:rPr>
        <w:t>castigado</w:t>
      </w:r>
      <w:r w:rsidR="005E2636" w:rsidRPr="00877E26">
        <w:rPr>
          <w:rFonts w:ascii="Arial" w:hAnsi="Arial" w:cs="Arial"/>
          <w:spacing w:val="-3"/>
          <w:sz w:val="24"/>
          <w:szCs w:val="24"/>
        </w:rPr>
        <w:t xml:space="preserve"> cartera o por </w:t>
      </w:r>
      <w:r w:rsidR="001D57B3" w:rsidRPr="00877E26">
        <w:rPr>
          <w:rFonts w:ascii="Arial" w:hAnsi="Arial" w:cs="Arial"/>
          <w:spacing w:val="-3"/>
          <w:sz w:val="24"/>
          <w:szCs w:val="24"/>
        </w:rPr>
        <w:t>otras</w:t>
      </w:r>
      <w:r w:rsidR="005E2636" w:rsidRPr="00877E26">
        <w:rPr>
          <w:rFonts w:ascii="Arial" w:hAnsi="Arial" w:cs="Arial"/>
          <w:spacing w:val="-3"/>
          <w:sz w:val="24"/>
          <w:szCs w:val="24"/>
        </w:rPr>
        <w:t xml:space="preserve"> faltas al estatuto, queda a </w:t>
      </w:r>
      <w:r w:rsidR="001D57B3" w:rsidRPr="00877E26">
        <w:rPr>
          <w:rFonts w:ascii="Arial" w:hAnsi="Arial" w:cs="Arial"/>
          <w:spacing w:val="-3"/>
          <w:sz w:val="24"/>
          <w:szCs w:val="24"/>
        </w:rPr>
        <w:t>descripción</w:t>
      </w:r>
      <w:r w:rsidR="005E2636" w:rsidRPr="00877E26">
        <w:rPr>
          <w:rFonts w:ascii="Arial" w:hAnsi="Arial" w:cs="Arial"/>
          <w:spacing w:val="-3"/>
          <w:sz w:val="24"/>
          <w:szCs w:val="24"/>
        </w:rPr>
        <w:t xml:space="preserve"> del consejo de administración aceptar su reingreso.</w:t>
      </w:r>
    </w:p>
    <w:p w14:paraId="6296DB4E" w14:textId="77777777" w:rsidR="00384779" w:rsidRPr="00877E26" w:rsidRDefault="00384779" w:rsidP="002977EF">
      <w:pPr>
        <w:jc w:val="both"/>
        <w:rPr>
          <w:rFonts w:ascii="Arial" w:hAnsi="Arial" w:cs="Arial"/>
          <w:spacing w:val="-3"/>
          <w:sz w:val="24"/>
          <w:szCs w:val="24"/>
        </w:rPr>
      </w:pPr>
    </w:p>
    <w:p w14:paraId="3763113B" w14:textId="6A634C8B" w:rsidR="00BF3ADB" w:rsidRPr="00877E26" w:rsidRDefault="004C2EA3" w:rsidP="002977EF">
      <w:pPr>
        <w:pStyle w:val="Prrafodelista"/>
        <w:numPr>
          <w:ilvl w:val="1"/>
          <w:numId w:val="6"/>
        </w:numPr>
        <w:contextualSpacing/>
        <w:jc w:val="both"/>
        <w:rPr>
          <w:rFonts w:ascii="Arial" w:hAnsi="Arial" w:cs="Arial"/>
          <w:sz w:val="24"/>
          <w:szCs w:val="24"/>
        </w:rPr>
      </w:pPr>
      <w:r w:rsidRPr="00877E26">
        <w:rPr>
          <w:rFonts w:ascii="Arial" w:hAnsi="Arial" w:cs="Arial"/>
          <w:spacing w:val="-3"/>
          <w:sz w:val="24"/>
          <w:szCs w:val="24"/>
        </w:rPr>
        <w:t>Para el caso de un menor de 14 años el retiro como asociado y cancelación de las cuentas la debe hacer el representante legal del menor.</w:t>
      </w:r>
      <w:r w:rsidRPr="00877E26">
        <w:rPr>
          <w:rFonts w:ascii="Arial" w:hAnsi="Arial" w:cs="Arial"/>
          <w:sz w:val="24"/>
          <w:szCs w:val="24"/>
          <w:highlight w:val="yellow"/>
        </w:rPr>
        <w:t xml:space="preserve"> </w:t>
      </w:r>
    </w:p>
    <w:p w14:paraId="7E7C7185" w14:textId="77777777" w:rsidR="00BF3ADB" w:rsidRPr="00877E26" w:rsidRDefault="00BF3ADB" w:rsidP="002977EF">
      <w:pPr>
        <w:pStyle w:val="Prrafodelista"/>
        <w:ind w:left="680"/>
        <w:contextualSpacing/>
        <w:jc w:val="both"/>
        <w:rPr>
          <w:rFonts w:ascii="Arial" w:hAnsi="Arial" w:cs="Arial"/>
          <w:sz w:val="24"/>
          <w:szCs w:val="24"/>
        </w:rPr>
      </w:pPr>
    </w:p>
    <w:p w14:paraId="0A7FF83F" w14:textId="62528D41" w:rsidR="00BF3ADB" w:rsidRPr="00877E26" w:rsidRDefault="00BF3ADB" w:rsidP="002977EF">
      <w:pPr>
        <w:pStyle w:val="Prrafodelista"/>
        <w:numPr>
          <w:ilvl w:val="1"/>
          <w:numId w:val="6"/>
        </w:numPr>
        <w:contextualSpacing/>
        <w:jc w:val="both"/>
        <w:rPr>
          <w:rFonts w:ascii="Arial" w:hAnsi="Arial" w:cs="Arial"/>
          <w:color w:val="00B050"/>
          <w:sz w:val="24"/>
          <w:szCs w:val="24"/>
        </w:rPr>
      </w:pPr>
      <w:r w:rsidRPr="00877E26">
        <w:rPr>
          <w:rFonts w:ascii="Arial" w:hAnsi="Arial" w:cs="Arial"/>
          <w:b/>
          <w:bCs/>
          <w:color w:val="00B050"/>
          <w:sz w:val="24"/>
          <w:szCs w:val="24"/>
        </w:rPr>
        <w:t xml:space="preserve">AUTORIZACIÓN DE RETIRO POR INTERMEDIO DE UN TERCERO Y/O TRASLADO A UNA CUENTA BANCARIA </w:t>
      </w:r>
    </w:p>
    <w:p w14:paraId="1401E73C" w14:textId="77777777" w:rsidR="00BF3ADB" w:rsidRPr="00877E26" w:rsidRDefault="00BF3ADB" w:rsidP="002977EF">
      <w:pPr>
        <w:contextualSpacing/>
        <w:jc w:val="both"/>
        <w:rPr>
          <w:rFonts w:ascii="Arial" w:hAnsi="Arial" w:cs="Arial"/>
          <w:color w:val="00B050"/>
          <w:sz w:val="24"/>
          <w:szCs w:val="24"/>
        </w:rPr>
      </w:pPr>
    </w:p>
    <w:p w14:paraId="70A88CDD" w14:textId="55F7104F" w:rsidR="00BF3ADB" w:rsidRPr="00877E26" w:rsidRDefault="00BF3ADB" w:rsidP="002977EF">
      <w:pPr>
        <w:pStyle w:val="Prrafodelista"/>
        <w:numPr>
          <w:ilvl w:val="2"/>
          <w:numId w:val="6"/>
        </w:numPr>
        <w:contextualSpacing/>
        <w:jc w:val="both"/>
        <w:rPr>
          <w:rFonts w:ascii="Arial" w:hAnsi="Arial" w:cs="Arial"/>
          <w:color w:val="00B050"/>
          <w:sz w:val="24"/>
          <w:szCs w:val="24"/>
        </w:rPr>
      </w:pPr>
      <w:r w:rsidRPr="00877E26">
        <w:rPr>
          <w:rFonts w:ascii="Arial" w:hAnsi="Arial" w:cs="Arial"/>
          <w:color w:val="00B050"/>
          <w:sz w:val="24"/>
          <w:szCs w:val="24"/>
        </w:rPr>
        <w:t>Para realizar la solicitud de retiro y/o reclamación de los saldos a favor y el asociado no pueda presentarse personalmente, éste deberá elaborar un oficio autenticado mediante notaria mencionando a la persona autorizada y la forma de devolución de los saldos a favor. En este caso, el tercero autorizado deberá firmar toda la documentación necesaria establecida por la Cooperativa para realizar el proceso de retiro del asociado.</w:t>
      </w:r>
    </w:p>
    <w:p w14:paraId="57ABFC83" w14:textId="11C17A5E" w:rsidR="00BF3ADB" w:rsidRPr="00877E26" w:rsidRDefault="00BF3ADB" w:rsidP="002977EF">
      <w:pPr>
        <w:pStyle w:val="Prrafodelista"/>
        <w:numPr>
          <w:ilvl w:val="2"/>
          <w:numId w:val="6"/>
        </w:numPr>
        <w:contextualSpacing/>
        <w:jc w:val="both"/>
        <w:rPr>
          <w:rFonts w:ascii="Arial" w:hAnsi="Arial" w:cs="Arial"/>
          <w:color w:val="00B050"/>
          <w:sz w:val="24"/>
          <w:szCs w:val="24"/>
        </w:rPr>
      </w:pPr>
      <w:r w:rsidRPr="00877E26">
        <w:rPr>
          <w:rFonts w:ascii="Arial" w:hAnsi="Arial" w:cs="Arial"/>
          <w:color w:val="00B050"/>
          <w:sz w:val="24"/>
          <w:szCs w:val="24"/>
        </w:rPr>
        <w:t>En caso de que el asociado autorice a un tercero en el</w:t>
      </w:r>
      <w:r w:rsidR="000528EA" w:rsidRPr="00877E26">
        <w:rPr>
          <w:rFonts w:ascii="Arial" w:hAnsi="Arial" w:cs="Arial"/>
          <w:color w:val="00B050"/>
          <w:sz w:val="24"/>
          <w:szCs w:val="24"/>
        </w:rPr>
        <w:t xml:space="preserve"> formato ASFO3 SOLICITUD RETIRO DE ASOCIADO </w:t>
      </w:r>
      <w:r w:rsidRPr="00877E26">
        <w:rPr>
          <w:rFonts w:ascii="Arial" w:hAnsi="Arial" w:cs="Arial"/>
          <w:color w:val="00B050"/>
          <w:sz w:val="24"/>
          <w:szCs w:val="24"/>
        </w:rPr>
        <w:t>para reclamar los saldos a favor que posea, éste solo deberá presentar el documento de identidad original válido por la Cooperativa para poder realizar dicha acción, razón por la cual no será necesario presentar oficio autenticado mediante notaria.</w:t>
      </w:r>
    </w:p>
    <w:p w14:paraId="359C19AA" w14:textId="1CC436C7" w:rsidR="00772A77" w:rsidRPr="00877E26" w:rsidRDefault="00BF3ADB" w:rsidP="002977EF">
      <w:pPr>
        <w:pStyle w:val="Prrafodelista"/>
        <w:numPr>
          <w:ilvl w:val="2"/>
          <w:numId w:val="6"/>
        </w:numPr>
        <w:contextualSpacing/>
        <w:jc w:val="both"/>
        <w:rPr>
          <w:rFonts w:ascii="Arial" w:hAnsi="Arial" w:cs="Arial"/>
          <w:color w:val="00B050"/>
          <w:sz w:val="24"/>
          <w:szCs w:val="24"/>
        </w:rPr>
      </w:pPr>
      <w:r w:rsidRPr="00877E26">
        <w:rPr>
          <w:rFonts w:ascii="Arial" w:hAnsi="Arial" w:cs="Arial"/>
          <w:color w:val="00B050"/>
          <w:sz w:val="24"/>
          <w:szCs w:val="24"/>
        </w:rPr>
        <w:lastRenderedPageBreak/>
        <w:t xml:space="preserve">En caso de que el asociado se encuentre radicado en el exterior y desee realizar la solicitud de retiro y/o reclamación de los saldos a favor, deberá elaborar un oficio autenticado por el consulado o embajada y posterior a ello debe apostillar la autenticación. </w:t>
      </w:r>
    </w:p>
    <w:p w14:paraId="26CAF738" w14:textId="77777777" w:rsidR="00772A77" w:rsidRPr="00877E26" w:rsidRDefault="00772A77" w:rsidP="002977EF">
      <w:pPr>
        <w:pStyle w:val="Prrafodelista"/>
        <w:ind w:left="680"/>
        <w:contextualSpacing/>
        <w:jc w:val="both"/>
        <w:rPr>
          <w:rFonts w:ascii="Arial" w:hAnsi="Arial" w:cs="Arial"/>
          <w:color w:val="00B050"/>
          <w:sz w:val="24"/>
          <w:szCs w:val="24"/>
        </w:rPr>
      </w:pPr>
    </w:p>
    <w:p w14:paraId="45944D0E" w14:textId="655CF600" w:rsidR="00772A77" w:rsidRPr="00877E26" w:rsidRDefault="008535F2" w:rsidP="002977EF">
      <w:pPr>
        <w:pStyle w:val="Prrafodelista"/>
        <w:numPr>
          <w:ilvl w:val="1"/>
          <w:numId w:val="6"/>
        </w:numPr>
        <w:contextualSpacing/>
        <w:jc w:val="both"/>
        <w:rPr>
          <w:rFonts w:ascii="Arial" w:hAnsi="Arial" w:cs="Arial"/>
          <w:color w:val="00B050"/>
          <w:sz w:val="24"/>
          <w:szCs w:val="24"/>
        </w:rPr>
      </w:pPr>
      <w:r w:rsidRPr="00877E26">
        <w:rPr>
          <w:rFonts w:ascii="Arial" w:hAnsi="Arial" w:cs="Arial"/>
          <w:b/>
          <w:bCs/>
          <w:color w:val="00B050"/>
          <w:sz w:val="24"/>
          <w:szCs w:val="24"/>
        </w:rPr>
        <w:t xml:space="preserve">FIRMA DE SOLICITUDES INHABILITADOS Y LIMITADOS </w:t>
      </w:r>
    </w:p>
    <w:p w14:paraId="3A565357" w14:textId="77777777" w:rsidR="00772A77" w:rsidRPr="00877E26" w:rsidRDefault="00772A77" w:rsidP="002977EF">
      <w:pPr>
        <w:pStyle w:val="Prrafodelista"/>
        <w:ind w:left="680"/>
        <w:contextualSpacing/>
        <w:jc w:val="both"/>
        <w:rPr>
          <w:rFonts w:ascii="Arial" w:hAnsi="Arial" w:cs="Arial"/>
          <w:color w:val="00B050"/>
          <w:sz w:val="24"/>
          <w:szCs w:val="24"/>
        </w:rPr>
      </w:pPr>
    </w:p>
    <w:p w14:paraId="6A508B56" w14:textId="77777777" w:rsidR="00772A77" w:rsidRPr="00877E26" w:rsidRDefault="008535F2" w:rsidP="002977EF">
      <w:pPr>
        <w:pStyle w:val="Prrafodelista"/>
        <w:numPr>
          <w:ilvl w:val="2"/>
          <w:numId w:val="6"/>
        </w:numPr>
        <w:contextualSpacing/>
        <w:jc w:val="both"/>
        <w:rPr>
          <w:rFonts w:ascii="Arial" w:hAnsi="Arial" w:cs="Arial"/>
          <w:color w:val="00B050"/>
          <w:sz w:val="24"/>
          <w:szCs w:val="24"/>
        </w:rPr>
      </w:pPr>
      <w:r w:rsidRPr="00877E26">
        <w:rPr>
          <w:rFonts w:ascii="Arial" w:hAnsi="Arial" w:cs="Arial"/>
          <w:color w:val="00B050"/>
          <w:sz w:val="24"/>
          <w:szCs w:val="24"/>
        </w:rPr>
        <w:t xml:space="preserve">Cuando se trate de solicitante invidente, la firma deberá estar autenticada por Notaría, Juzgado Municipal o Alcaldía. </w:t>
      </w:r>
    </w:p>
    <w:p w14:paraId="6D7EDF92" w14:textId="77777777" w:rsidR="00772A77" w:rsidRPr="00877E26" w:rsidRDefault="008535F2" w:rsidP="002977EF">
      <w:pPr>
        <w:pStyle w:val="Prrafodelista"/>
        <w:numPr>
          <w:ilvl w:val="2"/>
          <w:numId w:val="6"/>
        </w:numPr>
        <w:contextualSpacing/>
        <w:jc w:val="both"/>
        <w:rPr>
          <w:rFonts w:ascii="Arial" w:hAnsi="Arial" w:cs="Arial"/>
          <w:color w:val="00B050"/>
          <w:sz w:val="24"/>
          <w:szCs w:val="24"/>
        </w:rPr>
      </w:pPr>
      <w:r w:rsidRPr="00877E26">
        <w:rPr>
          <w:rFonts w:ascii="Arial" w:hAnsi="Arial" w:cs="Arial"/>
          <w:color w:val="00B050"/>
          <w:sz w:val="24"/>
          <w:szCs w:val="24"/>
        </w:rPr>
        <w:t xml:space="preserve">Cuando se trate de interdictos, el curador designado será quien realice todo el proceso de retiro. </w:t>
      </w:r>
    </w:p>
    <w:p w14:paraId="02AC087A" w14:textId="77777777" w:rsidR="002C24EA" w:rsidRPr="00877E26" w:rsidRDefault="008535F2" w:rsidP="002977EF">
      <w:pPr>
        <w:pStyle w:val="Prrafodelista"/>
        <w:numPr>
          <w:ilvl w:val="2"/>
          <w:numId w:val="6"/>
        </w:numPr>
        <w:contextualSpacing/>
        <w:jc w:val="both"/>
        <w:rPr>
          <w:rFonts w:ascii="Arial" w:hAnsi="Arial" w:cs="Arial"/>
          <w:color w:val="00B050"/>
          <w:sz w:val="24"/>
          <w:szCs w:val="24"/>
        </w:rPr>
      </w:pPr>
      <w:r w:rsidRPr="00877E26">
        <w:rPr>
          <w:rFonts w:ascii="Arial" w:hAnsi="Arial" w:cs="Arial"/>
          <w:color w:val="00B050"/>
          <w:sz w:val="24"/>
          <w:szCs w:val="24"/>
        </w:rPr>
        <w:t xml:space="preserve">Para solicitantes analfabetos que no dibujan la firma y así se observa en su cédula, se deberá hacer firmar el formato </w:t>
      </w:r>
      <w:r w:rsidR="00D75FBB" w:rsidRPr="00877E26">
        <w:rPr>
          <w:rFonts w:ascii="Arial" w:hAnsi="Arial" w:cs="Arial"/>
          <w:color w:val="00B050"/>
          <w:sz w:val="24"/>
          <w:szCs w:val="24"/>
        </w:rPr>
        <w:t>ASFO14 ACTA DE FIRMA A RUEGO</w:t>
      </w:r>
    </w:p>
    <w:p w14:paraId="3EFD569C" w14:textId="17F07631" w:rsidR="002C24EA" w:rsidRPr="00877E26" w:rsidRDefault="008535F2" w:rsidP="002977EF">
      <w:pPr>
        <w:pStyle w:val="Prrafodelista"/>
        <w:numPr>
          <w:ilvl w:val="2"/>
          <w:numId w:val="6"/>
        </w:numPr>
        <w:contextualSpacing/>
        <w:jc w:val="both"/>
        <w:rPr>
          <w:rFonts w:ascii="Arial" w:hAnsi="Arial" w:cs="Arial"/>
          <w:color w:val="00B050"/>
          <w:sz w:val="24"/>
          <w:szCs w:val="24"/>
        </w:rPr>
      </w:pPr>
      <w:r w:rsidRPr="00877E26">
        <w:rPr>
          <w:rFonts w:ascii="Arial" w:hAnsi="Arial" w:cs="Arial"/>
          <w:color w:val="00B050"/>
          <w:sz w:val="24"/>
          <w:szCs w:val="24"/>
        </w:rPr>
        <w:t xml:space="preserve">Tratándose de impedimentos transitorios, que firman con la mano contraria por problemas de traumatología, se aceptará firma transitoria, mientras recobra su normalidad </w:t>
      </w:r>
    </w:p>
    <w:p w14:paraId="7EF2EF44" w14:textId="77777777" w:rsidR="002C24EA" w:rsidRPr="00877E26" w:rsidRDefault="002C24EA" w:rsidP="002977EF">
      <w:pPr>
        <w:pStyle w:val="Prrafodelista"/>
        <w:ind w:left="680"/>
        <w:contextualSpacing/>
        <w:jc w:val="both"/>
        <w:rPr>
          <w:rFonts w:ascii="Arial" w:hAnsi="Arial" w:cs="Arial"/>
          <w:color w:val="00B050"/>
          <w:sz w:val="24"/>
          <w:szCs w:val="24"/>
        </w:rPr>
      </w:pPr>
    </w:p>
    <w:p w14:paraId="0BD2AC73" w14:textId="1AEF3181" w:rsidR="002C24EA" w:rsidRPr="00877E26" w:rsidRDefault="002C24EA" w:rsidP="002977EF">
      <w:pPr>
        <w:pStyle w:val="Prrafodelista"/>
        <w:numPr>
          <w:ilvl w:val="1"/>
          <w:numId w:val="6"/>
        </w:numPr>
        <w:contextualSpacing/>
        <w:jc w:val="both"/>
        <w:rPr>
          <w:rFonts w:ascii="Arial" w:hAnsi="Arial" w:cs="Arial"/>
          <w:color w:val="00B050"/>
          <w:sz w:val="24"/>
          <w:szCs w:val="24"/>
        </w:rPr>
      </w:pPr>
      <w:r w:rsidRPr="00877E26">
        <w:rPr>
          <w:rFonts w:ascii="Arial" w:hAnsi="Arial" w:cs="Arial"/>
          <w:b/>
          <w:bCs/>
          <w:color w:val="00B050"/>
          <w:sz w:val="24"/>
          <w:szCs w:val="24"/>
        </w:rPr>
        <w:t>DEVOLUCIÓN</w:t>
      </w:r>
      <w:r w:rsidR="00A00C0E" w:rsidRPr="00877E26">
        <w:rPr>
          <w:rFonts w:ascii="Arial" w:hAnsi="Arial" w:cs="Arial"/>
          <w:b/>
          <w:bCs/>
          <w:color w:val="00B050"/>
          <w:sz w:val="24"/>
          <w:szCs w:val="24"/>
        </w:rPr>
        <w:t xml:space="preserve"> DE SALDOS POR CHEQUE: </w:t>
      </w:r>
      <w:r w:rsidR="00A00C0E" w:rsidRPr="00877E26">
        <w:rPr>
          <w:rFonts w:ascii="Arial" w:hAnsi="Arial" w:cs="Arial"/>
          <w:color w:val="00B050"/>
          <w:sz w:val="24"/>
          <w:szCs w:val="24"/>
        </w:rPr>
        <w:t>Cuando el ex asociado solicite la devolución de saldos a su favor en cheque, este debe ser resuelto por el</w:t>
      </w:r>
      <w:r w:rsidR="00B54D17" w:rsidRPr="00877E26">
        <w:rPr>
          <w:rFonts w:ascii="Arial" w:hAnsi="Arial" w:cs="Arial"/>
          <w:color w:val="00B050"/>
          <w:sz w:val="24"/>
          <w:szCs w:val="24"/>
        </w:rPr>
        <w:t xml:space="preserve"> Administrador Comercial y Tesorería</w:t>
      </w:r>
      <w:r w:rsidR="00A00C0E" w:rsidRPr="00877E26">
        <w:rPr>
          <w:rFonts w:ascii="Arial" w:hAnsi="Arial" w:cs="Arial"/>
          <w:color w:val="00B050"/>
          <w:sz w:val="24"/>
          <w:szCs w:val="24"/>
        </w:rPr>
        <w:t xml:space="preserve">. </w:t>
      </w:r>
    </w:p>
    <w:p w14:paraId="654AE1A0" w14:textId="77777777" w:rsidR="0017654D" w:rsidRPr="00877E26" w:rsidRDefault="0017654D" w:rsidP="002977EF">
      <w:pPr>
        <w:pStyle w:val="Prrafodelista"/>
        <w:ind w:left="680"/>
        <w:contextualSpacing/>
        <w:jc w:val="both"/>
        <w:rPr>
          <w:rFonts w:ascii="Arial" w:hAnsi="Arial" w:cs="Arial"/>
          <w:color w:val="00B050"/>
          <w:sz w:val="24"/>
          <w:szCs w:val="24"/>
        </w:rPr>
      </w:pPr>
    </w:p>
    <w:p w14:paraId="08A4F50A" w14:textId="71AF8DF9" w:rsidR="002C24EA" w:rsidRPr="00877E26" w:rsidRDefault="00A00C0E" w:rsidP="002977EF">
      <w:pPr>
        <w:pStyle w:val="Prrafodelista"/>
        <w:numPr>
          <w:ilvl w:val="1"/>
          <w:numId w:val="6"/>
        </w:numPr>
        <w:contextualSpacing/>
        <w:jc w:val="both"/>
        <w:rPr>
          <w:rFonts w:ascii="Arial" w:hAnsi="Arial" w:cs="Arial"/>
          <w:color w:val="00B050"/>
          <w:sz w:val="24"/>
          <w:szCs w:val="24"/>
        </w:rPr>
      </w:pPr>
      <w:r w:rsidRPr="00877E26">
        <w:rPr>
          <w:rFonts w:ascii="Arial" w:hAnsi="Arial" w:cs="Arial"/>
          <w:color w:val="00B050"/>
          <w:sz w:val="24"/>
          <w:szCs w:val="24"/>
        </w:rPr>
        <w:t xml:space="preserve">El Consejo de Administración deberá informar a la Gerencia sobre los procesos disciplinarios abiertos contra los asociados para que sean comunicados </w:t>
      </w:r>
      <w:r w:rsidR="005B22D2" w:rsidRPr="00877E26">
        <w:rPr>
          <w:rFonts w:ascii="Arial" w:hAnsi="Arial" w:cs="Arial"/>
          <w:color w:val="00B050"/>
          <w:sz w:val="24"/>
          <w:szCs w:val="24"/>
        </w:rPr>
        <w:t xml:space="preserve">a los funcionarios </w:t>
      </w:r>
      <w:r w:rsidRPr="00877E26">
        <w:rPr>
          <w:rFonts w:ascii="Arial" w:hAnsi="Arial" w:cs="Arial"/>
          <w:color w:val="00B050"/>
          <w:sz w:val="24"/>
          <w:szCs w:val="24"/>
        </w:rPr>
        <w:t xml:space="preserve">con el objetivo de retener la solicitud de retiro de la cooperativa en caso de que la realicen antes de que se conozca el resultado del proceso. </w:t>
      </w:r>
    </w:p>
    <w:p w14:paraId="0C26B908" w14:textId="6B28EEC5" w:rsidR="00875CB6" w:rsidRPr="00877E26" w:rsidRDefault="00A00C0E" w:rsidP="002977EF">
      <w:pPr>
        <w:pStyle w:val="Prrafodelista"/>
        <w:numPr>
          <w:ilvl w:val="1"/>
          <w:numId w:val="6"/>
        </w:numPr>
        <w:contextualSpacing/>
        <w:jc w:val="both"/>
        <w:rPr>
          <w:rFonts w:ascii="Arial" w:hAnsi="Arial" w:cs="Arial"/>
          <w:color w:val="00B050"/>
          <w:sz w:val="24"/>
          <w:szCs w:val="24"/>
        </w:rPr>
      </w:pPr>
      <w:r w:rsidRPr="00877E26">
        <w:rPr>
          <w:rFonts w:ascii="Arial" w:hAnsi="Arial" w:cs="Arial"/>
          <w:color w:val="00B050"/>
          <w:sz w:val="24"/>
          <w:szCs w:val="24"/>
        </w:rPr>
        <w:t>El formulario de retiro de un asociado deberá ser diligenciado por él mismo, evitando así posibles reclamaciones si se llegase a presentar alguna novedad. En el caso de los asociados inhabilitados y limitados, se deberá realizar el procedimiento de acuerdo con lo establecido en el presente documento</w:t>
      </w:r>
      <w:r w:rsidR="00D82132" w:rsidRPr="00877E26">
        <w:rPr>
          <w:rFonts w:ascii="Arial" w:hAnsi="Arial" w:cs="Arial"/>
          <w:color w:val="00B050"/>
          <w:sz w:val="24"/>
          <w:szCs w:val="24"/>
        </w:rPr>
        <w:t>.</w:t>
      </w:r>
    </w:p>
    <w:p w14:paraId="64F2CF0D" w14:textId="463FB9BD" w:rsidR="00D82132" w:rsidRPr="00877E26" w:rsidRDefault="00D82132" w:rsidP="002977EF">
      <w:pPr>
        <w:pStyle w:val="Prrafodelista"/>
        <w:numPr>
          <w:ilvl w:val="1"/>
          <w:numId w:val="6"/>
        </w:numPr>
        <w:contextualSpacing/>
        <w:jc w:val="both"/>
        <w:rPr>
          <w:rFonts w:ascii="Arial" w:hAnsi="Arial" w:cs="Arial"/>
          <w:color w:val="00B050"/>
          <w:sz w:val="24"/>
          <w:szCs w:val="24"/>
        </w:rPr>
      </w:pPr>
      <w:r w:rsidRPr="00877E26">
        <w:rPr>
          <w:rFonts w:ascii="Arial" w:hAnsi="Arial" w:cs="Arial"/>
          <w:color w:val="00B050"/>
          <w:sz w:val="24"/>
          <w:szCs w:val="24"/>
        </w:rPr>
        <w:t xml:space="preserve">Entrega el formato </w:t>
      </w:r>
      <w:r w:rsidRPr="00877E26">
        <w:rPr>
          <w:rFonts w:ascii="Arial" w:hAnsi="Arial" w:cs="Arial"/>
          <w:b/>
          <w:color w:val="00B050"/>
          <w:sz w:val="24"/>
          <w:szCs w:val="24"/>
        </w:rPr>
        <w:t>AS-F-003</w:t>
      </w:r>
      <w:r w:rsidRPr="00877E26">
        <w:rPr>
          <w:rFonts w:ascii="Arial" w:hAnsi="Arial" w:cs="Arial"/>
          <w:color w:val="00B050"/>
          <w:sz w:val="24"/>
          <w:szCs w:val="24"/>
        </w:rPr>
        <w:t xml:space="preserve"> y los anexos respectivos al área de tesorería para que revise la solicitud y proceda a presentar al consejo de Administración para su aprobación.</w:t>
      </w:r>
    </w:p>
    <w:p w14:paraId="15C5640D" w14:textId="77777777" w:rsidR="00E60218" w:rsidRPr="00877E26" w:rsidRDefault="00E60218" w:rsidP="002977EF">
      <w:pPr>
        <w:pStyle w:val="Prrafodelista"/>
        <w:ind w:left="680"/>
        <w:contextualSpacing/>
        <w:jc w:val="both"/>
        <w:rPr>
          <w:rFonts w:ascii="Arial" w:hAnsi="Arial" w:cs="Arial"/>
          <w:color w:val="00B050"/>
          <w:sz w:val="24"/>
          <w:szCs w:val="24"/>
        </w:rPr>
      </w:pPr>
    </w:p>
    <w:p w14:paraId="571CAEC4" w14:textId="06F10059" w:rsidR="00E60218" w:rsidRPr="00877E26" w:rsidRDefault="00E60218" w:rsidP="002977EF">
      <w:pPr>
        <w:pStyle w:val="Prrafodelista"/>
        <w:numPr>
          <w:ilvl w:val="1"/>
          <w:numId w:val="6"/>
        </w:numPr>
        <w:contextualSpacing/>
        <w:jc w:val="both"/>
        <w:rPr>
          <w:rFonts w:ascii="Arial" w:hAnsi="Arial" w:cs="Arial"/>
          <w:b/>
          <w:bCs/>
          <w:color w:val="00B050"/>
          <w:sz w:val="24"/>
          <w:szCs w:val="24"/>
        </w:rPr>
      </w:pPr>
      <w:bookmarkStart w:id="2" w:name="_Ref114256264"/>
      <w:r w:rsidRPr="00877E26">
        <w:rPr>
          <w:rFonts w:ascii="Arial" w:hAnsi="Arial" w:cs="Arial"/>
          <w:b/>
          <w:bCs/>
          <w:color w:val="00B050"/>
          <w:sz w:val="24"/>
          <w:szCs w:val="24"/>
        </w:rPr>
        <w:t>INSTRUCTIVO RETIRO</w:t>
      </w:r>
      <w:bookmarkEnd w:id="2"/>
    </w:p>
    <w:p w14:paraId="2FF3EA19" w14:textId="77777777" w:rsidR="00E60218" w:rsidRPr="00877E26" w:rsidRDefault="00E60218" w:rsidP="002977EF">
      <w:pPr>
        <w:pStyle w:val="Prrafodelista"/>
        <w:rPr>
          <w:rFonts w:ascii="Arial" w:hAnsi="Arial" w:cs="Arial"/>
          <w:b/>
          <w:bCs/>
          <w:color w:val="00B050"/>
          <w:sz w:val="24"/>
          <w:szCs w:val="24"/>
        </w:rPr>
      </w:pPr>
    </w:p>
    <w:p w14:paraId="272881AE" w14:textId="77777777" w:rsidR="00314D27" w:rsidRPr="00877E26" w:rsidRDefault="00314D27" w:rsidP="002977EF">
      <w:pPr>
        <w:pStyle w:val="Prrafodelista"/>
        <w:numPr>
          <w:ilvl w:val="1"/>
          <w:numId w:val="6"/>
        </w:numPr>
        <w:contextualSpacing/>
        <w:jc w:val="both"/>
        <w:rPr>
          <w:rFonts w:ascii="Arial" w:hAnsi="Arial" w:cs="Arial"/>
          <w:color w:val="00B050"/>
          <w:sz w:val="24"/>
          <w:szCs w:val="24"/>
        </w:rPr>
      </w:pPr>
      <w:r w:rsidRPr="00877E26">
        <w:rPr>
          <w:rFonts w:ascii="Arial" w:hAnsi="Arial" w:cs="Arial"/>
          <w:color w:val="00B050"/>
          <w:sz w:val="24"/>
          <w:szCs w:val="24"/>
        </w:rPr>
        <w:t>Ingresa en EL Software financiero a Módulos» Retiro Asociados, digita el número de identificación del asociado. El sistema muestra el listado de los productos de ahorro y créditos que posea con los saldos a la fecha.</w:t>
      </w:r>
    </w:p>
    <w:p w14:paraId="5803C1A8" w14:textId="77777777" w:rsidR="00314D27" w:rsidRPr="00877E26" w:rsidRDefault="00314D27" w:rsidP="002977EF">
      <w:pPr>
        <w:pStyle w:val="Prrafodelista"/>
        <w:numPr>
          <w:ilvl w:val="1"/>
          <w:numId w:val="6"/>
        </w:numPr>
        <w:contextualSpacing/>
        <w:jc w:val="both"/>
        <w:rPr>
          <w:rFonts w:ascii="Arial" w:hAnsi="Arial" w:cs="Arial"/>
          <w:color w:val="00B050"/>
          <w:sz w:val="24"/>
          <w:szCs w:val="24"/>
        </w:rPr>
      </w:pPr>
      <w:r w:rsidRPr="00877E26">
        <w:rPr>
          <w:rFonts w:ascii="Arial" w:hAnsi="Arial" w:cs="Arial"/>
          <w:color w:val="00B050"/>
          <w:sz w:val="24"/>
          <w:szCs w:val="24"/>
        </w:rPr>
        <w:t>Selecciona la causal de retiro según el caso, y da clic en grabar.</w:t>
      </w:r>
    </w:p>
    <w:p w14:paraId="66A70190" w14:textId="232934E2" w:rsidR="00E60218" w:rsidRPr="00877E26" w:rsidRDefault="00314D27" w:rsidP="002977EF">
      <w:pPr>
        <w:pStyle w:val="Prrafodelista"/>
        <w:numPr>
          <w:ilvl w:val="2"/>
          <w:numId w:val="6"/>
        </w:numPr>
        <w:contextualSpacing/>
        <w:jc w:val="both"/>
        <w:rPr>
          <w:rFonts w:ascii="Arial" w:hAnsi="Arial" w:cs="Arial"/>
          <w:b/>
          <w:bCs/>
          <w:color w:val="00B050"/>
          <w:sz w:val="24"/>
          <w:szCs w:val="24"/>
        </w:rPr>
      </w:pPr>
      <w:r w:rsidRPr="00877E26">
        <w:rPr>
          <w:rFonts w:ascii="Arial" w:hAnsi="Arial" w:cs="Arial"/>
          <w:color w:val="00B050"/>
          <w:sz w:val="24"/>
          <w:szCs w:val="24"/>
        </w:rPr>
        <w:lastRenderedPageBreak/>
        <w:t>Una vez terminado el proceso de retiro de asociado, imprime en original y copia la nota de retiro que genera el sistema</w:t>
      </w:r>
      <w:r w:rsidRPr="00877E26">
        <w:rPr>
          <w:rFonts w:ascii="Arial" w:hAnsi="Arial" w:cs="Arial"/>
          <w:sz w:val="24"/>
          <w:szCs w:val="24"/>
        </w:rPr>
        <w:t>.</w:t>
      </w:r>
    </w:p>
    <w:p w14:paraId="015D7DA8" w14:textId="77777777" w:rsidR="00605DE5" w:rsidRPr="00877E26" w:rsidRDefault="00605DE5" w:rsidP="002977EF">
      <w:pPr>
        <w:contextualSpacing/>
        <w:jc w:val="both"/>
        <w:rPr>
          <w:rFonts w:ascii="Arial" w:hAnsi="Arial" w:cs="Arial"/>
          <w:sz w:val="24"/>
          <w:szCs w:val="24"/>
        </w:rPr>
      </w:pPr>
    </w:p>
    <w:p w14:paraId="7AAA48D4" w14:textId="6FB41C75" w:rsidR="00242BBF" w:rsidRPr="00877E26" w:rsidRDefault="00F75BC1" w:rsidP="002977EF">
      <w:pPr>
        <w:numPr>
          <w:ilvl w:val="0"/>
          <w:numId w:val="6"/>
        </w:numPr>
        <w:jc w:val="both"/>
        <w:rPr>
          <w:rFonts w:ascii="Arial" w:hAnsi="Arial" w:cs="Arial"/>
          <w:spacing w:val="-3"/>
          <w:sz w:val="24"/>
          <w:szCs w:val="24"/>
        </w:rPr>
      </w:pPr>
      <w:bookmarkStart w:id="3" w:name="_Hlk9521568"/>
      <w:r w:rsidRPr="00877E26">
        <w:rPr>
          <w:rFonts w:ascii="Arial" w:hAnsi="Arial" w:cs="Arial"/>
          <w:b/>
          <w:spacing w:val="-3"/>
          <w:sz w:val="24"/>
          <w:szCs w:val="24"/>
        </w:rPr>
        <w:t>DESCRIPCIÓN DE ACTIVIDADES</w:t>
      </w:r>
      <w:bookmarkEnd w:id="3"/>
      <w:r w:rsidR="00474AFF" w:rsidRPr="00877E26">
        <w:rPr>
          <w:rFonts w:ascii="Arial" w:hAnsi="Arial" w:cs="Arial"/>
          <w:b/>
          <w:spacing w:val="-3"/>
          <w:sz w:val="24"/>
          <w:szCs w:val="24"/>
        </w:rPr>
        <w:t>.</w:t>
      </w:r>
    </w:p>
    <w:p w14:paraId="6BB4A964" w14:textId="77777777" w:rsidR="00E80297" w:rsidRPr="00877E26" w:rsidRDefault="00E80297" w:rsidP="002977EF">
      <w:pPr>
        <w:ind w:left="680"/>
        <w:jc w:val="both"/>
        <w:rPr>
          <w:rFonts w:ascii="Arial" w:hAnsi="Arial" w:cs="Arial"/>
          <w:spacing w:val="-3"/>
          <w:sz w:val="24"/>
          <w:szCs w:val="24"/>
        </w:rPr>
      </w:pPr>
    </w:p>
    <w:p w14:paraId="3E737DF6" w14:textId="7D5F56EF" w:rsidR="00E80297" w:rsidRPr="00877E26" w:rsidRDefault="00E80297" w:rsidP="002977EF">
      <w:pPr>
        <w:numPr>
          <w:ilvl w:val="1"/>
          <w:numId w:val="6"/>
        </w:numPr>
        <w:jc w:val="both"/>
        <w:rPr>
          <w:rFonts w:ascii="Arial" w:hAnsi="Arial" w:cs="Arial"/>
          <w:b/>
          <w:bCs/>
          <w:spacing w:val="-3"/>
          <w:sz w:val="24"/>
          <w:szCs w:val="24"/>
        </w:rPr>
      </w:pPr>
      <w:r w:rsidRPr="00877E26">
        <w:rPr>
          <w:rFonts w:ascii="Arial" w:hAnsi="Arial" w:cs="Arial"/>
          <w:b/>
          <w:bCs/>
          <w:spacing w:val="-3"/>
          <w:sz w:val="24"/>
          <w:szCs w:val="24"/>
        </w:rPr>
        <w:t>RETIRO VOLUNTARIO</w:t>
      </w:r>
    </w:p>
    <w:p w14:paraId="71B8F310" w14:textId="2E762891" w:rsidR="0066027E" w:rsidRPr="00877E26" w:rsidRDefault="0066027E" w:rsidP="002977EF">
      <w:pPr>
        <w:jc w:val="both"/>
        <w:rPr>
          <w:rFonts w:ascii="Arial" w:hAnsi="Arial" w:cs="Arial"/>
          <w:spacing w:val="-3"/>
          <w:sz w:val="24"/>
          <w:szCs w:val="24"/>
        </w:rPr>
      </w:pPr>
    </w:p>
    <w:tbl>
      <w:tblPr>
        <w:tblStyle w:val="Tablaconcuadrcula"/>
        <w:tblW w:w="5000" w:type="pct"/>
        <w:tblLayout w:type="fixed"/>
        <w:tblLook w:val="04A0" w:firstRow="1" w:lastRow="0" w:firstColumn="1" w:lastColumn="0" w:noHBand="0" w:noVBand="1"/>
      </w:tblPr>
      <w:tblGrid>
        <w:gridCol w:w="687"/>
        <w:gridCol w:w="4843"/>
        <w:gridCol w:w="2312"/>
        <w:gridCol w:w="1736"/>
      </w:tblGrid>
      <w:tr w:rsidR="00B93185" w:rsidRPr="00877E26" w14:paraId="0C1A888D" w14:textId="77777777" w:rsidTr="00CA22A6">
        <w:trPr>
          <w:trHeight w:val="300"/>
        </w:trPr>
        <w:tc>
          <w:tcPr>
            <w:tcW w:w="359" w:type="pct"/>
            <w:noWrap/>
            <w:vAlign w:val="center"/>
            <w:hideMark/>
          </w:tcPr>
          <w:p w14:paraId="0DDD58E8" w14:textId="77777777" w:rsidR="00B93185" w:rsidRPr="00877E26" w:rsidRDefault="00B93185" w:rsidP="002977EF">
            <w:pPr>
              <w:ind w:left="64" w:hanging="64"/>
              <w:jc w:val="center"/>
              <w:rPr>
                <w:rFonts w:ascii="Arial" w:hAnsi="Arial" w:cs="Arial"/>
                <w:b/>
                <w:bCs/>
                <w:color w:val="000000"/>
                <w:sz w:val="24"/>
                <w:szCs w:val="24"/>
                <w:lang w:eastAsia="es-CO"/>
              </w:rPr>
            </w:pPr>
            <w:bookmarkStart w:id="4" w:name="_Hlk103852454"/>
            <w:r w:rsidRPr="00877E26">
              <w:rPr>
                <w:rFonts w:ascii="Arial" w:hAnsi="Arial" w:cs="Arial"/>
                <w:b/>
                <w:bCs/>
                <w:color w:val="000000"/>
                <w:sz w:val="24"/>
                <w:szCs w:val="24"/>
                <w:lang w:eastAsia="es-CO"/>
              </w:rPr>
              <w:t>No.</w:t>
            </w:r>
          </w:p>
        </w:tc>
        <w:tc>
          <w:tcPr>
            <w:tcW w:w="2528" w:type="pct"/>
            <w:noWrap/>
            <w:vAlign w:val="center"/>
            <w:hideMark/>
          </w:tcPr>
          <w:p w14:paraId="7FA87AEB" w14:textId="77777777" w:rsidR="00B93185" w:rsidRPr="00877E26" w:rsidRDefault="00B93185" w:rsidP="002977EF">
            <w:pPr>
              <w:jc w:val="center"/>
              <w:rPr>
                <w:rFonts w:ascii="Arial" w:hAnsi="Arial" w:cs="Arial"/>
                <w:b/>
                <w:bCs/>
                <w:color w:val="000000"/>
                <w:sz w:val="24"/>
                <w:szCs w:val="24"/>
                <w:lang w:eastAsia="es-CO"/>
              </w:rPr>
            </w:pPr>
            <w:r w:rsidRPr="00877E26">
              <w:rPr>
                <w:rFonts w:ascii="Arial" w:hAnsi="Arial" w:cs="Arial"/>
                <w:b/>
                <w:bCs/>
                <w:color w:val="000000"/>
                <w:sz w:val="24"/>
                <w:szCs w:val="24"/>
                <w:lang w:eastAsia="es-CO"/>
              </w:rPr>
              <w:t>ACTIVIDAD</w:t>
            </w:r>
          </w:p>
        </w:tc>
        <w:tc>
          <w:tcPr>
            <w:tcW w:w="1207" w:type="pct"/>
            <w:noWrap/>
            <w:vAlign w:val="center"/>
            <w:hideMark/>
          </w:tcPr>
          <w:p w14:paraId="7D8083E0" w14:textId="77777777" w:rsidR="00B93185" w:rsidRPr="00877E26" w:rsidRDefault="00B93185" w:rsidP="002977EF">
            <w:pPr>
              <w:jc w:val="center"/>
              <w:rPr>
                <w:rFonts w:ascii="Arial" w:hAnsi="Arial" w:cs="Arial"/>
                <w:b/>
                <w:bCs/>
                <w:color w:val="000000"/>
                <w:sz w:val="24"/>
                <w:szCs w:val="24"/>
                <w:lang w:eastAsia="es-CO"/>
              </w:rPr>
            </w:pPr>
            <w:r w:rsidRPr="00877E26">
              <w:rPr>
                <w:rFonts w:ascii="Arial" w:hAnsi="Arial" w:cs="Arial"/>
                <w:b/>
                <w:bCs/>
                <w:color w:val="000000"/>
                <w:sz w:val="24"/>
                <w:szCs w:val="24"/>
                <w:lang w:eastAsia="es-CO"/>
              </w:rPr>
              <w:t>RESPONSABLE</w:t>
            </w:r>
          </w:p>
        </w:tc>
        <w:tc>
          <w:tcPr>
            <w:tcW w:w="906" w:type="pct"/>
            <w:noWrap/>
            <w:vAlign w:val="center"/>
            <w:hideMark/>
          </w:tcPr>
          <w:p w14:paraId="465027FA" w14:textId="77777777" w:rsidR="00B93185" w:rsidRPr="00877E26" w:rsidRDefault="00B93185" w:rsidP="002977EF">
            <w:pPr>
              <w:jc w:val="center"/>
              <w:rPr>
                <w:rFonts w:ascii="Arial" w:hAnsi="Arial" w:cs="Arial"/>
                <w:b/>
                <w:bCs/>
                <w:color w:val="000000"/>
                <w:sz w:val="24"/>
                <w:szCs w:val="24"/>
                <w:lang w:eastAsia="es-CO"/>
              </w:rPr>
            </w:pPr>
            <w:r w:rsidRPr="00877E26">
              <w:rPr>
                <w:rFonts w:ascii="Arial" w:hAnsi="Arial" w:cs="Arial"/>
                <w:b/>
                <w:bCs/>
                <w:color w:val="000000"/>
                <w:sz w:val="24"/>
                <w:szCs w:val="24"/>
                <w:lang w:eastAsia="es-CO"/>
              </w:rPr>
              <w:t>REGISTRO</w:t>
            </w:r>
          </w:p>
        </w:tc>
      </w:tr>
      <w:tr w:rsidR="00B93185" w:rsidRPr="00877E26" w14:paraId="0D89EA43" w14:textId="77777777" w:rsidTr="00CA22A6">
        <w:trPr>
          <w:trHeight w:val="544"/>
        </w:trPr>
        <w:tc>
          <w:tcPr>
            <w:tcW w:w="359" w:type="pct"/>
            <w:noWrap/>
            <w:vAlign w:val="center"/>
          </w:tcPr>
          <w:p w14:paraId="70F53DD2" w14:textId="1A7F6FEE" w:rsidR="00B93185" w:rsidRPr="00877E26" w:rsidRDefault="00B93185"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1</w:t>
            </w:r>
          </w:p>
        </w:tc>
        <w:tc>
          <w:tcPr>
            <w:tcW w:w="2528" w:type="pct"/>
            <w:vAlign w:val="center"/>
          </w:tcPr>
          <w:p w14:paraId="32EFA4FF" w14:textId="77777777" w:rsidR="00B93185" w:rsidRPr="00877E26" w:rsidRDefault="00B93185"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Recibir la solicitud del asociado</w:t>
            </w:r>
          </w:p>
          <w:p w14:paraId="55480503" w14:textId="77777777" w:rsidR="00B93185" w:rsidRPr="00877E26" w:rsidRDefault="00B93185" w:rsidP="002977EF">
            <w:pPr>
              <w:jc w:val="both"/>
              <w:rPr>
                <w:rFonts w:ascii="Arial" w:hAnsi="Arial" w:cs="Arial"/>
                <w:color w:val="000000"/>
                <w:sz w:val="24"/>
                <w:szCs w:val="24"/>
                <w:lang w:eastAsia="es-CO"/>
              </w:rPr>
            </w:pPr>
          </w:p>
          <w:p w14:paraId="0B518EC3" w14:textId="6D906F62" w:rsidR="00B93185" w:rsidRPr="00877E26" w:rsidRDefault="00E2749F"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Recibir la solicitud de retiro e iniciar el proceso de persuasión para el NO retiro del asociado. Informarle acerca de los productos y servicios que ofrece COOPEAIPE, así como los beneficios económicos y sociales que perdería en caso de no tenerlos activos.</w:t>
            </w:r>
          </w:p>
        </w:tc>
        <w:tc>
          <w:tcPr>
            <w:tcW w:w="1207" w:type="pct"/>
            <w:vAlign w:val="center"/>
          </w:tcPr>
          <w:p w14:paraId="2AAAF95C" w14:textId="77777777" w:rsidR="00982EC8" w:rsidRPr="00877E26" w:rsidRDefault="00982EC8" w:rsidP="002977EF">
            <w:pPr>
              <w:jc w:val="center"/>
              <w:rPr>
                <w:rFonts w:ascii="Arial" w:hAnsi="Arial" w:cs="Arial"/>
                <w:b/>
                <w:spacing w:val="-3"/>
                <w:sz w:val="24"/>
                <w:szCs w:val="24"/>
              </w:rPr>
            </w:pPr>
            <w:r w:rsidRPr="00877E26">
              <w:rPr>
                <w:rFonts w:ascii="Arial" w:hAnsi="Arial" w:cs="Arial"/>
                <w:sz w:val="24"/>
                <w:szCs w:val="24"/>
              </w:rPr>
              <w:t>Auxiliar Operativo I</w:t>
            </w:r>
          </w:p>
          <w:p w14:paraId="52DE90DA" w14:textId="77777777" w:rsidR="00B93185" w:rsidRPr="00877E26" w:rsidRDefault="00B93185" w:rsidP="002977EF">
            <w:pPr>
              <w:jc w:val="both"/>
              <w:rPr>
                <w:rFonts w:ascii="Arial" w:hAnsi="Arial" w:cs="Arial"/>
                <w:color w:val="000000"/>
                <w:sz w:val="24"/>
                <w:szCs w:val="24"/>
                <w:u w:val="single"/>
                <w:lang w:eastAsia="es-CO"/>
              </w:rPr>
            </w:pPr>
          </w:p>
        </w:tc>
        <w:tc>
          <w:tcPr>
            <w:tcW w:w="906" w:type="pct"/>
            <w:vAlign w:val="center"/>
          </w:tcPr>
          <w:p w14:paraId="3F67D602" w14:textId="2D4B7A98" w:rsidR="00B93185" w:rsidRPr="00877E26" w:rsidRDefault="00172277"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N/A</w:t>
            </w:r>
          </w:p>
        </w:tc>
      </w:tr>
      <w:tr w:rsidR="00CA22A6" w:rsidRPr="00877E26" w14:paraId="0B4D7D17" w14:textId="77777777" w:rsidTr="00CA22A6">
        <w:trPr>
          <w:trHeight w:val="544"/>
        </w:trPr>
        <w:tc>
          <w:tcPr>
            <w:tcW w:w="359" w:type="pct"/>
            <w:noWrap/>
            <w:vAlign w:val="center"/>
          </w:tcPr>
          <w:p w14:paraId="1933FBDE" w14:textId="36C4962D" w:rsidR="00CA22A6" w:rsidRPr="00877E26" w:rsidRDefault="00CA22A6"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2</w:t>
            </w:r>
          </w:p>
        </w:tc>
        <w:tc>
          <w:tcPr>
            <w:tcW w:w="2528" w:type="pct"/>
            <w:vAlign w:val="center"/>
          </w:tcPr>
          <w:p w14:paraId="7CFDA519" w14:textId="77777777" w:rsidR="00CA22A6" w:rsidRPr="00877E26" w:rsidRDefault="00CA22A6"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Entregar formulario de retiro</w:t>
            </w:r>
          </w:p>
          <w:p w14:paraId="6A1D7944" w14:textId="77777777" w:rsidR="00CA22A6" w:rsidRPr="00877E26" w:rsidRDefault="00CA22A6" w:rsidP="002977EF">
            <w:pPr>
              <w:jc w:val="both"/>
              <w:rPr>
                <w:rFonts w:ascii="Arial" w:hAnsi="Arial" w:cs="Arial"/>
                <w:b/>
                <w:bCs/>
                <w:color w:val="000000"/>
                <w:sz w:val="24"/>
                <w:szCs w:val="24"/>
                <w:lang w:eastAsia="es-CO"/>
              </w:rPr>
            </w:pPr>
          </w:p>
          <w:p w14:paraId="7A522C4A" w14:textId="2EDFCFE7" w:rsidR="00CA22A6" w:rsidRPr="00877E26" w:rsidRDefault="00CA22A6"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En caso de que la decisión del asociado continúe siendo el retiro definitivo de la cooperativa a pesar de que se haya agotado todos los medios, se le entregará el formulario de retiro.</w:t>
            </w:r>
          </w:p>
        </w:tc>
        <w:tc>
          <w:tcPr>
            <w:tcW w:w="1207" w:type="pct"/>
            <w:vAlign w:val="center"/>
          </w:tcPr>
          <w:p w14:paraId="3D7A1F60" w14:textId="0D3BD752" w:rsidR="00CA22A6" w:rsidRPr="00877E26" w:rsidRDefault="00CA22A6" w:rsidP="002977EF">
            <w:pPr>
              <w:jc w:val="center"/>
              <w:rPr>
                <w:rFonts w:ascii="Arial" w:hAnsi="Arial" w:cs="Arial"/>
                <w:b/>
                <w:spacing w:val="-3"/>
                <w:sz w:val="24"/>
                <w:szCs w:val="24"/>
              </w:rPr>
            </w:pPr>
            <w:r w:rsidRPr="00877E26">
              <w:rPr>
                <w:rFonts w:ascii="Arial" w:hAnsi="Arial" w:cs="Arial"/>
                <w:sz w:val="24"/>
                <w:szCs w:val="24"/>
              </w:rPr>
              <w:t>Auxiliar Operativo I</w:t>
            </w:r>
          </w:p>
        </w:tc>
        <w:tc>
          <w:tcPr>
            <w:tcW w:w="906" w:type="pct"/>
            <w:vAlign w:val="center"/>
          </w:tcPr>
          <w:p w14:paraId="11126F88" w14:textId="15312836" w:rsidR="00CA22A6" w:rsidRPr="00877E26" w:rsidRDefault="00CA22A6"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 xml:space="preserve">Formato ASFO3 SOLICITUD RETIRO DE ASOCIADO </w:t>
            </w:r>
          </w:p>
        </w:tc>
      </w:tr>
      <w:tr w:rsidR="00CA22A6" w:rsidRPr="00877E26" w14:paraId="2CFFA1FE" w14:textId="77777777" w:rsidTr="00AB3AEA">
        <w:trPr>
          <w:trHeight w:val="798"/>
        </w:trPr>
        <w:tc>
          <w:tcPr>
            <w:tcW w:w="359" w:type="pct"/>
            <w:noWrap/>
            <w:vAlign w:val="center"/>
          </w:tcPr>
          <w:p w14:paraId="79322535" w14:textId="65F6464B" w:rsidR="00CA22A6" w:rsidRPr="00877E26" w:rsidRDefault="00CA22A6"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3</w:t>
            </w:r>
          </w:p>
        </w:tc>
        <w:tc>
          <w:tcPr>
            <w:tcW w:w="2528" w:type="pct"/>
            <w:vAlign w:val="center"/>
          </w:tcPr>
          <w:p w14:paraId="54EAACC1" w14:textId="77777777" w:rsidR="00CA22A6" w:rsidRPr="00877E26" w:rsidRDefault="00CA22A6"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Actualizar datos</w:t>
            </w:r>
          </w:p>
          <w:p w14:paraId="6D3AE66C" w14:textId="77777777" w:rsidR="00CA22A6" w:rsidRPr="00877E26" w:rsidRDefault="00CA22A6" w:rsidP="002977EF">
            <w:pPr>
              <w:jc w:val="both"/>
              <w:rPr>
                <w:rFonts w:ascii="Arial" w:hAnsi="Arial" w:cs="Arial"/>
                <w:color w:val="000000"/>
                <w:sz w:val="24"/>
                <w:szCs w:val="24"/>
                <w:lang w:eastAsia="es-CO"/>
              </w:rPr>
            </w:pPr>
          </w:p>
          <w:p w14:paraId="6804A6B8" w14:textId="77777777" w:rsidR="00CA22A6" w:rsidRPr="00877E26" w:rsidRDefault="00CA22A6"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Solicitar el documento de identidad original</w:t>
            </w:r>
          </w:p>
          <w:p w14:paraId="6EF2BEA6" w14:textId="1450E3EA" w:rsidR="00CA22A6" w:rsidRPr="00877E26" w:rsidRDefault="00CA22A6"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del asociado y verificar su estado de cuentas. Realizar la actualización de datos</w:t>
            </w:r>
          </w:p>
          <w:p w14:paraId="13CA501A" w14:textId="114B61A0" w:rsidR="00CA22A6" w:rsidRPr="00877E26" w:rsidRDefault="00CA22A6"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e imprimir el formato de actualización, hacerlo firmar y tomar la huella del asociado.</w:t>
            </w:r>
          </w:p>
        </w:tc>
        <w:tc>
          <w:tcPr>
            <w:tcW w:w="1207" w:type="pct"/>
            <w:vAlign w:val="center"/>
          </w:tcPr>
          <w:p w14:paraId="536FB402" w14:textId="7E86E99E" w:rsidR="00CA22A6" w:rsidRPr="00877E26" w:rsidRDefault="00CA22A6" w:rsidP="002977EF">
            <w:pPr>
              <w:jc w:val="center"/>
              <w:rPr>
                <w:rFonts w:ascii="Arial" w:hAnsi="Arial" w:cs="Arial"/>
                <w:sz w:val="24"/>
                <w:szCs w:val="24"/>
              </w:rPr>
            </w:pPr>
            <w:r w:rsidRPr="00877E26">
              <w:rPr>
                <w:rFonts w:ascii="Arial" w:hAnsi="Arial" w:cs="Arial"/>
                <w:sz w:val="24"/>
                <w:szCs w:val="24"/>
              </w:rPr>
              <w:t>Auxiliar Operativo I</w:t>
            </w:r>
          </w:p>
        </w:tc>
        <w:tc>
          <w:tcPr>
            <w:tcW w:w="906" w:type="pct"/>
            <w:vAlign w:val="center"/>
          </w:tcPr>
          <w:p w14:paraId="0BB6D314" w14:textId="77777777" w:rsidR="003957F1" w:rsidRPr="00877E26" w:rsidRDefault="003957F1"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Actualización de</w:t>
            </w:r>
          </w:p>
          <w:p w14:paraId="7F59A443" w14:textId="7FCC570A" w:rsidR="00CA22A6" w:rsidRPr="00877E26" w:rsidRDefault="003957F1"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datos básicos</w:t>
            </w:r>
          </w:p>
        </w:tc>
      </w:tr>
      <w:tr w:rsidR="003957F1" w:rsidRPr="00877E26" w14:paraId="2B836B7D" w14:textId="77777777" w:rsidTr="00CA22A6">
        <w:trPr>
          <w:trHeight w:val="544"/>
        </w:trPr>
        <w:tc>
          <w:tcPr>
            <w:tcW w:w="359" w:type="pct"/>
            <w:noWrap/>
            <w:vAlign w:val="center"/>
          </w:tcPr>
          <w:p w14:paraId="54CDC9AD" w14:textId="6BBF5347" w:rsidR="003957F1" w:rsidRPr="00877E26" w:rsidRDefault="003957F1"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4</w:t>
            </w:r>
          </w:p>
        </w:tc>
        <w:tc>
          <w:tcPr>
            <w:tcW w:w="2528" w:type="pct"/>
            <w:vAlign w:val="center"/>
          </w:tcPr>
          <w:p w14:paraId="5AB80097" w14:textId="77777777" w:rsidR="003957F1" w:rsidRPr="00877E26" w:rsidRDefault="003957F1"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Diligenciar y firmar formulario de retiro</w:t>
            </w:r>
          </w:p>
          <w:p w14:paraId="4FE935F4" w14:textId="77777777" w:rsidR="003957F1" w:rsidRPr="00877E26" w:rsidRDefault="003957F1" w:rsidP="002977EF">
            <w:pPr>
              <w:jc w:val="both"/>
              <w:rPr>
                <w:rFonts w:ascii="Arial" w:hAnsi="Arial" w:cs="Arial"/>
                <w:b/>
                <w:bCs/>
                <w:color w:val="000000"/>
                <w:sz w:val="24"/>
                <w:szCs w:val="24"/>
                <w:lang w:eastAsia="es-CO"/>
              </w:rPr>
            </w:pPr>
          </w:p>
          <w:p w14:paraId="75BED4FA" w14:textId="73A61FCC" w:rsidR="003957F1" w:rsidRPr="00877E26" w:rsidRDefault="003957F1"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 xml:space="preserve">Solicitar el diligenciamiento y firma del formulario de retiro al asociado teniendo en cuenta los campos solicitados </w:t>
            </w:r>
          </w:p>
        </w:tc>
        <w:tc>
          <w:tcPr>
            <w:tcW w:w="1207" w:type="pct"/>
            <w:vAlign w:val="center"/>
          </w:tcPr>
          <w:p w14:paraId="34FD7794" w14:textId="344A5956" w:rsidR="003957F1" w:rsidRPr="00877E26" w:rsidRDefault="003957F1" w:rsidP="002977EF">
            <w:pPr>
              <w:jc w:val="center"/>
              <w:rPr>
                <w:rFonts w:ascii="Arial" w:hAnsi="Arial" w:cs="Arial"/>
                <w:sz w:val="24"/>
                <w:szCs w:val="24"/>
              </w:rPr>
            </w:pPr>
            <w:r w:rsidRPr="00877E26">
              <w:rPr>
                <w:rFonts w:ascii="Arial" w:hAnsi="Arial" w:cs="Arial"/>
                <w:sz w:val="24"/>
                <w:szCs w:val="24"/>
              </w:rPr>
              <w:t>Auxiliar Operativo I</w:t>
            </w:r>
          </w:p>
        </w:tc>
        <w:tc>
          <w:tcPr>
            <w:tcW w:w="906" w:type="pct"/>
            <w:vAlign w:val="center"/>
          </w:tcPr>
          <w:p w14:paraId="7AE12CDF" w14:textId="23520EA3" w:rsidR="003957F1" w:rsidRPr="00877E26" w:rsidRDefault="003957F1"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 xml:space="preserve">Formato ASFO3 SOLICITUD RETIRO DE ASOCIADO </w:t>
            </w:r>
          </w:p>
        </w:tc>
      </w:tr>
      <w:tr w:rsidR="003957F1" w:rsidRPr="00877E26" w14:paraId="28F926BB" w14:textId="77777777" w:rsidTr="00CA22A6">
        <w:trPr>
          <w:trHeight w:val="544"/>
        </w:trPr>
        <w:tc>
          <w:tcPr>
            <w:tcW w:w="359" w:type="pct"/>
            <w:noWrap/>
            <w:vAlign w:val="center"/>
          </w:tcPr>
          <w:p w14:paraId="6C357B8E" w14:textId="794F8E60" w:rsidR="003957F1" w:rsidRPr="00877E26" w:rsidRDefault="003957F1"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5</w:t>
            </w:r>
          </w:p>
        </w:tc>
        <w:tc>
          <w:tcPr>
            <w:tcW w:w="2528" w:type="pct"/>
            <w:vAlign w:val="center"/>
          </w:tcPr>
          <w:p w14:paraId="1F94FAC6" w14:textId="77777777" w:rsidR="003957F1" w:rsidRPr="00877E26" w:rsidRDefault="00637734"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Recibir documentación adicional</w:t>
            </w:r>
          </w:p>
          <w:p w14:paraId="0AF31D8E" w14:textId="77777777" w:rsidR="00C27A40" w:rsidRPr="00877E26" w:rsidRDefault="00C27A40" w:rsidP="002977EF">
            <w:pPr>
              <w:jc w:val="both"/>
              <w:rPr>
                <w:rFonts w:ascii="Arial" w:hAnsi="Arial" w:cs="Arial"/>
                <w:color w:val="000000"/>
                <w:sz w:val="24"/>
                <w:szCs w:val="24"/>
                <w:lang w:eastAsia="es-CO"/>
              </w:rPr>
            </w:pPr>
          </w:p>
          <w:p w14:paraId="5AD1E122" w14:textId="2A498158" w:rsidR="00260E5B" w:rsidRPr="00877E26" w:rsidRDefault="00C27A40"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Si el asociado tiene Tarjeta Débito</w:t>
            </w:r>
            <w:r w:rsidR="00D82132" w:rsidRPr="00877E26">
              <w:rPr>
                <w:rFonts w:ascii="Arial" w:hAnsi="Arial" w:cs="Arial"/>
                <w:color w:val="000000"/>
                <w:sz w:val="24"/>
                <w:szCs w:val="24"/>
                <w:lang w:eastAsia="es-CO"/>
              </w:rPr>
              <w:t xml:space="preserve"> o libreta de ahorros</w:t>
            </w:r>
            <w:r w:rsidRPr="00877E26">
              <w:rPr>
                <w:rFonts w:ascii="Arial" w:hAnsi="Arial" w:cs="Arial"/>
                <w:color w:val="000000"/>
                <w:sz w:val="24"/>
                <w:szCs w:val="24"/>
                <w:lang w:eastAsia="es-CO"/>
              </w:rPr>
              <w:t>, es obligatorio recoger</w:t>
            </w:r>
            <w:r w:rsidR="00260E5B" w:rsidRPr="00877E26">
              <w:rPr>
                <w:rFonts w:ascii="Arial" w:hAnsi="Arial" w:cs="Arial"/>
                <w:color w:val="000000"/>
                <w:sz w:val="24"/>
                <w:szCs w:val="24"/>
                <w:lang w:eastAsia="es-CO"/>
              </w:rPr>
              <w:t xml:space="preserve">, </w:t>
            </w:r>
            <w:r w:rsidRPr="00877E26">
              <w:rPr>
                <w:rFonts w:ascii="Arial" w:hAnsi="Arial" w:cs="Arial"/>
                <w:color w:val="000000"/>
                <w:sz w:val="24"/>
                <w:szCs w:val="24"/>
                <w:lang w:eastAsia="es-CO"/>
              </w:rPr>
              <w:lastRenderedPageBreak/>
              <w:t>bloquear</w:t>
            </w:r>
            <w:r w:rsidR="00260E5B" w:rsidRPr="00877E26">
              <w:rPr>
                <w:rFonts w:ascii="Arial" w:hAnsi="Arial" w:cs="Arial"/>
                <w:color w:val="000000"/>
                <w:sz w:val="24"/>
                <w:szCs w:val="24"/>
                <w:lang w:eastAsia="es-CO"/>
              </w:rPr>
              <w:t xml:space="preserve"> y destr</w:t>
            </w:r>
            <w:r w:rsidR="00D82132" w:rsidRPr="00877E26">
              <w:rPr>
                <w:rFonts w:ascii="Arial" w:hAnsi="Arial" w:cs="Arial"/>
                <w:color w:val="000000"/>
                <w:sz w:val="24"/>
                <w:szCs w:val="24"/>
                <w:lang w:eastAsia="es-CO"/>
              </w:rPr>
              <w:t>uir</w:t>
            </w:r>
            <w:r w:rsidRPr="00877E26">
              <w:rPr>
                <w:rFonts w:ascii="Arial" w:hAnsi="Arial" w:cs="Arial"/>
                <w:color w:val="000000"/>
                <w:sz w:val="24"/>
                <w:szCs w:val="24"/>
                <w:lang w:eastAsia="es-CO"/>
              </w:rPr>
              <w:t xml:space="preserve"> y en caso de extravío o hurto, presentar el respectivo denuncio</w:t>
            </w:r>
            <w:r w:rsidR="00260E5B" w:rsidRPr="00877E26">
              <w:rPr>
                <w:rFonts w:ascii="Arial" w:hAnsi="Arial" w:cs="Arial"/>
                <w:color w:val="000000"/>
                <w:sz w:val="24"/>
                <w:szCs w:val="24"/>
                <w:lang w:eastAsia="es-CO"/>
              </w:rPr>
              <w:t>.</w:t>
            </w:r>
          </w:p>
        </w:tc>
        <w:tc>
          <w:tcPr>
            <w:tcW w:w="1207" w:type="pct"/>
            <w:vAlign w:val="center"/>
          </w:tcPr>
          <w:p w14:paraId="40B6BA94" w14:textId="0726EDAB" w:rsidR="003957F1" w:rsidRPr="00877E26" w:rsidRDefault="00D82132" w:rsidP="002977EF">
            <w:pPr>
              <w:jc w:val="center"/>
              <w:rPr>
                <w:rFonts w:ascii="Arial" w:hAnsi="Arial" w:cs="Arial"/>
                <w:sz w:val="24"/>
                <w:szCs w:val="24"/>
              </w:rPr>
            </w:pPr>
            <w:r w:rsidRPr="00877E26">
              <w:rPr>
                <w:rFonts w:ascii="Arial" w:hAnsi="Arial" w:cs="Arial"/>
                <w:sz w:val="24"/>
                <w:szCs w:val="24"/>
              </w:rPr>
              <w:lastRenderedPageBreak/>
              <w:t>Auxiliar Operativo I</w:t>
            </w:r>
          </w:p>
        </w:tc>
        <w:tc>
          <w:tcPr>
            <w:tcW w:w="906" w:type="pct"/>
            <w:vAlign w:val="center"/>
          </w:tcPr>
          <w:p w14:paraId="3D20A8D1" w14:textId="4FF7D19A" w:rsidR="003957F1" w:rsidRPr="00877E26" w:rsidRDefault="00D82132"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Documentos soporte</w:t>
            </w:r>
          </w:p>
        </w:tc>
      </w:tr>
      <w:tr w:rsidR="00D82132" w:rsidRPr="00877E26" w14:paraId="66D8791D" w14:textId="77777777" w:rsidTr="00CA22A6">
        <w:trPr>
          <w:trHeight w:val="544"/>
        </w:trPr>
        <w:tc>
          <w:tcPr>
            <w:tcW w:w="359" w:type="pct"/>
            <w:noWrap/>
            <w:vAlign w:val="center"/>
          </w:tcPr>
          <w:p w14:paraId="5B4CE92F" w14:textId="19AB395C" w:rsidR="00D82132" w:rsidRPr="00877E26" w:rsidRDefault="00D82132"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6</w:t>
            </w:r>
          </w:p>
        </w:tc>
        <w:tc>
          <w:tcPr>
            <w:tcW w:w="2528" w:type="pct"/>
            <w:vAlign w:val="center"/>
          </w:tcPr>
          <w:p w14:paraId="508A241A" w14:textId="384EC35C" w:rsidR="00D82132" w:rsidRPr="00877E26" w:rsidRDefault="00596906"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Imprimir el estado de cuentas</w:t>
            </w:r>
          </w:p>
          <w:p w14:paraId="40A97B29" w14:textId="77777777" w:rsidR="00596906" w:rsidRPr="00877E26" w:rsidRDefault="00596906" w:rsidP="002977EF">
            <w:pPr>
              <w:jc w:val="both"/>
              <w:rPr>
                <w:rFonts w:ascii="Arial" w:hAnsi="Arial" w:cs="Arial"/>
                <w:b/>
                <w:bCs/>
                <w:color w:val="000000"/>
                <w:sz w:val="24"/>
                <w:szCs w:val="24"/>
                <w:lang w:eastAsia="es-CO"/>
              </w:rPr>
            </w:pPr>
          </w:p>
          <w:p w14:paraId="309A886A" w14:textId="48D6A60E" w:rsidR="00596906" w:rsidRPr="00877E26" w:rsidRDefault="00596906"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Imprimir el estado de cuentas del asociado solicitante para anexar a la documentación de solicitud de retiro.</w:t>
            </w:r>
            <w:r w:rsidRPr="00877E26">
              <w:rPr>
                <w:rFonts w:ascii="Arial" w:hAnsi="Arial" w:cs="Arial"/>
                <w:sz w:val="24"/>
                <w:szCs w:val="24"/>
              </w:rPr>
              <w:t xml:space="preserve"> </w:t>
            </w:r>
          </w:p>
        </w:tc>
        <w:tc>
          <w:tcPr>
            <w:tcW w:w="1207" w:type="pct"/>
            <w:vAlign w:val="center"/>
          </w:tcPr>
          <w:p w14:paraId="33702A44" w14:textId="6C72F92A" w:rsidR="00D82132" w:rsidRPr="00877E26" w:rsidRDefault="00596906" w:rsidP="002977EF">
            <w:pPr>
              <w:jc w:val="center"/>
              <w:rPr>
                <w:rFonts w:ascii="Arial" w:hAnsi="Arial" w:cs="Arial"/>
                <w:sz w:val="24"/>
                <w:szCs w:val="24"/>
              </w:rPr>
            </w:pPr>
            <w:r w:rsidRPr="00877E26">
              <w:rPr>
                <w:rFonts w:ascii="Arial" w:hAnsi="Arial" w:cs="Arial"/>
                <w:sz w:val="24"/>
                <w:szCs w:val="24"/>
              </w:rPr>
              <w:t>Auxiliar Operativo I</w:t>
            </w:r>
          </w:p>
        </w:tc>
        <w:tc>
          <w:tcPr>
            <w:tcW w:w="906" w:type="pct"/>
            <w:vAlign w:val="center"/>
          </w:tcPr>
          <w:p w14:paraId="711251C9" w14:textId="66A1F16E" w:rsidR="00D82132" w:rsidRPr="00877E26" w:rsidRDefault="00596906"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Estado de cuentas</w:t>
            </w:r>
          </w:p>
        </w:tc>
      </w:tr>
      <w:tr w:rsidR="004D7AF4" w:rsidRPr="00877E26" w14:paraId="5ED5D232" w14:textId="77777777" w:rsidTr="00CA22A6">
        <w:trPr>
          <w:trHeight w:val="544"/>
        </w:trPr>
        <w:tc>
          <w:tcPr>
            <w:tcW w:w="359" w:type="pct"/>
            <w:noWrap/>
            <w:vAlign w:val="center"/>
          </w:tcPr>
          <w:p w14:paraId="51294282" w14:textId="4BED9EB5" w:rsidR="004D7AF4" w:rsidRPr="00877E26" w:rsidRDefault="004D7AF4"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7</w:t>
            </w:r>
          </w:p>
        </w:tc>
        <w:tc>
          <w:tcPr>
            <w:tcW w:w="2528" w:type="pct"/>
            <w:vAlign w:val="center"/>
          </w:tcPr>
          <w:p w14:paraId="1D3239DA" w14:textId="77777777" w:rsidR="004D7AF4" w:rsidRPr="00877E26" w:rsidRDefault="004D7AF4" w:rsidP="002977EF">
            <w:pPr>
              <w:pStyle w:val="Default"/>
              <w:jc w:val="both"/>
              <w:rPr>
                <w:b/>
                <w:bCs/>
              </w:rPr>
            </w:pPr>
            <w:r w:rsidRPr="00877E26">
              <w:rPr>
                <w:b/>
                <w:bCs/>
              </w:rPr>
              <w:t xml:space="preserve">Remitir documentación </w:t>
            </w:r>
          </w:p>
          <w:p w14:paraId="02998343" w14:textId="77777777" w:rsidR="004D7AF4" w:rsidRPr="00877E26" w:rsidRDefault="004D7AF4" w:rsidP="002977EF">
            <w:pPr>
              <w:jc w:val="both"/>
              <w:rPr>
                <w:rFonts w:ascii="Arial" w:hAnsi="Arial" w:cs="Arial"/>
                <w:b/>
                <w:bCs/>
                <w:color w:val="000000"/>
                <w:sz w:val="24"/>
                <w:szCs w:val="24"/>
                <w:lang w:eastAsia="es-CO"/>
              </w:rPr>
            </w:pPr>
          </w:p>
          <w:p w14:paraId="36E9562F" w14:textId="04A1A1A5" w:rsidR="004D7AF4" w:rsidRPr="00877E26" w:rsidRDefault="004D7AF4"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Entrega el formato ASFO3 SOLICITUD RETIRO DE ASOCIADO y los anexos respectivos al área de tesorería para que revise la solicitud y proceda a presentar al consejo de Administración para su aprobación</w:t>
            </w:r>
          </w:p>
        </w:tc>
        <w:tc>
          <w:tcPr>
            <w:tcW w:w="1207" w:type="pct"/>
            <w:vAlign w:val="center"/>
          </w:tcPr>
          <w:p w14:paraId="309C2490" w14:textId="377C017D" w:rsidR="004D7AF4" w:rsidRPr="00877E26" w:rsidRDefault="004D7AF4" w:rsidP="002977EF">
            <w:pPr>
              <w:jc w:val="center"/>
              <w:rPr>
                <w:rFonts w:ascii="Arial" w:hAnsi="Arial" w:cs="Arial"/>
                <w:sz w:val="24"/>
                <w:szCs w:val="24"/>
              </w:rPr>
            </w:pPr>
            <w:r w:rsidRPr="00877E26">
              <w:rPr>
                <w:rFonts w:ascii="Arial" w:hAnsi="Arial" w:cs="Arial"/>
                <w:sz w:val="24"/>
                <w:szCs w:val="24"/>
              </w:rPr>
              <w:t>Auxiliar Operativo I</w:t>
            </w:r>
          </w:p>
        </w:tc>
        <w:tc>
          <w:tcPr>
            <w:tcW w:w="906" w:type="pct"/>
            <w:vAlign w:val="center"/>
          </w:tcPr>
          <w:p w14:paraId="713379D5" w14:textId="5355D804" w:rsidR="004D7AF4" w:rsidRPr="00877E26" w:rsidRDefault="004D7AF4"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 xml:space="preserve">Formato ASFO3 SOLICITUD RETIRO DE ASOCIADO </w:t>
            </w:r>
          </w:p>
        </w:tc>
      </w:tr>
      <w:tr w:rsidR="004D7AF4" w:rsidRPr="00877E26" w14:paraId="45BE090F" w14:textId="77777777" w:rsidTr="00CA22A6">
        <w:trPr>
          <w:trHeight w:val="544"/>
        </w:trPr>
        <w:tc>
          <w:tcPr>
            <w:tcW w:w="359" w:type="pct"/>
            <w:noWrap/>
            <w:vAlign w:val="center"/>
          </w:tcPr>
          <w:p w14:paraId="682190CB" w14:textId="266E70A6" w:rsidR="004D7AF4" w:rsidRPr="00877E26" w:rsidRDefault="004D7AF4"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8</w:t>
            </w:r>
          </w:p>
        </w:tc>
        <w:tc>
          <w:tcPr>
            <w:tcW w:w="2528" w:type="pct"/>
            <w:vAlign w:val="center"/>
          </w:tcPr>
          <w:p w14:paraId="21C141B1" w14:textId="77777777" w:rsidR="00475837" w:rsidRPr="00877E26" w:rsidRDefault="00475837" w:rsidP="002977EF">
            <w:pPr>
              <w:pStyle w:val="Default"/>
              <w:jc w:val="both"/>
              <w:rPr>
                <w:b/>
                <w:bCs/>
              </w:rPr>
            </w:pPr>
            <w:r w:rsidRPr="00877E26">
              <w:rPr>
                <w:b/>
                <w:bCs/>
              </w:rPr>
              <w:t xml:space="preserve">Revisar solicitudes de retiro </w:t>
            </w:r>
          </w:p>
          <w:p w14:paraId="047382CD" w14:textId="77777777" w:rsidR="004D7AF4" w:rsidRPr="00877E26" w:rsidRDefault="004D7AF4" w:rsidP="002977EF">
            <w:pPr>
              <w:pStyle w:val="Default"/>
              <w:jc w:val="both"/>
              <w:rPr>
                <w:b/>
                <w:bCs/>
              </w:rPr>
            </w:pPr>
          </w:p>
          <w:p w14:paraId="6ABCB9A0" w14:textId="628C27DD" w:rsidR="003E67E7" w:rsidRPr="00877E26" w:rsidRDefault="00475837" w:rsidP="002977EF">
            <w:pPr>
              <w:pStyle w:val="Default"/>
              <w:jc w:val="both"/>
            </w:pPr>
            <w:r w:rsidRPr="00877E26">
              <w:t>Verificar que las solicitudes de retiro se encuentren debidamente diligenciadas y con la documentación completa</w:t>
            </w:r>
            <w:r w:rsidR="003E67E7" w:rsidRPr="00877E26">
              <w:t xml:space="preserve"> y presenta en reunión ordinaria al Consejo De Administración para su autorización.</w:t>
            </w:r>
          </w:p>
        </w:tc>
        <w:tc>
          <w:tcPr>
            <w:tcW w:w="1207" w:type="pct"/>
            <w:vAlign w:val="center"/>
          </w:tcPr>
          <w:p w14:paraId="652A0EF5" w14:textId="5AF07C01" w:rsidR="004D7AF4" w:rsidRPr="00877E26" w:rsidRDefault="00FE3337" w:rsidP="002977EF">
            <w:pPr>
              <w:jc w:val="center"/>
              <w:rPr>
                <w:rFonts w:ascii="Arial" w:hAnsi="Arial" w:cs="Arial"/>
                <w:sz w:val="24"/>
                <w:szCs w:val="24"/>
              </w:rPr>
            </w:pPr>
            <w:r w:rsidRPr="00877E26">
              <w:rPr>
                <w:rFonts w:ascii="Arial" w:hAnsi="Arial" w:cs="Arial"/>
                <w:sz w:val="24"/>
                <w:szCs w:val="24"/>
              </w:rPr>
              <w:t>Administrador Comercial y Financiero</w:t>
            </w:r>
          </w:p>
        </w:tc>
        <w:tc>
          <w:tcPr>
            <w:tcW w:w="906" w:type="pct"/>
            <w:vAlign w:val="center"/>
          </w:tcPr>
          <w:p w14:paraId="198CB30F" w14:textId="70D5859C" w:rsidR="004D7AF4" w:rsidRPr="00877E26" w:rsidRDefault="00FE3337"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Solicitudes de retiro</w:t>
            </w:r>
          </w:p>
        </w:tc>
      </w:tr>
      <w:tr w:rsidR="00FE3337" w:rsidRPr="00877E26" w14:paraId="3B0B1178" w14:textId="77777777" w:rsidTr="003E67E7">
        <w:trPr>
          <w:trHeight w:val="653"/>
        </w:trPr>
        <w:tc>
          <w:tcPr>
            <w:tcW w:w="359" w:type="pct"/>
            <w:noWrap/>
            <w:vAlign w:val="center"/>
          </w:tcPr>
          <w:p w14:paraId="08BA211B" w14:textId="0D39D417" w:rsidR="00FE3337" w:rsidRPr="00877E26" w:rsidRDefault="00FE3337"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9</w:t>
            </w:r>
          </w:p>
        </w:tc>
        <w:tc>
          <w:tcPr>
            <w:tcW w:w="2528" w:type="pct"/>
            <w:vAlign w:val="center"/>
          </w:tcPr>
          <w:p w14:paraId="7D94DB22" w14:textId="143A2258" w:rsidR="00FE3337" w:rsidRPr="00877E26" w:rsidRDefault="00FE3337" w:rsidP="002977EF">
            <w:pPr>
              <w:pStyle w:val="Default"/>
              <w:jc w:val="both"/>
              <w:rPr>
                <w:b/>
                <w:bCs/>
              </w:rPr>
            </w:pPr>
            <w:r w:rsidRPr="00877E26">
              <w:rPr>
                <w:b/>
                <w:bCs/>
              </w:rPr>
              <w:t>Autorización Retiro</w:t>
            </w:r>
          </w:p>
          <w:p w14:paraId="41EE3754" w14:textId="77777777" w:rsidR="00FE3337" w:rsidRPr="00877E26" w:rsidRDefault="00FE3337" w:rsidP="002977EF">
            <w:pPr>
              <w:pStyle w:val="Default"/>
              <w:jc w:val="both"/>
              <w:rPr>
                <w:b/>
                <w:bCs/>
              </w:rPr>
            </w:pPr>
          </w:p>
          <w:p w14:paraId="6794C845" w14:textId="035BEA5F" w:rsidR="003E67E7" w:rsidRPr="00877E26" w:rsidRDefault="003E67E7" w:rsidP="002977EF">
            <w:pPr>
              <w:contextualSpacing/>
              <w:jc w:val="both"/>
              <w:rPr>
                <w:rFonts w:ascii="Arial" w:hAnsi="Arial" w:cs="Arial"/>
                <w:sz w:val="24"/>
                <w:szCs w:val="24"/>
              </w:rPr>
            </w:pPr>
            <w:r w:rsidRPr="00877E26">
              <w:rPr>
                <w:rFonts w:ascii="Arial" w:hAnsi="Arial" w:cs="Arial"/>
                <w:sz w:val="24"/>
                <w:szCs w:val="24"/>
              </w:rPr>
              <w:t>Recibe, f</w:t>
            </w:r>
            <w:r w:rsidRPr="00877E26">
              <w:rPr>
                <w:rFonts w:ascii="Arial" w:hAnsi="Arial" w:cs="Arial"/>
                <w:sz w:val="24"/>
                <w:szCs w:val="24"/>
              </w:rPr>
              <w:t xml:space="preserve">irmar y sellar cada solicitud de retiro </w:t>
            </w:r>
            <w:r w:rsidR="00525E48" w:rsidRPr="00877E26">
              <w:rPr>
                <w:rFonts w:ascii="Arial" w:hAnsi="Arial" w:cs="Arial"/>
                <w:sz w:val="24"/>
                <w:szCs w:val="24"/>
              </w:rPr>
              <w:t>registrando además número</w:t>
            </w:r>
            <w:r w:rsidR="00525E48" w:rsidRPr="00877E26">
              <w:rPr>
                <w:rFonts w:ascii="Arial" w:hAnsi="Arial" w:cs="Arial"/>
                <w:sz w:val="24"/>
                <w:szCs w:val="24"/>
              </w:rPr>
              <w:t xml:space="preserve"> de acta y año en que aprobó la solicitud</w:t>
            </w:r>
            <w:r w:rsidR="006A5022" w:rsidRPr="00877E26">
              <w:rPr>
                <w:rFonts w:ascii="Arial" w:hAnsi="Arial" w:cs="Arial"/>
                <w:sz w:val="24"/>
                <w:szCs w:val="24"/>
              </w:rPr>
              <w:t>.</w:t>
            </w:r>
            <w:r w:rsidR="00AB3AEA" w:rsidRPr="00877E26">
              <w:rPr>
                <w:rFonts w:ascii="Arial" w:hAnsi="Arial" w:cs="Arial"/>
                <w:sz w:val="24"/>
                <w:szCs w:val="24"/>
              </w:rPr>
              <w:t xml:space="preserve"> </w:t>
            </w:r>
            <w:r w:rsidR="006A5022" w:rsidRPr="00877E26">
              <w:rPr>
                <w:rFonts w:ascii="Arial" w:hAnsi="Arial" w:cs="Arial"/>
                <w:sz w:val="24"/>
                <w:szCs w:val="24"/>
              </w:rPr>
              <w:t xml:space="preserve">Entrega los formatos al </w:t>
            </w:r>
            <w:r w:rsidR="006A5022" w:rsidRPr="00877E26">
              <w:rPr>
                <w:rFonts w:ascii="Arial" w:hAnsi="Arial" w:cs="Arial"/>
                <w:sz w:val="24"/>
                <w:szCs w:val="24"/>
              </w:rPr>
              <w:t>Auxiliar Operativo I</w:t>
            </w:r>
          </w:p>
        </w:tc>
        <w:tc>
          <w:tcPr>
            <w:tcW w:w="1207" w:type="pct"/>
            <w:vAlign w:val="center"/>
          </w:tcPr>
          <w:p w14:paraId="51D3F980" w14:textId="122909E9" w:rsidR="00FE3337" w:rsidRPr="00877E26" w:rsidRDefault="00525E48" w:rsidP="002977EF">
            <w:pPr>
              <w:jc w:val="center"/>
              <w:rPr>
                <w:rFonts w:ascii="Arial" w:hAnsi="Arial" w:cs="Arial"/>
                <w:sz w:val="24"/>
                <w:szCs w:val="24"/>
              </w:rPr>
            </w:pPr>
            <w:r w:rsidRPr="00877E26">
              <w:rPr>
                <w:rFonts w:ascii="Arial" w:hAnsi="Arial" w:cs="Arial"/>
                <w:sz w:val="24"/>
                <w:szCs w:val="24"/>
              </w:rPr>
              <w:t>Consejo De Administración</w:t>
            </w:r>
          </w:p>
        </w:tc>
        <w:tc>
          <w:tcPr>
            <w:tcW w:w="906" w:type="pct"/>
            <w:vAlign w:val="center"/>
          </w:tcPr>
          <w:p w14:paraId="4C1775B2" w14:textId="4B56D6B2" w:rsidR="00FE3337" w:rsidRPr="00877E26" w:rsidRDefault="00525E48"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Formato ASFO3 SOLICITUD RETIRO DE ASOCIADO</w:t>
            </w:r>
            <w:r w:rsidRPr="00877E26">
              <w:rPr>
                <w:rFonts w:ascii="Arial" w:hAnsi="Arial" w:cs="Arial"/>
                <w:color w:val="000000"/>
                <w:sz w:val="24"/>
                <w:szCs w:val="24"/>
                <w:lang w:eastAsia="es-CO"/>
              </w:rPr>
              <w:t xml:space="preserve"> firmado</w:t>
            </w:r>
          </w:p>
        </w:tc>
      </w:tr>
      <w:tr w:rsidR="00680F65" w:rsidRPr="00877E26" w14:paraId="267AE862" w14:textId="77777777" w:rsidTr="003E67E7">
        <w:trPr>
          <w:trHeight w:val="653"/>
        </w:trPr>
        <w:tc>
          <w:tcPr>
            <w:tcW w:w="359" w:type="pct"/>
            <w:noWrap/>
            <w:vAlign w:val="center"/>
          </w:tcPr>
          <w:p w14:paraId="0489309F" w14:textId="13FDC797" w:rsidR="00680F65" w:rsidRPr="00877E26" w:rsidRDefault="00680F65"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10</w:t>
            </w:r>
          </w:p>
        </w:tc>
        <w:tc>
          <w:tcPr>
            <w:tcW w:w="2528" w:type="pct"/>
            <w:vAlign w:val="center"/>
          </w:tcPr>
          <w:p w14:paraId="6296DA79" w14:textId="77777777" w:rsidR="00680F65" w:rsidRPr="00877E26" w:rsidRDefault="00680F65" w:rsidP="002977EF">
            <w:pPr>
              <w:pStyle w:val="Default"/>
              <w:jc w:val="both"/>
              <w:rPr>
                <w:b/>
                <w:bCs/>
              </w:rPr>
            </w:pPr>
            <w:r w:rsidRPr="00877E26">
              <w:rPr>
                <w:b/>
                <w:bCs/>
              </w:rPr>
              <w:t xml:space="preserve">Recibir retiros </w:t>
            </w:r>
          </w:p>
          <w:p w14:paraId="30BF1412" w14:textId="77777777" w:rsidR="00680F65" w:rsidRPr="00877E26" w:rsidRDefault="00680F65" w:rsidP="002977EF">
            <w:pPr>
              <w:pStyle w:val="Default"/>
              <w:jc w:val="both"/>
              <w:rPr>
                <w:b/>
                <w:bCs/>
              </w:rPr>
            </w:pPr>
          </w:p>
          <w:p w14:paraId="1E1AF18C" w14:textId="426476AE" w:rsidR="00680F65" w:rsidRPr="00877E26" w:rsidRDefault="00680F65" w:rsidP="002977EF">
            <w:pPr>
              <w:pStyle w:val="Default"/>
              <w:jc w:val="both"/>
            </w:pPr>
            <w:r w:rsidRPr="00877E26">
              <w:t>Almacenar los retiros y coordinar con el Administrador Comercial y Financiero la fecha en que la que se realizará el retiro en el</w:t>
            </w:r>
            <w:r w:rsidRPr="00877E26">
              <w:t xml:space="preserve"> sistema financiero</w:t>
            </w:r>
          </w:p>
        </w:tc>
        <w:tc>
          <w:tcPr>
            <w:tcW w:w="1207" w:type="pct"/>
            <w:vAlign w:val="center"/>
          </w:tcPr>
          <w:p w14:paraId="0AB13AAA" w14:textId="69723F7A" w:rsidR="00680F65" w:rsidRPr="00877E26" w:rsidRDefault="00680F65" w:rsidP="002977EF">
            <w:pPr>
              <w:jc w:val="center"/>
              <w:rPr>
                <w:rFonts w:ascii="Arial" w:hAnsi="Arial" w:cs="Arial"/>
                <w:sz w:val="24"/>
                <w:szCs w:val="24"/>
              </w:rPr>
            </w:pPr>
            <w:r w:rsidRPr="00877E26">
              <w:rPr>
                <w:rFonts w:ascii="Arial" w:hAnsi="Arial" w:cs="Arial"/>
                <w:sz w:val="24"/>
                <w:szCs w:val="24"/>
              </w:rPr>
              <w:t>Auxiliar Operativo I</w:t>
            </w:r>
          </w:p>
        </w:tc>
        <w:tc>
          <w:tcPr>
            <w:tcW w:w="906" w:type="pct"/>
            <w:vAlign w:val="center"/>
          </w:tcPr>
          <w:p w14:paraId="4C244514" w14:textId="071ED7D7" w:rsidR="00680F65" w:rsidRPr="00877E26" w:rsidRDefault="00680F65"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Formato ASFO3 SOLICITUD RETIRO DE ASOCIADO</w:t>
            </w:r>
          </w:p>
        </w:tc>
      </w:tr>
      <w:tr w:rsidR="00680F65" w:rsidRPr="00877E26" w14:paraId="1CF26225" w14:textId="77777777" w:rsidTr="003E67E7">
        <w:trPr>
          <w:trHeight w:val="653"/>
        </w:trPr>
        <w:tc>
          <w:tcPr>
            <w:tcW w:w="359" w:type="pct"/>
            <w:noWrap/>
            <w:vAlign w:val="center"/>
          </w:tcPr>
          <w:p w14:paraId="1B028574" w14:textId="73036624" w:rsidR="00680F65" w:rsidRPr="00877E26" w:rsidRDefault="00680F65"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11</w:t>
            </w:r>
          </w:p>
        </w:tc>
        <w:tc>
          <w:tcPr>
            <w:tcW w:w="2528" w:type="pct"/>
            <w:vAlign w:val="center"/>
          </w:tcPr>
          <w:p w14:paraId="43713263" w14:textId="7BBEEB2D" w:rsidR="00680F65" w:rsidRPr="00877E26" w:rsidRDefault="00680F65" w:rsidP="002977EF">
            <w:pPr>
              <w:pStyle w:val="Default"/>
              <w:jc w:val="both"/>
              <w:rPr>
                <w:b/>
                <w:bCs/>
              </w:rPr>
            </w:pPr>
            <w:r w:rsidRPr="00877E26">
              <w:rPr>
                <w:b/>
                <w:bCs/>
              </w:rPr>
              <w:t>Realizar</w:t>
            </w:r>
            <w:r w:rsidRPr="00877E26">
              <w:rPr>
                <w:b/>
                <w:bCs/>
              </w:rPr>
              <w:t xml:space="preserve"> el retiro en el sistema financiero</w:t>
            </w:r>
          </w:p>
          <w:p w14:paraId="7A72447B" w14:textId="77777777" w:rsidR="00680F65" w:rsidRPr="00877E26" w:rsidRDefault="00680F65" w:rsidP="002977EF">
            <w:pPr>
              <w:pStyle w:val="Default"/>
              <w:jc w:val="both"/>
            </w:pPr>
          </w:p>
          <w:p w14:paraId="4AC662B8" w14:textId="599E282C" w:rsidR="00314D27" w:rsidRPr="00877E26" w:rsidRDefault="0083598A" w:rsidP="002977EF">
            <w:pPr>
              <w:pStyle w:val="Default"/>
              <w:jc w:val="both"/>
            </w:pPr>
            <w:r w:rsidRPr="00877E26">
              <w:t xml:space="preserve">Realizar el retiro en el </w:t>
            </w:r>
            <w:r w:rsidRPr="00877E26">
              <w:t>sistema financiero</w:t>
            </w:r>
            <w:r w:rsidRPr="00877E26">
              <w:t xml:space="preserve"> segú</w:t>
            </w:r>
            <w:r w:rsidR="00E60218" w:rsidRPr="00877E26">
              <w:t>n</w:t>
            </w:r>
            <w:r w:rsidR="00AB3AEA" w:rsidRPr="00877E26">
              <w:t xml:space="preserve"> la condición de operación </w:t>
            </w:r>
            <w:r w:rsidR="00AB3AEA" w:rsidRPr="00877E26">
              <w:rPr>
                <w:b/>
                <w:bCs/>
              </w:rPr>
              <w:fldChar w:fldCharType="begin"/>
            </w:r>
            <w:r w:rsidR="00AB3AEA" w:rsidRPr="00877E26">
              <w:rPr>
                <w:b/>
                <w:bCs/>
              </w:rPr>
              <w:instrText xml:space="preserve"> REF _Ref114256264 \r \h </w:instrText>
            </w:r>
            <w:r w:rsidR="00AB3AEA" w:rsidRPr="00877E26">
              <w:rPr>
                <w:b/>
                <w:bCs/>
              </w:rPr>
            </w:r>
            <w:r w:rsidR="00AB3AEA" w:rsidRPr="00877E26">
              <w:rPr>
                <w:b/>
                <w:bCs/>
              </w:rPr>
              <w:instrText xml:space="preserve"> \* MERGEFORMAT </w:instrText>
            </w:r>
            <w:r w:rsidR="00AB3AEA" w:rsidRPr="00877E26">
              <w:rPr>
                <w:b/>
                <w:bCs/>
              </w:rPr>
              <w:fldChar w:fldCharType="separate"/>
            </w:r>
            <w:r w:rsidR="00AB3AEA" w:rsidRPr="00877E26">
              <w:rPr>
                <w:b/>
                <w:bCs/>
              </w:rPr>
              <w:t>6.17</w:t>
            </w:r>
            <w:r w:rsidR="00AB3AEA" w:rsidRPr="00877E26">
              <w:rPr>
                <w:b/>
                <w:bCs/>
              </w:rPr>
              <w:fldChar w:fldCharType="end"/>
            </w:r>
            <w:r w:rsidR="00AB3AEA" w:rsidRPr="00877E26">
              <w:t xml:space="preserve"> e</w:t>
            </w:r>
            <w:r w:rsidR="00314D27" w:rsidRPr="00877E26">
              <w:t>n la nota debe registrarse la fecha que el ex – asociado puede venir a reclamar la CXP.</w:t>
            </w:r>
          </w:p>
        </w:tc>
        <w:tc>
          <w:tcPr>
            <w:tcW w:w="1207" w:type="pct"/>
            <w:vAlign w:val="center"/>
          </w:tcPr>
          <w:p w14:paraId="37C613CC" w14:textId="68F7DB85" w:rsidR="00680F65" w:rsidRPr="00877E26" w:rsidRDefault="006A5022" w:rsidP="002977EF">
            <w:pPr>
              <w:jc w:val="center"/>
              <w:rPr>
                <w:rFonts w:ascii="Arial" w:hAnsi="Arial" w:cs="Arial"/>
                <w:sz w:val="24"/>
                <w:szCs w:val="24"/>
              </w:rPr>
            </w:pPr>
            <w:r w:rsidRPr="00877E26">
              <w:rPr>
                <w:rFonts w:ascii="Arial" w:hAnsi="Arial" w:cs="Arial"/>
                <w:sz w:val="24"/>
                <w:szCs w:val="24"/>
              </w:rPr>
              <w:t>Administrador Comercial y Financiero</w:t>
            </w:r>
          </w:p>
        </w:tc>
        <w:tc>
          <w:tcPr>
            <w:tcW w:w="906" w:type="pct"/>
            <w:vAlign w:val="center"/>
          </w:tcPr>
          <w:p w14:paraId="44F2429D" w14:textId="637E75BF" w:rsidR="00680F65" w:rsidRPr="00877E26" w:rsidRDefault="006A5022" w:rsidP="002977EF">
            <w:pPr>
              <w:pStyle w:val="Default"/>
              <w:jc w:val="center"/>
            </w:pPr>
            <w:r w:rsidRPr="00877E26">
              <w:t xml:space="preserve">Nota contable de retiro </w:t>
            </w:r>
          </w:p>
        </w:tc>
      </w:tr>
      <w:tr w:rsidR="00874806" w:rsidRPr="00877E26" w14:paraId="394BD26B" w14:textId="77777777" w:rsidTr="003E67E7">
        <w:trPr>
          <w:trHeight w:val="653"/>
        </w:trPr>
        <w:tc>
          <w:tcPr>
            <w:tcW w:w="359" w:type="pct"/>
            <w:noWrap/>
            <w:vAlign w:val="center"/>
          </w:tcPr>
          <w:p w14:paraId="03D24CC3" w14:textId="61542457" w:rsidR="00874806" w:rsidRPr="00877E26" w:rsidRDefault="00874806"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lastRenderedPageBreak/>
              <w:t>12</w:t>
            </w:r>
          </w:p>
        </w:tc>
        <w:tc>
          <w:tcPr>
            <w:tcW w:w="2528" w:type="pct"/>
            <w:vAlign w:val="center"/>
          </w:tcPr>
          <w:p w14:paraId="6BF9A8A5" w14:textId="77777777" w:rsidR="00874806" w:rsidRPr="00877E26" w:rsidRDefault="00874806" w:rsidP="002977EF">
            <w:pPr>
              <w:jc w:val="both"/>
              <w:rPr>
                <w:rFonts w:ascii="Arial" w:hAnsi="Arial" w:cs="Arial"/>
                <w:b/>
                <w:bCs/>
                <w:color w:val="00B050"/>
                <w:spacing w:val="-3"/>
                <w:sz w:val="24"/>
                <w:szCs w:val="24"/>
              </w:rPr>
            </w:pPr>
            <w:r w:rsidRPr="00877E26">
              <w:rPr>
                <w:rFonts w:ascii="Arial" w:hAnsi="Arial" w:cs="Arial"/>
                <w:b/>
                <w:bCs/>
                <w:color w:val="00B050"/>
                <w:spacing w:val="-3"/>
                <w:sz w:val="24"/>
                <w:szCs w:val="24"/>
              </w:rPr>
              <w:t xml:space="preserve">Bloqueo Usuario Portal Transaccional </w:t>
            </w:r>
          </w:p>
          <w:p w14:paraId="63C7A96A" w14:textId="77777777" w:rsidR="00874806" w:rsidRPr="00877E26" w:rsidRDefault="00874806" w:rsidP="002977EF">
            <w:pPr>
              <w:jc w:val="both"/>
              <w:rPr>
                <w:rFonts w:ascii="Arial" w:hAnsi="Arial" w:cs="Arial"/>
                <w:color w:val="00B050"/>
                <w:spacing w:val="-3"/>
                <w:sz w:val="24"/>
                <w:szCs w:val="24"/>
              </w:rPr>
            </w:pPr>
          </w:p>
          <w:p w14:paraId="13DAACE1" w14:textId="32ED65F7" w:rsidR="00874806" w:rsidRPr="00877E26" w:rsidRDefault="00874806" w:rsidP="002977EF">
            <w:pPr>
              <w:jc w:val="both"/>
              <w:rPr>
                <w:rFonts w:ascii="Arial" w:hAnsi="Arial" w:cs="Arial"/>
                <w:color w:val="00B050"/>
                <w:spacing w:val="-3"/>
                <w:sz w:val="24"/>
                <w:szCs w:val="24"/>
              </w:rPr>
            </w:pPr>
            <w:r w:rsidRPr="00877E26">
              <w:rPr>
                <w:rFonts w:ascii="Arial" w:hAnsi="Arial" w:cs="Arial"/>
                <w:color w:val="00B050"/>
                <w:spacing w:val="-3"/>
                <w:sz w:val="24"/>
                <w:szCs w:val="24"/>
              </w:rPr>
              <w:t>Una vez realizado el retiro del asociado debe verificar si cuenta con usuario de ingreso al portal transaccional de la cooperativa.</w:t>
            </w:r>
          </w:p>
          <w:p w14:paraId="14D8ABAD" w14:textId="77777777" w:rsidR="007F3431" w:rsidRPr="00877E26" w:rsidRDefault="007F3431" w:rsidP="002977EF">
            <w:pPr>
              <w:jc w:val="both"/>
              <w:rPr>
                <w:rFonts w:ascii="Arial" w:hAnsi="Arial" w:cs="Arial"/>
                <w:color w:val="00B050"/>
                <w:spacing w:val="-3"/>
                <w:sz w:val="24"/>
                <w:szCs w:val="24"/>
              </w:rPr>
            </w:pPr>
          </w:p>
          <w:p w14:paraId="35D77E6D" w14:textId="50F0EB9D" w:rsidR="00874806" w:rsidRPr="00877E26" w:rsidRDefault="00874806" w:rsidP="002977EF">
            <w:pPr>
              <w:jc w:val="both"/>
              <w:rPr>
                <w:rFonts w:ascii="Arial" w:hAnsi="Arial" w:cs="Arial"/>
                <w:color w:val="00B050"/>
                <w:spacing w:val="-3"/>
                <w:sz w:val="24"/>
                <w:szCs w:val="24"/>
              </w:rPr>
            </w:pPr>
            <w:r w:rsidRPr="00877E26">
              <w:rPr>
                <w:rFonts w:ascii="Arial" w:hAnsi="Arial" w:cs="Arial"/>
                <w:color w:val="00B050"/>
                <w:spacing w:val="-3"/>
                <w:sz w:val="24"/>
                <w:szCs w:val="24"/>
              </w:rPr>
              <w:t>Ingresa al aplicativo de Multiportal Centro de soluciones - Red Coopcentral y realiza el bloqueo del usuario del ex asociado</w:t>
            </w:r>
          </w:p>
        </w:tc>
        <w:tc>
          <w:tcPr>
            <w:tcW w:w="1207" w:type="pct"/>
            <w:vAlign w:val="center"/>
          </w:tcPr>
          <w:p w14:paraId="2719EE2C" w14:textId="1E3B5B51" w:rsidR="00874806" w:rsidRPr="00877E26" w:rsidRDefault="00EE0E29" w:rsidP="002977EF">
            <w:pPr>
              <w:jc w:val="center"/>
              <w:rPr>
                <w:rFonts w:ascii="Arial" w:hAnsi="Arial" w:cs="Arial"/>
                <w:sz w:val="24"/>
                <w:szCs w:val="24"/>
              </w:rPr>
            </w:pPr>
            <w:r w:rsidRPr="00877E26">
              <w:rPr>
                <w:rFonts w:ascii="Arial" w:hAnsi="Arial" w:cs="Arial"/>
                <w:sz w:val="24"/>
                <w:szCs w:val="24"/>
              </w:rPr>
              <w:t>Administrador Comercial y Financiero</w:t>
            </w:r>
          </w:p>
        </w:tc>
        <w:tc>
          <w:tcPr>
            <w:tcW w:w="906" w:type="pct"/>
            <w:vAlign w:val="center"/>
          </w:tcPr>
          <w:p w14:paraId="28D2C7E8" w14:textId="33C4E833" w:rsidR="00874806" w:rsidRPr="00877E26" w:rsidRDefault="00EE0E29" w:rsidP="002977EF">
            <w:pPr>
              <w:pStyle w:val="Default"/>
              <w:jc w:val="center"/>
            </w:pPr>
            <w:r w:rsidRPr="00877E26">
              <w:rPr>
                <w:color w:val="00B050"/>
                <w:spacing w:val="-3"/>
              </w:rPr>
              <w:t>Bloqueo Usuario</w:t>
            </w:r>
          </w:p>
        </w:tc>
      </w:tr>
      <w:bookmarkEnd w:id="4"/>
    </w:tbl>
    <w:p w14:paraId="351A3134" w14:textId="77777777" w:rsidR="00874806" w:rsidRPr="00877E26" w:rsidRDefault="00874806" w:rsidP="002977EF">
      <w:pPr>
        <w:jc w:val="both"/>
        <w:rPr>
          <w:rFonts w:ascii="Arial" w:hAnsi="Arial" w:cs="Arial"/>
          <w:b/>
          <w:bCs/>
          <w:spacing w:val="-3"/>
          <w:sz w:val="24"/>
          <w:szCs w:val="24"/>
        </w:rPr>
      </w:pPr>
    </w:p>
    <w:p w14:paraId="6EA29B13" w14:textId="740313C4" w:rsidR="00E80297" w:rsidRPr="00877E26" w:rsidRDefault="001A179C" w:rsidP="002977EF">
      <w:pPr>
        <w:numPr>
          <w:ilvl w:val="1"/>
          <w:numId w:val="6"/>
        </w:numPr>
        <w:jc w:val="both"/>
        <w:rPr>
          <w:rFonts w:ascii="Arial" w:hAnsi="Arial" w:cs="Arial"/>
          <w:b/>
          <w:bCs/>
          <w:spacing w:val="-3"/>
          <w:sz w:val="24"/>
          <w:szCs w:val="24"/>
        </w:rPr>
      </w:pPr>
      <w:r w:rsidRPr="00877E26">
        <w:rPr>
          <w:rFonts w:ascii="Arial" w:hAnsi="Arial" w:cs="Arial"/>
          <w:b/>
          <w:bCs/>
          <w:spacing w:val="-3"/>
          <w:sz w:val="24"/>
          <w:szCs w:val="24"/>
        </w:rPr>
        <w:t>DEVOLUCIÓN</w:t>
      </w:r>
      <w:r w:rsidRPr="00877E26">
        <w:rPr>
          <w:rFonts w:ascii="Arial" w:hAnsi="Arial" w:cs="Arial"/>
          <w:b/>
          <w:bCs/>
          <w:spacing w:val="-3"/>
          <w:sz w:val="24"/>
          <w:szCs w:val="24"/>
        </w:rPr>
        <w:t xml:space="preserve"> DE SALDOS</w:t>
      </w:r>
    </w:p>
    <w:p w14:paraId="6F241871" w14:textId="77777777" w:rsidR="00E80297" w:rsidRPr="00877E26" w:rsidRDefault="00E80297" w:rsidP="002977EF">
      <w:pPr>
        <w:jc w:val="both"/>
        <w:rPr>
          <w:rFonts w:ascii="Arial" w:hAnsi="Arial" w:cs="Arial"/>
          <w:spacing w:val="-3"/>
          <w:sz w:val="24"/>
          <w:szCs w:val="24"/>
        </w:rPr>
      </w:pPr>
    </w:p>
    <w:tbl>
      <w:tblPr>
        <w:tblStyle w:val="Tablaconcuadrcula"/>
        <w:tblW w:w="5000" w:type="pct"/>
        <w:tblLayout w:type="fixed"/>
        <w:tblLook w:val="04A0" w:firstRow="1" w:lastRow="0" w:firstColumn="1" w:lastColumn="0" w:noHBand="0" w:noVBand="1"/>
      </w:tblPr>
      <w:tblGrid>
        <w:gridCol w:w="687"/>
        <w:gridCol w:w="4843"/>
        <w:gridCol w:w="2312"/>
        <w:gridCol w:w="1736"/>
      </w:tblGrid>
      <w:tr w:rsidR="00E80297" w:rsidRPr="00877E26" w14:paraId="61B4497E" w14:textId="77777777" w:rsidTr="00EF3A37">
        <w:trPr>
          <w:trHeight w:val="300"/>
        </w:trPr>
        <w:tc>
          <w:tcPr>
            <w:tcW w:w="359" w:type="pct"/>
            <w:noWrap/>
            <w:vAlign w:val="center"/>
            <w:hideMark/>
          </w:tcPr>
          <w:p w14:paraId="56CAA0A9" w14:textId="77777777" w:rsidR="00E80297" w:rsidRPr="00877E26" w:rsidRDefault="00E80297" w:rsidP="002977EF">
            <w:pPr>
              <w:ind w:left="64" w:hanging="64"/>
              <w:jc w:val="center"/>
              <w:rPr>
                <w:rFonts w:ascii="Arial" w:hAnsi="Arial" w:cs="Arial"/>
                <w:b/>
                <w:bCs/>
                <w:color w:val="000000"/>
                <w:sz w:val="24"/>
                <w:szCs w:val="24"/>
                <w:lang w:eastAsia="es-CO"/>
              </w:rPr>
            </w:pPr>
            <w:r w:rsidRPr="00877E26">
              <w:rPr>
                <w:rFonts w:ascii="Arial" w:hAnsi="Arial" w:cs="Arial"/>
                <w:b/>
                <w:bCs/>
                <w:color w:val="000000"/>
                <w:sz w:val="24"/>
                <w:szCs w:val="24"/>
                <w:lang w:eastAsia="es-CO"/>
              </w:rPr>
              <w:t>No.</w:t>
            </w:r>
          </w:p>
        </w:tc>
        <w:tc>
          <w:tcPr>
            <w:tcW w:w="2528" w:type="pct"/>
            <w:noWrap/>
            <w:vAlign w:val="center"/>
            <w:hideMark/>
          </w:tcPr>
          <w:p w14:paraId="368245BE" w14:textId="77777777" w:rsidR="00E80297" w:rsidRPr="00877E26" w:rsidRDefault="00E80297" w:rsidP="002977EF">
            <w:pPr>
              <w:jc w:val="center"/>
              <w:rPr>
                <w:rFonts w:ascii="Arial" w:hAnsi="Arial" w:cs="Arial"/>
                <w:b/>
                <w:bCs/>
                <w:color w:val="000000"/>
                <w:sz w:val="24"/>
                <w:szCs w:val="24"/>
                <w:lang w:eastAsia="es-CO"/>
              </w:rPr>
            </w:pPr>
            <w:r w:rsidRPr="00877E26">
              <w:rPr>
                <w:rFonts w:ascii="Arial" w:hAnsi="Arial" w:cs="Arial"/>
                <w:b/>
                <w:bCs/>
                <w:color w:val="000000"/>
                <w:sz w:val="24"/>
                <w:szCs w:val="24"/>
                <w:lang w:eastAsia="es-CO"/>
              </w:rPr>
              <w:t>ACTIVIDAD</w:t>
            </w:r>
          </w:p>
        </w:tc>
        <w:tc>
          <w:tcPr>
            <w:tcW w:w="1207" w:type="pct"/>
            <w:noWrap/>
            <w:vAlign w:val="center"/>
            <w:hideMark/>
          </w:tcPr>
          <w:p w14:paraId="3EBA5567" w14:textId="77777777" w:rsidR="00E80297" w:rsidRPr="00877E26" w:rsidRDefault="00E80297" w:rsidP="002977EF">
            <w:pPr>
              <w:jc w:val="center"/>
              <w:rPr>
                <w:rFonts w:ascii="Arial" w:hAnsi="Arial" w:cs="Arial"/>
                <w:b/>
                <w:bCs/>
                <w:color w:val="000000"/>
                <w:sz w:val="24"/>
                <w:szCs w:val="24"/>
                <w:lang w:eastAsia="es-CO"/>
              </w:rPr>
            </w:pPr>
            <w:r w:rsidRPr="00877E26">
              <w:rPr>
                <w:rFonts w:ascii="Arial" w:hAnsi="Arial" w:cs="Arial"/>
                <w:b/>
                <w:bCs/>
                <w:color w:val="000000"/>
                <w:sz w:val="24"/>
                <w:szCs w:val="24"/>
                <w:lang w:eastAsia="es-CO"/>
              </w:rPr>
              <w:t>RESPONSABLE</w:t>
            </w:r>
          </w:p>
        </w:tc>
        <w:tc>
          <w:tcPr>
            <w:tcW w:w="906" w:type="pct"/>
            <w:noWrap/>
            <w:vAlign w:val="center"/>
            <w:hideMark/>
          </w:tcPr>
          <w:p w14:paraId="0D6B1FEC" w14:textId="77777777" w:rsidR="00E80297" w:rsidRPr="00877E26" w:rsidRDefault="00E80297" w:rsidP="002977EF">
            <w:pPr>
              <w:jc w:val="center"/>
              <w:rPr>
                <w:rFonts w:ascii="Arial" w:hAnsi="Arial" w:cs="Arial"/>
                <w:b/>
                <w:bCs/>
                <w:color w:val="000000"/>
                <w:sz w:val="24"/>
                <w:szCs w:val="24"/>
                <w:lang w:eastAsia="es-CO"/>
              </w:rPr>
            </w:pPr>
            <w:r w:rsidRPr="00877E26">
              <w:rPr>
                <w:rFonts w:ascii="Arial" w:hAnsi="Arial" w:cs="Arial"/>
                <w:b/>
                <w:bCs/>
                <w:color w:val="000000"/>
                <w:sz w:val="24"/>
                <w:szCs w:val="24"/>
                <w:lang w:eastAsia="es-CO"/>
              </w:rPr>
              <w:t>REGISTRO</w:t>
            </w:r>
          </w:p>
        </w:tc>
      </w:tr>
      <w:tr w:rsidR="00E80297" w:rsidRPr="00877E26" w14:paraId="4303C4AA" w14:textId="77777777" w:rsidTr="00EF3A37">
        <w:trPr>
          <w:trHeight w:val="544"/>
        </w:trPr>
        <w:tc>
          <w:tcPr>
            <w:tcW w:w="359" w:type="pct"/>
            <w:noWrap/>
            <w:vAlign w:val="center"/>
          </w:tcPr>
          <w:p w14:paraId="5C745FC8" w14:textId="77777777" w:rsidR="00E80297" w:rsidRPr="00877E26" w:rsidRDefault="00E80297"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1</w:t>
            </w:r>
          </w:p>
        </w:tc>
        <w:tc>
          <w:tcPr>
            <w:tcW w:w="2528" w:type="pct"/>
            <w:vAlign w:val="center"/>
          </w:tcPr>
          <w:p w14:paraId="5FD6E50B" w14:textId="215E9566" w:rsidR="00E80297" w:rsidRPr="00877E26" w:rsidRDefault="001A179C"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 xml:space="preserve">Recibir </w:t>
            </w:r>
            <w:r w:rsidRPr="00877E26">
              <w:rPr>
                <w:rFonts w:ascii="Arial" w:hAnsi="Arial" w:cs="Arial"/>
                <w:b/>
                <w:bCs/>
                <w:color w:val="000000"/>
                <w:sz w:val="24"/>
                <w:szCs w:val="24"/>
                <w:lang w:eastAsia="es-CO"/>
              </w:rPr>
              <w:t>Solicitud De Devolución De Saldos</w:t>
            </w:r>
          </w:p>
          <w:p w14:paraId="52BA853E" w14:textId="77777777" w:rsidR="001A179C" w:rsidRPr="00877E26" w:rsidRDefault="001A179C" w:rsidP="002977EF">
            <w:pPr>
              <w:jc w:val="both"/>
              <w:rPr>
                <w:rFonts w:ascii="Arial" w:hAnsi="Arial" w:cs="Arial"/>
                <w:b/>
                <w:bCs/>
                <w:color w:val="000000"/>
                <w:sz w:val="24"/>
                <w:szCs w:val="24"/>
                <w:lang w:eastAsia="es-CO"/>
              </w:rPr>
            </w:pPr>
          </w:p>
          <w:p w14:paraId="4BAA498D" w14:textId="7A3584F5" w:rsidR="001A179C" w:rsidRPr="00877E26" w:rsidRDefault="001A179C" w:rsidP="002977EF">
            <w:pPr>
              <w:pStyle w:val="Default"/>
              <w:jc w:val="both"/>
            </w:pPr>
            <w:r w:rsidRPr="00877E26">
              <w:t xml:space="preserve">Solicitar el documento de identidad del ex asociado, verificar que ya se encuentre como retirado y/o que haya cumplido el tiempo para poder hacer la devolución de saldos a favor de los productos que tenía en la cooperativa. </w:t>
            </w:r>
          </w:p>
          <w:p w14:paraId="723AB731" w14:textId="77777777" w:rsidR="001A179C" w:rsidRPr="00877E26" w:rsidRDefault="001A179C" w:rsidP="002977EF">
            <w:pPr>
              <w:pStyle w:val="Default"/>
              <w:jc w:val="both"/>
            </w:pPr>
          </w:p>
          <w:p w14:paraId="70567B17" w14:textId="7E249E9B" w:rsidR="001A179C" w:rsidRPr="00877E26" w:rsidRDefault="001A179C" w:rsidP="002977EF">
            <w:pPr>
              <w:jc w:val="both"/>
              <w:rPr>
                <w:rFonts w:ascii="Arial" w:hAnsi="Arial" w:cs="Arial"/>
                <w:b/>
                <w:bCs/>
                <w:color w:val="000000"/>
                <w:sz w:val="24"/>
                <w:szCs w:val="24"/>
                <w:lang w:eastAsia="es-CO"/>
              </w:rPr>
            </w:pPr>
            <w:r w:rsidRPr="00877E26">
              <w:rPr>
                <w:rFonts w:ascii="Arial" w:hAnsi="Arial" w:cs="Arial"/>
                <w:sz w:val="24"/>
                <w:szCs w:val="24"/>
              </w:rPr>
              <w:t xml:space="preserve">Cuando el solicitante sea un representante legal de un ex asociado infantil, persona jurídica, tercero autorizado o que aún no se encuentre retirado en el </w:t>
            </w:r>
            <w:r w:rsidR="00A8780D" w:rsidRPr="00877E26">
              <w:rPr>
                <w:rFonts w:ascii="Arial" w:hAnsi="Arial" w:cs="Arial"/>
                <w:sz w:val="24"/>
                <w:szCs w:val="24"/>
              </w:rPr>
              <w:t>sistema</w:t>
            </w:r>
            <w:r w:rsidRPr="00877E26">
              <w:rPr>
                <w:rFonts w:ascii="Arial" w:hAnsi="Arial" w:cs="Arial"/>
                <w:sz w:val="24"/>
                <w:szCs w:val="24"/>
              </w:rPr>
              <w:t>, se debe dirigir a</w:t>
            </w:r>
            <w:r w:rsidR="00A8780D" w:rsidRPr="00877E26">
              <w:rPr>
                <w:rFonts w:ascii="Arial" w:hAnsi="Arial" w:cs="Arial"/>
                <w:sz w:val="24"/>
                <w:szCs w:val="24"/>
              </w:rPr>
              <w:t>l</w:t>
            </w:r>
            <w:r w:rsidRPr="00877E26">
              <w:rPr>
                <w:rFonts w:ascii="Arial" w:hAnsi="Arial" w:cs="Arial"/>
                <w:sz w:val="24"/>
                <w:szCs w:val="24"/>
              </w:rPr>
              <w:t xml:space="preserve"> </w:t>
            </w:r>
            <w:r w:rsidR="00A8780D" w:rsidRPr="00877E26">
              <w:rPr>
                <w:rFonts w:ascii="Arial" w:hAnsi="Arial" w:cs="Arial"/>
                <w:sz w:val="24"/>
                <w:szCs w:val="24"/>
              </w:rPr>
              <w:t>Administrador Comercial y Financiero</w:t>
            </w:r>
            <w:r w:rsidR="00A8780D" w:rsidRPr="00877E26">
              <w:rPr>
                <w:rFonts w:ascii="Arial" w:hAnsi="Arial" w:cs="Arial"/>
                <w:sz w:val="24"/>
                <w:szCs w:val="24"/>
              </w:rPr>
              <w:t xml:space="preserve"> </w:t>
            </w:r>
            <w:r w:rsidRPr="00877E26">
              <w:rPr>
                <w:rFonts w:ascii="Arial" w:hAnsi="Arial" w:cs="Arial"/>
                <w:sz w:val="24"/>
                <w:szCs w:val="24"/>
              </w:rPr>
              <w:t xml:space="preserve">para que se le realice la orden de pago o el retiro respectivo. </w:t>
            </w:r>
          </w:p>
        </w:tc>
        <w:tc>
          <w:tcPr>
            <w:tcW w:w="1207" w:type="pct"/>
            <w:vAlign w:val="center"/>
          </w:tcPr>
          <w:p w14:paraId="30983553" w14:textId="21A09EAB" w:rsidR="00E80297" w:rsidRPr="00877E26" w:rsidRDefault="001A179C"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Cajero</w:t>
            </w:r>
          </w:p>
        </w:tc>
        <w:tc>
          <w:tcPr>
            <w:tcW w:w="906" w:type="pct"/>
            <w:vAlign w:val="center"/>
          </w:tcPr>
          <w:p w14:paraId="5A427809" w14:textId="06CAACC2" w:rsidR="00E80297" w:rsidRPr="00877E26" w:rsidRDefault="001A179C"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Formato ASFO3 SOLICITUD RETIRO DE ASOCIADO</w:t>
            </w:r>
          </w:p>
        </w:tc>
      </w:tr>
      <w:tr w:rsidR="00A8780D" w:rsidRPr="00877E26" w14:paraId="6BC3A48E" w14:textId="77777777" w:rsidTr="00EF3A37">
        <w:trPr>
          <w:trHeight w:val="544"/>
        </w:trPr>
        <w:tc>
          <w:tcPr>
            <w:tcW w:w="359" w:type="pct"/>
            <w:noWrap/>
            <w:vAlign w:val="center"/>
          </w:tcPr>
          <w:p w14:paraId="7F75B09A" w14:textId="4B8CBDAB" w:rsidR="00A8780D" w:rsidRPr="00877E26" w:rsidRDefault="00A8780D"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2</w:t>
            </w:r>
          </w:p>
        </w:tc>
        <w:tc>
          <w:tcPr>
            <w:tcW w:w="2528" w:type="pct"/>
            <w:vAlign w:val="center"/>
          </w:tcPr>
          <w:p w14:paraId="33231D03" w14:textId="0980CDC6" w:rsidR="00A8780D" w:rsidRPr="00877E26" w:rsidRDefault="00A8780D"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 xml:space="preserve">Solicitar </w:t>
            </w:r>
            <w:r w:rsidRPr="00877E26">
              <w:rPr>
                <w:rFonts w:ascii="Arial" w:hAnsi="Arial" w:cs="Arial"/>
                <w:b/>
                <w:bCs/>
                <w:color w:val="000000"/>
                <w:sz w:val="24"/>
                <w:szCs w:val="24"/>
                <w:lang w:eastAsia="es-CO"/>
              </w:rPr>
              <w:t>El Auxiliar Del Retiro</w:t>
            </w:r>
          </w:p>
          <w:p w14:paraId="257051FB" w14:textId="77777777" w:rsidR="00A8780D" w:rsidRPr="00877E26" w:rsidRDefault="00A8780D" w:rsidP="002977EF">
            <w:pPr>
              <w:jc w:val="both"/>
              <w:rPr>
                <w:rFonts w:ascii="Arial" w:hAnsi="Arial" w:cs="Arial"/>
                <w:b/>
                <w:bCs/>
                <w:color w:val="000000"/>
                <w:sz w:val="24"/>
                <w:szCs w:val="24"/>
                <w:lang w:eastAsia="es-CO"/>
              </w:rPr>
            </w:pPr>
          </w:p>
          <w:p w14:paraId="6105020C" w14:textId="1F1A7C0C" w:rsidR="00A8780D" w:rsidRPr="00877E26" w:rsidRDefault="00A8780D" w:rsidP="002977EF">
            <w:pPr>
              <w:pStyle w:val="Default"/>
              <w:jc w:val="both"/>
            </w:pPr>
            <w:r w:rsidRPr="00877E26">
              <w:t xml:space="preserve">Solicitar la impresión del comprobante del auxiliar contable del retiro </w:t>
            </w:r>
            <w:r w:rsidR="00FB3DDC" w:rsidRPr="00877E26">
              <w:t>al Auxiliar Operativo I</w:t>
            </w:r>
            <w:r w:rsidR="00FB3DDC" w:rsidRPr="00877E26">
              <w:t>.</w:t>
            </w:r>
          </w:p>
        </w:tc>
        <w:tc>
          <w:tcPr>
            <w:tcW w:w="1207" w:type="pct"/>
            <w:vAlign w:val="center"/>
          </w:tcPr>
          <w:p w14:paraId="182C7B2D" w14:textId="453FD201" w:rsidR="00A8780D" w:rsidRPr="00877E26" w:rsidRDefault="00A8780D"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Cajero</w:t>
            </w:r>
          </w:p>
        </w:tc>
        <w:tc>
          <w:tcPr>
            <w:tcW w:w="906" w:type="pct"/>
            <w:vAlign w:val="center"/>
          </w:tcPr>
          <w:p w14:paraId="7D7E27A3" w14:textId="77777777" w:rsidR="00A8780D" w:rsidRPr="00877E26" w:rsidRDefault="00A8780D" w:rsidP="002977EF">
            <w:pPr>
              <w:jc w:val="center"/>
              <w:rPr>
                <w:rFonts w:ascii="Arial" w:hAnsi="Arial" w:cs="Arial"/>
                <w:color w:val="000000"/>
                <w:sz w:val="24"/>
                <w:szCs w:val="24"/>
                <w:lang w:eastAsia="es-CO"/>
              </w:rPr>
            </w:pPr>
          </w:p>
        </w:tc>
      </w:tr>
      <w:tr w:rsidR="00FB3DDC" w:rsidRPr="00877E26" w14:paraId="3FC46F58" w14:textId="77777777" w:rsidTr="00EF3A37">
        <w:trPr>
          <w:trHeight w:val="544"/>
        </w:trPr>
        <w:tc>
          <w:tcPr>
            <w:tcW w:w="359" w:type="pct"/>
            <w:noWrap/>
            <w:vAlign w:val="center"/>
          </w:tcPr>
          <w:p w14:paraId="5D9E3EA3" w14:textId="6DF05DDB" w:rsidR="00FB3DDC" w:rsidRPr="00877E26" w:rsidRDefault="00FB3DDC"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3</w:t>
            </w:r>
          </w:p>
        </w:tc>
        <w:tc>
          <w:tcPr>
            <w:tcW w:w="2528" w:type="pct"/>
            <w:vAlign w:val="center"/>
          </w:tcPr>
          <w:p w14:paraId="0809D557" w14:textId="60776A46" w:rsidR="00FB3DDC" w:rsidRPr="00877E26" w:rsidRDefault="00FB3DDC"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Realizar el retiro</w:t>
            </w:r>
          </w:p>
          <w:p w14:paraId="6034D96B" w14:textId="77777777" w:rsidR="0009298B" w:rsidRPr="00877E26" w:rsidRDefault="0009298B" w:rsidP="002977EF">
            <w:pPr>
              <w:jc w:val="both"/>
              <w:rPr>
                <w:rFonts w:ascii="Arial" w:hAnsi="Arial" w:cs="Arial"/>
                <w:b/>
                <w:bCs/>
                <w:color w:val="000000"/>
                <w:sz w:val="24"/>
                <w:szCs w:val="24"/>
                <w:lang w:eastAsia="es-CO"/>
              </w:rPr>
            </w:pPr>
          </w:p>
          <w:p w14:paraId="1AD5D9CB" w14:textId="1A27EF11" w:rsidR="00FB3DDC" w:rsidRPr="00877E26" w:rsidRDefault="00D6028A" w:rsidP="002977EF">
            <w:pPr>
              <w:pStyle w:val="Default"/>
              <w:jc w:val="both"/>
            </w:pPr>
            <w:r w:rsidRPr="00877E26">
              <w:t>Realizar el retiro por la operativa de caja</w:t>
            </w:r>
            <w:r w:rsidR="0009298B" w:rsidRPr="00877E26">
              <w:t>.</w:t>
            </w:r>
            <w:r w:rsidR="00EE0E29" w:rsidRPr="00877E26">
              <w:t xml:space="preserve"> </w:t>
            </w:r>
            <w:r w:rsidRPr="00877E26">
              <w:t xml:space="preserve">Hacer firmar por parte del ex asociado el recibo de caja. Entregar el dinero </w:t>
            </w:r>
            <w:r w:rsidRPr="00877E26">
              <w:lastRenderedPageBreak/>
              <w:t xml:space="preserve">correspondiente a la devolución, firmar y sellar los recibos. . </w:t>
            </w:r>
          </w:p>
        </w:tc>
        <w:tc>
          <w:tcPr>
            <w:tcW w:w="1207" w:type="pct"/>
            <w:vAlign w:val="center"/>
          </w:tcPr>
          <w:p w14:paraId="19110DC6" w14:textId="76F9EF28" w:rsidR="00FB3DDC" w:rsidRPr="00877E26" w:rsidRDefault="002717BB"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lastRenderedPageBreak/>
              <w:t>Cajero</w:t>
            </w:r>
          </w:p>
        </w:tc>
        <w:tc>
          <w:tcPr>
            <w:tcW w:w="906" w:type="pct"/>
            <w:vAlign w:val="center"/>
          </w:tcPr>
          <w:p w14:paraId="2906828B" w14:textId="750CC1C5" w:rsidR="002717BB" w:rsidRPr="00877E26" w:rsidRDefault="002717BB"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Recibo de caja firmado</w:t>
            </w:r>
          </w:p>
          <w:p w14:paraId="057293A3" w14:textId="77777777" w:rsidR="002717BB" w:rsidRPr="00877E26" w:rsidRDefault="002717BB" w:rsidP="002977EF">
            <w:pPr>
              <w:jc w:val="center"/>
              <w:rPr>
                <w:rFonts w:ascii="Arial" w:hAnsi="Arial" w:cs="Arial"/>
                <w:color w:val="000000"/>
                <w:sz w:val="24"/>
                <w:szCs w:val="24"/>
                <w:lang w:eastAsia="es-CO"/>
              </w:rPr>
            </w:pPr>
          </w:p>
          <w:p w14:paraId="3E4A3447" w14:textId="79CAD2FA" w:rsidR="00FB3DDC" w:rsidRPr="00877E26" w:rsidRDefault="002717BB"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 xml:space="preserve">Auxiliar contable </w:t>
            </w:r>
            <w:r w:rsidRPr="00877E26">
              <w:rPr>
                <w:rFonts w:ascii="Arial" w:hAnsi="Arial" w:cs="Arial"/>
                <w:color w:val="000000"/>
                <w:sz w:val="24"/>
                <w:szCs w:val="24"/>
                <w:lang w:eastAsia="es-CO"/>
              </w:rPr>
              <w:lastRenderedPageBreak/>
              <w:t>firmado</w:t>
            </w:r>
          </w:p>
        </w:tc>
      </w:tr>
      <w:tr w:rsidR="002717BB" w:rsidRPr="00877E26" w14:paraId="23E154A2" w14:textId="77777777" w:rsidTr="00EF3A37">
        <w:trPr>
          <w:trHeight w:val="544"/>
        </w:trPr>
        <w:tc>
          <w:tcPr>
            <w:tcW w:w="359" w:type="pct"/>
            <w:noWrap/>
            <w:vAlign w:val="center"/>
          </w:tcPr>
          <w:p w14:paraId="24DB5DA7" w14:textId="16789DE0" w:rsidR="002717BB" w:rsidRPr="00877E26" w:rsidRDefault="002717BB"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lastRenderedPageBreak/>
              <w:t>4</w:t>
            </w:r>
          </w:p>
        </w:tc>
        <w:tc>
          <w:tcPr>
            <w:tcW w:w="2528" w:type="pct"/>
            <w:vAlign w:val="center"/>
          </w:tcPr>
          <w:p w14:paraId="794A36DF" w14:textId="1CF95327" w:rsidR="002717BB" w:rsidRPr="00877E26" w:rsidRDefault="002717BB"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 xml:space="preserve">Realizar </w:t>
            </w:r>
            <w:r w:rsidRPr="00877E26">
              <w:rPr>
                <w:rFonts w:ascii="Arial" w:hAnsi="Arial" w:cs="Arial"/>
                <w:b/>
                <w:bCs/>
                <w:color w:val="000000"/>
                <w:sz w:val="24"/>
                <w:szCs w:val="24"/>
                <w:lang w:eastAsia="es-CO"/>
              </w:rPr>
              <w:t>Declaración De Operaciones</w:t>
            </w:r>
          </w:p>
          <w:p w14:paraId="2E638FD0" w14:textId="77777777" w:rsidR="002717BB" w:rsidRPr="00877E26" w:rsidRDefault="002717BB" w:rsidP="002977EF">
            <w:pPr>
              <w:jc w:val="both"/>
              <w:rPr>
                <w:rFonts w:ascii="Arial" w:hAnsi="Arial" w:cs="Arial"/>
                <w:b/>
                <w:bCs/>
                <w:color w:val="000000"/>
                <w:sz w:val="24"/>
                <w:szCs w:val="24"/>
                <w:lang w:eastAsia="es-CO"/>
              </w:rPr>
            </w:pPr>
          </w:p>
          <w:p w14:paraId="0EA4A131" w14:textId="1D34C829" w:rsidR="002717BB" w:rsidRPr="00877E26" w:rsidRDefault="00544456"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En caso de que los recursos que retire el ex asociado superen los montos establecidos legalmente, éste deberá diligenciar el Declaración de operaciones en efectivo</w:t>
            </w:r>
          </w:p>
        </w:tc>
        <w:tc>
          <w:tcPr>
            <w:tcW w:w="1207" w:type="pct"/>
            <w:vAlign w:val="center"/>
          </w:tcPr>
          <w:p w14:paraId="5CC8A041" w14:textId="5BB32FFE" w:rsidR="002717BB" w:rsidRPr="00877E26" w:rsidRDefault="00544456"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Cajero</w:t>
            </w:r>
          </w:p>
        </w:tc>
        <w:tc>
          <w:tcPr>
            <w:tcW w:w="906" w:type="pct"/>
            <w:vAlign w:val="center"/>
          </w:tcPr>
          <w:p w14:paraId="17B8B415" w14:textId="0A85FFD8" w:rsidR="002717BB" w:rsidRPr="00877E26" w:rsidRDefault="00544456"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 xml:space="preserve">Formato </w:t>
            </w:r>
            <w:r w:rsidRPr="00877E26">
              <w:rPr>
                <w:rFonts w:ascii="Arial" w:hAnsi="Arial" w:cs="Arial"/>
                <w:color w:val="000000"/>
                <w:sz w:val="24"/>
                <w:szCs w:val="24"/>
                <w:lang w:eastAsia="es-CO"/>
              </w:rPr>
              <w:t>Declaración de operaciones en efectivo</w:t>
            </w:r>
          </w:p>
        </w:tc>
      </w:tr>
    </w:tbl>
    <w:p w14:paraId="107140E5" w14:textId="029C8DF8" w:rsidR="00E80297" w:rsidRPr="00877E26" w:rsidRDefault="00E80297" w:rsidP="002977EF">
      <w:pPr>
        <w:jc w:val="both"/>
        <w:rPr>
          <w:rFonts w:ascii="Arial" w:hAnsi="Arial" w:cs="Arial"/>
          <w:spacing w:val="-3"/>
          <w:sz w:val="24"/>
          <w:szCs w:val="24"/>
        </w:rPr>
      </w:pPr>
    </w:p>
    <w:p w14:paraId="57658D52" w14:textId="77777777" w:rsidR="00490B0A" w:rsidRPr="00877E26" w:rsidRDefault="00490B0A" w:rsidP="002977EF">
      <w:pPr>
        <w:numPr>
          <w:ilvl w:val="1"/>
          <w:numId w:val="6"/>
        </w:numPr>
        <w:jc w:val="both"/>
        <w:rPr>
          <w:rFonts w:ascii="Arial" w:hAnsi="Arial" w:cs="Arial"/>
          <w:b/>
          <w:bCs/>
          <w:spacing w:val="-3"/>
          <w:sz w:val="24"/>
          <w:szCs w:val="24"/>
        </w:rPr>
      </w:pPr>
      <w:r w:rsidRPr="00877E26">
        <w:rPr>
          <w:rFonts w:ascii="Arial" w:hAnsi="Arial" w:cs="Arial"/>
          <w:b/>
          <w:bCs/>
          <w:spacing w:val="-3"/>
          <w:sz w:val="24"/>
          <w:szCs w:val="24"/>
        </w:rPr>
        <w:t>DEVOLUCIÓN DE SALDOS</w:t>
      </w:r>
    </w:p>
    <w:p w14:paraId="6DEB75CD" w14:textId="77777777" w:rsidR="00490B0A" w:rsidRPr="00877E26" w:rsidRDefault="00490B0A" w:rsidP="002977EF">
      <w:pPr>
        <w:jc w:val="both"/>
        <w:rPr>
          <w:rFonts w:ascii="Arial" w:hAnsi="Arial" w:cs="Arial"/>
          <w:spacing w:val="-3"/>
          <w:sz w:val="24"/>
          <w:szCs w:val="24"/>
        </w:rPr>
      </w:pPr>
    </w:p>
    <w:tbl>
      <w:tblPr>
        <w:tblStyle w:val="Tablaconcuadrcula"/>
        <w:tblW w:w="5000" w:type="pct"/>
        <w:tblLayout w:type="fixed"/>
        <w:tblLook w:val="04A0" w:firstRow="1" w:lastRow="0" w:firstColumn="1" w:lastColumn="0" w:noHBand="0" w:noVBand="1"/>
      </w:tblPr>
      <w:tblGrid>
        <w:gridCol w:w="687"/>
        <w:gridCol w:w="4843"/>
        <w:gridCol w:w="2312"/>
        <w:gridCol w:w="1736"/>
      </w:tblGrid>
      <w:tr w:rsidR="00490B0A" w:rsidRPr="00877E26" w14:paraId="49CBCCEA" w14:textId="77777777" w:rsidTr="00EF3A37">
        <w:trPr>
          <w:trHeight w:val="300"/>
        </w:trPr>
        <w:tc>
          <w:tcPr>
            <w:tcW w:w="359" w:type="pct"/>
            <w:noWrap/>
            <w:vAlign w:val="center"/>
            <w:hideMark/>
          </w:tcPr>
          <w:p w14:paraId="7D1332B4" w14:textId="77777777" w:rsidR="00490B0A" w:rsidRPr="00877E26" w:rsidRDefault="00490B0A" w:rsidP="002977EF">
            <w:pPr>
              <w:ind w:left="64" w:hanging="64"/>
              <w:jc w:val="center"/>
              <w:rPr>
                <w:rFonts w:ascii="Arial" w:hAnsi="Arial" w:cs="Arial"/>
                <w:b/>
                <w:bCs/>
                <w:color w:val="000000"/>
                <w:sz w:val="24"/>
                <w:szCs w:val="24"/>
                <w:lang w:eastAsia="es-CO"/>
              </w:rPr>
            </w:pPr>
            <w:r w:rsidRPr="00877E26">
              <w:rPr>
                <w:rFonts w:ascii="Arial" w:hAnsi="Arial" w:cs="Arial"/>
                <w:b/>
                <w:bCs/>
                <w:color w:val="000000"/>
                <w:sz w:val="24"/>
                <w:szCs w:val="24"/>
                <w:lang w:eastAsia="es-CO"/>
              </w:rPr>
              <w:t>No.</w:t>
            </w:r>
          </w:p>
        </w:tc>
        <w:tc>
          <w:tcPr>
            <w:tcW w:w="2528" w:type="pct"/>
            <w:noWrap/>
            <w:vAlign w:val="center"/>
            <w:hideMark/>
          </w:tcPr>
          <w:p w14:paraId="648D1FB2" w14:textId="77777777" w:rsidR="00490B0A" w:rsidRPr="00877E26" w:rsidRDefault="00490B0A" w:rsidP="002977EF">
            <w:pPr>
              <w:jc w:val="center"/>
              <w:rPr>
                <w:rFonts w:ascii="Arial" w:hAnsi="Arial" w:cs="Arial"/>
                <w:b/>
                <w:bCs/>
                <w:color w:val="000000"/>
                <w:sz w:val="24"/>
                <w:szCs w:val="24"/>
                <w:lang w:eastAsia="es-CO"/>
              </w:rPr>
            </w:pPr>
            <w:r w:rsidRPr="00877E26">
              <w:rPr>
                <w:rFonts w:ascii="Arial" w:hAnsi="Arial" w:cs="Arial"/>
                <w:b/>
                <w:bCs/>
                <w:color w:val="000000"/>
                <w:sz w:val="24"/>
                <w:szCs w:val="24"/>
                <w:lang w:eastAsia="es-CO"/>
              </w:rPr>
              <w:t>ACTIVIDAD</w:t>
            </w:r>
          </w:p>
        </w:tc>
        <w:tc>
          <w:tcPr>
            <w:tcW w:w="1207" w:type="pct"/>
            <w:noWrap/>
            <w:vAlign w:val="center"/>
            <w:hideMark/>
          </w:tcPr>
          <w:p w14:paraId="1505D6B2" w14:textId="77777777" w:rsidR="00490B0A" w:rsidRPr="00877E26" w:rsidRDefault="00490B0A" w:rsidP="002977EF">
            <w:pPr>
              <w:jc w:val="center"/>
              <w:rPr>
                <w:rFonts w:ascii="Arial" w:hAnsi="Arial" w:cs="Arial"/>
                <w:b/>
                <w:bCs/>
                <w:color w:val="000000"/>
                <w:sz w:val="24"/>
                <w:szCs w:val="24"/>
                <w:lang w:eastAsia="es-CO"/>
              </w:rPr>
            </w:pPr>
            <w:r w:rsidRPr="00877E26">
              <w:rPr>
                <w:rFonts w:ascii="Arial" w:hAnsi="Arial" w:cs="Arial"/>
                <w:b/>
                <w:bCs/>
                <w:color w:val="000000"/>
                <w:sz w:val="24"/>
                <w:szCs w:val="24"/>
                <w:lang w:eastAsia="es-CO"/>
              </w:rPr>
              <w:t>RESPONSABLE</w:t>
            </w:r>
          </w:p>
        </w:tc>
        <w:tc>
          <w:tcPr>
            <w:tcW w:w="906" w:type="pct"/>
            <w:noWrap/>
            <w:vAlign w:val="center"/>
            <w:hideMark/>
          </w:tcPr>
          <w:p w14:paraId="1C0A14C7" w14:textId="77777777" w:rsidR="00490B0A" w:rsidRPr="00877E26" w:rsidRDefault="00490B0A" w:rsidP="002977EF">
            <w:pPr>
              <w:jc w:val="center"/>
              <w:rPr>
                <w:rFonts w:ascii="Arial" w:hAnsi="Arial" w:cs="Arial"/>
                <w:b/>
                <w:bCs/>
                <w:color w:val="000000"/>
                <w:sz w:val="24"/>
                <w:szCs w:val="24"/>
                <w:lang w:eastAsia="es-CO"/>
              </w:rPr>
            </w:pPr>
            <w:r w:rsidRPr="00877E26">
              <w:rPr>
                <w:rFonts w:ascii="Arial" w:hAnsi="Arial" w:cs="Arial"/>
                <w:b/>
                <w:bCs/>
                <w:color w:val="000000"/>
                <w:sz w:val="24"/>
                <w:szCs w:val="24"/>
                <w:lang w:eastAsia="es-CO"/>
              </w:rPr>
              <w:t>REGISTRO</w:t>
            </w:r>
          </w:p>
        </w:tc>
      </w:tr>
      <w:tr w:rsidR="00490B0A" w:rsidRPr="00877E26" w14:paraId="74B91D93" w14:textId="77777777" w:rsidTr="00EF3A37">
        <w:trPr>
          <w:trHeight w:val="544"/>
        </w:trPr>
        <w:tc>
          <w:tcPr>
            <w:tcW w:w="359" w:type="pct"/>
            <w:noWrap/>
            <w:vAlign w:val="center"/>
          </w:tcPr>
          <w:p w14:paraId="2A8116CF" w14:textId="77777777" w:rsidR="00490B0A" w:rsidRPr="00877E26" w:rsidRDefault="00490B0A"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1</w:t>
            </w:r>
          </w:p>
        </w:tc>
        <w:tc>
          <w:tcPr>
            <w:tcW w:w="2528" w:type="pct"/>
            <w:vAlign w:val="center"/>
          </w:tcPr>
          <w:p w14:paraId="10AE3CF8" w14:textId="66D7EF06" w:rsidR="00490B0A" w:rsidRPr="00877E26" w:rsidRDefault="00FB7684"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 xml:space="preserve">Generar </w:t>
            </w:r>
            <w:r w:rsidR="00FD0D68" w:rsidRPr="00877E26">
              <w:rPr>
                <w:rFonts w:ascii="Arial" w:hAnsi="Arial" w:cs="Arial"/>
                <w:b/>
                <w:bCs/>
                <w:color w:val="000000"/>
                <w:sz w:val="24"/>
                <w:szCs w:val="24"/>
                <w:lang w:eastAsia="es-CO"/>
              </w:rPr>
              <w:t>Informe</w:t>
            </w:r>
          </w:p>
          <w:p w14:paraId="65DCEC44" w14:textId="77777777" w:rsidR="00FB7684" w:rsidRPr="00877E26" w:rsidRDefault="00FB7684" w:rsidP="002977EF">
            <w:pPr>
              <w:jc w:val="both"/>
              <w:rPr>
                <w:rFonts w:ascii="Arial" w:hAnsi="Arial" w:cs="Arial"/>
                <w:b/>
                <w:bCs/>
                <w:color w:val="000000"/>
                <w:sz w:val="24"/>
                <w:szCs w:val="24"/>
                <w:lang w:eastAsia="es-CO"/>
              </w:rPr>
            </w:pPr>
          </w:p>
          <w:p w14:paraId="756A52F8" w14:textId="7117D5D4" w:rsidR="00490B0A" w:rsidRPr="00877E26" w:rsidRDefault="00FB7684" w:rsidP="002977EF">
            <w:pPr>
              <w:pStyle w:val="Default"/>
              <w:jc w:val="both"/>
            </w:pPr>
            <w:r w:rsidRPr="00877E26">
              <w:t>Generar mensualmente el informe de retiros realizados. Verificar que el acta coincida con las copias de los formularios de retiro realizados en el mes.</w:t>
            </w:r>
            <w:r w:rsidR="00490B0A" w:rsidRPr="00877E26">
              <w:t xml:space="preserve"> </w:t>
            </w:r>
          </w:p>
        </w:tc>
        <w:tc>
          <w:tcPr>
            <w:tcW w:w="1207" w:type="pct"/>
            <w:vAlign w:val="center"/>
          </w:tcPr>
          <w:p w14:paraId="0AFDE457" w14:textId="14329200" w:rsidR="00490B0A" w:rsidRPr="00877E26" w:rsidRDefault="00FB7684" w:rsidP="002977EF">
            <w:pPr>
              <w:jc w:val="center"/>
              <w:rPr>
                <w:rFonts w:ascii="Arial" w:hAnsi="Arial" w:cs="Arial"/>
                <w:color w:val="000000"/>
                <w:sz w:val="24"/>
                <w:szCs w:val="24"/>
                <w:lang w:eastAsia="es-CO"/>
              </w:rPr>
            </w:pPr>
            <w:r w:rsidRPr="00877E26">
              <w:rPr>
                <w:rFonts w:ascii="Arial" w:hAnsi="Arial" w:cs="Arial"/>
                <w:sz w:val="24"/>
                <w:szCs w:val="24"/>
              </w:rPr>
              <w:t>Auxiliar Operativo I</w:t>
            </w:r>
          </w:p>
        </w:tc>
        <w:tc>
          <w:tcPr>
            <w:tcW w:w="906" w:type="pct"/>
            <w:vAlign w:val="center"/>
          </w:tcPr>
          <w:p w14:paraId="492D94FA" w14:textId="01C686C6" w:rsidR="00490B0A" w:rsidRPr="00877E26" w:rsidRDefault="00FB7684"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Acta de retiros con copias de formularos</w:t>
            </w:r>
          </w:p>
        </w:tc>
      </w:tr>
      <w:tr w:rsidR="00FD0D68" w:rsidRPr="00877E26" w14:paraId="3664C3AE" w14:textId="77777777" w:rsidTr="00EF3A37">
        <w:trPr>
          <w:trHeight w:val="544"/>
        </w:trPr>
        <w:tc>
          <w:tcPr>
            <w:tcW w:w="359" w:type="pct"/>
            <w:noWrap/>
            <w:vAlign w:val="center"/>
          </w:tcPr>
          <w:p w14:paraId="72EED779" w14:textId="52B3B5E3" w:rsidR="00FD0D68" w:rsidRPr="00877E26" w:rsidRDefault="00FD0D68"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2</w:t>
            </w:r>
          </w:p>
        </w:tc>
        <w:tc>
          <w:tcPr>
            <w:tcW w:w="2528" w:type="pct"/>
            <w:vAlign w:val="center"/>
          </w:tcPr>
          <w:p w14:paraId="004210DD" w14:textId="2F0A5720" w:rsidR="00FD0D68" w:rsidRPr="00877E26" w:rsidRDefault="00FD0D68"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 xml:space="preserve">Entregar </w:t>
            </w:r>
            <w:r w:rsidRPr="00877E26">
              <w:rPr>
                <w:rFonts w:ascii="Arial" w:hAnsi="Arial" w:cs="Arial"/>
                <w:b/>
                <w:bCs/>
                <w:color w:val="000000"/>
                <w:sz w:val="24"/>
                <w:szCs w:val="24"/>
                <w:lang w:eastAsia="es-CO"/>
              </w:rPr>
              <w:t>A Archivo</w:t>
            </w:r>
          </w:p>
          <w:p w14:paraId="32389F5E" w14:textId="77777777" w:rsidR="00FD0D68" w:rsidRPr="00877E26" w:rsidRDefault="00FD0D68" w:rsidP="002977EF">
            <w:pPr>
              <w:jc w:val="both"/>
              <w:rPr>
                <w:rFonts w:ascii="Arial" w:hAnsi="Arial" w:cs="Arial"/>
                <w:b/>
                <w:bCs/>
                <w:color w:val="000000"/>
                <w:sz w:val="24"/>
                <w:szCs w:val="24"/>
                <w:lang w:eastAsia="es-CO"/>
              </w:rPr>
            </w:pPr>
          </w:p>
          <w:p w14:paraId="4FCD2721" w14:textId="77710134" w:rsidR="00FD0D68" w:rsidRPr="00877E26" w:rsidRDefault="00FD0D68"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Realizar mediante memorando interno la entrega de los retiros realizados mensualmente al encargado del archivo.</w:t>
            </w:r>
          </w:p>
        </w:tc>
        <w:tc>
          <w:tcPr>
            <w:tcW w:w="1207" w:type="pct"/>
            <w:vAlign w:val="center"/>
          </w:tcPr>
          <w:p w14:paraId="0C6305AB" w14:textId="2842A1F5" w:rsidR="00FD0D68" w:rsidRPr="00877E26" w:rsidRDefault="00FD0D68" w:rsidP="002977EF">
            <w:pPr>
              <w:jc w:val="center"/>
              <w:rPr>
                <w:rFonts w:ascii="Arial" w:hAnsi="Arial" w:cs="Arial"/>
                <w:sz w:val="24"/>
                <w:szCs w:val="24"/>
              </w:rPr>
            </w:pPr>
            <w:r w:rsidRPr="00877E26">
              <w:rPr>
                <w:rFonts w:ascii="Arial" w:hAnsi="Arial" w:cs="Arial"/>
                <w:sz w:val="24"/>
                <w:szCs w:val="24"/>
              </w:rPr>
              <w:t>Auxiliar Operativo I</w:t>
            </w:r>
          </w:p>
        </w:tc>
        <w:tc>
          <w:tcPr>
            <w:tcW w:w="906" w:type="pct"/>
            <w:vAlign w:val="center"/>
          </w:tcPr>
          <w:p w14:paraId="4DDD1B15" w14:textId="7063C8A3" w:rsidR="00FD0D68" w:rsidRPr="00877E26" w:rsidRDefault="00FD0D68"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Memorando Interno</w:t>
            </w:r>
          </w:p>
        </w:tc>
      </w:tr>
      <w:tr w:rsidR="00FD0D68" w:rsidRPr="00877E26" w14:paraId="1F79D760" w14:textId="77777777" w:rsidTr="00EF3A37">
        <w:trPr>
          <w:trHeight w:val="544"/>
        </w:trPr>
        <w:tc>
          <w:tcPr>
            <w:tcW w:w="359" w:type="pct"/>
            <w:noWrap/>
            <w:vAlign w:val="center"/>
          </w:tcPr>
          <w:p w14:paraId="1AD5482C" w14:textId="204847C2" w:rsidR="00FD0D68" w:rsidRPr="00877E26" w:rsidRDefault="00FD0D68"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3</w:t>
            </w:r>
          </w:p>
        </w:tc>
        <w:tc>
          <w:tcPr>
            <w:tcW w:w="2528" w:type="pct"/>
            <w:vAlign w:val="center"/>
          </w:tcPr>
          <w:p w14:paraId="0EE1E3B3" w14:textId="073CBF7A" w:rsidR="00FD0D68" w:rsidRPr="00877E26" w:rsidRDefault="00FD0D68"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 xml:space="preserve">Recibir </w:t>
            </w:r>
            <w:r w:rsidRPr="00877E26">
              <w:rPr>
                <w:rFonts w:ascii="Arial" w:hAnsi="Arial" w:cs="Arial"/>
                <w:b/>
                <w:bCs/>
                <w:color w:val="000000"/>
                <w:sz w:val="24"/>
                <w:szCs w:val="24"/>
                <w:lang w:eastAsia="es-CO"/>
              </w:rPr>
              <w:t>Retiros</w:t>
            </w:r>
          </w:p>
          <w:p w14:paraId="10FCF2B0" w14:textId="77777777" w:rsidR="00FD0D68" w:rsidRPr="00877E26" w:rsidRDefault="00FD0D68" w:rsidP="002977EF">
            <w:pPr>
              <w:jc w:val="both"/>
              <w:rPr>
                <w:rFonts w:ascii="Arial" w:hAnsi="Arial" w:cs="Arial"/>
                <w:b/>
                <w:bCs/>
                <w:color w:val="000000"/>
                <w:sz w:val="24"/>
                <w:szCs w:val="24"/>
                <w:lang w:eastAsia="es-CO"/>
              </w:rPr>
            </w:pPr>
          </w:p>
          <w:p w14:paraId="033E7AA8" w14:textId="6749691A" w:rsidR="00FD0D68" w:rsidRPr="00877E26" w:rsidRDefault="00FD0D68"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Comprobar que la relación de los retiros se encuentre completa con las copias de los formularios</w:t>
            </w:r>
          </w:p>
        </w:tc>
        <w:tc>
          <w:tcPr>
            <w:tcW w:w="1207" w:type="pct"/>
            <w:vAlign w:val="center"/>
          </w:tcPr>
          <w:p w14:paraId="0EF43B21" w14:textId="00648D6F" w:rsidR="00FD0D68" w:rsidRPr="00877E26" w:rsidRDefault="00FD0D68" w:rsidP="002977EF">
            <w:pPr>
              <w:jc w:val="center"/>
              <w:rPr>
                <w:rFonts w:ascii="Arial" w:hAnsi="Arial" w:cs="Arial"/>
                <w:sz w:val="24"/>
                <w:szCs w:val="24"/>
              </w:rPr>
            </w:pPr>
            <w:r w:rsidRPr="00877E26">
              <w:rPr>
                <w:rFonts w:ascii="Arial" w:hAnsi="Arial" w:cs="Arial"/>
                <w:sz w:val="24"/>
                <w:szCs w:val="24"/>
              </w:rPr>
              <w:t>Gestor Documental</w:t>
            </w:r>
          </w:p>
        </w:tc>
        <w:tc>
          <w:tcPr>
            <w:tcW w:w="906" w:type="pct"/>
            <w:vAlign w:val="center"/>
          </w:tcPr>
          <w:p w14:paraId="4A8D0807" w14:textId="7608B2BC" w:rsidR="00FD0D68" w:rsidRPr="00877E26" w:rsidRDefault="00FD0D68"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Acta de retiros con copias de formularos</w:t>
            </w:r>
          </w:p>
        </w:tc>
      </w:tr>
      <w:tr w:rsidR="003F48F2" w:rsidRPr="00877E26" w14:paraId="3A155B2B" w14:textId="77777777" w:rsidTr="00EF3A37">
        <w:trPr>
          <w:trHeight w:val="544"/>
        </w:trPr>
        <w:tc>
          <w:tcPr>
            <w:tcW w:w="359" w:type="pct"/>
            <w:noWrap/>
            <w:vAlign w:val="center"/>
          </w:tcPr>
          <w:p w14:paraId="521BDC0C" w14:textId="60575836" w:rsidR="003F48F2" w:rsidRPr="00877E26" w:rsidRDefault="003F48F2"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4</w:t>
            </w:r>
          </w:p>
        </w:tc>
        <w:tc>
          <w:tcPr>
            <w:tcW w:w="2528" w:type="pct"/>
            <w:vAlign w:val="center"/>
          </w:tcPr>
          <w:p w14:paraId="2AF10AC0" w14:textId="05875496" w:rsidR="003F48F2" w:rsidRPr="00877E26" w:rsidRDefault="003F48F2"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Informar faltantes</w:t>
            </w:r>
          </w:p>
          <w:p w14:paraId="33C4A083" w14:textId="77777777" w:rsidR="003F48F2" w:rsidRPr="00877E26" w:rsidRDefault="003F48F2" w:rsidP="002977EF">
            <w:pPr>
              <w:jc w:val="both"/>
              <w:rPr>
                <w:rFonts w:ascii="Arial" w:hAnsi="Arial" w:cs="Arial"/>
                <w:b/>
                <w:bCs/>
                <w:color w:val="000000"/>
                <w:sz w:val="24"/>
                <w:szCs w:val="24"/>
                <w:lang w:eastAsia="es-CO"/>
              </w:rPr>
            </w:pPr>
          </w:p>
          <w:p w14:paraId="11D596D9" w14:textId="7C488DC3" w:rsidR="003F48F2" w:rsidRPr="00877E26" w:rsidRDefault="003F48F2"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Informar a</w:t>
            </w:r>
            <w:r w:rsidRPr="00877E26">
              <w:rPr>
                <w:rFonts w:ascii="Arial" w:hAnsi="Arial" w:cs="Arial"/>
                <w:color w:val="000000"/>
                <w:sz w:val="24"/>
                <w:szCs w:val="24"/>
                <w:lang w:eastAsia="es-CO"/>
              </w:rPr>
              <w:t xml:space="preserve"> la Gerencia </w:t>
            </w:r>
            <w:r w:rsidRPr="00877E26">
              <w:rPr>
                <w:rFonts w:ascii="Arial" w:hAnsi="Arial" w:cs="Arial"/>
                <w:color w:val="000000"/>
                <w:sz w:val="24"/>
                <w:szCs w:val="24"/>
                <w:lang w:eastAsia="es-CO"/>
              </w:rPr>
              <w:t>si se hubiese presentado alguna novedad con relación a la documentación.</w:t>
            </w:r>
          </w:p>
        </w:tc>
        <w:tc>
          <w:tcPr>
            <w:tcW w:w="1207" w:type="pct"/>
            <w:vAlign w:val="center"/>
          </w:tcPr>
          <w:p w14:paraId="4A08B82E" w14:textId="4D48C7D4" w:rsidR="003F48F2" w:rsidRPr="00877E26" w:rsidRDefault="003F48F2" w:rsidP="002977EF">
            <w:pPr>
              <w:jc w:val="center"/>
              <w:rPr>
                <w:rFonts w:ascii="Arial" w:hAnsi="Arial" w:cs="Arial"/>
                <w:sz w:val="24"/>
                <w:szCs w:val="24"/>
              </w:rPr>
            </w:pPr>
            <w:r w:rsidRPr="00877E26">
              <w:rPr>
                <w:rFonts w:ascii="Arial" w:hAnsi="Arial" w:cs="Arial"/>
                <w:sz w:val="24"/>
                <w:szCs w:val="24"/>
              </w:rPr>
              <w:t>Gestor Documental</w:t>
            </w:r>
          </w:p>
        </w:tc>
        <w:tc>
          <w:tcPr>
            <w:tcW w:w="906" w:type="pct"/>
            <w:vAlign w:val="center"/>
          </w:tcPr>
          <w:p w14:paraId="4B8EA323" w14:textId="15D59EB2" w:rsidR="003F48F2" w:rsidRPr="00877E26" w:rsidRDefault="003F48F2"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Memorando Interno</w:t>
            </w:r>
          </w:p>
        </w:tc>
      </w:tr>
      <w:tr w:rsidR="003F48F2" w:rsidRPr="00877E26" w14:paraId="1537C001" w14:textId="77777777" w:rsidTr="00EF3A37">
        <w:trPr>
          <w:trHeight w:val="544"/>
        </w:trPr>
        <w:tc>
          <w:tcPr>
            <w:tcW w:w="359" w:type="pct"/>
            <w:noWrap/>
            <w:vAlign w:val="center"/>
          </w:tcPr>
          <w:p w14:paraId="2E24B8F1" w14:textId="68881F4B" w:rsidR="003F48F2" w:rsidRPr="00877E26" w:rsidRDefault="003F48F2"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5</w:t>
            </w:r>
          </w:p>
        </w:tc>
        <w:tc>
          <w:tcPr>
            <w:tcW w:w="2528" w:type="pct"/>
            <w:vAlign w:val="center"/>
          </w:tcPr>
          <w:p w14:paraId="6612DC84" w14:textId="77777777" w:rsidR="003F48F2" w:rsidRPr="00877E26" w:rsidRDefault="003F48F2" w:rsidP="002977EF">
            <w:pPr>
              <w:jc w:val="both"/>
              <w:rPr>
                <w:rFonts w:ascii="Arial" w:hAnsi="Arial" w:cs="Arial"/>
                <w:b/>
                <w:bCs/>
                <w:color w:val="000000"/>
                <w:sz w:val="24"/>
                <w:szCs w:val="24"/>
                <w:lang w:eastAsia="es-CO"/>
              </w:rPr>
            </w:pPr>
            <w:r w:rsidRPr="00877E26">
              <w:rPr>
                <w:rFonts w:ascii="Arial" w:hAnsi="Arial" w:cs="Arial"/>
                <w:b/>
                <w:bCs/>
                <w:color w:val="000000"/>
                <w:sz w:val="24"/>
                <w:szCs w:val="24"/>
                <w:lang w:eastAsia="es-CO"/>
              </w:rPr>
              <w:t>Retirar afiliaciones</w:t>
            </w:r>
          </w:p>
          <w:p w14:paraId="4F45CAD0" w14:textId="77777777" w:rsidR="003F48F2" w:rsidRPr="00877E26" w:rsidRDefault="003F48F2" w:rsidP="002977EF">
            <w:pPr>
              <w:jc w:val="both"/>
              <w:rPr>
                <w:rFonts w:ascii="Arial" w:hAnsi="Arial" w:cs="Arial"/>
                <w:color w:val="000000"/>
                <w:sz w:val="24"/>
                <w:szCs w:val="24"/>
                <w:lang w:eastAsia="es-CO"/>
              </w:rPr>
            </w:pPr>
          </w:p>
          <w:p w14:paraId="51D7C067" w14:textId="602C0172" w:rsidR="003F48F2" w:rsidRPr="00877E26" w:rsidRDefault="00877E26" w:rsidP="002977EF">
            <w:pPr>
              <w:jc w:val="both"/>
              <w:rPr>
                <w:rFonts w:ascii="Arial" w:hAnsi="Arial" w:cs="Arial"/>
                <w:color w:val="000000"/>
                <w:sz w:val="24"/>
                <w:szCs w:val="24"/>
                <w:lang w:eastAsia="es-CO"/>
              </w:rPr>
            </w:pPr>
            <w:r w:rsidRPr="00877E26">
              <w:rPr>
                <w:rFonts w:ascii="Arial" w:hAnsi="Arial" w:cs="Arial"/>
                <w:color w:val="000000"/>
                <w:sz w:val="24"/>
                <w:szCs w:val="24"/>
                <w:lang w:eastAsia="es-CO"/>
              </w:rPr>
              <w:t>Buscar la carpeta del ex asociado, retirarla del archivo, anexar la documentación del retiro y trasladar carpeta a la sección de “asociados retirados”.</w:t>
            </w:r>
          </w:p>
        </w:tc>
        <w:tc>
          <w:tcPr>
            <w:tcW w:w="1207" w:type="pct"/>
            <w:vAlign w:val="center"/>
          </w:tcPr>
          <w:p w14:paraId="5CFD1ADD" w14:textId="16CD998B" w:rsidR="003F48F2" w:rsidRPr="00877E26" w:rsidRDefault="003F48F2" w:rsidP="002977EF">
            <w:pPr>
              <w:jc w:val="center"/>
              <w:rPr>
                <w:rFonts w:ascii="Arial" w:hAnsi="Arial" w:cs="Arial"/>
                <w:sz w:val="24"/>
                <w:szCs w:val="24"/>
              </w:rPr>
            </w:pPr>
            <w:r w:rsidRPr="00877E26">
              <w:rPr>
                <w:rFonts w:ascii="Arial" w:hAnsi="Arial" w:cs="Arial"/>
                <w:sz w:val="24"/>
                <w:szCs w:val="24"/>
              </w:rPr>
              <w:t>Gestor Documental</w:t>
            </w:r>
          </w:p>
        </w:tc>
        <w:tc>
          <w:tcPr>
            <w:tcW w:w="906" w:type="pct"/>
            <w:vAlign w:val="center"/>
          </w:tcPr>
          <w:p w14:paraId="4445BC6E" w14:textId="77777777" w:rsidR="00877E26" w:rsidRPr="00877E26" w:rsidRDefault="00877E26" w:rsidP="002977EF">
            <w:pPr>
              <w:jc w:val="center"/>
              <w:rPr>
                <w:rFonts w:ascii="Arial" w:hAnsi="Arial" w:cs="Arial"/>
                <w:color w:val="000000"/>
                <w:sz w:val="24"/>
                <w:szCs w:val="24"/>
                <w:lang w:eastAsia="es-CO"/>
              </w:rPr>
            </w:pPr>
            <w:proofErr w:type="spellStart"/>
            <w:r w:rsidRPr="00877E26">
              <w:rPr>
                <w:rFonts w:ascii="Arial" w:hAnsi="Arial" w:cs="Arial"/>
                <w:color w:val="000000"/>
                <w:sz w:val="24"/>
                <w:szCs w:val="24"/>
                <w:lang w:eastAsia="es-CO"/>
              </w:rPr>
              <w:t>AZ</w:t>
            </w:r>
            <w:proofErr w:type="spellEnd"/>
            <w:r w:rsidRPr="00877E26">
              <w:rPr>
                <w:rFonts w:ascii="Arial" w:hAnsi="Arial" w:cs="Arial"/>
                <w:color w:val="000000"/>
                <w:sz w:val="24"/>
                <w:szCs w:val="24"/>
                <w:lang w:eastAsia="es-CO"/>
              </w:rPr>
              <w:t xml:space="preserve"> Retirados</w:t>
            </w:r>
          </w:p>
          <w:p w14:paraId="74FC7C41" w14:textId="425A906B" w:rsidR="003F48F2" w:rsidRPr="00877E26" w:rsidRDefault="00877E26" w:rsidP="002977EF">
            <w:pPr>
              <w:jc w:val="center"/>
              <w:rPr>
                <w:rFonts w:ascii="Arial" w:hAnsi="Arial" w:cs="Arial"/>
                <w:color w:val="000000"/>
                <w:sz w:val="24"/>
                <w:szCs w:val="24"/>
                <w:lang w:eastAsia="es-CO"/>
              </w:rPr>
            </w:pPr>
            <w:r w:rsidRPr="00877E26">
              <w:rPr>
                <w:rFonts w:ascii="Arial" w:hAnsi="Arial" w:cs="Arial"/>
                <w:color w:val="000000"/>
                <w:sz w:val="24"/>
                <w:szCs w:val="24"/>
                <w:lang w:eastAsia="es-CO"/>
              </w:rPr>
              <w:t>Carpetas</w:t>
            </w:r>
          </w:p>
        </w:tc>
      </w:tr>
    </w:tbl>
    <w:p w14:paraId="66A29112" w14:textId="24D485AC" w:rsidR="0027430D" w:rsidRPr="00877E26" w:rsidRDefault="0027430D" w:rsidP="002977EF">
      <w:pPr>
        <w:jc w:val="both"/>
        <w:rPr>
          <w:rFonts w:ascii="Arial" w:hAnsi="Arial" w:cs="Arial"/>
          <w:spacing w:val="-3"/>
          <w:sz w:val="24"/>
          <w:szCs w:val="24"/>
        </w:rPr>
      </w:pPr>
    </w:p>
    <w:p w14:paraId="3536C35F" w14:textId="10F1D41A" w:rsidR="00490B0A" w:rsidRPr="00877E26" w:rsidRDefault="00915BCB" w:rsidP="002977EF">
      <w:pPr>
        <w:pStyle w:val="Prrafodelista"/>
        <w:numPr>
          <w:ilvl w:val="0"/>
          <w:numId w:val="6"/>
        </w:numPr>
        <w:rPr>
          <w:rFonts w:ascii="Arial" w:hAnsi="Arial" w:cs="Arial"/>
          <w:b/>
          <w:spacing w:val="-3"/>
          <w:sz w:val="24"/>
          <w:szCs w:val="24"/>
        </w:rPr>
      </w:pPr>
      <w:r w:rsidRPr="00877E26">
        <w:rPr>
          <w:rFonts w:ascii="Arial" w:hAnsi="Arial" w:cs="Arial"/>
          <w:b/>
          <w:spacing w:val="-3"/>
          <w:sz w:val="24"/>
          <w:szCs w:val="24"/>
        </w:rPr>
        <w:lastRenderedPageBreak/>
        <w:t>REGISTROS REFERENCIADOS.</w:t>
      </w:r>
    </w:p>
    <w:p w14:paraId="2862B2F4" w14:textId="77777777" w:rsidR="00490B0A" w:rsidRPr="00877E26" w:rsidRDefault="00490B0A" w:rsidP="002977EF">
      <w:pPr>
        <w:pStyle w:val="Prrafodelista"/>
        <w:ind w:left="680"/>
        <w:rPr>
          <w:rFonts w:ascii="Arial" w:hAnsi="Arial" w:cs="Arial"/>
          <w:b/>
          <w:spacing w:val="-3"/>
          <w:sz w:val="24"/>
          <w:szCs w:val="24"/>
        </w:rPr>
      </w:pPr>
    </w:p>
    <w:p w14:paraId="1B5A28A0" w14:textId="3FE45251" w:rsidR="00915BCB" w:rsidRPr="00877E26" w:rsidRDefault="00490B0A" w:rsidP="002977EF">
      <w:pPr>
        <w:pStyle w:val="Prrafodelista"/>
        <w:numPr>
          <w:ilvl w:val="1"/>
          <w:numId w:val="6"/>
        </w:numPr>
        <w:rPr>
          <w:rFonts w:ascii="Arial" w:hAnsi="Arial" w:cs="Arial"/>
          <w:bCs/>
          <w:spacing w:val="-3"/>
          <w:sz w:val="24"/>
          <w:szCs w:val="24"/>
        </w:rPr>
      </w:pPr>
      <w:r w:rsidRPr="00877E26">
        <w:rPr>
          <w:rFonts w:ascii="Arial" w:hAnsi="Arial" w:cs="Arial"/>
          <w:b/>
          <w:spacing w:val="-3"/>
          <w:sz w:val="24"/>
          <w:szCs w:val="24"/>
        </w:rPr>
        <w:t>ASFO3</w:t>
      </w:r>
      <w:r w:rsidRPr="00877E26">
        <w:rPr>
          <w:rFonts w:ascii="Arial" w:hAnsi="Arial" w:cs="Arial"/>
          <w:bCs/>
          <w:spacing w:val="-3"/>
          <w:sz w:val="24"/>
          <w:szCs w:val="24"/>
        </w:rPr>
        <w:t xml:space="preserve"> SOLICITUD RETIRO DE ASOCIADO</w:t>
      </w:r>
    </w:p>
    <w:p w14:paraId="4D2AB972" w14:textId="77777777" w:rsidR="00490B0A" w:rsidRPr="00877E26" w:rsidRDefault="00490B0A" w:rsidP="002977EF">
      <w:pPr>
        <w:pStyle w:val="Prrafodelista"/>
        <w:ind w:left="680"/>
        <w:rPr>
          <w:rFonts w:ascii="Arial" w:hAnsi="Arial" w:cs="Arial"/>
          <w:spacing w:val="-3"/>
          <w:sz w:val="24"/>
          <w:szCs w:val="24"/>
        </w:rPr>
      </w:pPr>
    </w:p>
    <w:p w14:paraId="7C124963" w14:textId="7120CC51" w:rsidR="007B6EA0" w:rsidRPr="00877E26" w:rsidRDefault="007B6EA0" w:rsidP="002977EF">
      <w:pPr>
        <w:numPr>
          <w:ilvl w:val="0"/>
          <w:numId w:val="6"/>
        </w:numPr>
        <w:jc w:val="both"/>
        <w:rPr>
          <w:rFonts w:ascii="Arial" w:hAnsi="Arial" w:cs="Arial"/>
          <w:spacing w:val="-3"/>
          <w:sz w:val="24"/>
          <w:szCs w:val="24"/>
        </w:rPr>
      </w:pPr>
      <w:r w:rsidRPr="00877E26">
        <w:rPr>
          <w:rFonts w:ascii="Arial" w:hAnsi="Arial" w:cs="Arial"/>
          <w:b/>
          <w:spacing w:val="-3"/>
          <w:sz w:val="24"/>
          <w:szCs w:val="24"/>
        </w:rPr>
        <w:t xml:space="preserve">CONTROL DE </w:t>
      </w:r>
      <w:r w:rsidR="00475B4D" w:rsidRPr="00877E26">
        <w:rPr>
          <w:rFonts w:ascii="Arial" w:hAnsi="Arial" w:cs="Arial"/>
          <w:b/>
          <w:spacing w:val="-3"/>
          <w:sz w:val="24"/>
          <w:szCs w:val="24"/>
        </w:rPr>
        <w:t>CAMBIOS.</w:t>
      </w:r>
    </w:p>
    <w:p w14:paraId="124B2E79" w14:textId="77777777" w:rsidR="00512D0A" w:rsidRPr="00877E26" w:rsidRDefault="00512D0A" w:rsidP="002977EF">
      <w:pPr>
        <w:ind w:left="680"/>
        <w:jc w:val="both"/>
        <w:rPr>
          <w:rFonts w:ascii="Arial" w:hAnsi="Arial" w:cs="Arial"/>
          <w:spacing w:val="-3"/>
          <w:sz w:val="24"/>
          <w:szCs w:val="24"/>
        </w:rPr>
      </w:pPr>
    </w:p>
    <w:tbl>
      <w:tblPr>
        <w:tblStyle w:val="Tablaconcuadrcula"/>
        <w:tblW w:w="5000" w:type="pct"/>
        <w:tblLook w:val="04A0" w:firstRow="1" w:lastRow="0" w:firstColumn="1" w:lastColumn="0" w:noHBand="0" w:noVBand="1"/>
      </w:tblPr>
      <w:tblGrid>
        <w:gridCol w:w="1264"/>
        <w:gridCol w:w="7151"/>
        <w:gridCol w:w="1163"/>
      </w:tblGrid>
      <w:tr w:rsidR="00490B0A" w:rsidRPr="002977EF" w14:paraId="79235A1B" w14:textId="77777777" w:rsidTr="00EF3A37">
        <w:trPr>
          <w:trHeight w:val="67"/>
        </w:trPr>
        <w:tc>
          <w:tcPr>
            <w:tcW w:w="660" w:type="pct"/>
            <w:noWrap/>
            <w:hideMark/>
          </w:tcPr>
          <w:p w14:paraId="4BC57A9E" w14:textId="77777777" w:rsidR="00490B0A" w:rsidRPr="002977EF" w:rsidRDefault="00490B0A" w:rsidP="002977EF">
            <w:pPr>
              <w:jc w:val="center"/>
              <w:rPr>
                <w:rFonts w:ascii="Arial" w:hAnsi="Arial" w:cs="Arial"/>
                <w:b/>
                <w:bCs/>
                <w:sz w:val="18"/>
                <w:szCs w:val="18"/>
                <w:lang w:eastAsia="es-CO"/>
              </w:rPr>
            </w:pPr>
            <w:r w:rsidRPr="002977EF">
              <w:rPr>
                <w:rFonts w:ascii="Arial" w:hAnsi="Arial" w:cs="Arial"/>
                <w:b/>
                <w:bCs/>
                <w:sz w:val="18"/>
                <w:szCs w:val="18"/>
                <w:lang w:eastAsia="es-CO"/>
              </w:rPr>
              <w:t xml:space="preserve">FECHA </w:t>
            </w:r>
          </w:p>
        </w:tc>
        <w:tc>
          <w:tcPr>
            <w:tcW w:w="3733" w:type="pct"/>
            <w:noWrap/>
            <w:hideMark/>
          </w:tcPr>
          <w:p w14:paraId="71FDDC88" w14:textId="0C9DA7C9" w:rsidR="00490B0A" w:rsidRPr="002977EF" w:rsidRDefault="00512D0A" w:rsidP="002977EF">
            <w:pPr>
              <w:jc w:val="center"/>
              <w:rPr>
                <w:rFonts w:ascii="Arial" w:hAnsi="Arial" w:cs="Arial"/>
                <w:b/>
                <w:bCs/>
                <w:sz w:val="18"/>
                <w:szCs w:val="18"/>
                <w:lang w:eastAsia="es-CO"/>
              </w:rPr>
            </w:pPr>
            <w:r w:rsidRPr="002977EF">
              <w:rPr>
                <w:rFonts w:ascii="Arial" w:hAnsi="Arial" w:cs="Arial"/>
                <w:b/>
                <w:bCs/>
                <w:sz w:val="18"/>
                <w:szCs w:val="18"/>
                <w:lang w:eastAsia="es-CO"/>
              </w:rPr>
              <w:t xml:space="preserve">DESCRIPCIÓN </w:t>
            </w:r>
          </w:p>
        </w:tc>
        <w:tc>
          <w:tcPr>
            <w:tcW w:w="607" w:type="pct"/>
          </w:tcPr>
          <w:p w14:paraId="33024525" w14:textId="77777777" w:rsidR="00490B0A" w:rsidRPr="002977EF" w:rsidRDefault="00490B0A" w:rsidP="002977EF">
            <w:pPr>
              <w:jc w:val="center"/>
              <w:rPr>
                <w:rFonts w:ascii="Arial" w:hAnsi="Arial" w:cs="Arial"/>
                <w:b/>
                <w:bCs/>
                <w:sz w:val="18"/>
                <w:szCs w:val="18"/>
                <w:lang w:eastAsia="es-CO"/>
              </w:rPr>
            </w:pPr>
            <w:r w:rsidRPr="002977EF">
              <w:rPr>
                <w:rFonts w:ascii="Arial" w:hAnsi="Arial" w:cs="Arial"/>
                <w:b/>
                <w:bCs/>
                <w:sz w:val="18"/>
                <w:szCs w:val="18"/>
                <w:lang w:eastAsia="es-CO"/>
              </w:rPr>
              <w:t>VERSIÓN</w:t>
            </w:r>
          </w:p>
        </w:tc>
      </w:tr>
      <w:tr w:rsidR="00512D0A" w:rsidRPr="002977EF" w14:paraId="182F5885" w14:textId="77777777" w:rsidTr="00EF3A37">
        <w:trPr>
          <w:trHeight w:val="77"/>
        </w:trPr>
        <w:tc>
          <w:tcPr>
            <w:tcW w:w="660" w:type="pct"/>
            <w:noWrap/>
            <w:hideMark/>
          </w:tcPr>
          <w:p w14:paraId="5C44AA74" w14:textId="31309C16" w:rsidR="00512D0A" w:rsidRPr="002977EF" w:rsidRDefault="00512D0A" w:rsidP="002977EF">
            <w:pPr>
              <w:jc w:val="center"/>
              <w:rPr>
                <w:rFonts w:ascii="Arial" w:hAnsi="Arial" w:cs="Arial"/>
                <w:sz w:val="18"/>
                <w:szCs w:val="18"/>
                <w:lang w:eastAsia="es-CO"/>
              </w:rPr>
            </w:pPr>
            <w:r w:rsidRPr="002977EF">
              <w:rPr>
                <w:rFonts w:ascii="Arial" w:hAnsi="Arial" w:cs="Arial"/>
                <w:sz w:val="18"/>
                <w:szCs w:val="18"/>
              </w:rPr>
              <w:t>04/10/2018</w:t>
            </w:r>
          </w:p>
        </w:tc>
        <w:tc>
          <w:tcPr>
            <w:tcW w:w="3733" w:type="pct"/>
            <w:noWrap/>
            <w:hideMark/>
          </w:tcPr>
          <w:p w14:paraId="514C0CAA" w14:textId="0AA5FB65" w:rsidR="00512D0A" w:rsidRPr="002977EF" w:rsidRDefault="00512D0A" w:rsidP="002977EF">
            <w:pPr>
              <w:rPr>
                <w:rFonts w:ascii="Arial" w:hAnsi="Arial" w:cs="Arial"/>
                <w:sz w:val="18"/>
                <w:szCs w:val="18"/>
                <w:lang w:eastAsia="es-CO"/>
              </w:rPr>
            </w:pPr>
            <w:r w:rsidRPr="002977EF">
              <w:rPr>
                <w:rFonts w:ascii="Arial" w:hAnsi="Arial" w:cs="Arial"/>
                <w:sz w:val="18"/>
                <w:szCs w:val="18"/>
              </w:rPr>
              <w:t>Modelo inicial</w:t>
            </w:r>
          </w:p>
        </w:tc>
        <w:tc>
          <w:tcPr>
            <w:tcW w:w="607" w:type="pct"/>
          </w:tcPr>
          <w:p w14:paraId="6D8EBE81" w14:textId="77777777" w:rsidR="00512D0A" w:rsidRPr="002977EF" w:rsidRDefault="00512D0A" w:rsidP="002977EF">
            <w:pPr>
              <w:jc w:val="center"/>
              <w:rPr>
                <w:rFonts w:ascii="Arial" w:hAnsi="Arial" w:cs="Arial"/>
                <w:sz w:val="18"/>
                <w:szCs w:val="18"/>
                <w:lang w:eastAsia="es-CO"/>
              </w:rPr>
            </w:pPr>
            <w:r w:rsidRPr="002977EF">
              <w:rPr>
                <w:rFonts w:ascii="Arial" w:hAnsi="Arial" w:cs="Arial"/>
                <w:sz w:val="18"/>
                <w:szCs w:val="18"/>
                <w:lang w:eastAsia="es-CO"/>
              </w:rPr>
              <w:t>1</w:t>
            </w:r>
          </w:p>
        </w:tc>
      </w:tr>
      <w:tr w:rsidR="00512D0A" w:rsidRPr="002977EF" w14:paraId="1131343D" w14:textId="77777777" w:rsidTr="003E4253">
        <w:trPr>
          <w:trHeight w:val="67"/>
        </w:trPr>
        <w:tc>
          <w:tcPr>
            <w:tcW w:w="660" w:type="pct"/>
          </w:tcPr>
          <w:p w14:paraId="6B63B151" w14:textId="3BA80C82" w:rsidR="00512D0A" w:rsidRPr="002977EF" w:rsidRDefault="00512D0A" w:rsidP="002977EF">
            <w:pPr>
              <w:jc w:val="center"/>
              <w:rPr>
                <w:rFonts w:ascii="Arial" w:hAnsi="Arial" w:cs="Arial"/>
                <w:bCs/>
                <w:sz w:val="18"/>
                <w:szCs w:val="18"/>
                <w:lang w:eastAsia="en-US"/>
              </w:rPr>
            </w:pPr>
            <w:r w:rsidRPr="002977EF">
              <w:rPr>
                <w:rFonts w:ascii="Arial" w:hAnsi="Arial" w:cs="Arial"/>
                <w:sz w:val="18"/>
                <w:szCs w:val="18"/>
              </w:rPr>
              <w:t>17/06/2019</w:t>
            </w:r>
          </w:p>
        </w:tc>
        <w:tc>
          <w:tcPr>
            <w:tcW w:w="3733" w:type="pct"/>
          </w:tcPr>
          <w:p w14:paraId="6A9669CF" w14:textId="436C7F15" w:rsidR="00512D0A" w:rsidRPr="002977EF" w:rsidRDefault="00512D0A" w:rsidP="002977EF">
            <w:pPr>
              <w:rPr>
                <w:rFonts w:ascii="Arial" w:hAnsi="Arial" w:cs="Arial"/>
                <w:bCs/>
                <w:sz w:val="18"/>
                <w:szCs w:val="18"/>
                <w:lang w:eastAsia="en-US"/>
              </w:rPr>
            </w:pPr>
            <w:r w:rsidRPr="002977EF">
              <w:rPr>
                <w:rFonts w:ascii="Arial" w:hAnsi="Arial" w:cs="Arial"/>
                <w:sz w:val="18"/>
                <w:szCs w:val="18"/>
              </w:rPr>
              <w:t>Se agrega el numeral 7.41 al numeral 7.7</w:t>
            </w:r>
          </w:p>
        </w:tc>
        <w:tc>
          <w:tcPr>
            <w:tcW w:w="607" w:type="pct"/>
            <w:vAlign w:val="center"/>
          </w:tcPr>
          <w:p w14:paraId="27660DEE" w14:textId="77777777" w:rsidR="00512D0A" w:rsidRPr="002977EF" w:rsidRDefault="00512D0A" w:rsidP="002977EF">
            <w:pPr>
              <w:jc w:val="center"/>
              <w:rPr>
                <w:rFonts w:ascii="Arial" w:hAnsi="Arial" w:cs="Arial"/>
                <w:bCs/>
                <w:sz w:val="18"/>
                <w:szCs w:val="18"/>
                <w:lang w:eastAsia="es-CO"/>
              </w:rPr>
            </w:pPr>
            <w:r w:rsidRPr="002977EF">
              <w:rPr>
                <w:rFonts w:ascii="Arial" w:hAnsi="Arial" w:cs="Arial"/>
                <w:bCs/>
                <w:sz w:val="18"/>
                <w:szCs w:val="18"/>
                <w:lang w:eastAsia="en-US"/>
              </w:rPr>
              <w:t>2</w:t>
            </w:r>
          </w:p>
        </w:tc>
      </w:tr>
      <w:tr w:rsidR="00512D0A" w:rsidRPr="002977EF" w14:paraId="5F4B89E9" w14:textId="77777777" w:rsidTr="003E4253">
        <w:trPr>
          <w:trHeight w:val="67"/>
        </w:trPr>
        <w:tc>
          <w:tcPr>
            <w:tcW w:w="660" w:type="pct"/>
          </w:tcPr>
          <w:p w14:paraId="27ADB44B" w14:textId="1E64C8E9" w:rsidR="00512D0A" w:rsidRPr="002977EF" w:rsidRDefault="00512D0A" w:rsidP="002977EF">
            <w:pPr>
              <w:jc w:val="center"/>
              <w:rPr>
                <w:rFonts w:ascii="Arial" w:hAnsi="Arial" w:cs="Arial"/>
                <w:bCs/>
                <w:sz w:val="18"/>
                <w:szCs w:val="18"/>
                <w:lang w:eastAsia="en-US"/>
              </w:rPr>
            </w:pPr>
            <w:r w:rsidRPr="002977EF">
              <w:rPr>
                <w:rFonts w:ascii="Arial" w:hAnsi="Arial" w:cs="Arial"/>
                <w:sz w:val="18"/>
                <w:szCs w:val="18"/>
              </w:rPr>
              <w:t>04/12/2019</w:t>
            </w:r>
          </w:p>
        </w:tc>
        <w:tc>
          <w:tcPr>
            <w:tcW w:w="3733" w:type="pct"/>
          </w:tcPr>
          <w:p w14:paraId="4DEA7A8F" w14:textId="1CDD4EB2" w:rsidR="00512D0A" w:rsidRPr="002977EF" w:rsidRDefault="00512D0A" w:rsidP="002977EF">
            <w:pPr>
              <w:rPr>
                <w:rFonts w:ascii="Arial" w:hAnsi="Arial" w:cs="Arial"/>
                <w:bCs/>
                <w:sz w:val="18"/>
                <w:szCs w:val="18"/>
                <w:lang w:eastAsia="en-US"/>
              </w:rPr>
            </w:pPr>
            <w:r w:rsidRPr="002977EF">
              <w:rPr>
                <w:rFonts w:ascii="Arial" w:hAnsi="Arial" w:cs="Arial"/>
                <w:sz w:val="18"/>
                <w:szCs w:val="18"/>
              </w:rPr>
              <w:t>Se agrega el numeral 7.21 al numeral 7.23</w:t>
            </w:r>
          </w:p>
        </w:tc>
        <w:tc>
          <w:tcPr>
            <w:tcW w:w="607" w:type="pct"/>
            <w:vAlign w:val="center"/>
          </w:tcPr>
          <w:p w14:paraId="376CAD92" w14:textId="77777777" w:rsidR="00512D0A" w:rsidRPr="002977EF" w:rsidRDefault="00512D0A" w:rsidP="002977EF">
            <w:pPr>
              <w:jc w:val="center"/>
              <w:rPr>
                <w:rFonts w:ascii="Arial" w:hAnsi="Arial" w:cs="Arial"/>
                <w:bCs/>
                <w:sz w:val="18"/>
                <w:szCs w:val="18"/>
                <w:lang w:eastAsia="es-CO"/>
              </w:rPr>
            </w:pPr>
            <w:r w:rsidRPr="002977EF">
              <w:rPr>
                <w:rFonts w:ascii="Arial" w:hAnsi="Arial" w:cs="Arial"/>
                <w:bCs/>
                <w:sz w:val="18"/>
                <w:szCs w:val="18"/>
                <w:lang w:eastAsia="en-US"/>
              </w:rPr>
              <w:t>3</w:t>
            </w:r>
          </w:p>
        </w:tc>
      </w:tr>
      <w:tr w:rsidR="00490B0A" w:rsidRPr="002977EF" w14:paraId="6897AC50" w14:textId="77777777" w:rsidTr="00EF3A37">
        <w:trPr>
          <w:trHeight w:val="67"/>
        </w:trPr>
        <w:tc>
          <w:tcPr>
            <w:tcW w:w="660" w:type="pct"/>
            <w:vAlign w:val="center"/>
          </w:tcPr>
          <w:p w14:paraId="6FF6A19C" w14:textId="77777777" w:rsidR="00490B0A" w:rsidRPr="002977EF" w:rsidRDefault="00490B0A" w:rsidP="002977EF">
            <w:pPr>
              <w:jc w:val="center"/>
              <w:rPr>
                <w:rFonts w:ascii="Arial" w:hAnsi="Arial" w:cs="Arial"/>
                <w:bCs/>
                <w:sz w:val="18"/>
                <w:szCs w:val="18"/>
                <w:lang w:eastAsia="en-US"/>
              </w:rPr>
            </w:pPr>
            <w:r w:rsidRPr="002977EF">
              <w:rPr>
                <w:rFonts w:ascii="Arial" w:hAnsi="Arial" w:cs="Arial"/>
                <w:bCs/>
                <w:sz w:val="18"/>
                <w:szCs w:val="18"/>
                <w:lang w:eastAsia="en-US"/>
              </w:rPr>
              <w:t>23/08/2022</w:t>
            </w:r>
          </w:p>
        </w:tc>
        <w:tc>
          <w:tcPr>
            <w:tcW w:w="3733" w:type="pct"/>
            <w:vAlign w:val="center"/>
          </w:tcPr>
          <w:p w14:paraId="63A2C213" w14:textId="77777777" w:rsidR="00490B0A" w:rsidRPr="002977EF" w:rsidRDefault="00490B0A" w:rsidP="002977EF">
            <w:pPr>
              <w:rPr>
                <w:rFonts w:ascii="Arial" w:hAnsi="Arial" w:cs="Arial"/>
                <w:bCs/>
                <w:sz w:val="18"/>
                <w:szCs w:val="18"/>
                <w:lang w:eastAsia="en-US"/>
              </w:rPr>
            </w:pPr>
            <w:r w:rsidRPr="002977EF">
              <w:rPr>
                <w:rFonts w:ascii="Arial" w:hAnsi="Arial" w:cs="Arial"/>
                <w:bCs/>
                <w:sz w:val="18"/>
                <w:szCs w:val="18"/>
                <w:lang w:eastAsia="en-US"/>
              </w:rPr>
              <w:t xml:space="preserve">Se ajusta el documento </w:t>
            </w:r>
          </w:p>
        </w:tc>
        <w:tc>
          <w:tcPr>
            <w:tcW w:w="607" w:type="pct"/>
            <w:vAlign w:val="center"/>
          </w:tcPr>
          <w:p w14:paraId="75FC3C06" w14:textId="77777777" w:rsidR="00490B0A" w:rsidRPr="002977EF" w:rsidRDefault="00490B0A" w:rsidP="002977EF">
            <w:pPr>
              <w:jc w:val="center"/>
              <w:rPr>
                <w:rFonts w:ascii="Arial" w:hAnsi="Arial" w:cs="Arial"/>
                <w:bCs/>
                <w:sz w:val="18"/>
                <w:szCs w:val="18"/>
                <w:lang w:eastAsia="en-US"/>
              </w:rPr>
            </w:pPr>
            <w:r w:rsidRPr="002977EF">
              <w:rPr>
                <w:rFonts w:ascii="Arial" w:hAnsi="Arial" w:cs="Arial"/>
                <w:bCs/>
                <w:sz w:val="18"/>
                <w:szCs w:val="18"/>
                <w:lang w:eastAsia="en-US"/>
              </w:rPr>
              <w:t>4</w:t>
            </w:r>
          </w:p>
        </w:tc>
      </w:tr>
    </w:tbl>
    <w:p w14:paraId="775F476B" w14:textId="1D43BECC" w:rsidR="00490B0A" w:rsidRPr="00877E26" w:rsidRDefault="00490B0A" w:rsidP="002977EF">
      <w:pPr>
        <w:jc w:val="both"/>
        <w:rPr>
          <w:rFonts w:ascii="Arial" w:hAnsi="Arial" w:cs="Arial"/>
          <w:spacing w:val="-3"/>
          <w:sz w:val="24"/>
          <w:szCs w:val="24"/>
        </w:rPr>
      </w:pPr>
    </w:p>
    <w:sectPr w:rsidR="00490B0A" w:rsidRPr="00877E26" w:rsidSect="008F67A0">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6A603" w14:textId="77777777" w:rsidR="00631103" w:rsidRDefault="00631103">
      <w:r>
        <w:separator/>
      </w:r>
    </w:p>
  </w:endnote>
  <w:endnote w:type="continuationSeparator" w:id="0">
    <w:p w14:paraId="6133AA32" w14:textId="77777777" w:rsidR="00631103" w:rsidRDefault="0063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4B42" w14:textId="75EDFCC5" w:rsidR="00430B43" w:rsidRPr="008F67A0" w:rsidRDefault="00915BCB" w:rsidP="00915BCB">
    <w:pPr>
      <w:pStyle w:val="Piedepgina1"/>
      <w:jc w:val="center"/>
      <w:rPr>
        <w:rFonts w:ascii="Arial" w:hAnsi="Arial" w:cs="Arial"/>
        <w:color w:val="BFBFBF" w:themeColor="background1" w:themeShade="BF"/>
        <w:sz w:val="18"/>
        <w:szCs w:val="18"/>
      </w:rPr>
    </w:pPr>
    <w:r w:rsidRPr="008F67A0">
      <w:rPr>
        <w:rFonts w:ascii="Arial" w:hAnsi="Arial" w:cs="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129ED" w14:textId="77777777" w:rsidR="00631103" w:rsidRDefault="00631103">
      <w:r>
        <w:separator/>
      </w:r>
    </w:p>
  </w:footnote>
  <w:footnote w:type="continuationSeparator" w:id="0">
    <w:p w14:paraId="65CAE414" w14:textId="77777777" w:rsidR="00631103" w:rsidRDefault="00631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245"/>
      <w:gridCol w:w="929"/>
      <w:gridCol w:w="1115"/>
      <w:gridCol w:w="971"/>
      <w:gridCol w:w="366"/>
      <w:gridCol w:w="1017"/>
      <w:gridCol w:w="1234"/>
      <w:gridCol w:w="887"/>
      <w:gridCol w:w="814"/>
    </w:tblGrid>
    <w:tr w:rsidR="00430B43" w:rsidRPr="00A12AD5" w14:paraId="44B03F30" w14:textId="77777777" w:rsidTr="00A12AD5">
      <w:trPr>
        <w:trHeight w:val="85"/>
      </w:trPr>
      <w:tc>
        <w:tcPr>
          <w:tcW w:w="1172" w:type="pct"/>
          <w:vMerge w:val="restart"/>
          <w:noWrap/>
          <w:vAlign w:val="center"/>
          <w:hideMark/>
        </w:tcPr>
        <w:p w14:paraId="0C37872F" w14:textId="77777777" w:rsidR="00430B43" w:rsidRPr="00A12AD5" w:rsidRDefault="00430B43" w:rsidP="00BF4BB2">
          <w:pPr>
            <w:rPr>
              <w:rFonts w:ascii="Arial" w:hAnsi="Arial" w:cs="Arial"/>
              <w:sz w:val="18"/>
              <w:szCs w:val="18"/>
            </w:rPr>
          </w:pPr>
          <w:r w:rsidRPr="00A12AD5">
            <w:rPr>
              <w:rFonts w:ascii="Arial" w:hAnsi="Arial" w:cs="Arial"/>
              <w:noProof/>
              <w:sz w:val="18"/>
              <w:szCs w:val="18"/>
              <w:lang w:eastAsia="es-CO"/>
            </w:rPr>
            <w:drawing>
              <wp:anchor distT="0" distB="0" distL="114300" distR="114300" simplePos="0" relativeHeight="251665920" behindDoc="0" locked="0" layoutInCell="1" allowOverlap="1" wp14:anchorId="12317B6F" wp14:editId="261F888C">
                <wp:simplePos x="0" y="0"/>
                <wp:positionH relativeFrom="column">
                  <wp:posOffset>51435</wp:posOffset>
                </wp:positionH>
                <wp:positionV relativeFrom="paragraph">
                  <wp:posOffset>-5080</wp:posOffset>
                </wp:positionV>
                <wp:extent cx="1038225" cy="33020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038225" cy="330200"/>
                        </a:xfrm>
                        <a:prstGeom prst="rect">
                          <a:avLst/>
                        </a:prstGeom>
                      </pic:spPr>
                    </pic:pic>
                  </a:graphicData>
                </a:graphic>
                <wp14:sizeRelH relativeFrom="page">
                  <wp14:pctWidth>0</wp14:pctWidth>
                </wp14:sizeRelH>
                <wp14:sizeRelV relativeFrom="page">
                  <wp14:pctHeight>0</wp14:pctHeight>
                </wp14:sizeRelV>
              </wp:anchor>
            </w:drawing>
          </w:r>
        </w:p>
      </w:tc>
      <w:tc>
        <w:tcPr>
          <w:tcW w:w="1067" w:type="pct"/>
          <w:gridSpan w:val="2"/>
          <w:noWrap/>
          <w:vAlign w:val="center"/>
          <w:hideMark/>
        </w:tcPr>
        <w:p w14:paraId="4949C714" w14:textId="77777777" w:rsidR="00430B43" w:rsidRPr="00A12AD5" w:rsidRDefault="00430B43" w:rsidP="00BF4BB2">
          <w:pPr>
            <w:rPr>
              <w:rFonts w:ascii="Arial" w:hAnsi="Arial" w:cs="Arial"/>
              <w:b/>
              <w:bCs/>
              <w:sz w:val="18"/>
              <w:szCs w:val="18"/>
            </w:rPr>
          </w:pPr>
          <w:r w:rsidRPr="00A12AD5">
            <w:rPr>
              <w:rFonts w:ascii="Arial" w:hAnsi="Arial" w:cs="Arial"/>
              <w:b/>
              <w:bCs/>
              <w:sz w:val="18"/>
              <w:szCs w:val="18"/>
            </w:rPr>
            <w:t>PROCESO</w:t>
          </w:r>
        </w:p>
      </w:tc>
      <w:tc>
        <w:tcPr>
          <w:tcW w:w="2761" w:type="pct"/>
          <w:gridSpan w:val="6"/>
          <w:vAlign w:val="center"/>
        </w:tcPr>
        <w:p w14:paraId="2E671C2A" w14:textId="77777777" w:rsidR="00430B43" w:rsidRPr="00A12AD5" w:rsidRDefault="00430B43" w:rsidP="00BF4BB2">
          <w:pPr>
            <w:rPr>
              <w:rFonts w:ascii="Arial" w:hAnsi="Arial" w:cs="Arial"/>
              <w:b/>
              <w:bCs/>
              <w:sz w:val="18"/>
              <w:szCs w:val="18"/>
            </w:rPr>
          </w:pPr>
          <w:r w:rsidRPr="00A12AD5">
            <w:rPr>
              <w:rFonts w:ascii="Arial" w:hAnsi="Arial" w:cs="Arial"/>
              <w:b/>
              <w:bCs/>
              <w:sz w:val="18"/>
              <w:szCs w:val="18"/>
            </w:rPr>
            <w:t>GESTIÓN DE ASOCIADOS</w:t>
          </w:r>
        </w:p>
      </w:tc>
    </w:tr>
    <w:tr w:rsidR="00430B43" w:rsidRPr="00A12AD5" w14:paraId="7C5E81FD" w14:textId="77777777" w:rsidTr="00A12AD5">
      <w:trPr>
        <w:trHeight w:val="85"/>
      </w:trPr>
      <w:tc>
        <w:tcPr>
          <w:tcW w:w="1172" w:type="pct"/>
          <w:vMerge/>
          <w:noWrap/>
          <w:vAlign w:val="center"/>
        </w:tcPr>
        <w:p w14:paraId="3874FCAA" w14:textId="77777777" w:rsidR="00430B43" w:rsidRPr="00A12AD5" w:rsidRDefault="00430B43" w:rsidP="00BF4BB2">
          <w:pPr>
            <w:rPr>
              <w:rFonts w:ascii="Arial" w:hAnsi="Arial" w:cs="Arial"/>
              <w:noProof/>
              <w:sz w:val="18"/>
              <w:szCs w:val="18"/>
            </w:rPr>
          </w:pPr>
        </w:p>
      </w:tc>
      <w:tc>
        <w:tcPr>
          <w:tcW w:w="1067" w:type="pct"/>
          <w:gridSpan w:val="2"/>
          <w:noWrap/>
          <w:vAlign w:val="center"/>
        </w:tcPr>
        <w:p w14:paraId="7B0DD2A2" w14:textId="77777777" w:rsidR="00430B43" w:rsidRPr="00A12AD5" w:rsidRDefault="00430B43" w:rsidP="00BF4BB2">
          <w:pPr>
            <w:rPr>
              <w:rFonts w:ascii="Arial" w:hAnsi="Arial" w:cs="Arial"/>
              <w:b/>
              <w:sz w:val="18"/>
              <w:szCs w:val="18"/>
              <w:lang w:eastAsia="en-US"/>
            </w:rPr>
          </w:pPr>
          <w:r w:rsidRPr="00A12AD5">
            <w:rPr>
              <w:rFonts w:ascii="Arial" w:hAnsi="Arial" w:cs="Arial"/>
              <w:b/>
              <w:sz w:val="18"/>
              <w:szCs w:val="18"/>
              <w:lang w:eastAsia="en-US"/>
            </w:rPr>
            <w:t>PROCEDIMIENTO</w:t>
          </w:r>
        </w:p>
      </w:tc>
      <w:tc>
        <w:tcPr>
          <w:tcW w:w="2761" w:type="pct"/>
          <w:gridSpan w:val="6"/>
          <w:vAlign w:val="center"/>
        </w:tcPr>
        <w:p w14:paraId="5C5678A0" w14:textId="77777777" w:rsidR="00430B43" w:rsidRPr="00A12AD5" w:rsidRDefault="00430B43" w:rsidP="00BF4BB2">
          <w:pPr>
            <w:rPr>
              <w:rFonts w:ascii="Arial" w:hAnsi="Arial" w:cs="Arial"/>
              <w:b/>
              <w:sz w:val="18"/>
              <w:szCs w:val="18"/>
              <w:lang w:eastAsia="en-US"/>
            </w:rPr>
          </w:pPr>
          <w:r w:rsidRPr="00A12AD5">
            <w:rPr>
              <w:rFonts w:ascii="Arial" w:hAnsi="Arial" w:cs="Arial"/>
              <w:b/>
              <w:sz w:val="18"/>
              <w:szCs w:val="18"/>
              <w:lang w:eastAsia="en-US"/>
            </w:rPr>
            <w:t>RETIRO DE ASOCIADOS</w:t>
          </w:r>
        </w:p>
      </w:tc>
    </w:tr>
    <w:tr w:rsidR="00430B43" w:rsidRPr="00A12AD5" w14:paraId="307C1FD3" w14:textId="77777777" w:rsidTr="00A12AD5">
      <w:trPr>
        <w:trHeight w:val="85"/>
      </w:trPr>
      <w:tc>
        <w:tcPr>
          <w:tcW w:w="1172" w:type="pct"/>
          <w:vMerge/>
          <w:vAlign w:val="center"/>
          <w:hideMark/>
        </w:tcPr>
        <w:p w14:paraId="50ADCE61" w14:textId="77777777" w:rsidR="00430B43" w:rsidRPr="00A12AD5" w:rsidRDefault="00430B43" w:rsidP="00BF4BB2">
          <w:pPr>
            <w:rPr>
              <w:rFonts w:ascii="Arial" w:hAnsi="Arial" w:cs="Arial"/>
              <w:sz w:val="18"/>
              <w:szCs w:val="18"/>
            </w:rPr>
          </w:pPr>
        </w:p>
      </w:tc>
      <w:tc>
        <w:tcPr>
          <w:tcW w:w="485" w:type="pct"/>
          <w:noWrap/>
          <w:vAlign w:val="center"/>
          <w:hideMark/>
        </w:tcPr>
        <w:p w14:paraId="36D348AA" w14:textId="77777777" w:rsidR="00430B43" w:rsidRPr="00A12AD5" w:rsidRDefault="00430B43" w:rsidP="00BF4BB2">
          <w:pPr>
            <w:rPr>
              <w:rFonts w:ascii="Arial" w:hAnsi="Arial" w:cs="Arial"/>
              <w:b/>
              <w:sz w:val="18"/>
              <w:szCs w:val="18"/>
            </w:rPr>
          </w:pPr>
          <w:r w:rsidRPr="00A12AD5">
            <w:rPr>
              <w:rFonts w:ascii="Arial" w:hAnsi="Arial" w:cs="Arial"/>
              <w:b/>
              <w:sz w:val="18"/>
              <w:szCs w:val="18"/>
              <w:lang w:eastAsia="en-US"/>
            </w:rPr>
            <w:t>Código</w:t>
          </w:r>
        </w:p>
      </w:tc>
      <w:tc>
        <w:tcPr>
          <w:tcW w:w="582" w:type="pct"/>
          <w:noWrap/>
          <w:vAlign w:val="center"/>
          <w:hideMark/>
        </w:tcPr>
        <w:p w14:paraId="62976B09" w14:textId="4CEBCB09" w:rsidR="00430B43" w:rsidRPr="00A12AD5" w:rsidRDefault="00430B43" w:rsidP="00BF4BB2">
          <w:pPr>
            <w:rPr>
              <w:rFonts w:ascii="Arial" w:hAnsi="Arial" w:cs="Arial"/>
              <w:b/>
              <w:bCs/>
              <w:sz w:val="18"/>
              <w:szCs w:val="18"/>
            </w:rPr>
          </w:pPr>
          <w:r w:rsidRPr="00A12AD5">
            <w:rPr>
              <w:rFonts w:ascii="Arial" w:hAnsi="Arial" w:cs="Arial"/>
              <w:b/>
              <w:sz w:val="18"/>
              <w:szCs w:val="18"/>
              <w:lang w:eastAsia="en-US"/>
            </w:rPr>
            <w:t>AS-P</w:t>
          </w:r>
          <w:r w:rsidR="005B26E6" w:rsidRPr="00A12AD5">
            <w:rPr>
              <w:rFonts w:ascii="Arial" w:hAnsi="Arial" w:cs="Arial"/>
              <w:b/>
              <w:sz w:val="18"/>
              <w:szCs w:val="18"/>
              <w:lang w:eastAsia="en-US"/>
            </w:rPr>
            <w:t>R-</w:t>
          </w:r>
          <w:r w:rsidRPr="00A12AD5">
            <w:rPr>
              <w:rFonts w:ascii="Arial" w:hAnsi="Arial" w:cs="Arial"/>
              <w:b/>
              <w:sz w:val="18"/>
              <w:szCs w:val="18"/>
              <w:lang w:eastAsia="en-US"/>
            </w:rPr>
            <w:t>2</w:t>
          </w:r>
        </w:p>
      </w:tc>
      <w:tc>
        <w:tcPr>
          <w:tcW w:w="507" w:type="pct"/>
          <w:noWrap/>
          <w:vAlign w:val="center"/>
          <w:hideMark/>
        </w:tcPr>
        <w:p w14:paraId="65F22AD5" w14:textId="77777777" w:rsidR="00430B43" w:rsidRPr="00A12AD5" w:rsidRDefault="00430B43" w:rsidP="00BF4BB2">
          <w:pPr>
            <w:rPr>
              <w:rFonts w:ascii="Arial" w:hAnsi="Arial" w:cs="Arial"/>
              <w:b/>
              <w:sz w:val="18"/>
              <w:szCs w:val="18"/>
            </w:rPr>
          </w:pPr>
          <w:r w:rsidRPr="00A12AD5">
            <w:rPr>
              <w:rFonts w:ascii="Arial" w:hAnsi="Arial" w:cs="Arial"/>
              <w:b/>
              <w:sz w:val="18"/>
              <w:szCs w:val="18"/>
              <w:lang w:eastAsia="en-US"/>
            </w:rPr>
            <w:t>Versión</w:t>
          </w:r>
        </w:p>
      </w:tc>
      <w:tc>
        <w:tcPr>
          <w:tcW w:w="191" w:type="pct"/>
          <w:noWrap/>
          <w:vAlign w:val="center"/>
          <w:hideMark/>
        </w:tcPr>
        <w:p w14:paraId="1662232B" w14:textId="6B036CCD" w:rsidR="00430B43" w:rsidRPr="00A12AD5" w:rsidRDefault="00D14968" w:rsidP="00BF4BB2">
          <w:pPr>
            <w:rPr>
              <w:rFonts w:ascii="Arial" w:hAnsi="Arial" w:cs="Arial"/>
              <w:b/>
              <w:sz w:val="18"/>
              <w:szCs w:val="18"/>
            </w:rPr>
          </w:pPr>
          <w:r w:rsidRPr="00A12AD5">
            <w:rPr>
              <w:rFonts w:ascii="Arial" w:hAnsi="Arial" w:cs="Arial"/>
              <w:b/>
              <w:sz w:val="18"/>
              <w:szCs w:val="18"/>
            </w:rPr>
            <w:t>4</w:t>
          </w:r>
        </w:p>
      </w:tc>
      <w:tc>
        <w:tcPr>
          <w:tcW w:w="531" w:type="pct"/>
          <w:noWrap/>
          <w:vAlign w:val="center"/>
          <w:hideMark/>
        </w:tcPr>
        <w:p w14:paraId="4DEBF0C7" w14:textId="77777777" w:rsidR="00430B43" w:rsidRPr="00A12AD5" w:rsidRDefault="00430B43" w:rsidP="00BF4BB2">
          <w:pPr>
            <w:rPr>
              <w:rFonts w:ascii="Arial" w:hAnsi="Arial" w:cs="Arial"/>
              <w:b/>
              <w:sz w:val="18"/>
              <w:szCs w:val="18"/>
            </w:rPr>
          </w:pPr>
          <w:r w:rsidRPr="00A12AD5">
            <w:rPr>
              <w:rFonts w:ascii="Arial" w:hAnsi="Arial" w:cs="Arial"/>
              <w:b/>
              <w:sz w:val="18"/>
              <w:szCs w:val="18"/>
              <w:lang w:eastAsia="en-US"/>
            </w:rPr>
            <w:t>Emisión</w:t>
          </w:r>
        </w:p>
      </w:tc>
      <w:tc>
        <w:tcPr>
          <w:tcW w:w="644" w:type="pct"/>
          <w:noWrap/>
          <w:vAlign w:val="center"/>
          <w:hideMark/>
        </w:tcPr>
        <w:p w14:paraId="6F80D90F" w14:textId="4433E324" w:rsidR="00430B43" w:rsidRPr="00A12AD5" w:rsidRDefault="00D14968" w:rsidP="00BF4BB2">
          <w:pPr>
            <w:rPr>
              <w:rFonts w:ascii="Arial" w:hAnsi="Arial" w:cs="Arial"/>
              <w:b/>
              <w:noProof/>
              <w:sz w:val="18"/>
              <w:szCs w:val="18"/>
              <w:lang w:eastAsia="en-US"/>
            </w:rPr>
          </w:pPr>
          <w:r w:rsidRPr="00A12AD5">
            <w:rPr>
              <w:rFonts w:ascii="Arial" w:hAnsi="Arial" w:cs="Arial"/>
              <w:b/>
              <w:noProof/>
              <w:sz w:val="18"/>
              <w:szCs w:val="18"/>
              <w:lang w:eastAsia="en-US"/>
            </w:rPr>
            <w:t>23/08/2022</w:t>
          </w:r>
        </w:p>
      </w:tc>
      <w:tc>
        <w:tcPr>
          <w:tcW w:w="463" w:type="pct"/>
          <w:noWrap/>
          <w:vAlign w:val="center"/>
          <w:hideMark/>
        </w:tcPr>
        <w:p w14:paraId="3D13FB54" w14:textId="1DBFCB77" w:rsidR="00430B43" w:rsidRPr="00A12AD5" w:rsidRDefault="00F565D6" w:rsidP="00BF4BB2">
          <w:pPr>
            <w:rPr>
              <w:rFonts w:ascii="Arial" w:hAnsi="Arial" w:cs="Arial"/>
              <w:b/>
              <w:sz w:val="18"/>
              <w:szCs w:val="18"/>
            </w:rPr>
          </w:pPr>
          <w:r w:rsidRPr="00A12AD5">
            <w:rPr>
              <w:rFonts w:ascii="Arial" w:hAnsi="Arial" w:cs="Arial"/>
              <w:b/>
              <w:sz w:val="18"/>
              <w:szCs w:val="18"/>
            </w:rPr>
            <w:t>P</w:t>
          </w:r>
          <w:r w:rsidR="00430B43" w:rsidRPr="00A12AD5">
            <w:rPr>
              <w:rFonts w:ascii="Arial" w:hAnsi="Arial" w:cs="Arial"/>
              <w:b/>
              <w:sz w:val="18"/>
              <w:szCs w:val="18"/>
            </w:rPr>
            <w:t>agina</w:t>
          </w:r>
        </w:p>
      </w:tc>
      <w:tc>
        <w:tcPr>
          <w:tcW w:w="426" w:type="pct"/>
          <w:noWrap/>
          <w:vAlign w:val="center"/>
          <w:hideMark/>
        </w:tcPr>
        <w:p w14:paraId="429D8821" w14:textId="74C95DC8" w:rsidR="00430B43" w:rsidRPr="00A12AD5" w:rsidRDefault="00430B43" w:rsidP="00BF4BB2">
          <w:pPr>
            <w:pStyle w:val="Piedepgina"/>
            <w:rPr>
              <w:rFonts w:ascii="Arial" w:hAnsi="Arial" w:cs="Arial"/>
              <w:b/>
              <w:color w:val="auto"/>
              <w:sz w:val="18"/>
              <w:szCs w:val="18"/>
              <w:lang w:eastAsia="en-US"/>
            </w:rPr>
          </w:pPr>
          <w:r w:rsidRPr="00A12AD5">
            <w:rPr>
              <w:rFonts w:ascii="Arial" w:hAnsi="Arial" w:cs="Arial"/>
              <w:b/>
              <w:color w:val="auto"/>
              <w:spacing w:val="-3"/>
              <w:sz w:val="18"/>
              <w:szCs w:val="18"/>
              <w:lang w:val="pt-BR" w:eastAsia="en-US"/>
            </w:rPr>
            <w:t xml:space="preserve"> </w:t>
          </w:r>
          <w:r w:rsidRPr="00A12AD5">
            <w:rPr>
              <w:rFonts w:ascii="Arial" w:hAnsi="Arial" w:cs="Arial"/>
              <w:b/>
              <w:color w:val="auto"/>
              <w:spacing w:val="-3"/>
              <w:sz w:val="18"/>
              <w:szCs w:val="18"/>
              <w:lang w:eastAsia="en-US"/>
            </w:rPr>
            <w:fldChar w:fldCharType="begin"/>
          </w:r>
          <w:r w:rsidRPr="00A12AD5">
            <w:rPr>
              <w:rFonts w:ascii="Arial" w:hAnsi="Arial" w:cs="Arial"/>
              <w:b/>
              <w:color w:val="auto"/>
              <w:spacing w:val="-3"/>
              <w:sz w:val="18"/>
              <w:szCs w:val="18"/>
              <w:lang w:val="pt-BR" w:eastAsia="en-US"/>
            </w:rPr>
            <w:instrText xml:space="preserve"> PAGE  \* MERGEFORMAT </w:instrText>
          </w:r>
          <w:r w:rsidRPr="00A12AD5">
            <w:rPr>
              <w:rFonts w:ascii="Arial" w:hAnsi="Arial" w:cs="Arial"/>
              <w:b/>
              <w:color w:val="auto"/>
              <w:spacing w:val="-3"/>
              <w:sz w:val="18"/>
              <w:szCs w:val="18"/>
              <w:lang w:eastAsia="en-US"/>
            </w:rPr>
            <w:fldChar w:fldCharType="separate"/>
          </w:r>
          <w:r w:rsidR="00D51D57" w:rsidRPr="00A12AD5">
            <w:rPr>
              <w:rFonts w:ascii="Arial" w:hAnsi="Arial" w:cs="Arial"/>
              <w:b/>
              <w:noProof/>
              <w:color w:val="auto"/>
              <w:spacing w:val="-3"/>
              <w:sz w:val="18"/>
              <w:szCs w:val="18"/>
              <w:lang w:eastAsia="en-US"/>
            </w:rPr>
            <w:t>5</w:t>
          </w:r>
          <w:r w:rsidRPr="00A12AD5">
            <w:rPr>
              <w:rFonts w:ascii="Arial" w:hAnsi="Arial" w:cs="Arial"/>
              <w:b/>
              <w:color w:val="auto"/>
              <w:spacing w:val="-3"/>
              <w:sz w:val="18"/>
              <w:szCs w:val="18"/>
              <w:lang w:eastAsia="en-US"/>
            </w:rPr>
            <w:fldChar w:fldCharType="end"/>
          </w:r>
          <w:r w:rsidRPr="00A12AD5">
            <w:rPr>
              <w:rFonts w:ascii="Arial" w:hAnsi="Arial" w:cs="Arial"/>
              <w:b/>
              <w:color w:val="auto"/>
              <w:spacing w:val="-3"/>
              <w:sz w:val="18"/>
              <w:szCs w:val="18"/>
              <w:lang w:eastAsia="en-US"/>
            </w:rPr>
            <w:t xml:space="preserve"> de </w:t>
          </w:r>
          <w:r w:rsidRPr="00A12AD5">
            <w:rPr>
              <w:rFonts w:ascii="Arial" w:hAnsi="Arial" w:cs="Arial"/>
              <w:b/>
              <w:color w:val="auto"/>
              <w:spacing w:val="-3"/>
              <w:sz w:val="18"/>
              <w:szCs w:val="18"/>
              <w:lang w:eastAsia="en-US"/>
            </w:rPr>
            <w:fldChar w:fldCharType="begin"/>
          </w:r>
          <w:r w:rsidRPr="00A12AD5">
            <w:rPr>
              <w:rFonts w:ascii="Arial" w:hAnsi="Arial" w:cs="Arial"/>
              <w:b/>
              <w:color w:val="auto"/>
              <w:spacing w:val="-3"/>
              <w:sz w:val="18"/>
              <w:szCs w:val="18"/>
              <w:lang w:eastAsia="en-US"/>
            </w:rPr>
            <w:instrText xml:space="preserve"> NUMPAGES  \* MERGEFORMAT </w:instrText>
          </w:r>
          <w:r w:rsidRPr="00A12AD5">
            <w:rPr>
              <w:rFonts w:ascii="Arial" w:hAnsi="Arial" w:cs="Arial"/>
              <w:b/>
              <w:color w:val="auto"/>
              <w:spacing w:val="-3"/>
              <w:sz w:val="18"/>
              <w:szCs w:val="18"/>
              <w:lang w:eastAsia="en-US"/>
            </w:rPr>
            <w:fldChar w:fldCharType="separate"/>
          </w:r>
          <w:r w:rsidR="00D51D57" w:rsidRPr="00A12AD5">
            <w:rPr>
              <w:rFonts w:ascii="Arial" w:hAnsi="Arial" w:cs="Arial"/>
              <w:b/>
              <w:noProof/>
              <w:color w:val="auto"/>
              <w:spacing w:val="-3"/>
              <w:sz w:val="18"/>
              <w:szCs w:val="18"/>
              <w:lang w:eastAsia="en-US"/>
            </w:rPr>
            <w:t>5</w:t>
          </w:r>
          <w:r w:rsidRPr="00A12AD5">
            <w:rPr>
              <w:rFonts w:ascii="Arial" w:hAnsi="Arial" w:cs="Arial"/>
              <w:b/>
              <w:color w:val="auto"/>
              <w:spacing w:val="-3"/>
              <w:sz w:val="18"/>
              <w:szCs w:val="18"/>
              <w:lang w:eastAsia="en-US"/>
            </w:rPr>
            <w:fldChar w:fldCharType="end"/>
          </w:r>
        </w:p>
      </w:tc>
    </w:tr>
  </w:tbl>
  <w:p w14:paraId="24DDA038" w14:textId="77777777" w:rsidR="00430B43" w:rsidRPr="00223C86" w:rsidRDefault="00430B43"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5"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0262E34"/>
    <w:multiLevelType w:val="multilevel"/>
    <w:tmpl w:val="7A3A8EF6"/>
    <w:lvl w:ilvl="0">
      <w:start w:val="1"/>
      <w:numFmt w:val="decimal"/>
      <w:lvlText w:val="%1"/>
      <w:lvlJc w:val="left"/>
      <w:pPr>
        <w:tabs>
          <w:tab w:val="num" w:pos="780"/>
        </w:tabs>
        <w:ind w:left="780" w:hanging="780"/>
      </w:pPr>
      <w:rPr>
        <w:rFonts w:hint="default"/>
        <w:b/>
        <w:color w:val="000099"/>
      </w:rPr>
    </w:lvl>
    <w:lvl w:ilvl="1">
      <w:start w:val="1"/>
      <w:numFmt w:val="decimal"/>
      <w:lvlText w:val="%1.%2"/>
      <w:lvlJc w:val="left"/>
      <w:pPr>
        <w:tabs>
          <w:tab w:val="num" w:pos="624"/>
        </w:tabs>
        <w:ind w:left="624" w:hanging="624"/>
      </w:pPr>
      <w:rPr>
        <w:rFonts w:ascii="Arial Narrow" w:hAnsi="Arial Narrow" w:hint="default"/>
        <w:b/>
        <w:color w:val="000099"/>
        <w:sz w:val="22"/>
        <w:szCs w:val="22"/>
      </w:rPr>
    </w:lvl>
    <w:lvl w:ilvl="2">
      <w:start w:val="1"/>
      <w:numFmt w:val="decimal"/>
      <w:lvlText w:val="%1.%2.%3"/>
      <w:lvlJc w:val="left"/>
      <w:pPr>
        <w:tabs>
          <w:tab w:val="num" w:pos="680"/>
        </w:tabs>
        <w:ind w:left="680" w:hanging="680"/>
      </w:pPr>
      <w:rPr>
        <w:rFonts w:hint="default"/>
        <w:b/>
      </w:rPr>
    </w:lvl>
    <w:lvl w:ilvl="3">
      <w:start w:val="1"/>
      <w:numFmt w:val="decimal"/>
      <w:lvlText w:val="%1.%2.%3.%4"/>
      <w:lvlJc w:val="left"/>
      <w:pPr>
        <w:tabs>
          <w:tab w:val="num" w:pos="780"/>
        </w:tabs>
        <w:ind w:left="780" w:hanging="7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064345"/>
    <w:multiLevelType w:val="multilevel"/>
    <w:tmpl w:val="77FCA394"/>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tabs>
          <w:tab w:val="num" w:pos="964"/>
        </w:tabs>
        <w:ind w:left="964" w:hanging="964"/>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4"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90633530">
    <w:abstractNumId w:val="17"/>
  </w:num>
  <w:num w:numId="2" w16cid:durableId="1758015435">
    <w:abstractNumId w:val="23"/>
  </w:num>
  <w:num w:numId="3" w16cid:durableId="1040590561">
    <w:abstractNumId w:val="24"/>
  </w:num>
  <w:num w:numId="4" w16cid:durableId="1600528139">
    <w:abstractNumId w:val="2"/>
  </w:num>
  <w:num w:numId="5" w16cid:durableId="672224337">
    <w:abstractNumId w:val="25"/>
  </w:num>
  <w:num w:numId="6" w16cid:durableId="73364089">
    <w:abstractNumId w:val="22"/>
  </w:num>
  <w:num w:numId="7" w16cid:durableId="1175536907">
    <w:abstractNumId w:val="14"/>
  </w:num>
  <w:num w:numId="8" w16cid:durableId="993607537">
    <w:abstractNumId w:val="20"/>
  </w:num>
  <w:num w:numId="9" w16cid:durableId="802692676">
    <w:abstractNumId w:val="32"/>
  </w:num>
  <w:num w:numId="10" w16cid:durableId="263150769">
    <w:abstractNumId w:val="27"/>
  </w:num>
  <w:num w:numId="11" w16cid:durableId="76218513">
    <w:abstractNumId w:val="28"/>
  </w:num>
  <w:num w:numId="12" w16cid:durableId="903370212">
    <w:abstractNumId w:val="5"/>
  </w:num>
  <w:num w:numId="13" w16cid:durableId="717820433">
    <w:abstractNumId w:val="31"/>
  </w:num>
  <w:num w:numId="14" w16cid:durableId="1869641875">
    <w:abstractNumId w:val="15"/>
  </w:num>
  <w:num w:numId="15" w16cid:durableId="825248202">
    <w:abstractNumId w:val="21"/>
  </w:num>
  <w:num w:numId="16" w16cid:durableId="143393237">
    <w:abstractNumId w:val="29"/>
  </w:num>
  <w:num w:numId="17" w16cid:durableId="1769815769">
    <w:abstractNumId w:val="9"/>
  </w:num>
  <w:num w:numId="18" w16cid:durableId="306402225">
    <w:abstractNumId w:val="6"/>
  </w:num>
  <w:num w:numId="19" w16cid:durableId="1381591534">
    <w:abstractNumId w:val="1"/>
  </w:num>
  <w:num w:numId="20" w16cid:durableId="965694826">
    <w:abstractNumId w:val="13"/>
  </w:num>
  <w:num w:numId="21" w16cid:durableId="1757483468">
    <w:abstractNumId w:val="8"/>
  </w:num>
  <w:num w:numId="22" w16cid:durableId="733309877">
    <w:abstractNumId w:val="10"/>
  </w:num>
  <w:num w:numId="23" w16cid:durableId="440301725">
    <w:abstractNumId w:val="0"/>
  </w:num>
  <w:num w:numId="24" w16cid:durableId="402877898">
    <w:abstractNumId w:val="11"/>
  </w:num>
  <w:num w:numId="25" w16cid:durableId="1229994569">
    <w:abstractNumId w:val="7"/>
  </w:num>
  <w:num w:numId="26" w16cid:durableId="846750363">
    <w:abstractNumId w:val="19"/>
  </w:num>
  <w:num w:numId="27" w16cid:durableId="1022315263">
    <w:abstractNumId w:val="3"/>
  </w:num>
  <w:num w:numId="28" w16cid:durableId="369766642">
    <w:abstractNumId w:val="18"/>
  </w:num>
  <w:num w:numId="29" w16cid:durableId="1100952821">
    <w:abstractNumId w:val="4"/>
  </w:num>
  <w:num w:numId="30" w16cid:durableId="854733406">
    <w:abstractNumId w:val="12"/>
  </w:num>
  <w:num w:numId="31" w16cid:durableId="1671330936">
    <w:abstractNumId w:val="26"/>
  </w:num>
  <w:num w:numId="32" w16cid:durableId="599071286">
    <w:abstractNumId w:val="30"/>
  </w:num>
  <w:num w:numId="33" w16cid:durableId="82392985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1B20"/>
    <w:rsid w:val="00002484"/>
    <w:rsid w:val="0000254C"/>
    <w:rsid w:val="00002B66"/>
    <w:rsid w:val="00003430"/>
    <w:rsid w:val="000046E8"/>
    <w:rsid w:val="0000470D"/>
    <w:rsid w:val="00007707"/>
    <w:rsid w:val="00007B73"/>
    <w:rsid w:val="00011518"/>
    <w:rsid w:val="000123C8"/>
    <w:rsid w:val="000125C1"/>
    <w:rsid w:val="00012882"/>
    <w:rsid w:val="00013043"/>
    <w:rsid w:val="00015240"/>
    <w:rsid w:val="00021641"/>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3751D"/>
    <w:rsid w:val="0004032A"/>
    <w:rsid w:val="00042CF2"/>
    <w:rsid w:val="00043357"/>
    <w:rsid w:val="000433F7"/>
    <w:rsid w:val="00045649"/>
    <w:rsid w:val="000475DF"/>
    <w:rsid w:val="00050DAB"/>
    <w:rsid w:val="00051E82"/>
    <w:rsid w:val="00052288"/>
    <w:rsid w:val="000528EA"/>
    <w:rsid w:val="00053D5E"/>
    <w:rsid w:val="00054D12"/>
    <w:rsid w:val="00054E2C"/>
    <w:rsid w:val="00062360"/>
    <w:rsid w:val="00063F48"/>
    <w:rsid w:val="00064292"/>
    <w:rsid w:val="00064E3E"/>
    <w:rsid w:val="00064F2F"/>
    <w:rsid w:val="00065412"/>
    <w:rsid w:val="0006577D"/>
    <w:rsid w:val="00066B3B"/>
    <w:rsid w:val="000674C2"/>
    <w:rsid w:val="00067805"/>
    <w:rsid w:val="0007017E"/>
    <w:rsid w:val="000741D5"/>
    <w:rsid w:val="000759AC"/>
    <w:rsid w:val="0007795A"/>
    <w:rsid w:val="000825A0"/>
    <w:rsid w:val="0008265D"/>
    <w:rsid w:val="00087400"/>
    <w:rsid w:val="000874D3"/>
    <w:rsid w:val="000879E7"/>
    <w:rsid w:val="00090739"/>
    <w:rsid w:val="00090A80"/>
    <w:rsid w:val="00092435"/>
    <w:rsid w:val="0009298B"/>
    <w:rsid w:val="00093A0B"/>
    <w:rsid w:val="000946EA"/>
    <w:rsid w:val="00095581"/>
    <w:rsid w:val="000974F8"/>
    <w:rsid w:val="00097B60"/>
    <w:rsid w:val="00097FBC"/>
    <w:rsid w:val="000A07F5"/>
    <w:rsid w:val="000A2977"/>
    <w:rsid w:val="000A3727"/>
    <w:rsid w:val="000A4642"/>
    <w:rsid w:val="000A527C"/>
    <w:rsid w:val="000A605B"/>
    <w:rsid w:val="000A67B0"/>
    <w:rsid w:val="000B005A"/>
    <w:rsid w:val="000B05A5"/>
    <w:rsid w:val="000B0ECD"/>
    <w:rsid w:val="000B139A"/>
    <w:rsid w:val="000B3387"/>
    <w:rsid w:val="000B36BB"/>
    <w:rsid w:val="000B4905"/>
    <w:rsid w:val="000B64E1"/>
    <w:rsid w:val="000B64EA"/>
    <w:rsid w:val="000B69C5"/>
    <w:rsid w:val="000C269D"/>
    <w:rsid w:val="000C28E4"/>
    <w:rsid w:val="000C2EDC"/>
    <w:rsid w:val="000D1369"/>
    <w:rsid w:val="000D16F4"/>
    <w:rsid w:val="000D3826"/>
    <w:rsid w:val="000D607B"/>
    <w:rsid w:val="000D68FC"/>
    <w:rsid w:val="000E035C"/>
    <w:rsid w:val="000E4C5F"/>
    <w:rsid w:val="000E6389"/>
    <w:rsid w:val="000E7DEA"/>
    <w:rsid w:val="000F0496"/>
    <w:rsid w:val="000F19FA"/>
    <w:rsid w:val="000F2B2D"/>
    <w:rsid w:val="000F36F0"/>
    <w:rsid w:val="000F5D78"/>
    <w:rsid w:val="000F6FD0"/>
    <w:rsid w:val="00100AD7"/>
    <w:rsid w:val="00100B36"/>
    <w:rsid w:val="001017C2"/>
    <w:rsid w:val="00102B04"/>
    <w:rsid w:val="00104985"/>
    <w:rsid w:val="001050AF"/>
    <w:rsid w:val="0010519D"/>
    <w:rsid w:val="00105C7C"/>
    <w:rsid w:val="00106A19"/>
    <w:rsid w:val="00106AEE"/>
    <w:rsid w:val="00107E48"/>
    <w:rsid w:val="00114119"/>
    <w:rsid w:val="00115963"/>
    <w:rsid w:val="001159D6"/>
    <w:rsid w:val="00115F04"/>
    <w:rsid w:val="001169CB"/>
    <w:rsid w:val="00121626"/>
    <w:rsid w:val="00121C5C"/>
    <w:rsid w:val="001221AE"/>
    <w:rsid w:val="001238D4"/>
    <w:rsid w:val="0012587A"/>
    <w:rsid w:val="001269C6"/>
    <w:rsid w:val="00126E57"/>
    <w:rsid w:val="00127509"/>
    <w:rsid w:val="001304DF"/>
    <w:rsid w:val="0013156D"/>
    <w:rsid w:val="00132129"/>
    <w:rsid w:val="00134E28"/>
    <w:rsid w:val="00134F87"/>
    <w:rsid w:val="001369F7"/>
    <w:rsid w:val="00136F3E"/>
    <w:rsid w:val="00140533"/>
    <w:rsid w:val="00140720"/>
    <w:rsid w:val="001442C5"/>
    <w:rsid w:val="001446DF"/>
    <w:rsid w:val="001447EB"/>
    <w:rsid w:val="00147531"/>
    <w:rsid w:val="0015001D"/>
    <w:rsid w:val="001527DA"/>
    <w:rsid w:val="00152F24"/>
    <w:rsid w:val="00153CD0"/>
    <w:rsid w:val="00153E53"/>
    <w:rsid w:val="00154924"/>
    <w:rsid w:val="00154B61"/>
    <w:rsid w:val="001639BA"/>
    <w:rsid w:val="00163D34"/>
    <w:rsid w:val="0016458A"/>
    <w:rsid w:val="001647B3"/>
    <w:rsid w:val="00164D4D"/>
    <w:rsid w:val="00165AD8"/>
    <w:rsid w:val="00165FD3"/>
    <w:rsid w:val="00166759"/>
    <w:rsid w:val="00170220"/>
    <w:rsid w:val="00171AFC"/>
    <w:rsid w:val="00172277"/>
    <w:rsid w:val="001743DE"/>
    <w:rsid w:val="001763AD"/>
    <w:rsid w:val="0017654D"/>
    <w:rsid w:val="001779EE"/>
    <w:rsid w:val="00177BCB"/>
    <w:rsid w:val="00177D86"/>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2ADE"/>
    <w:rsid w:val="00193BF0"/>
    <w:rsid w:val="0019574F"/>
    <w:rsid w:val="001A0867"/>
    <w:rsid w:val="001A0D25"/>
    <w:rsid w:val="001A179C"/>
    <w:rsid w:val="001A29CE"/>
    <w:rsid w:val="001A52E2"/>
    <w:rsid w:val="001A7DE5"/>
    <w:rsid w:val="001B08F5"/>
    <w:rsid w:val="001B14D2"/>
    <w:rsid w:val="001B1AAA"/>
    <w:rsid w:val="001B1C12"/>
    <w:rsid w:val="001B20B5"/>
    <w:rsid w:val="001B2B72"/>
    <w:rsid w:val="001B3FD8"/>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92"/>
    <w:rsid w:val="001D57B3"/>
    <w:rsid w:val="001D6035"/>
    <w:rsid w:val="001D6907"/>
    <w:rsid w:val="001D73EE"/>
    <w:rsid w:val="001E1697"/>
    <w:rsid w:val="001E2963"/>
    <w:rsid w:val="001E3582"/>
    <w:rsid w:val="001E5D87"/>
    <w:rsid w:val="001E6341"/>
    <w:rsid w:val="001F172E"/>
    <w:rsid w:val="001F2981"/>
    <w:rsid w:val="001F35BB"/>
    <w:rsid w:val="001F37DA"/>
    <w:rsid w:val="001F50D8"/>
    <w:rsid w:val="001F57A6"/>
    <w:rsid w:val="001F5F27"/>
    <w:rsid w:val="001F7EEE"/>
    <w:rsid w:val="001F7F6E"/>
    <w:rsid w:val="00200B5C"/>
    <w:rsid w:val="00204A8F"/>
    <w:rsid w:val="002065D4"/>
    <w:rsid w:val="00206C85"/>
    <w:rsid w:val="0021112B"/>
    <w:rsid w:val="00214808"/>
    <w:rsid w:val="00215D12"/>
    <w:rsid w:val="00215DA1"/>
    <w:rsid w:val="00216F85"/>
    <w:rsid w:val="002179BC"/>
    <w:rsid w:val="00217DCF"/>
    <w:rsid w:val="00222D31"/>
    <w:rsid w:val="0022309A"/>
    <w:rsid w:val="00223C86"/>
    <w:rsid w:val="00224EED"/>
    <w:rsid w:val="002253D4"/>
    <w:rsid w:val="002265DD"/>
    <w:rsid w:val="0022749F"/>
    <w:rsid w:val="002274DD"/>
    <w:rsid w:val="00230D73"/>
    <w:rsid w:val="00231B05"/>
    <w:rsid w:val="002326CB"/>
    <w:rsid w:val="00232FC1"/>
    <w:rsid w:val="00234DAC"/>
    <w:rsid w:val="00235522"/>
    <w:rsid w:val="00235BB4"/>
    <w:rsid w:val="00236647"/>
    <w:rsid w:val="00237840"/>
    <w:rsid w:val="002406F7"/>
    <w:rsid w:val="002428E0"/>
    <w:rsid w:val="00242BBF"/>
    <w:rsid w:val="0024457C"/>
    <w:rsid w:val="0024504B"/>
    <w:rsid w:val="00246751"/>
    <w:rsid w:val="002469F9"/>
    <w:rsid w:val="00246D3E"/>
    <w:rsid w:val="00247253"/>
    <w:rsid w:val="0024771B"/>
    <w:rsid w:val="00247A01"/>
    <w:rsid w:val="002508C5"/>
    <w:rsid w:val="00250D21"/>
    <w:rsid w:val="00253D5C"/>
    <w:rsid w:val="00254234"/>
    <w:rsid w:val="0025642B"/>
    <w:rsid w:val="0025738E"/>
    <w:rsid w:val="0025774C"/>
    <w:rsid w:val="00260C18"/>
    <w:rsid w:val="00260E5B"/>
    <w:rsid w:val="00263902"/>
    <w:rsid w:val="00264E5C"/>
    <w:rsid w:val="002652ED"/>
    <w:rsid w:val="00270D36"/>
    <w:rsid w:val="002717BB"/>
    <w:rsid w:val="00272D00"/>
    <w:rsid w:val="00273444"/>
    <w:rsid w:val="0027430D"/>
    <w:rsid w:val="00275268"/>
    <w:rsid w:val="0027648C"/>
    <w:rsid w:val="00280769"/>
    <w:rsid w:val="002809AC"/>
    <w:rsid w:val="00282338"/>
    <w:rsid w:val="00282BF2"/>
    <w:rsid w:val="00283C8A"/>
    <w:rsid w:val="00284C89"/>
    <w:rsid w:val="002858DB"/>
    <w:rsid w:val="0028728F"/>
    <w:rsid w:val="00287870"/>
    <w:rsid w:val="00292D2A"/>
    <w:rsid w:val="002931D4"/>
    <w:rsid w:val="00293631"/>
    <w:rsid w:val="00293C47"/>
    <w:rsid w:val="00293EAC"/>
    <w:rsid w:val="002950B8"/>
    <w:rsid w:val="00295BEE"/>
    <w:rsid w:val="002964DD"/>
    <w:rsid w:val="0029772C"/>
    <w:rsid w:val="002977EF"/>
    <w:rsid w:val="00297C1C"/>
    <w:rsid w:val="002A0056"/>
    <w:rsid w:val="002A1098"/>
    <w:rsid w:val="002A11C6"/>
    <w:rsid w:val="002A3F07"/>
    <w:rsid w:val="002A54E7"/>
    <w:rsid w:val="002A66C6"/>
    <w:rsid w:val="002B0110"/>
    <w:rsid w:val="002B1830"/>
    <w:rsid w:val="002B397E"/>
    <w:rsid w:val="002B6005"/>
    <w:rsid w:val="002C0C2F"/>
    <w:rsid w:val="002C24EA"/>
    <w:rsid w:val="002C3926"/>
    <w:rsid w:val="002C5DD3"/>
    <w:rsid w:val="002C5FB4"/>
    <w:rsid w:val="002D0242"/>
    <w:rsid w:val="002D0A96"/>
    <w:rsid w:val="002D3363"/>
    <w:rsid w:val="002D4D45"/>
    <w:rsid w:val="002D5736"/>
    <w:rsid w:val="002D6261"/>
    <w:rsid w:val="002D6464"/>
    <w:rsid w:val="002D6ADD"/>
    <w:rsid w:val="002D79A6"/>
    <w:rsid w:val="002E2A5E"/>
    <w:rsid w:val="002E5483"/>
    <w:rsid w:val="002E55CE"/>
    <w:rsid w:val="002E5BF9"/>
    <w:rsid w:val="002E7AD4"/>
    <w:rsid w:val="002F10B5"/>
    <w:rsid w:val="002F2765"/>
    <w:rsid w:val="002F3DC4"/>
    <w:rsid w:val="002F79DB"/>
    <w:rsid w:val="003007E5"/>
    <w:rsid w:val="00301253"/>
    <w:rsid w:val="0030413B"/>
    <w:rsid w:val="003071CF"/>
    <w:rsid w:val="00307E2E"/>
    <w:rsid w:val="00311090"/>
    <w:rsid w:val="00311965"/>
    <w:rsid w:val="00311B5C"/>
    <w:rsid w:val="00313D3C"/>
    <w:rsid w:val="0031413D"/>
    <w:rsid w:val="00314D27"/>
    <w:rsid w:val="00315AF7"/>
    <w:rsid w:val="0031686E"/>
    <w:rsid w:val="00317054"/>
    <w:rsid w:val="003207C6"/>
    <w:rsid w:val="00320D45"/>
    <w:rsid w:val="00320FDF"/>
    <w:rsid w:val="0032352A"/>
    <w:rsid w:val="00323EF7"/>
    <w:rsid w:val="0032624B"/>
    <w:rsid w:val="00327466"/>
    <w:rsid w:val="003315BA"/>
    <w:rsid w:val="00333333"/>
    <w:rsid w:val="0033354B"/>
    <w:rsid w:val="00334C82"/>
    <w:rsid w:val="00334CC8"/>
    <w:rsid w:val="003354DC"/>
    <w:rsid w:val="003361A3"/>
    <w:rsid w:val="00337937"/>
    <w:rsid w:val="00341987"/>
    <w:rsid w:val="0034200A"/>
    <w:rsid w:val="00344286"/>
    <w:rsid w:val="00345AF4"/>
    <w:rsid w:val="00346517"/>
    <w:rsid w:val="003468D5"/>
    <w:rsid w:val="00346C0C"/>
    <w:rsid w:val="00347901"/>
    <w:rsid w:val="00347F08"/>
    <w:rsid w:val="003503CD"/>
    <w:rsid w:val="00351AE4"/>
    <w:rsid w:val="0035240D"/>
    <w:rsid w:val="00354060"/>
    <w:rsid w:val="00354A71"/>
    <w:rsid w:val="00354FEB"/>
    <w:rsid w:val="003557DF"/>
    <w:rsid w:val="00355EBF"/>
    <w:rsid w:val="00356FDF"/>
    <w:rsid w:val="00357D15"/>
    <w:rsid w:val="0036345E"/>
    <w:rsid w:val="00366D1D"/>
    <w:rsid w:val="003722E3"/>
    <w:rsid w:val="00372546"/>
    <w:rsid w:val="00382628"/>
    <w:rsid w:val="0038358A"/>
    <w:rsid w:val="00383CAA"/>
    <w:rsid w:val="00384779"/>
    <w:rsid w:val="0038621A"/>
    <w:rsid w:val="00390C76"/>
    <w:rsid w:val="003913FC"/>
    <w:rsid w:val="003917F3"/>
    <w:rsid w:val="0039238A"/>
    <w:rsid w:val="003957F1"/>
    <w:rsid w:val="003A08A5"/>
    <w:rsid w:val="003A13CD"/>
    <w:rsid w:val="003A3BA1"/>
    <w:rsid w:val="003A4004"/>
    <w:rsid w:val="003A418A"/>
    <w:rsid w:val="003A444C"/>
    <w:rsid w:val="003A6231"/>
    <w:rsid w:val="003A680B"/>
    <w:rsid w:val="003B127F"/>
    <w:rsid w:val="003B1A91"/>
    <w:rsid w:val="003B2B55"/>
    <w:rsid w:val="003B4341"/>
    <w:rsid w:val="003B522D"/>
    <w:rsid w:val="003B5FEE"/>
    <w:rsid w:val="003B61D0"/>
    <w:rsid w:val="003B6B2D"/>
    <w:rsid w:val="003B73AB"/>
    <w:rsid w:val="003C1A5F"/>
    <w:rsid w:val="003C1F63"/>
    <w:rsid w:val="003C2AD7"/>
    <w:rsid w:val="003C395D"/>
    <w:rsid w:val="003C3E5D"/>
    <w:rsid w:val="003C56BE"/>
    <w:rsid w:val="003C5CA8"/>
    <w:rsid w:val="003C60DC"/>
    <w:rsid w:val="003C6212"/>
    <w:rsid w:val="003D0480"/>
    <w:rsid w:val="003D0C68"/>
    <w:rsid w:val="003D1707"/>
    <w:rsid w:val="003D25F1"/>
    <w:rsid w:val="003D2E9C"/>
    <w:rsid w:val="003D78A3"/>
    <w:rsid w:val="003E0AA8"/>
    <w:rsid w:val="003E14D6"/>
    <w:rsid w:val="003E2059"/>
    <w:rsid w:val="003E2C3F"/>
    <w:rsid w:val="003E51A0"/>
    <w:rsid w:val="003E51CF"/>
    <w:rsid w:val="003E64EB"/>
    <w:rsid w:val="003E67E7"/>
    <w:rsid w:val="003E7B5C"/>
    <w:rsid w:val="003F01B3"/>
    <w:rsid w:val="003F1FF3"/>
    <w:rsid w:val="003F20E5"/>
    <w:rsid w:val="003F2E84"/>
    <w:rsid w:val="003F48F2"/>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20403"/>
    <w:rsid w:val="0042147F"/>
    <w:rsid w:val="00422D21"/>
    <w:rsid w:val="00423AA3"/>
    <w:rsid w:val="00424A93"/>
    <w:rsid w:val="00426131"/>
    <w:rsid w:val="00426C59"/>
    <w:rsid w:val="00427998"/>
    <w:rsid w:val="00430B43"/>
    <w:rsid w:val="00433C3B"/>
    <w:rsid w:val="00436A80"/>
    <w:rsid w:val="00440774"/>
    <w:rsid w:val="00440DF8"/>
    <w:rsid w:val="0044224E"/>
    <w:rsid w:val="0044322F"/>
    <w:rsid w:val="004437FC"/>
    <w:rsid w:val="00444464"/>
    <w:rsid w:val="00444885"/>
    <w:rsid w:val="00444DF2"/>
    <w:rsid w:val="00444EA4"/>
    <w:rsid w:val="00446A66"/>
    <w:rsid w:val="00454860"/>
    <w:rsid w:val="00455ED8"/>
    <w:rsid w:val="00456F84"/>
    <w:rsid w:val="00457115"/>
    <w:rsid w:val="00460DB8"/>
    <w:rsid w:val="0046186F"/>
    <w:rsid w:val="004622A7"/>
    <w:rsid w:val="004629A8"/>
    <w:rsid w:val="00463075"/>
    <w:rsid w:val="004643F0"/>
    <w:rsid w:val="00464638"/>
    <w:rsid w:val="00464E86"/>
    <w:rsid w:val="0046585A"/>
    <w:rsid w:val="00465A8D"/>
    <w:rsid w:val="00465C8A"/>
    <w:rsid w:val="00465E95"/>
    <w:rsid w:val="0047026D"/>
    <w:rsid w:val="00471265"/>
    <w:rsid w:val="004715F8"/>
    <w:rsid w:val="00473867"/>
    <w:rsid w:val="00473B12"/>
    <w:rsid w:val="00474482"/>
    <w:rsid w:val="00474AFF"/>
    <w:rsid w:val="00475837"/>
    <w:rsid w:val="004758A0"/>
    <w:rsid w:val="00475B4D"/>
    <w:rsid w:val="00475CE3"/>
    <w:rsid w:val="00476117"/>
    <w:rsid w:val="00476A59"/>
    <w:rsid w:val="00476EED"/>
    <w:rsid w:val="00477DD7"/>
    <w:rsid w:val="004810C7"/>
    <w:rsid w:val="00481D85"/>
    <w:rsid w:val="00483DBB"/>
    <w:rsid w:val="004852E5"/>
    <w:rsid w:val="00486D75"/>
    <w:rsid w:val="00490B0A"/>
    <w:rsid w:val="00492690"/>
    <w:rsid w:val="00492B82"/>
    <w:rsid w:val="00493B20"/>
    <w:rsid w:val="004947F0"/>
    <w:rsid w:val="004948E8"/>
    <w:rsid w:val="00494F78"/>
    <w:rsid w:val="00495157"/>
    <w:rsid w:val="00495A52"/>
    <w:rsid w:val="00495AD2"/>
    <w:rsid w:val="004966B3"/>
    <w:rsid w:val="004A1A17"/>
    <w:rsid w:val="004A30E2"/>
    <w:rsid w:val="004A3F52"/>
    <w:rsid w:val="004A3FFA"/>
    <w:rsid w:val="004A419C"/>
    <w:rsid w:val="004A4A60"/>
    <w:rsid w:val="004A5475"/>
    <w:rsid w:val="004A6021"/>
    <w:rsid w:val="004B0DF1"/>
    <w:rsid w:val="004B158A"/>
    <w:rsid w:val="004B3266"/>
    <w:rsid w:val="004B3BF8"/>
    <w:rsid w:val="004B4A7F"/>
    <w:rsid w:val="004C20AE"/>
    <w:rsid w:val="004C2EA3"/>
    <w:rsid w:val="004C680F"/>
    <w:rsid w:val="004C75A9"/>
    <w:rsid w:val="004C7733"/>
    <w:rsid w:val="004C7C03"/>
    <w:rsid w:val="004D06A0"/>
    <w:rsid w:val="004D402E"/>
    <w:rsid w:val="004D5C2D"/>
    <w:rsid w:val="004D76A9"/>
    <w:rsid w:val="004D7756"/>
    <w:rsid w:val="004D7AF4"/>
    <w:rsid w:val="004E10F2"/>
    <w:rsid w:val="004E1532"/>
    <w:rsid w:val="004E2209"/>
    <w:rsid w:val="004E4DEC"/>
    <w:rsid w:val="004E667B"/>
    <w:rsid w:val="004F060A"/>
    <w:rsid w:val="004F07FB"/>
    <w:rsid w:val="004F172E"/>
    <w:rsid w:val="004F2D55"/>
    <w:rsid w:val="004F2EE0"/>
    <w:rsid w:val="004F377E"/>
    <w:rsid w:val="004F74F8"/>
    <w:rsid w:val="004F7BBC"/>
    <w:rsid w:val="004F7EE4"/>
    <w:rsid w:val="00500739"/>
    <w:rsid w:val="005015CD"/>
    <w:rsid w:val="0050164E"/>
    <w:rsid w:val="00503167"/>
    <w:rsid w:val="005032AC"/>
    <w:rsid w:val="00503829"/>
    <w:rsid w:val="0050433A"/>
    <w:rsid w:val="00504C50"/>
    <w:rsid w:val="0050588B"/>
    <w:rsid w:val="00505BF5"/>
    <w:rsid w:val="0051008A"/>
    <w:rsid w:val="00510090"/>
    <w:rsid w:val="00510AE6"/>
    <w:rsid w:val="00512D0A"/>
    <w:rsid w:val="0051546E"/>
    <w:rsid w:val="00516370"/>
    <w:rsid w:val="00522C29"/>
    <w:rsid w:val="00522E8E"/>
    <w:rsid w:val="00523360"/>
    <w:rsid w:val="00524AE4"/>
    <w:rsid w:val="00525E48"/>
    <w:rsid w:val="00530652"/>
    <w:rsid w:val="00531665"/>
    <w:rsid w:val="00533A14"/>
    <w:rsid w:val="00535088"/>
    <w:rsid w:val="00535729"/>
    <w:rsid w:val="00540310"/>
    <w:rsid w:val="005414B8"/>
    <w:rsid w:val="00542FFF"/>
    <w:rsid w:val="00543365"/>
    <w:rsid w:val="00543EFB"/>
    <w:rsid w:val="00544456"/>
    <w:rsid w:val="00544A6B"/>
    <w:rsid w:val="005460AE"/>
    <w:rsid w:val="00550A46"/>
    <w:rsid w:val="00551779"/>
    <w:rsid w:val="005522B4"/>
    <w:rsid w:val="0055442D"/>
    <w:rsid w:val="00554790"/>
    <w:rsid w:val="00555E24"/>
    <w:rsid w:val="00556125"/>
    <w:rsid w:val="00556671"/>
    <w:rsid w:val="00557DC5"/>
    <w:rsid w:val="00560E90"/>
    <w:rsid w:val="00562E80"/>
    <w:rsid w:val="00564879"/>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804D2"/>
    <w:rsid w:val="005815C5"/>
    <w:rsid w:val="00581A0D"/>
    <w:rsid w:val="005841AC"/>
    <w:rsid w:val="005855E8"/>
    <w:rsid w:val="00585FC8"/>
    <w:rsid w:val="005861D6"/>
    <w:rsid w:val="00586B10"/>
    <w:rsid w:val="00587557"/>
    <w:rsid w:val="005907A6"/>
    <w:rsid w:val="005917D7"/>
    <w:rsid w:val="00591F99"/>
    <w:rsid w:val="00593909"/>
    <w:rsid w:val="005955B7"/>
    <w:rsid w:val="00596906"/>
    <w:rsid w:val="005A138D"/>
    <w:rsid w:val="005A2D2A"/>
    <w:rsid w:val="005A3B01"/>
    <w:rsid w:val="005A4AAC"/>
    <w:rsid w:val="005A4D35"/>
    <w:rsid w:val="005A727D"/>
    <w:rsid w:val="005A7C30"/>
    <w:rsid w:val="005B02CB"/>
    <w:rsid w:val="005B0E12"/>
    <w:rsid w:val="005B0F62"/>
    <w:rsid w:val="005B18F7"/>
    <w:rsid w:val="005B22D2"/>
    <w:rsid w:val="005B2598"/>
    <w:rsid w:val="005B26E6"/>
    <w:rsid w:val="005B4F41"/>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C0B"/>
    <w:rsid w:val="005D2E04"/>
    <w:rsid w:val="005D6176"/>
    <w:rsid w:val="005D6321"/>
    <w:rsid w:val="005D6FF2"/>
    <w:rsid w:val="005E0DFC"/>
    <w:rsid w:val="005E0E2A"/>
    <w:rsid w:val="005E2636"/>
    <w:rsid w:val="005E2FD5"/>
    <w:rsid w:val="005E354F"/>
    <w:rsid w:val="005E3C11"/>
    <w:rsid w:val="005E4026"/>
    <w:rsid w:val="005E416E"/>
    <w:rsid w:val="005E442E"/>
    <w:rsid w:val="005E4CA7"/>
    <w:rsid w:val="005E4CEF"/>
    <w:rsid w:val="005E4E2D"/>
    <w:rsid w:val="005E5B39"/>
    <w:rsid w:val="005E6624"/>
    <w:rsid w:val="005F133B"/>
    <w:rsid w:val="005F2723"/>
    <w:rsid w:val="005F3148"/>
    <w:rsid w:val="005F34AA"/>
    <w:rsid w:val="005F3C95"/>
    <w:rsid w:val="005F4C56"/>
    <w:rsid w:val="005F4CCB"/>
    <w:rsid w:val="005F61E3"/>
    <w:rsid w:val="005F75AB"/>
    <w:rsid w:val="00600507"/>
    <w:rsid w:val="006014AE"/>
    <w:rsid w:val="0060309A"/>
    <w:rsid w:val="006045A2"/>
    <w:rsid w:val="00605DE5"/>
    <w:rsid w:val="00606B0F"/>
    <w:rsid w:val="0061075E"/>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1103"/>
    <w:rsid w:val="00632397"/>
    <w:rsid w:val="006327EF"/>
    <w:rsid w:val="00632BFD"/>
    <w:rsid w:val="006337DA"/>
    <w:rsid w:val="00633DF7"/>
    <w:rsid w:val="00637734"/>
    <w:rsid w:val="0064459F"/>
    <w:rsid w:val="00644744"/>
    <w:rsid w:val="0064520C"/>
    <w:rsid w:val="00647300"/>
    <w:rsid w:val="00647ACF"/>
    <w:rsid w:val="00647FF2"/>
    <w:rsid w:val="006503C5"/>
    <w:rsid w:val="00650C14"/>
    <w:rsid w:val="0065293D"/>
    <w:rsid w:val="00652966"/>
    <w:rsid w:val="006536F7"/>
    <w:rsid w:val="00653A5B"/>
    <w:rsid w:val="00653D35"/>
    <w:rsid w:val="00653E7C"/>
    <w:rsid w:val="0065432C"/>
    <w:rsid w:val="00655C5D"/>
    <w:rsid w:val="006575B2"/>
    <w:rsid w:val="0066027E"/>
    <w:rsid w:val="0066232E"/>
    <w:rsid w:val="006643EE"/>
    <w:rsid w:val="006676AF"/>
    <w:rsid w:val="006677F5"/>
    <w:rsid w:val="006701D0"/>
    <w:rsid w:val="00670572"/>
    <w:rsid w:val="00672114"/>
    <w:rsid w:val="00673244"/>
    <w:rsid w:val="00675301"/>
    <w:rsid w:val="00675F2A"/>
    <w:rsid w:val="00676C75"/>
    <w:rsid w:val="0067795A"/>
    <w:rsid w:val="00680704"/>
    <w:rsid w:val="00680F65"/>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ED4"/>
    <w:rsid w:val="006A5022"/>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19C3"/>
    <w:rsid w:val="006E2296"/>
    <w:rsid w:val="006E3C0B"/>
    <w:rsid w:val="006E4075"/>
    <w:rsid w:val="006E5E80"/>
    <w:rsid w:val="006E756F"/>
    <w:rsid w:val="006E7671"/>
    <w:rsid w:val="006E7960"/>
    <w:rsid w:val="006F0685"/>
    <w:rsid w:val="006F0E3E"/>
    <w:rsid w:val="006F1FC8"/>
    <w:rsid w:val="006F2E7D"/>
    <w:rsid w:val="006F4A94"/>
    <w:rsid w:val="006F4BE0"/>
    <w:rsid w:val="006F58DD"/>
    <w:rsid w:val="007016C5"/>
    <w:rsid w:val="007035C8"/>
    <w:rsid w:val="00706A96"/>
    <w:rsid w:val="00710586"/>
    <w:rsid w:val="007114FB"/>
    <w:rsid w:val="00711F12"/>
    <w:rsid w:val="007133E1"/>
    <w:rsid w:val="007153F5"/>
    <w:rsid w:val="00715720"/>
    <w:rsid w:val="00715F11"/>
    <w:rsid w:val="00720C9A"/>
    <w:rsid w:val="00721613"/>
    <w:rsid w:val="00721E7F"/>
    <w:rsid w:val="00722581"/>
    <w:rsid w:val="007238CF"/>
    <w:rsid w:val="007253CF"/>
    <w:rsid w:val="00725BE5"/>
    <w:rsid w:val="00725C67"/>
    <w:rsid w:val="007267E8"/>
    <w:rsid w:val="00730271"/>
    <w:rsid w:val="00731799"/>
    <w:rsid w:val="00733080"/>
    <w:rsid w:val="00734D09"/>
    <w:rsid w:val="007357BB"/>
    <w:rsid w:val="007362CC"/>
    <w:rsid w:val="00740DB1"/>
    <w:rsid w:val="00743236"/>
    <w:rsid w:val="00743337"/>
    <w:rsid w:val="00744797"/>
    <w:rsid w:val="00746030"/>
    <w:rsid w:val="0074605B"/>
    <w:rsid w:val="00746D83"/>
    <w:rsid w:val="007471EA"/>
    <w:rsid w:val="00747206"/>
    <w:rsid w:val="00750B83"/>
    <w:rsid w:val="00751323"/>
    <w:rsid w:val="00752D30"/>
    <w:rsid w:val="007535AA"/>
    <w:rsid w:val="00753B0A"/>
    <w:rsid w:val="00755ABE"/>
    <w:rsid w:val="00760821"/>
    <w:rsid w:val="00761FA5"/>
    <w:rsid w:val="0076390A"/>
    <w:rsid w:val="0076414D"/>
    <w:rsid w:val="00765F9A"/>
    <w:rsid w:val="0076622B"/>
    <w:rsid w:val="00766390"/>
    <w:rsid w:val="00766C1A"/>
    <w:rsid w:val="00767C8D"/>
    <w:rsid w:val="007701C6"/>
    <w:rsid w:val="00770D1B"/>
    <w:rsid w:val="00772A77"/>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15C7"/>
    <w:rsid w:val="00792942"/>
    <w:rsid w:val="00796281"/>
    <w:rsid w:val="00796CE1"/>
    <w:rsid w:val="00796F08"/>
    <w:rsid w:val="00797F69"/>
    <w:rsid w:val="007A1730"/>
    <w:rsid w:val="007A261C"/>
    <w:rsid w:val="007A2FD4"/>
    <w:rsid w:val="007A44AE"/>
    <w:rsid w:val="007A6196"/>
    <w:rsid w:val="007A63A5"/>
    <w:rsid w:val="007B2138"/>
    <w:rsid w:val="007B2390"/>
    <w:rsid w:val="007B3333"/>
    <w:rsid w:val="007B5298"/>
    <w:rsid w:val="007B53BB"/>
    <w:rsid w:val="007B6EA0"/>
    <w:rsid w:val="007B75BC"/>
    <w:rsid w:val="007B7A62"/>
    <w:rsid w:val="007B7D8A"/>
    <w:rsid w:val="007C125B"/>
    <w:rsid w:val="007C1A82"/>
    <w:rsid w:val="007C2AA3"/>
    <w:rsid w:val="007C4430"/>
    <w:rsid w:val="007C454E"/>
    <w:rsid w:val="007C48F1"/>
    <w:rsid w:val="007C5BDB"/>
    <w:rsid w:val="007C6BA3"/>
    <w:rsid w:val="007D06FE"/>
    <w:rsid w:val="007D3219"/>
    <w:rsid w:val="007D35EF"/>
    <w:rsid w:val="007D4450"/>
    <w:rsid w:val="007D590B"/>
    <w:rsid w:val="007D67D4"/>
    <w:rsid w:val="007E0CF3"/>
    <w:rsid w:val="007E21E3"/>
    <w:rsid w:val="007E2FF9"/>
    <w:rsid w:val="007E38C9"/>
    <w:rsid w:val="007E58C6"/>
    <w:rsid w:val="007F3431"/>
    <w:rsid w:val="007F5146"/>
    <w:rsid w:val="007F5FDB"/>
    <w:rsid w:val="007F7155"/>
    <w:rsid w:val="008047A7"/>
    <w:rsid w:val="0080519C"/>
    <w:rsid w:val="008055F4"/>
    <w:rsid w:val="0080709C"/>
    <w:rsid w:val="00807C12"/>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598A"/>
    <w:rsid w:val="008376F7"/>
    <w:rsid w:val="00837E3E"/>
    <w:rsid w:val="00837F4F"/>
    <w:rsid w:val="00840A23"/>
    <w:rsid w:val="00841221"/>
    <w:rsid w:val="0084267D"/>
    <w:rsid w:val="00843440"/>
    <w:rsid w:val="008449E7"/>
    <w:rsid w:val="008467C5"/>
    <w:rsid w:val="00846B7B"/>
    <w:rsid w:val="00846DB2"/>
    <w:rsid w:val="008471C8"/>
    <w:rsid w:val="00847A92"/>
    <w:rsid w:val="00850AF3"/>
    <w:rsid w:val="00851C00"/>
    <w:rsid w:val="0085334F"/>
    <w:rsid w:val="008535F2"/>
    <w:rsid w:val="00854E61"/>
    <w:rsid w:val="00856691"/>
    <w:rsid w:val="008577E9"/>
    <w:rsid w:val="00857994"/>
    <w:rsid w:val="008579F4"/>
    <w:rsid w:val="00857F7D"/>
    <w:rsid w:val="008600F5"/>
    <w:rsid w:val="00861E9E"/>
    <w:rsid w:val="00863C86"/>
    <w:rsid w:val="00864843"/>
    <w:rsid w:val="00865658"/>
    <w:rsid w:val="00866BA4"/>
    <w:rsid w:val="00867EBC"/>
    <w:rsid w:val="00867F8F"/>
    <w:rsid w:val="00867FB7"/>
    <w:rsid w:val="0087129D"/>
    <w:rsid w:val="008713B8"/>
    <w:rsid w:val="0087199D"/>
    <w:rsid w:val="008727AB"/>
    <w:rsid w:val="00873ABB"/>
    <w:rsid w:val="00874247"/>
    <w:rsid w:val="00874806"/>
    <w:rsid w:val="00874E68"/>
    <w:rsid w:val="00875325"/>
    <w:rsid w:val="00875CB6"/>
    <w:rsid w:val="00877E26"/>
    <w:rsid w:val="00880617"/>
    <w:rsid w:val="0088064F"/>
    <w:rsid w:val="008806C2"/>
    <w:rsid w:val="0088265C"/>
    <w:rsid w:val="0088400E"/>
    <w:rsid w:val="0088535C"/>
    <w:rsid w:val="00887334"/>
    <w:rsid w:val="00891042"/>
    <w:rsid w:val="0089217D"/>
    <w:rsid w:val="00892193"/>
    <w:rsid w:val="00893011"/>
    <w:rsid w:val="008933F5"/>
    <w:rsid w:val="00894052"/>
    <w:rsid w:val="008954D6"/>
    <w:rsid w:val="00895945"/>
    <w:rsid w:val="00895CE2"/>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3597"/>
    <w:rsid w:val="008E3E5A"/>
    <w:rsid w:val="008E4F1E"/>
    <w:rsid w:val="008E574D"/>
    <w:rsid w:val="008E75FF"/>
    <w:rsid w:val="008F0B2D"/>
    <w:rsid w:val="008F0B9E"/>
    <w:rsid w:val="008F13C0"/>
    <w:rsid w:val="008F1D70"/>
    <w:rsid w:val="008F1ECB"/>
    <w:rsid w:val="008F27A2"/>
    <w:rsid w:val="008F67A0"/>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15BCB"/>
    <w:rsid w:val="00920635"/>
    <w:rsid w:val="00920BC4"/>
    <w:rsid w:val="00921035"/>
    <w:rsid w:val="00921AC3"/>
    <w:rsid w:val="00922182"/>
    <w:rsid w:val="00922459"/>
    <w:rsid w:val="00922E17"/>
    <w:rsid w:val="009238FE"/>
    <w:rsid w:val="00925476"/>
    <w:rsid w:val="00926597"/>
    <w:rsid w:val="00931571"/>
    <w:rsid w:val="00932438"/>
    <w:rsid w:val="00936555"/>
    <w:rsid w:val="00936D5E"/>
    <w:rsid w:val="00937B99"/>
    <w:rsid w:val="009402EF"/>
    <w:rsid w:val="009404B1"/>
    <w:rsid w:val="00940DAE"/>
    <w:rsid w:val="009430A8"/>
    <w:rsid w:val="00943C37"/>
    <w:rsid w:val="00945D60"/>
    <w:rsid w:val="0094640A"/>
    <w:rsid w:val="00947744"/>
    <w:rsid w:val="0095127D"/>
    <w:rsid w:val="00952736"/>
    <w:rsid w:val="00953B54"/>
    <w:rsid w:val="009543C6"/>
    <w:rsid w:val="00954541"/>
    <w:rsid w:val="00954E28"/>
    <w:rsid w:val="009564BF"/>
    <w:rsid w:val="00956DA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0A5A"/>
    <w:rsid w:val="00982EC8"/>
    <w:rsid w:val="00985890"/>
    <w:rsid w:val="00985B75"/>
    <w:rsid w:val="009862E6"/>
    <w:rsid w:val="009863B6"/>
    <w:rsid w:val="009904EE"/>
    <w:rsid w:val="0099179A"/>
    <w:rsid w:val="00991A9A"/>
    <w:rsid w:val="009927C0"/>
    <w:rsid w:val="00992D17"/>
    <w:rsid w:val="0099511E"/>
    <w:rsid w:val="00995411"/>
    <w:rsid w:val="00997D93"/>
    <w:rsid w:val="009A0E40"/>
    <w:rsid w:val="009A1E91"/>
    <w:rsid w:val="009A32EE"/>
    <w:rsid w:val="009A338A"/>
    <w:rsid w:val="009A7513"/>
    <w:rsid w:val="009A7E63"/>
    <w:rsid w:val="009B0DB1"/>
    <w:rsid w:val="009B10C5"/>
    <w:rsid w:val="009B120A"/>
    <w:rsid w:val="009B2226"/>
    <w:rsid w:val="009B29BA"/>
    <w:rsid w:val="009B45DB"/>
    <w:rsid w:val="009B47B6"/>
    <w:rsid w:val="009B5252"/>
    <w:rsid w:val="009B5F40"/>
    <w:rsid w:val="009B7A08"/>
    <w:rsid w:val="009C2FE4"/>
    <w:rsid w:val="009C3028"/>
    <w:rsid w:val="009C322D"/>
    <w:rsid w:val="009C39D4"/>
    <w:rsid w:val="009C4492"/>
    <w:rsid w:val="009C7BFD"/>
    <w:rsid w:val="009D05FE"/>
    <w:rsid w:val="009D08A1"/>
    <w:rsid w:val="009D2813"/>
    <w:rsid w:val="009D28B4"/>
    <w:rsid w:val="009D2BF6"/>
    <w:rsid w:val="009D4018"/>
    <w:rsid w:val="009D5073"/>
    <w:rsid w:val="009D7F2E"/>
    <w:rsid w:val="009E09F1"/>
    <w:rsid w:val="009E21A3"/>
    <w:rsid w:val="009E2BEC"/>
    <w:rsid w:val="009E3F12"/>
    <w:rsid w:val="009E426D"/>
    <w:rsid w:val="009E46EB"/>
    <w:rsid w:val="009E5073"/>
    <w:rsid w:val="009E5700"/>
    <w:rsid w:val="009E6C90"/>
    <w:rsid w:val="009F00E9"/>
    <w:rsid w:val="009F0900"/>
    <w:rsid w:val="009F1A18"/>
    <w:rsid w:val="009F52FE"/>
    <w:rsid w:val="009F5C9A"/>
    <w:rsid w:val="009F5CAD"/>
    <w:rsid w:val="009F6629"/>
    <w:rsid w:val="009F6A52"/>
    <w:rsid w:val="009F70AC"/>
    <w:rsid w:val="00A00C0E"/>
    <w:rsid w:val="00A02F77"/>
    <w:rsid w:val="00A03167"/>
    <w:rsid w:val="00A03B9C"/>
    <w:rsid w:val="00A052E6"/>
    <w:rsid w:val="00A065EF"/>
    <w:rsid w:val="00A0695F"/>
    <w:rsid w:val="00A0765B"/>
    <w:rsid w:val="00A10D98"/>
    <w:rsid w:val="00A12AD5"/>
    <w:rsid w:val="00A140B1"/>
    <w:rsid w:val="00A15888"/>
    <w:rsid w:val="00A169D4"/>
    <w:rsid w:val="00A1750C"/>
    <w:rsid w:val="00A24DF4"/>
    <w:rsid w:val="00A25AE6"/>
    <w:rsid w:val="00A267A5"/>
    <w:rsid w:val="00A27068"/>
    <w:rsid w:val="00A27944"/>
    <w:rsid w:val="00A31BF7"/>
    <w:rsid w:val="00A324A4"/>
    <w:rsid w:val="00A349FC"/>
    <w:rsid w:val="00A3513D"/>
    <w:rsid w:val="00A3534A"/>
    <w:rsid w:val="00A35A9B"/>
    <w:rsid w:val="00A35DFA"/>
    <w:rsid w:val="00A36A73"/>
    <w:rsid w:val="00A37798"/>
    <w:rsid w:val="00A37B84"/>
    <w:rsid w:val="00A40276"/>
    <w:rsid w:val="00A417EB"/>
    <w:rsid w:val="00A45A8E"/>
    <w:rsid w:val="00A46038"/>
    <w:rsid w:val="00A46208"/>
    <w:rsid w:val="00A46FCB"/>
    <w:rsid w:val="00A47875"/>
    <w:rsid w:val="00A47C47"/>
    <w:rsid w:val="00A5069F"/>
    <w:rsid w:val="00A51D47"/>
    <w:rsid w:val="00A54628"/>
    <w:rsid w:val="00A55B09"/>
    <w:rsid w:val="00A57FD8"/>
    <w:rsid w:val="00A61347"/>
    <w:rsid w:val="00A637E4"/>
    <w:rsid w:val="00A63FCF"/>
    <w:rsid w:val="00A65CF8"/>
    <w:rsid w:val="00A66B30"/>
    <w:rsid w:val="00A66BB0"/>
    <w:rsid w:val="00A705F3"/>
    <w:rsid w:val="00A70C6E"/>
    <w:rsid w:val="00A7101C"/>
    <w:rsid w:val="00A71D1F"/>
    <w:rsid w:val="00A73200"/>
    <w:rsid w:val="00A7337A"/>
    <w:rsid w:val="00A73A4B"/>
    <w:rsid w:val="00A745ED"/>
    <w:rsid w:val="00A74CF6"/>
    <w:rsid w:val="00A809BA"/>
    <w:rsid w:val="00A81029"/>
    <w:rsid w:val="00A81225"/>
    <w:rsid w:val="00A8184C"/>
    <w:rsid w:val="00A81BE3"/>
    <w:rsid w:val="00A82284"/>
    <w:rsid w:val="00A86A90"/>
    <w:rsid w:val="00A86C23"/>
    <w:rsid w:val="00A8724C"/>
    <w:rsid w:val="00A8780D"/>
    <w:rsid w:val="00A92073"/>
    <w:rsid w:val="00A9225B"/>
    <w:rsid w:val="00A931F4"/>
    <w:rsid w:val="00A94458"/>
    <w:rsid w:val="00A95109"/>
    <w:rsid w:val="00A951B7"/>
    <w:rsid w:val="00A97286"/>
    <w:rsid w:val="00A97E60"/>
    <w:rsid w:val="00AA0AA2"/>
    <w:rsid w:val="00AA2A2B"/>
    <w:rsid w:val="00AA30D0"/>
    <w:rsid w:val="00AA3904"/>
    <w:rsid w:val="00AA3C9A"/>
    <w:rsid w:val="00AA4343"/>
    <w:rsid w:val="00AA43A2"/>
    <w:rsid w:val="00AA43AF"/>
    <w:rsid w:val="00AA52DD"/>
    <w:rsid w:val="00AB277A"/>
    <w:rsid w:val="00AB2A6D"/>
    <w:rsid w:val="00AB3AEA"/>
    <w:rsid w:val="00AB3E13"/>
    <w:rsid w:val="00AB5686"/>
    <w:rsid w:val="00AC2B4E"/>
    <w:rsid w:val="00AC3866"/>
    <w:rsid w:val="00AD029F"/>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41A3"/>
    <w:rsid w:val="00AF4B4E"/>
    <w:rsid w:val="00B026B3"/>
    <w:rsid w:val="00B04824"/>
    <w:rsid w:val="00B0533D"/>
    <w:rsid w:val="00B06287"/>
    <w:rsid w:val="00B06288"/>
    <w:rsid w:val="00B079D4"/>
    <w:rsid w:val="00B07AD2"/>
    <w:rsid w:val="00B11931"/>
    <w:rsid w:val="00B124DA"/>
    <w:rsid w:val="00B13E23"/>
    <w:rsid w:val="00B144DD"/>
    <w:rsid w:val="00B14B4B"/>
    <w:rsid w:val="00B16BBB"/>
    <w:rsid w:val="00B177C1"/>
    <w:rsid w:val="00B218D6"/>
    <w:rsid w:val="00B22BDA"/>
    <w:rsid w:val="00B23382"/>
    <w:rsid w:val="00B235D3"/>
    <w:rsid w:val="00B23B7A"/>
    <w:rsid w:val="00B27913"/>
    <w:rsid w:val="00B3198A"/>
    <w:rsid w:val="00B344AD"/>
    <w:rsid w:val="00B34FF5"/>
    <w:rsid w:val="00B35FB5"/>
    <w:rsid w:val="00B3705D"/>
    <w:rsid w:val="00B40567"/>
    <w:rsid w:val="00B406E4"/>
    <w:rsid w:val="00B412A5"/>
    <w:rsid w:val="00B44B63"/>
    <w:rsid w:val="00B51167"/>
    <w:rsid w:val="00B51B2C"/>
    <w:rsid w:val="00B52569"/>
    <w:rsid w:val="00B534E1"/>
    <w:rsid w:val="00B53D8D"/>
    <w:rsid w:val="00B5417E"/>
    <w:rsid w:val="00B5444C"/>
    <w:rsid w:val="00B54D17"/>
    <w:rsid w:val="00B55B0A"/>
    <w:rsid w:val="00B5748D"/>
    <w:rsid w:val="00B602CA"/>
    <w:rsid w:val="00B6569E"/>
    <w:rsid w:val="00B67CAC"/>
    <w:rsid w:val="00B706B5"/>
    <w:rsid w:val="00B71EF9"/>
    <w:rsid w:val="00B7520C"/>
    <w:rsid w:val="00B765D3"/>
    <w:rsid w:val="00B7739A"/>
    <w:rsid w:val="00B80780"/>
    <w:rsid w:val="00B80A28"/>
    <w:rsid w:val="00B82D2E"/>
    <w:rsid w:val="00B835D2"/>
    <w:rsid w:val="00B837FC"/>
    <w:rsid w:val="00B83AA1"/>
    <w:rsid w:val="00B84ED2"/>
    <w:rsid w:val="00B85F39"/>
    <w:rsid w:val="00B86331"/>
    <w:rsid w:val="00B92FCC"/>
    <w:rsid w:val="00B93185"/>
    <w:rsid w:val="00B93A53"/>
    <w:rsid w:val="00B96052"/>
    <w:rsid w:val="00B960AD"/>
    <w:rsid w:val="00B9714E"/>
    <w:rsid w:val="00B978FE"/>
    <w:rsid w:val="00B97CC9"/>
    <w:rsid w:val="00BA0FEA"/>
    <w:rsid w:val="00BA1A56"/>
    <w:rsid w:val="00BA2298"/>
    <w:rsid w:val="00BA2DD1"/>
    <w:rsid w:val="00BA4273"/>
    <w:rsid w:val="00BA7998"/>
    <w:rsid w:val="00BB5187"/>
    <w:rsid w:val="00BB55A6"/>
    <w:rsid w:val="00BC28C2"/>
    <w:rsid w:val="00BC2AD1"/>
    <w:rsid w:val="00BC5A5D"/>
    <w:rsid w:val="00BC65D5"/>
    <w:rsid w:val="00BD0D63"/>
    <w:rsid w:val="00BD0E47"/>
    <w:rsid w:val="00BD21F0"/>
    <w:rsid w:val="00BD592E"/>
    <w:rsid w:val="00BD718A"/>
    <w:rsid w:val="00BE03C3"/>
    <w:rsid w:val="00BE2404"/>
    <w:rsid w:val="00BE29CE"/>
    <w:rsid w:val="00BE5185"/>
    <w:rsid w:val="00BE5D87"/>
    <w:rsid w:val="00BE6ADF"/>
    <w:rsid w:val="00BE7BEE"/>
    <w:rsid w:val="00BE7F48"/>
    <w:rsid w:val="00BF0588"/>
    <w:rsid w:val="00BF0E60"/>
    <w:rsid w:val="00BF1E33"/>
    <w:rsid w:val="00BF2780"/>
    <w:rsid w:val="00BF312A"/>
    <w:rsid w:val="00BF37ED"/>
    <w:rsid w:val="00BF3ADB"/>
    <w:rsid w:val="00BF4BB2"/>
    <w:rsid w:val="00BF550D"/>
    <w:rsid w:val="00BF5AB2"/>
    <w:rsid w:val="00BF611D"/>
    <w:rsid w:val="00BF63C6"/>
    <w:rsid w:val="00BF7755"/>
    <w:rsid w:val="00C0249E"/>
    <w:rsid w:val="00C02EF2"/>
    <w:rsid w:val="00C04D2F"/>
    <w:rsid w:val="00C07088"/>
    <w:rsid w:val="00C106CE"/>
    <w:rsid w:val="00C1083E"/>
    <w:rsid w:val="00C10F9B"/>
    <w:rsid w:val="00C1104D"/>
    <w:rsid w:val="00C12C0F"/>
    <w:rsid w:val="00C13692"/>
    <w:rsid w:val="00C139D4"/>
    <w:rsid w:val="00C13F96"/>
    <w:rsid w:val="00C151D7"/>
    <w:rsid w:val="00C155A5"/>
    <w:rsid w:val="00C164FE"/>
    <w:rsid w:val="00C2009D"/>
    <w:rsid w:val="00C20149"/>
    <w:rsid w:val="00C20F94"/>
    <w:rsid w:val="00C22CAA"/>
    <w:rsid w:val="00C230C1"/>
    <w:rsid w:val="00C244B0"/>
    <w:rsid w:val="00C2474C"/>
    <w:rsid w:val="00C24BC3"/>
    <w:rsid w:val="00C26293"/>
    <w:rsid w:val="00C27548"/>
    <w:rsid w:val="00C27A40"/>
    <w:rsid w:val="00C30F94"/>
    <w:rsid w:val="00C310FD"/>
    <w:rsid w:val="00C32200"/>
    <w:rsid w:val="00C3314D"/>
    <w:rsid w:val="00C33A46"/>
    <w:rsid w:val="00C342A2"/>
    <w:rsid w:val="00C34E44"/>
    <w:rsid w:val="00C3695A"/>
    <w:rsid w:val="00C37418"/>
    <w:rsid w:val="00C379F7"/>
    <w:rsid w:val="00C408BE"/>
    <w:rsid w:val="00C44688"/>
    <w:rsid w:val="00C45B6D"/>
    <w:rsid w:val="00C45F30"/>
    <w:rsid w:val="00C47770"/>
    <w:rsid w:val="00C50237"/>
    <w:rsid w:val="00C502A6"/>
    <w:rsid w:val="00C50C82"/>
    <w:rsid w:val="00C539D2"/>
    <w:rsid w:val="00C55D45"/>
    <w:rsid w:val="00C56E72"/>
    <w:rsid w:val="00C571D8"/>
    <w:rsid w:val="00C621D2"/>
    <w:rsid w:val="00C6474B"/>
    <w:rsid w:val="00C64EC2"/>
    <w:rsid w:val="00C65FD6"/>
    <w:rsid w:val="00C662DC"/>
    <w:rsid w:val="00C6648C"/>
    <w:rsid w:val="00C708D3"/>
    <w:rsid w:val="00C70CD3"/>
    <w:rsid w:val="00C71FA9"/>
    <w:rsid w:val="00C74550"/>
    <w:rsid w:val="00C74FA8"/>
    <w:rsid w:val="00C76E45"/>
    <w:rsid w:val="00C8011C"/>
    <w:rsid w:val="00C82106"/>
    <w:rsid w:val="00C8254D"/>
    <w:rsid w:val="00C839D3"/>
    <w:rsid w:val="00C8606C"/>
    <w:rsid w:val="00C86DCD"/>
    <w:rsid w:val="00C909B6"/>
    <w:rsid w:val="00C90BCC"/>
    <w:rsid w:val="00C90E6A"/>
    <w:rsid w:val="00C92AA8"/>
    <w:rsid w:val="00C93E49"/>
    <w:rsid w:val="00C93E86"/>
    <w:rsid w:val="00C95A0C"/>
    <w:rsid w:val="00C95E79"/>
    <w:rsid w:val="00C96DDC"/>
    <w:rsid w:val="00C97ED4"/>
    <w:rsid w:val="00CA1BB7"/>
    <w:rsid w:val="00CA1EC4"/>
    <w:rsid w:val="00CA22A6"/>
    <w:rsid w:val="00CA3139"/>
    <w:rsid w:val="00CA4C0C"/>
    <w:rsid w:val="00CB0C21"/>
    <w:rsid w:val="00CB195C"/>
    <w:rsid w:val="00CB1F24"/>
    <w:rsid w:val="00CB3705"/>
    <w:rsid w:val="00CB6C01"/>
    <w:rsid w:val="00CC1218"/>
    <w:rsid w:val="00CC1C55"/>
    <w:rsid w:val="00CC2D75"/>
    <w:rsid w:val="00CC367E"/>
    <w:rsid w:val="00CC3CC9"/>
    <w:rsid w:val="00CC3E12"/>
    <w:rsid w:val="00CC3F64"/>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672F"/>
    <w:rsid w:val="00CF7C82"/>
    <w:rsid w:val="00D00646"/>
    <w:rsid w:val="00D00936"/>
    <w:rsid w:val="00D014EC"/>
    <w:rsid w:val="00D01758"/>
    <w:rsid w:val="00D018FD"/>
    <w:rsid w:val="00D0229B"/>
    <w:rsid w:val="00D03748"/>
    <w:rsid w:val="00D1083F"/>
    <w:rsid w:val="00D11BBC"/>
    <w:rsid w:val="00D14968"/>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1D57"/>
    <w:rsid w:val="00D524B1"/>
    <w:rsid w:val="00D53193"/>
    <w:rsid w:val="00D53B7F"/>
    <w:rsid w:val="00D55681"/>
    <w:rsid w:val="00D569A0"/>
    <w:rsid w:val="00D600D7"/>
    <w:rsid w:val="00D6028A"/>
    <w:rsid w:val="00D604BE"/>
    <w:rsid w:val="00D60CA9"/>
    <w:rsid w:val="00D62F9E"/>
    <w:rsid w:val="00D63668"/>
    <w:rsid w:val="00D63C68"/>
    <w:rsid w:val="00D65357"/>
    <w:rsid w:val="00D66B2D"/>
    <w:rsid w:val="00D67C3B"/>
    <w:rsid w:val="00D71634"/>
    <w:rsid w:val="00D71950"/>
    <w:rsid w:val="00D733D8"/>
    <w:rsid w:val="00D75FBB"/>
    <w:rsid w:val="00D806F7"/>
    <w:rsid w:val="00D82132"/>
    <w:rsid w:val="00D83E1F"/>
    <w:rsid w:val="00D85814"/>
    <w:rsid w:val="00D91ECA"/>
    <w:rsid w:val="00D92AC5"/>
    <w:rsid w:val="00D9394A"/>
    <w:rsid w:val="00D94B3E"/>
    <w:rsid w:val="00D9667B"/>
    <w:rsid w:val="00D97287"/>
    <w:rsid w:val="00DA0565"/>
    <w:rsid w:val="00DA165E"/>
    <w:rsid w:val="00DA39E0"/>
    <w:rsid w:val="00DA3F28"/>
    <w:rsid w:val="00DA6D7B"/>
    <w:rsid w:val="00DA6E26"/>
    <w:rsid w:val="00DB10E7"/>
    <w:rsid w:val="00DB2F6E"/>
    <w:rsid w:val="00DB3845"/>
    <w:rsid w:val="00DB3D1D"/>
    <w:rsid w:val="00DB5899"/>
    <w:rsid w:val="00DB6600"/>
    <w:rsid w:val="00DB7C50"/>
    <w:rsid w:val="00DC16B5"/>
    <w:rsid w:val="00DC57B6"/>
    <w:rsid w:val="00DC6CD9"/>
    <w:rsid w:val="00DD1D11"/>
    <w:rsid w:val="00DD407F"/>
    <w:rsid w:val="00DD428B"/>
    <w:rsid w:val="00DD4882"/>
    <w:rsid w:val="00DD4AB7"/>
    <w:rsid w:val="00DD4BFF"/>
    <w:rsid w:val="00DD5A3A"/>
    <w:rsid w:val="00DD7003"/>
    <w:rsid w:val="00DE02D8"/>
    <w:rsid w:val="00DE09D0"/>
    <w:rsid w:val="00DE0BE1"/>
    <w:rsid w:val="00DE1133"/>
    <w:rsid w:val="00DE1E17"/>
    <w:rsid w:val="00DE4455"/>
    <w:rsid w:val="00DE515E"/>
    <w:rsid w:val="00DE741E"/>
    <w:rsid w:val="00DE7B0A"/>
    <w:rsid w:val="00DF04FD"/>
    <w:rsid w:val="00DF1716"/>
    <w:rsid w:val="00DF24A6"/>
    <w:rsid w:val="00DF2F31"/>
    <w:rsid w:val="00DF2FF2"/>
    <w:rsid w:val="00DF33FB"/>
    <w:rsid w:val="00DF5CE6"/>
    <w:rsid w:val="00E000F3"/>
    <w:rsid w:val="00E00490"/>
    <w:rsid w:val="00E00B02"/>
    <w:rsid w:val="00E01FD2"/>
    <w:rsid w:val="00E024A3"/>
    <w:rsid w:val="00E024C9"/>
    <w:rsid w:val="00E028A2"/>
    <w:rsid w:val="00E0471F"/>
    <w:rsid w:val="00E05F34"/>
    <w:rsid w:val="00E0657A"/>
    <w:rsid w:val="00E06782"/>
    <w:rsid w:val="00E07839"/>
    <w:rsid w:val="00E10004"/>
    <w:rsid w:val="00E116C7"/>
    <w:rsid w:val="00E116E9"/>
    <w:rsid w:val="00E1402D"/>
    <w:rsid w:val="00E143AE"/>
    <w:rsid w:val="00E1559C"/>
    <w:rsid w:val="00E20545"/>
    <w:rsid w:val="00E222E2"/>
    <w:rsid w:val="00E235B5"/>
    <w:rsid w:val="00E25574"/>
    <w:rsid w:val="00E25905"/>
    <w:rsid w:val="00E26FE2"/>
    <w:rsid w:val="00E2749F"/>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94E"/>
    <w:rsid w:val="00E4095B"/>
    <w:rsid w:val="00E41735"/>
    <w:rsid w:val="00E42E38"/>
    <w:rsid w:val="00E4694E"/>
    <w:rsid w:val="00E47DBD"/>
    <w:rsid w:val="00E51FB2"/>
    <w:rsid w:val="00E5217E"/>
    <w:rsid w:val="00E530DF"/>
    <w:rsid w:val="00E54235"/>
    <w:rsid w:val="00E54E45"/>
    <w:rsid w:val="00E56FC8"/>
    <w:rsid w:val="00E60218"/>
    <w:rsid w:val="00E6106A"/>
    <w:rsid w:val="00E61226"/>
    <w:rsid w:val="00E647AB"/>
    <w:rsid w:val="00E65298"/>
    <w:rsid w:val="00E655CE"/>
    <w:rsid w:val="00E66FF6"/>
    <w:rsid w:val="00E67D61"/>
    <w:rsid w:val="00E73601"/>
    <w:rsid w:val="00E75D1F"/>
    <w:rsid w:val="00E76130"/>
    <w:rsid w:val="00E7781E"/>
    <w:rsid w:val="00E80297"/>
    <w:rsid w:val="00E81016"/>
    <w:rsid w:val="00E81BD3"/>
    <w:rsid w:val="00E81BFC"/>
    <w:rsid w:val="00E8632C"/>
    <w:rsid w:val="00E878E3"/>
    <w:rsid w:val="00E909CE"/>
    <w:rsid w:val="00E91343"/>
    <w:rsid w:val="00E914E0"/>
    <w:rsid w:val="00E91DFA"/>
    <w:rsid w:val="00E948A6"/>
    <w:rsid w:val="00EA0E63"/>
    <w:rsid w:val="00EA0EFB"/>
    <w:rsid w:val="00EA4E53"/>
    <w:rsid w:val="00EA5097"/>
    <w:rsid w:val="00EA67D7"/>
    <w:rsid w:val="00EA79F9"/>
    <w:rsid w:val="00EB0D5F"/>
    <w:rsid w:val="00EB2AD9"/>
    <w:rsid w:val="00EB40AA"/>
    <w:rsid w:val="00EB435B"/>
    <w:rsid w:val="00EB5EB8"/>
    <w:rsid w:val="00EB685C"/>
    <w:rsid w:val="00EC3426"/>
    <w:rsid w:val="00EC4DE7"/>
    <w:rsid w:val="00EC630B"/>
    <w:rsid w:val="00ED0ED7"/>
    <w:rsid w:val="00ED1A65"/>
    <w:rsid w:val="00ED54FA"/>
    <w:rsid w:val="00ED7723"/>
    <w:rsid w:val="00ED7B39"/>
    <w:rsid w:val="00EE0E29"/>
    <w:rsid w:val="00EE0EBF"/>
    <w:rsid w:val="00EE3621"/>
    <w:rsid w:val="00EE390A"/>
    <w:rsid w:val="00EE3ACD"/>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0689F"/>
    <w:rsid w:val="00F10309"/>
    <w:rsid w:val="00F108B9"/>
    <w:rsid w:val="00F114B0"/>
    <w:rsid w:val="00F16ACB"/>
    <w:rsid w:val="00F170A4"/>
    <w:rsid w:val="00F17BBC"/>
    <w:rsid w:val="00F2078B"/>
    <w:rsid w:val="00F2093F"/>
    <w:rsid w:val="00F20D87"/>
    <w:rsid w:val="00F2171C"/>
    <w:rsid w:val="00F221CE"/>
    <w:rsid w:val="00F231BC"/>
    <w:rsid w:val="00F23B41"/>
    <w:rsid w:val="00F23E1A"/>
    <w:rsid w:val="00F24389"/>
    <w:rsid w:val="00F2481F"/>
    <w:rsid w:val="00F251F6"/>
    <w:rsid w:val="00F26561"/>
    <w:rsid w:val="00F31776"/>
    <w:rsid w:val="00F32F02"/>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65D6"/>
    <w:rsid w:val="00F569DB"/>
    <w:rsid w:val="00F57AA2"/>
    <w:rsid w:val="00F60328"/>
    <w:rsid w:val="00F6086D"/>
    <w:rsid w:val="00F60D8B"/>
    <w:rsid w:val="00F610BE"/>
    <w:rsid w:val="00F62421"/>
    <w:rsid w:val="00F67D81"/>
    <w:rsid w:val="00F67F28"/>
    <w:rsid w:val="00F71298"/>
    <w:rsid w:val="00F72A95"/>
    <w:rsid w:val="00F7345D"/>
    <w:rsid w:val="00F75120"/>
    <w:rsid w:val="00F75BC1"/>
    <w:rsid w:val="00F8005C"/>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20DF"/>
    <w:rsid w:val="00FA3610"/>
    <w:rsid w:val="00FA5807"/>
    <w:rsid w:val="00FA5EA8"/>
    <w:rsid w:val="00FB066F"/>
    <w:rsid w:val="00FB0F51"/>
    <w:rsid w:val="00FB1D77"/>
    <w:rsid w:val="00FB2EB8"/>
    <w:rsid w:val="00FB2F29"/>
    <w:rsid w:val="00FB3DDC"/>
    <w:rsid w:val="00FB48DD"/>
    <w:rsid w:val="00FB5396"/>
    <w:rsid w:val="00FB613A"/>
    <w:rsid w:val="00FB743F"/>
    <w:rsid w:val="00FB7684"/>
    <w:rsid w:val="00FC0855"/>
    <w:rsid w:val="00FC18F7"/>
    <w:rsid w:val="00FC3B54"/>
    <w:rsid w:val="00FC3D2D"/>
    <w:rsid w:val="00FC4AB0"/>
    <w:rsid w:val="00FC6428"/>
    <w:rsid w:val="00FC69BC"/>
    <w:rsid w:val="00FC78BF"/>
    <w:rsid w:val="00FD0D68"/>
    <w:rsid w:val="00FD3911"/>
    <w:rsid w:val="00FD5275"/>
    <w:rsid w:val="00FD6CEE"/>
    <w:rsid w:val="00FD6D93"/>
    <w:rsid w:val="00FE024E"/>
    <w:rsid w:val="00FE0B52"/>
    <w:rsid w:val="00FE0B9A"/>
    <w:rsid w:val="00FE154C"/>
    <w:rsid w:val="00FE26FD"/>
    <w:rsid w:val="00FE3337"/>
    <w:rsid w:val="00FE48A6"/>
    <w:rsid w:val="00FE4E48"/>
    <w:rsid w:val="00FE758D"/>
    <w:rsid w:val="00FE7740"/>
    <w:rsid w:val="00FE7B46"/>
    <w:rsid w:val="00FF0539"/>
    <w:rsid w:val="00FF0DD0"/>
    <w:rsid w:val="00FF1CF7"/>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FF3C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paragraph" w:customStyle="1" w:styleId="Piedepgina1">
    <w:name w:val="Pie de página1"/>
    <w:basedOn w:val="Normal"/>
    <w:next w:val="Piedepgina"/>
    <w:uiPriority w:val="99"/>
    <w:unhideWhenUsed/>
    <w:rsid w:val="00915BCB"/>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740">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74996502">
      <w:bodyDiv w:val="1"/>
      <w:marLeft w:val="0"/>
      <w:marRight w:val="0"/>
      <w:marTop w:val="0"/>
      <w:marBottom w:val="0"/>
      <w:divBdr>
        <w:top w:val="none" w:sz="0" w:space="0" w:color="auto"/>
        <w:left w:val="none" w:sz="0" w:space="0" w:color="auto"/>
        <w:bottom w:val="none" w:sz="0" w:space="0" w:color="auto"/>
        <w:right w:val="none" w:sz="0" w:space="0" w:color="auto"/>
      </w:divBdr>
    </w:div>
    <w:div w:id="1661078562">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761AC-ECB9-4A80-BD75-0A8EE430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9</Pages>
  <Words>2169</Words>
  <Characters>11933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14074</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22</cp:revision>
  <cp:lastPrinted>2020-07-28T14:23:00Z</cp:lastPrinted>
  <dcterms:created xsi:type="dcterms:W3CDTF">2018-10-19T15:37:00Z</dcterms:created>
  <dcterms:modified xsi:type="dcterms:W3CDTF">2022-09-17T02:51:00Z</dcterms:modified>
</cp:coreProperties>
</file>