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75E" w:rsidRPr="007E07A9" w:rsidRDefault="003125E8" w:rsidP="009522D5">
      <w:pPr>
        <w:jc w:val="center"/>
        <w:rPr>
          <w:rFonts w:ascii="方正小标宋简体" w:eastAsia="方正小标宋简体"/>
          <w:sz w:val="36"/>
          <w:szCs w:val="36"/>
        </w:rPr>
      </w:pPr>
      <w:r>
        <w:rPr>
          <w:rFonts w:ascii="方正小标宋简体" w:eastAsia="方正小标宋简体" w:hint="eastAsia"/>
          <w:sz w:val="36"/>
          <w:szCs w:val="36"/>
        </w:rPr>
        <w:t>环境空气</w:t>
      </w:r>
      <w:r w:rsidR="00DB10F9">
        <w:rPr>
          <w:rFonts w:ascii="方正小标宋简体" w:eastAsia="方正小标宋简体" w:hint="eastAsia"/>
          <w:sz w:val="36"/>
          <w:szCs w:val="36"/>
        </w:rPr>
        <w:t>和无组织废气</w:t>
      </w:r>
      <w:r w:rsidR="009522D5" w:rsidRPr="007E07A9">
        <w:rPr>
          <w:rFonts w:ascii="方正小标宋简体" w:eastAsia="方正小标宋简体" w:hint="eastAsia"/>
          <w:sz w:val="36"/>
          <w:szCs w:val="36"/>
        </w:rPr>
        <w:t>样品送检单</w:t>
      </w:r>
    </w:p>
    <w:p w:rsidR="009522D5" w:rsidRDefault="009522D5" w:rsidP="009522D5">
      <w:pPr>
        <w:jc w:val="center"/>
        <w:rPr>
          <w:b/>
          <w:sz w:val="32"/>
          <w:szCs w:val="32"/>
        </w:rPr>
      </w:pPr>
    </w:p>
    <w:p w:rsidR="009522D5" w:rsidRDefault="006E23EF" w:rsidP="006E23EF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分析项目</w:t>
      </w:r>
      <w:proofErr w:type="spellStart"/>
      <w:r w:rsidRPr="0073501D">
        <w:rPr>
          <w:sz w:val="24"/>
          <w:u w:val="single"/>
        </w:rPr>
        <w:t>analysisProject</w:t>
      </w:r>
      <w:proofErr w:type="spellEnd"/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送样者</w:t>
      </w:r>
      <w:proofErr w:type="spellStart"/>
      <w:r w:rsidRPr="0073501D">
        <w:rPr>
          <w:sz w:val="24"/>
          <w:u w:val="single"/>
        </w:rPr>
        <w:t>sendUser</w:t>
      </w:r>
      <w:proofErr w:type="spellEnd"/>
      <w:r>
        <w:rPr>
          <w:sz w:val="24"/>
          <w:u w:val="single"/>
        </w:rPr>
        <w:t xml:space="preserve"> </w:t>
      </w:r>
      <w:proofErr w:type="gramStart"/>
      <w:r>
        <w:rPr>
          <w:rFonts w:hint="eastAsia"/>
          <w:sz w:val="24"/>
        </w:rPr>
        <w:t>接样者</w:t>
      </w:r>
      <w:proofErr w:type="gramEnd"/>
      <w:r w:rsidRPr="0073501D">
        <w:rPr>
          <w:sz w:val="24"/>
          <w:u w:val="single"/>
        </w:rPr>
        <w:t>receiver</w:t>
      </w:r>
      <w:r>
        <w:rPr>
          <w:rFonts w:hint="eastAsia"/>
          <w:sz w:val="24"/>
        </w:rPr>
        <w:t xml:space="preserve">　送样日期</w:t>
      </w:r>
      <w:proofErr w:type="spellStart"/>
      <w:r w:rsidRPr="0073501D">
        <w:rPr>
          <w:sz w:val="24"/>
          <w:u w:val="single"/>
        </w:rPr>
        <w:t>sendDate</w:t>
      </w:r>
      <w:proofErr w:type="spellEnd"/>
    </w:p>
    <w:tbl>
      <w:tblPr>
        <w:tblStyle w:val="a5"/>
        <w:tblW w:w="8790" w:type="dxa"/>
        <w:tblInd w:w="-318" w:type="dxa"/>
        <w:tblLook w:val="04A0" w:firstRow="1" w:lastRow="0" w:firstColumn="1" w:lastColumn="0" w:noHBand="0" w:noVBand="1"/>
      </w:tblPr>
      <w:tblGrid>
        <w:gridCol w:w="1702"/>
        <w:gridCol w:w="1701"/>
        <w:gridCol w:w="1843"/>
        <w:gridCol w:w="1701"/>
        <w:gridCol w:w="1843"/>
      </w:tblGrid>
      <w:tr w:rsidR="00BC5C5A" w:rsidRPr="009522D5" w:rsidTr="00BB4DC9">
        <w:trPr>
          <w:trHeight w:val="454"/>
        </w:trPr>
        <w:tc>
          <w:tcPr>
            <w:tcW w:w="1702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</w:p>
        </w:tc>
        <w:tc>
          <w:tcPr>
            <w:tcW w:w="1701" w:type="dxa"/>
            <w:vAlign w:val="center"/>
          </w:tcPr>
          <w:p w:rsidR="00BC5C5A" w:rsidRPr="009522D5" w:rsidRDefault="00BC5C5A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843" w:type="dxa"/>
            <w:vAlign w:val="center"/>
          </w:tcPr>
          <w:p w:rsidR="00BC5C5A" w:rsidRPr="009522D5" w:rsidRDefault="00BC5C5A" w:rsidP="00BC5C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BC5C5A" w:rsidRPr="009522D5" w:rsidRDefault="00BC5C5A" w:rsidP="00BC5C5A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701" w:type="dxa"/>
            <w:vAlign w:val="center"/>
          </w:tcPr>
          <w:p w:rsidR="00BC5C5A" w:rsidRPr="00646693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</w:t>
            </w:r>
            <w:proofErr w:type="gramStart"/>
            <w:r w:rsidRPr="00646693">
              <w:rPr>
                <w:rFonts w:ascii="Times New Roman" w:cs="Times New Roman" w:hint="eastAsia"/>
                <w:sz w:val="24"/>
                <w:szCs w:val="24"/>
              </w:rPr>
              <w:t>况</w:t>
            </w:r>
            <w:proofErr w:type="gramEnd"/>
            <w:r w:rsidRPr="00646693">
              <w:rPr>
                <w:rFonts w:ascii="Times New Roman" w:cs="Times New Roman" w:hint="eastAsia"/>
                <w:sz w:val="24"/>
                <w:szCs w:val="24"/>
              </w:rPr>
              <w:t>体积</w:t>
            </w:r>
          </w:p>
          <w:p w:rsidR="00BC5C5A" w:rsidRPr="009522D5" w:rsidRDefault="00BC5C5A" w:rsidP="00BC5C5A">
            <w:pPr>
              <w:jc w:val="center"/>
              <w:rPr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646693">
              <w:rPr>
                <w:rFonts w:ascii="Times New Roman" w:cs="Times New Roman" w:hint="eastAsia"/>
                <w:sz w:val="24"/>
                <w:szCs w:val="24"/>
              </w:rPr>
              <w:t>NdL</w:t>
            </w:r>
            <w:proofErr w:type="spellEnd"/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BC5C5A" w:rsidRPr="00646693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BC5C5A" w:rsidRPr="009522D5" w:rsidRDefault="00BC5C5A" w:rsidP="00BC5C5A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BC5C5A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</w:tr>
      <w:tr w:rsidR="00BC5C5A" w:rsidRPr="009522D5" w:rsidTr="00BB4DC9">
        <w:trPr>
          <w:trHeight w:val="454"/>
        </w:trPr>
        <w:tc>
          <w:tcPr>
            <w:tcW w:w="1702" w:type="dxa"/>
            <w:vAlign w:val="center"/>
          </w:tcPr>
          <w:p w:rsidR="00BC5C5A" w:rsidRPr="009522D5" w:rsidRDefault="006E23E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</w:t>
            </w:r>
          </w:p>
        </w:tc>
        <w:tc>
          <w:tcPr>
            <w:tcW w:w="1701" w:type="dxa"/>
            <w:vAlign w:val="center"/>
          </w:tcPr>
          <w:p w:rsidR="00BC5C5A" w:rsidRPr="009522D5" w:rsidRDefault="006E23E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ame</w:t>
            </w:r>
          </w:p>
        </w:tc>
        <w:tc>
          <w:tcPr>
            <w:tcW w:w="1843" w:type="dxa"/>
            <w:vAlign w:val="center"/>
          </w:tcPr>
          <w:p w:rsidR="00BC5C5A" w:rsidRPr="009522D5" w:rsidRDefault="006E23EF" w:rsidP="009522D5">
            <w:pPr>
              <w:jc w:val="center"/>
              <w:rPr>
                <w:sz w:val="24"/>
                <w:szCs w:val="24"/>
              </w:rPr>
            </w:pPr>
            <w:proofErr w:type="spellStart"/>
            <w:r w:rsidRPr="00364A8F">
              <w:rPr>
                <w:sz w:val="24"/>
                <w:szCs w:val="24"/>
              </w:rPr>
              <w:t>analysisResult</w:t>
            </w:r>
            <w:proofErr w:type="spellEnd"/>
          </w:p>
        </w:tc>
        <w:tc>
          <w:tcPr>
            <w:tcW w:w="1701" w:type="dxa"/>
            <w:vAlign w:val="center"/>
          </w:tcPr>
          <w:p w:rsidR="00BC5C5A" w:rsidRPr="009522D5" w:rsidRDefault="006E23EF" w:rsidP="009522D5">
            <w:pPr>
              <w:jc w:val="center"/>
              <w:rPr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v</w:t>
            </w:r>
            <w:r>
              <w:rPr>
                <w:rFonts w:ascii="Times New Roman" w:cs="Times New Roman"/>
                <w:sz w:val="24"/>
                <w:szCs w:val="24"/>
              </w:rPr>
              <w:t>olume</w:t>
            </w:r>
          </w:p>
        </w:tc>
        <w:tc>
          <w:tcPr>
            <w:tcW w:w="1843" w:type="dxa"/>
          </w:tcPr>
          <w:p w:rsidR="00BC5C5A" w:rsidRPr="009522D5" w:rsidRDefault="006E23EF" w:rsidP="009522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364A8F">
              <w:rPr>
                <w:sz w:val="24"/>
                <w:szCs w:val="24"/>
              </w:rPr>
              <w:t>oncentration</w:t>
            </w:r>
          </w:p>
        </w:tc>
      </w:tr>
      <w:tr w:rsidR="00BB4DC9" w:rsidRPr="009522D5" w:rsidTr="001B4CF7">
        <w:trPr>
          <w:trHeight w:val="454"/>
        </w:trPr>
        <w:tc>
          <w:tcPr>
            <w:tcW w:w="8790" w:type="dxa"/>
            <w:gridSpan w:val="5"/>
            <w:vAlign w:val="center"/>
          </w:tcPr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备注：</w:t>
            </w: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  <w:p w:rsidR="00BB4DC9" w:rsidRDefault="00BB4DC9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B92074" w:rsidRDefault="00B92074" w:rsidP="009522D5">
      <w:pPr>
        <w:rPr>
          <w:rFonts w:ascii="宋体" w:hAnsi="宋体"/>
          <w:sz w:val="24"/>
        </w:rPr>
      </w:pPr>
    </w:p>
    <w:p w:rsidR="006E23EF" w:rsidRDefault="006E23EF" w:rsidP="006E23EF">
      <w:r w:rsidRPr="009D1497">
        <w:rPr>
          <w:rFonts w:hint="eastAsia"/>
          <w:sz w:val="24"/>
        </w:rPr>
        <w:t>分析者</w:t>
      </w:r>
      <w:r w:rsidRPr="009D1497">
        <w:rPr>
          <w:rFonts w:hint="eastAsia"/>
          <w:sz w:val="24"/>
        </w:rPr>
        <w:t>:</w:t>
      </w:r>
      <w:r w:rsidRPr="00D37F42">
        <w:rPr>
          <w:sz w:val="24"/>
          <w:u w:val="single"/>
        </w:rPr>
        <w:t>analyst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分析日期</w:t>
      </w:r>
      <w:r w:rsidRPr="009D1497">
        <w:rPr>
          <w:rFonts w:hint="eastAsia"/>
          <w:sz w:val="24"/>
        </w:rPr>
        <w:t xml:space="preserve">: </w:t>
      </w:r>
      <w:proofErr w:type="spellStart"/>
      <w:r w:rsidRPr="00D55BAF">
        <w:rPr>
          <w:sz w:val="24"/>
          <w:u w:val="single"/>
        </w:rPr>
        <w:t>analystDate</w:t>
      </w:r>
      <w:proofErr w:type="spellEnd"/>
      <w:r w:rsidRPr="009D1497">
        <w:rPr>
          <w:rFonts w:hint="eastAsia"/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复核者</w:t>
      </w:r>
      <w:r w:rsidRPr="009D1497">
        <w:rPr>
          <w:rFonts w:hint="eastAsia"/>
          <w:sz w:val="24"/>
        </w:rPr>
        <w:t>:</w:t>
      </w:r>
      <w:proofErr w:type="spellStart"/>
      <w:r w:rsidRPr="00D55BAF">
        <w:rPr>
          <w:sz w:val="24"/>
          <w:u w:val="single"/>
        </w:rPr>
        <w:t>checkUser</w:t>
      </w:r>
      <w:proofErr w:type="spellEnd"/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 w:rsidRPr="009D1497">
        <w:rPr>
          <w:rFonts w:hint="eastAsia"/>
          <w:sz w:val="24"/>
        </w:rPr>
        <w:t>审核者</w:t>
      </w:r>
      <w:r w:rsidRPr="009D1497">
        <w:rPr>
          <w:rFonts w:hint="eastAsia"/>
          <w:sz w:val="24"/>
        </w:rPr>
        <w:t>:</w:t>
      </w:r>
      <w:r>
        <w:rPr>
          <w:rFonts w:hint="eastAsia"/>
          <w:sz w:val="24"/>
          <w:u w:val="single"/>
        </w:rPr>
        <w:t xml:space="preserve"> </w:t>
      </w:r>
      <w:proofErr w:type="spellStart"/>
      <w:proofErr w:type="gramStart"/>
      <w:r w:rsidRPr="00D55BAF">
        <w:rPr>
          <w:sz w:val="24"/>
          <w:u w:val="single"/>
        </w:rPr>
        <w:t>checkfinal</w:t>
      </w:r>
      <w:proofErr w:type="spellEnd"/>
      <w:proofErr w:type="gramEnd"/>
      <w:r>
        <w:rPr>
          <w:rFonts w:hint="eastAsia"/>
          <w:sz w:val="24"/>
          <w:u w:val="single"/>
        </w:rPr>
        <w:t xml:space="preserve"> </w:t>
      </w:r>
    </w:p>
    <w:p w:rsidR="009522D5" w:rsidRDefault="009522D5" w:rsidP="006E23EF">
      <w:pPr>
        <w:ind w:leftChars="-202" w:left="-424"/>
        <w:jc w:val="left"/>
        <w:rPr>
          <w:rFonts w:ascii="宋体" w:hAnsi="宋体"/>
          <w:sz w:val="24"/>
        </w:rPr>
      </w:pPr>
    </w:p>
    <w:sectPr w:rsidR="009522D5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78" w:rsidRDefault="006F7178" w:rsidP="009522D5">
      <w:r>
        <w:separator/>
      </w:r>
    </w:p>
  </w:endnote>
  <w:endnote w:type="continuationSeparator" w:id="0">
    <w:p w:rsidR="006F7178" w:rsidRDefault="006F7178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简体">
    <w:altName w:val="Microsoft JhengHei Light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78" w:rsidRDefault="006F7178" w:rsidP="009522D5">
      <w:r>
        <w:separator/>
      </w:r>
    </w:p>
  </w:footnote>
  <w:footnote w:type="continuationSeparator" w:id="0">
    <w:p w:rsidR="006F7178" w:rsidRDefault="006F7178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B8271F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</w:t>
    </w:r>
    <w:proofErr w:type="gramStart"/>
    <w:r w:rsidRPr="009522D5">
      <w:rPr>
        <w:rFonts w:ascii="Times New Roman" w:hAnsi="Times New Roman" w:cs="Times New Roman"/>
      </w:rPr>
      <w:t>QPBS290</w:t>
    </w:r>
    <w:r w:rsidR="003125E8">
      <w:rPr>
        <w:rFonts w:ascii="Times New Roman" w:hAnsi="Times New Roman" w:cs="Times New Roman" w:hint="eastAsia"/>
      </w:rPr>
      <w:t>7</w:t>
    </w:r>
    <w:r w:rsidR="00B8271F">
      <w:rPr>
        <w:rFonts w:ascii="Times New Roman" w:hAnsi="Times New Roman" w:cs="Times New Roman" w:hint="eastAsia"/>
      </w:rPr>
      <w:t xml:space="preserve">  </w:t>
    </w:r>
    <w:r w:rsidR="00B8271F" w:rsidRPr="00B8271F">
      <w:rPr>
        <w:rFonts w:ascii="Times New Roman" w:hAnsi="Times New Roman" w:cs="Times New Roman"/>
      </w:rPr>
      <w:t>2</w:t>
    </w:r>
    <w:proofErr w:type="gramEnd"/>
    <w:r w:rsidR="00B8271F" w:rsidRPr="00B8271F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3125E8"/>
    <w:rsid w:val="003161A2"/>
    <w:rsid w:val="004A4B09"/>
    <w:rsid w:val="004B51EF"/>
    <w:rsid w:val="004C7D31"/>
    <w:rsid w:val="004F2DD0"/>
    <w:rsid w:val="006E23EF"/>
    <w:rsid w:val="006F7178"/>
    <w:rsid w:val="007E07A9"/>
    <w:rsid w:val="007E18B2"/>
    <w:rsid w:val="008C7CC1"/>
    <w:rsid w:val="008D3C33"/>
    <w:rsid w:val="008F1949"/>
    <w:rsid w:val="009522D5"/>
    <w:rsid w:val="00982F8C"/>
    <w:rsid w:val="00B8271F"/>
    <w:rsid w:val="00B92074"/>
    <w:rsid w:val="00BB4DC9"/>
    <w:rsid w:val="00BC5C5A"/>
    <w:rsid w:val="00C7426E"/>
    <w:rsid w:val="00DA2CFF"/>
    <w:rsid w:val="00DA618D"/>
    <w:rsid w:val="00DB10F9"/>
    <w:rsid w:val="00E4224B"/>
    <w:rsid w:val="00EB4A67"/>
    <w:rsid w:val="00F2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938F33-6AFE-4307-8DDC-A942EAF1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37</Words>
  <Characters>212</Characters>
  <Application>Microsoft Office Word</Application>
  <DocSecurity>0</DocSecurity>
  <Lines>1</Lines>
  <Paragraphs>1</Paragraphs>
  <ScaleCrop>false</ScaleCrop>
  <Company>http:/sdwm.org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SDWM</dc:creator>
  <cp:lastModifiedBy>瞿龙俊</cp:lastModifiedBy>
  <cp:revision>11</cp:revision>
  <dcterms:created xsi:type="dcterms:W3CDTF">2014-09-04T06:43:00Z</dcterms:created>
  <dcterms:modified xsi:type="dcterms:W3CDTF">2016-03-22T12:13:00Z</dcterms:modified>
</cp:coreProperties>
</file>