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D3051" w14:textId="524412E1" w:rsidR="006A713A" w:rsidRPr="00E6585D" w:rsidRDefault="006A713A" w:rsidP="006A713A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>Opgave 1 (10 %)</w:t>
      </w:r>
    </w:p>
    <w:p w14:paraId="610369F7" w14:textId="3527FE7B" w:rsidR="006A713A" w:rsidRPr="006A713A" w:rsidRDefault="006A713A" w:rsidP="006A713A">
      <w:pPr>
        <w:rPr>
          <w:rFonts w:ascii="Calibri" w:hAnsi="Calibri" w:cs="Calibri"/>
          <w:sz w:val="22"/>
          <w:szCs w:val="22"/>
        </w:rPr>
      </w:pPr>
      <w:r w:rsidRPr="006A713A">
        <w:rPr>
          <w:rFonts w:ascii="Calibri" w:hAnsi="Calibri" w:cs="Calibri"/>
          <w:sz w:val="22"/>
          <w:szCs w:val="22"/>
        </w:rPr>
        <w:t xml:space="preserve">Skriv en rekursiv </w:t>
      </w:r>
      <w:r w:rsidR="00E6585D">
        <w:rPr>
          <w:rFonts w:ascii="Calibri" w:hAnsi="Calibri" w:cs="Calibri"/>
          <w:sz w:val="22"/>
          <w:szCs w:val="22"/>
        </w:rPr>
        <w:t xml:space="preserve">algoritme som kan tælle antallet af </w:t>
      </w:r>
      <w:r w:rsidR="00D95E31">
        <w:rPr>
          <w:rFonts w:ascii="Calibri" w:hAnsi="Calibri" w:cs="Calibri"/>
          <w:sz w:val="22"/>
          <w:szCs w:val="22"/>
        </w:rPr>
        <w:t xml:space="preserve">forekomster af </w:t>
      </w:r>
      <w:r w:rsidR="00E6585D">
        <w:rPr>
          <w:rFonts w:ascii="Calibri" w:hAnsi="Calibri" w:cs="Calibri"/>
          <w:sz w:val="22"/>
          <w:szCs w:val="22"/>
        </w:rPr>
        <w:t>et bestemt bogstav i en String</w:t>
      </w:r>
      <w:r w:rsidRPr="006A713A">
        <w:rPr>
          <w:rFonts w:ascii="Calibri" w:hAnsi="Calibri" w:cs="Calibri"/>
          <w:sz w:val="22"/>
          <w:szCs w:val="22"/>
        </w:rPr>
        <w:t>.</w:t>
      </w:r>
    </w:p>
    <w:p w14:paraId="5B052110" w14:textId="1F711B21" w:rsidR="006A713A" w:rsidRPr="00E6585D" w:rsidRDefault="006A713A" w:rsidP="006A713A">
      <w:pPr>
        <w:rPr>
          <w:rFonts w:ascii="Calibri" w:hAnsi="Calibri" w:cs="Calibri"/>
          <w:sz w:val="22"/>
          <w:szCs w:val="22"/>
        </w:rPr>
      </w:pPr>
      <w:r w:rsidRPr="00E6585D">
        <w:rPr>
          <w:rFonts w:ascii="Calibri" w:hAnsi="Calibri" w:cs="Calibri"/>
          <w:sz w:val="22"/>
          <w:szCs w:val="22"/>
        </w:rPr>
        <w:t>Eksempel</w:t>
      </w:r>
      <w:r w:rsidR="00037B8E" w:rsidRPr="00E6585D">
        <w:rPr>
          <w:rFonts w:ascii="Calibri" w:hAnsi="Calibri" w:cs="Calibri"/>
          <w:sz w:val="22"/>
          <w:szCs w:val="22"/>
        </w:rPr>
        <w:t>:</w:t>
      </w:r>
      <w:r w:rsidR="00E6585D" w:rsidRPr="00E6585D">
        <w:rPr>
          <w:rFonts w:ascii="Calibri" w:hAnsi="Calibri" w:cs="Calibri"/>
          <w:sz w:val="22"/>
          <w:szCs w:val="22"/>
        </w:rPr>
        <w:t xml:space="preserve"> kaldt med ”banana” og  ’a’ returneres værdien 3. </w:t>
      </w:r>
    </w:p>
    <w:p w14:paraId="1809B93D" w14:textId="5B8D56A2" w:rsidR="006A713A" w:rsidRPr="006A713A" w:rsidRDefault="00E6585D" w:rsidP="006A713A">
      <w:pPr>
        <w:rPr>
          <w:rFonts w:ascii="Courier New" w:hAnsi="Courier New" w:cs="Courier New"/>
          <w:sz w:val="22"/>
          <w:szCs w:val="22"/>
          <w:lang w:val="en-US"/>
        </w:rPr>
      </w:pPr>
      <w:r w:rsidRPr="00E6585D">
        <w:rPr>
          <w:rFonts w:ascii="Calibri" w:hAnsi="Calibri" w:cs="Calibri"/>
          <w:sz w:val="22"/>
          <w:szCs w:val="22"/>
          <w:lang w:val="en-US"/>
        </w:rPr>
        <w:t>Mulig s</w:t>
      </w:r>
      <w:r w:rsidR="006A713A" w:rsidRPr="006A713A">
        <w:rPr>
          <w:rFonts w:ascii="Calibri" w:hAnsi="Calibri" w:cs="Calibri"/>
          <w:sz w:val="22"/>
          <w:szCs w:val="22"/>
          <w:lang w:val="en-US"/>
        </w:rPr>
        <w:t>ignatur:</w:t>
      </w:r>
      <w:r>
        <w:rPr>
          <w:rFonts w:ascii="Calibri" w:hAnsi="Calibri" w:cs="Calibri"/>
          <w:sz w:val="22"/>
          <w:szCs w:val="22"/>
          <w:lang w:val="en-US"/>
        </w:rPr>
        <w:t xml:space="preserve">   </w:t>
      </w:r>
      <w:r w:rsidR="006A713A" w:rsidRPr="006A713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r>
        <w:rPr>
          <w:rFonts w:ascii="Courier New" w:hAnsi="Courier New" w:cs="Courier New"/>
          <w:sz w:val="22"/>
          <w:szCs w:val="22"/>
          <w:lang w:val="en-US"/>
        </w:rPr>
        <w:t>countLettersInWord(</w:t>
      </w:r>
      <w:r w:rsidR="006A713A" w:rsidRPr="006A713A">
        <w:rPr>
          <w:rFonts w:ascii="Courier New" w:hAnsi="Courier New" w:cs="Courier New"/>
          <w:sz w:val="22"/>
          <w:szCs w:val="22"/>
          <w:lang w:val="en-US"/>
        </w:rPr>
        <w:t xml:space="preserve">String </w:t>
      </w:r>
      <w:r>
        <w:rPr>
          <w:rFonts w:ascii="Courier New" w:hAnsi="Courier New" w:cs="Courier New"/>
          <w:sz w:val="22"/>
          <w:szCs w:val="22"/>
          <w:lang w:val="en-US"/>
        </w:rPr>
        <w:t>word, char letter, int index</w:t>
      </w:r>
      <w:r w:rsidR="006A713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2CBDA26" w14:textId="77777777" w:rsidR="006A713A" w:rsidRDefault="006A713A">
      <w:pPr>
        <w:rPr>
          <w:lang w:val="en-US"/>
        </w:rPr>
      </w:pPr>
    </w:p>
    <w:p w14:paraId="200E401F" w14:textId="37DD6A3F" w:rsidR="00E876E1" w:rsidRPr="00E6585D" w:rsidRDefault="00E876E1" w:rsidP="00E876E1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(1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5DBEA087" w14:textId="003D1E6D" w:rsidR="00E876E1" w:rsidRDefault="00E876E1" w:rsidP="00E876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Betragt følgende algoritme/metode</w:t>
      </w:r>
      <w:r w:rsidR="00AE6966">
        <w:rPr>
          <w:rFonts w:ascii="Calibri" w:hAnsi="Calibri" w:cs="Calibri"/>
          <w:sz w:val="22"/>
          <w:szCs w:val="22"/>
        </w:rPr>
        <w:t>, hvori der indgår to for-loops</w:t>
      </w:r>
      <w:r>
        <w:rPr>
          <w:rFonts w:ascii="Calibri" w:hAnsi="Calibri" w:cs="Calibri"/>
          <w:sz w:val="22"/>
          <w:szCs w:val="22"/>
        </w:rPr>
        <w:t>:</w:t>
      </w:r>
    </w:p>
    <w:p w14:paraId="129CAC5A" w14:textId="6278FD18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</w:rPr>
        <w:t xml:space="preserve">   </w:t>
      </w:r>
      <w:r w:rsidRPr="00E876E1">
        <w:rPr>
          <w:rFonts w:ascii="Courier New" w:hAnsi="Courier New" w:cs="Courier New"/>
          <w:sz w:val="22"/>
          <w:szCs w:val="22"/>
          <w:lang w:val="en-US"/>
        </w:rPr>
        <w:t>public static long bigOh(</w:t>
      </w:r>
      <w:r w:rsidR="00D95E31">
        <w:rPr>
          <w:rFonts w:ascii="Courier New" w:hAnsi="Courier New" w:cs="Courier New"/>
          <w:sz w:val="22"/>
          <w:szCs w:val="22"/>
          <w:lang w:val="en-US"/>
        </w:rPr>
        <w:t>double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N) </w:t>
      </w:r>
    </w:p>
    <w:p w14:paraId="1F8CBDEE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F07C8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55F2701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long x = 0; long y = 0; </w:t>
      </w:r>
    </w:p>
    <w:p w14:paraId="5E683F82" w14:textId="54DFC33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for (int i = 0; i &lt; N; i++) //for-loop nummer 1</w:t>
      </w:r>
    </w:p>
    <w:p w14:paraId="605938AA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{ </w:t>
      </w:r>
    </w:p>
    <w:p w14:paraId="35E975F3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     for (int j = 0; j &lt; Math.pow(Math.log(N),2); j++) </w:t>
      </w:r>
    </w:p>
    <w:p w14:paraId="59DFB4D0" w14:textId="47525AD8" w:rsidR="00E876E1" w:rsidRPr="00E876E1" w:rsidRDefault="00E876E1" w:rsidP="00E876E1">
      <w:pPr>
        <w:spacing w:after="0"/>
        <w:ind w:left="1304"/>
        <w:rPr>
          <w:rFonts w:ascii="Courier New" w:hAnsi="Courier New" w:cs="Courier New"/>
          <w:sz w:val="22"/>
          <w:szCs w:val="22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E876E1">
        <w:rPr>
          <w:rFonts w:ascii="Courier New" w:hAnsi="Courier New" w:cs="Courier New"/>
          <w:sz w:val="22"/>
          <w:szCs w:val="22"/>
        </w:rPr>
        <w:t>// log er ln (den naturlige logaritme)</w:t>
      </w:r>
    </w:p>
    <w:p w14:paraId="76286E58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{ </w:t>
      </w:r>
    </w:p>
    <w:p w14:paraId="081E1D8F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    for (int k = 0; k &lt;= Math.sqrt(N); k++)  </w:t>
      </w:r>
    </w:p>
    <w:p w14:paraId="44E16FFF" w14:textId="5464E5C0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    { </w:t>
      </w:r>
    </w:p>
    <w:p w14:paraId="17925325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        x++; </w:t>
      </w:r>
    </w:p>
    <w:p w14:paraId="638C6D2F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    } </w:t>
      </w:r>
    </w:p>
    <w:p w14:paraId="105230C8" w14:textId="344D6CA6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} </w:t>
      </w:r>
    </w:p>
    <w:p w14:paraId="3C2634DC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i += i; </w:t>
      </w:r>
    </w:p>
    <w:p w14:paraId="20C6AB59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} </w:t>
      </w:r>
    </w:p>
    <w:p w14:paraId="00A83D7E" w14:textId="77777777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</w:t>
      </w:r>
    </w:p>
    <w:p w14:paraId="514BBB2D" w14:textId="308C05BC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for (long k = 0; k &lt; N*Math.sqrt(N); k++) </w:t>
      </w:r>
      <w:r>
        <w:rPr>
          <w:rFonts w:ascii="Courier New" w:hAnsi="Courier New" w:cs="Courier New"/>
          <w:sz w:val="22"/>
          <w:szCs w:val="22"/>
        </w:rPr>
        <w:t xml:space="preserve">//for-loop nummer 2 </w:t>
      </w:r>
    </w:p>
    <w:p w14:paraId="61589439" w14:textId="77777777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E876E1">
        <w:rPr>
          <w:rFonts w:ascii="Courier New" w:hAnsi="Courier New" w:cs="Courier New"/>
          <w:sz w:val="22"/>
          <w:szCs w:val="22"/>
        </w:rPr>
        <w:t xml:space="preserve">             </w:t>
      </w: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y++; </w:t>
      </w:r>
    </w:p>
    <w:p w14:paraId="1E3B4313" w14:textId="77777777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</w:p>
    <w:p w14:paraId="6288E6C0" w14:textId="194DEBF5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   System.out.println(x+" "+y);      </w:t>
      </w:r>
    </w:p>
    <w:p w14:paraId="39092C17" w14:textId="77777777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   return x+y; </w:t>
      </w:r>
    </w:p>
    <w:p w14:paraId="3DEF2CEB" w14:textId="2FED4E1D" w:rsid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876E1">
        <w:rPr>
          <w:rFonts w:ascii="Courier New" w:hAnsi="Courier New" w:cs="Courier New"/>
          <w:sz w:val="22"/>
          <w:szCs w:val="22"/>
        </w:rPr>
        <w:t>}</w:t>
      </w:r>
    </w:p>
    <w:p w14:paraId="2AEA8B1E" w14:textId="77777777" w:rsidR="001705F6" w:rsidRDefault="001705F6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1DF38980" w14:textId="6D291C4D" w:rsidR="001705F6" w:rsidRDefault="001705F6" w:rsidP="00E876E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Angiv algoritmens tidskompleksitet i Store-O notationen.</w:t>
      </w:r>
    </w:p>
    <w:p w14:paraId="6C092D0E" w14:textId="0B9F30CB" w:rsidR="00393503" w:rsidRDefault="00393503" w:rsidP="00E876E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Hvis der </w:t>
      </w:r>
      <w:r w:rsidR="005A058A">
        <w:rPr>
          <w:rFonts w:ascii="Calibri" w:hAnsi="Calibri" w:cs="Calibri"/>
          <w:sz w:val="22"/>
          <w:szCs w:val="22"/>
        </w:rPr>
        <w:t>indtræffer</w:t>
      </w:r>
      <w:r>
        <w:rPr>
          <w:rFonts w:ascii="Calibri" w:hAnsi="Calibri" w:cs="Calibri"/>
          <w:sz w:val="22"/>
          <w:szCs w:val="22"/>
        </w:rPr>
        <w:t xml:space="preserve"> et skifte i det største antal operationer i henholdsvis for-loop nummer 1 og for-loop nummer 2</w:t>
      </w:r>
      <w:r w:rsidR="005A058A">
        <w:rPr>
          <w:rFonts w:ascii="Calibri" w:hAnsi="Calibri" w:cs="Calibri"/>
          <w:sz w:val="22"/>
          <w:szCs w:val="22"/>
        </w:rPr>
        <w:t xml:space="preserve"> (i runde tal: værdierne af x og y)</w:t>
      </w:r>
      <w:r>
        <w:rPr>
          <w:rFonts w:ascii="Calibri" w:hAnsi="Calibri" w:cs="Calibri"/>
          <w:sz w:val="22"/>
          <w:szCs w:val="22"/>
        </w:rPr>
        <w:t>, så angiv den værdi af N (cirk</w:t>
      </w:r>
      <w:r w:rsidR="007276C5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), hvor skiftet indtræffer.</w:t>
      </w:r>
    </w:p>
    <w:p w14:paraId="4AFFA9E4" w14:textId="77777777" w:rsidR="00D95E31" w:rsidRDefault="00D95E31" w:rsidP="00E876E1">
      <w:pPr>
        <w:spacing w:after="0"/>
        <w:rPr>
          <w:rFonts w:ascii="Calibri" w:hAnsi="Calibri" w:cs="Calibri"/>
          <w:sz w:val="22"/>
          <w:szCs w:val="22"/>
        </w:rPr>
      </w:pPr>
    </w:p>
    <w:p w14:paraId="3216B6FB" w14:textId="7B9F646F" w:rsidR="00D95E31" w:rsidRDefault="00D95E31" w:rsidP="00E876E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C++ kan man bruge metoderne </w:t>
      </w:r>
      <w:r w:rsidRPr="00D95E31">
        <w:rPr>
          <w:rFonts w:ascii="Courier New" w:hAnsi="Courier New" w:cs="Courier New"/>
          <w:sz w:val="22"/>
          <w:szCs w:val="22"/>
        </w:rPr>
        <w:t>sqrt</w:t>
      </w:r>
      <w:r w:rsidR="00713AF0">
        <w:rPr>
          <w:rFonts w:ascii="Courier New" w:hAnsi="Courier New" w:cs="Courier New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r w:rsidRPr="00D95E31">
        <w:rPr>
          <w:rFonts w:ascii="Courier New" w:hAnsi="Courier New" w:cs="Courier New"/>
          <w:sz w:val="22"/>
          <w:szCs w:val="22"/>
        </w:rPr>
        <w:t>log</w:t>
      </w:r>
      <w:r>
        <w:rPr>
          <w:rFonts w:ascii="Calibri" w:hAnsi="Calibri" w:cs="Calibri"/>
          <w:sz w:val="22"/>
          <w:szCs w:val="22"/>
        </w:rPr>
        <w:t xml:space="preserve"> </w:t>
      </w:r>
      <w:r w:rsidR="00713AF0">
        <w:rPr>
          <w:rFonts w:ascii="Calibri" w:hAnsi="Calibri" w:cs="Calibri"/>
          <w:sz w:val="22"/>
          <w:szCs w:val="22"/>
        </w:rPr>
        <w:t xml:space="preserve">og </w:t>
      </w:r>
      <w:r w:rsidR="00713AF0" w:rsidRPr="00713AF0">
        <w:rPr>
          <w:rFonts w:ascii="Courier New" w:hAnsi="Courier New" w:cs="Courier New"/>
          <w:sz w:val="22"/>
          <w:szCs w:val="22"/>
        </w:rPr>
        <w:t>pow</w:t>
      </w:r>
      <w:r w:rsidR="00713AF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til kvadratrod</w:t>
      </w:r>
      <w:r w:rsidR="00713AF0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naturlig logaritme</w:t>
      </w:r>
      <w:r w:rsidR="00713AF0">
        <w:rPr>
          <w:rFonts w:ascii="Calibri" w:hAnsi="Calibri" w:cs="Calibri"/>
          <w:sz w:val="22"/>
          <w:szCs w:val="22"/>
        </w:rPr>
        <w:t xml:space="preserve"> og potensopløftning</w:t>
      </w:r>
      <w:r>
        <w:rPr>
          <w:rFonts w:ascii="Calibri" w:hAnsi="Calibri" w:cs="Calibri"/>
          <w:sz w:val="22"/>
          <w:szCs w:val="22"/>
        </w:rPr>
        <w:t>. De findes i biblioteket &lt;</w:t>
      </w:r>
      <w:r w:rsidRPr="00D95E31">
        <w:rPr>
          <w:rFonts w:ascii="Courier New" w:hAnsi="Courier New" w:cs="Courier New"/>
          <w:sz w:val="22"/>
          <w:szCs w:val="22"/>
        </w:rPr>
        <w:t>cmath</w:t>
      </w:r>
      <w:r>
        <w:rPr>
          <w:rFonts w:ascii="Calibri" w:hAnsi="Calibri" w:cs="Calibri"/>
          <w:sz w:val="22"/>
          <w:szCs w:val="22"/>
        </w:rPr>
        <w:t>&gt;.</w:t>
      </w:r>
    </w:p>
    <w:p w14:paraId="0CDF6920" w14:textId="77777777" w:rsidR="00393503" w:rsidRPr="001705F6" w:rsidRDefault="00393503" w:rsidP="00E876E1">
      <w:pPr>
        <w:spacing w:after="0"/>
        <w:rPr>
          <w:rFonts w:ascii="Calibri" w:hAnsi="Calibri" w:cs="Calibri"/>
          <w:sz w:val="22"/>
          <w:szCs w:val="22"/>
        </w:rPr>
      </w:pPr>
    </w:p>
    <w:p w14:paraId="0E6F9755" w14:textId="77777777" w:rsidR="001705F6" w:rsidRPr="00E876E1" w:rsidRDefault="001705F6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3597573F" w14:textId="77777777" w:rsidR="006344E9" w:rsidRDefault="006344E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60CADE38" w14:textId="15AABF33" w:rsidR="006344E9" w:rsidRPr="00E6585D" w:rsidRDefault="006344E9" w:rsidP="006344E9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 w:rsidR="0021129D">
        <w:rPr>
          <w:rFonts w:ascii="Calibri" w:hAnsi="Calibri" w:cs="Calibri"/>
          <w:b/>
          <w:bCs/>
          <w:sz w:val="28"/>
          <w:szCs w:val="28"/>
        </w:rPr>
        <w:t>3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25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E679C1A" w14:textId="77777777" w:rsidR="006344E9" w:rsidRDefault="006344E9" w:rsidP="006344E9">
      <w:pPr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Denne opgave går ud på at tilføje en funktionalitet til den udleverede kode </w:t>
      </w:r>
      <w:r>
        <w:rPr>
          <w:rFonts w:ascii="Calibri" w:hAnsi="Calibri" w:cs="Calibri"/>
          <w:i/>
          <w:iCs/>
          <w:sz w:val="22"/>
          <w:szCs w:val="22"/>
        </w:rPr>
        <w:t xml:space="preserve">CriticalPath/KritiskVej. </w:t>
      </w:r>
    </w:p>
    <w:p w14:paraId="45CAA8AD" w14:textId="202AD2C2" w:rsidR="006344E9" w:rsidRDefault="006344E9" w:rsidP="006344E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Funktional</w:t>
      </w:r>
      <w:r w:rsidR="00E75538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 xml:space="preserve">teten skal kunne finde den aktivitet, som har det </w:t>
      </w:r>
      <w:r w:rsidR="00E75538">
        <w:rPr>
          <w:rFonts w:ascii="Calibri" w:hAnsi="Calibri" w:cs="Calibri"/>
          <w:sz w:val="22"/>
          <w:szCs w:val="22"/>
        </w:rPr>
        <w:t>st</w:t>
      </w:r>
      <w:r>
        <w:rPr>
          <w:rFonts w:ascii="Calibri" w:hAnsi="Calibri" w:cs="Calibri"/>
          <w:sz w:val="22"/>
          <w:szCs w:val="22"/>
        </w:rPr>
        <w:t>ørste slæk (slack) og tillige angive varigheden af slækket.</w:t>
      </w:r>
    </w:p>
    <w:p w14:paraId="2AEEA3CA" w14:textId="5FCBBF53" w:rsidR="00E876E1" w:rsidRDefault="006344E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Slæk kan defineres som det antal tidsenheder, der er til rådighed til at udføre aktiviteten</w:t>
      </w:r>
      <w:r w:rsidR="00E75538">
        <w:rPr>
          <w:rFonts w:ascii="Calibri" w:hAnsi="Calibri" w:cs="Calibri"/>
          <w:sz w:val="22"/>
          <w:szCs w:val="22"/>
        </w:rPr>
        <w:t xml:space="preserve"> minus aktivitetens eget tidsforbrug</w:t>
      </w:r>
      <w:r>
        <w:rPr>
          <w:rFonts w:ascii="Calibri" w:hAnsi="Calibri" w:cs="Calibri"/>
          <w:sz w:val="22"/>
          <w:szCs w:val="22"/>
        </w:rPr>
        <w:t xml:space="preserve">. </w:t>
      </w:r>
      <w:r w:rsidR="0021129D">
        <w:rPr>
          <w:rFonts w:ascii="Calibri" w:hAnsi="Calibri" w:cs="Calibri"/>
          <w:sz w:val="22"/>
          <w:szCs w:val="22"/>
        </w:rPr>
        <w:t xml:space="preserve">I det udleverede data </w:t>
      </w:r>
      <w:r w:rsidR="00E75538">
        <w:rPr>
          <w:rFonts w:ascii="Calibri" w:hAnsi="Calibri" w:cs="Calibri"/>
          <w:sz w:val="22"/>
          <w:szCs w:val="22"/>
        </w:rPr>
        <w:t xml:space="preserve">(se nedenfor) </w:t>
      </w:r>
      <w:r w:rsidR="0021129D">
        <w:rPr>
          <w:rFonts w:ascii="Calibri" w:hAnsi="Calibri" w:cs="Calibri"/>
          <w:sz w:val="22"/>
          <w:szCs w:val="22"/>
        </w:rPr>
        <w:t xml:space="preserve">har </w:t>
      </w:r>
      <w:r w:rsidR="00E75538">
        <w:rPr>
          <w:rFonts w:ascii="Calibri" w:hAnsi="Calibri" w:cs="Calibri"/>
          <w:sz w:val="22"/>
          <w:szCs w:val="22"/>
        </w:rPr>
        <w:t>aktivitet</w:t>
      </w:r>
      <w:r w:rsidR="00C56F29">
        <w:rPr>
          <w:rFonts w:ascii="Calibri" w:hAnsi="Calibri" w:cs="Calibri"/>
          <w:sz w:val="22"/>
          <w:szCs w:val="22"/>
        </w:rPr>
        <w:t xml:space="preserve"> A 3 tidsenheders slæk – forskellen mellem event 1’s længste aktivitet (B), som er 6 og A’s tidsforbrug, som er 3.</w:t>
      </w:r>
    </w:p>
    <w:p w14:paraId="056CF329" w14:textId="77777777" w:rsidR="00C56F29" w:rsidRDefault="00C56F29">
      <w:pPr>
        <w:rPr>
          <w:rFonts w:ascii="Calibri" w:hAnsi="Calibri" w:cs="Calibri"/>
          <w:sz w:val="22"/>
          <w:szCs w:val="22"/>
        </w:rPr>
      </w:pPr>
    </w:p>
    <w:p w14:paraId="026513CC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1;A;3</w:t>
      </w:r>
    </w:p>
    <w:p w14:paraId="7AB51FD8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1;B;6</w:t>
      </w:r>
    </w:p>
    <w:p w14:paraId="11939E28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1;C;4</w:t>
      </w:r>
    </w:p>
    <w:p w14:paraId="6727124F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2;D;5</w:t>
      </w:r>
    </w:p>
    <w:p w14:paraId="60F6603A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3;E;4</w:t>
      </w:r>
    </w:p>
    <w:p w14:paraId="66D670C0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3;F;1</w:t>
      </w:r>
    </w:p>
    <w:p w14:paraId="4BB0743B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4;G;2</w:t>
      </w:r>
    </w:p>
    <w:p w14:paraId="4B67C649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4;H;7</w:t>
      </w:r>
    </w:p>
    <w:p w14:paraId="672EC9F7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4;I;1</w:t>
      </w:r>
    </w:p>
    <w:p w14:paraId="0906F4B5" w14:textId="77777777" w:rsidR="00C56F29" w:rsidRPr="004F3E28" w:rsidRDefault="00C56F29" w:rsidP="00C56F29">
      <w:pPr>
        <w:spacing w:after="0"/>
        <w:jc w:val="center"/>
        <w:rPr>
          <w:rFonts w:ascii="Courier New" w:hAnsi="Courier New" w:cs="Courier New"/>
        </w:rPr>
      </w:pPr>
      <w:r w:rsidRPr="004F3E28">
        <w:rPr>
          <w:rFonts w:ascii="Courier New" w:hAnsi="Courier New" w:cs="Courier New"/>
        </w:rPr>
        <w:t>5;J;4</w:t>
      </w:r>
    </w:p>
    <w:p w14:paraId="3BECB192" w14:textId="77777777" w:rsidR="00C56F29" w:rsidRPr="00C56F29" w:rsidRDefault="00C56F29">
      <w:pPr>
        <w:rPr>
          <w:rFonts w:ascii="Calibri" w:hAnsi="Calibri" w:cs="Calibri"/>
          <w:sz w:val="22"/>
          <w:szCs w:val="22"/>
        </w:rPr>
      </w:pPr>
    </w:p>
    <w:p w14:paraId="590354A2" w14:textId="0FC9D6D0" w:rsidR="00C56F29" w:rsidRDefault="00C56F29">
      <w:pPr>
        <w:rPr>
          <w:rFonts w:ascii="Calibri" w:hAnsi="Calibri" w:cs="Calibri"/>
          <w:sz w:val="22"/>
          <w:szCs w:val="22"/>
        </w:rPr>
      </w:pPr>
      <w:r w:rsidRPr="00C56F29">
        <w:rPr>
          <w:rFonts w:ascii="Calibri" w:hAnsi="Calibri" w:cs="Calibri"/>
          <w:sz w:val="22"/>
          <w:szCs w:val="22"/>
        </w:rPr>
        <w:t>Den korrekte aktivit</w:t>
      </w:r>
      <w:r>
        <w:rPr>
          <w:rFonts w:ascii="Calibri" w:hAnsi="Calibri" w:cs="Calibri"/>
          <w:sz w:val="22"/>
          <w:szCs w:val="22"/>
        </w:rPr>
        <w:t xml:space="preserve">et og slækkets varighed skal udskrives, og det </w:t>
      </w:r>
      <w:r w:rsidR="00713AF0">
        <w:rPr>
          <w:rFonts w:ascii="Calibri" w:hAnsi="Calibri" w:cs="Calibri"/>
          <w:sz w:val="22"/>
          <w:szCs w:val="22"/>
        </w:rPr>
        <w:t>rigtige</w:t>
      </w:r>
      <w:r>
        <w:rPr>
          <w:rFonts w:ascii="Calibri" w:hAnsi="Calibri" w:cs="Calibri"/>
          <w:sz w:val="22"/>
          <w:szCs w:val="22"/>
        </w:rPr>
        <w:t xml:space="preserve"> svar er aktivitet </w:t>
      </w:r>
      <w:r>
        <w:rPr>
          <w:rFonts w:ascii="Calibri" w:hAnsi="Calibri" w:cs="Calibri"/>
          <w:b/>
          <w:bCs/>
          <w:sz w:val="22"/>
          <w:szCs w:val="22"/>
        </w:rPr>
        <w:t xml:space="preserve">I </w:t>
      </w:r>
      <w:r>
        <w:rPr>
          <w:rFonts w:ascii="Calibri" w:hAnsi="Calibri" w:cs="Calibri"/>
          <w:sz w:val="22"/>
          <w:szCs w:val="22"/>
        </w:rPr>
        <w:t xml:space="preserve">med et slæk på </w:t>
      </w:r>
      <w:r>
        <w:rPr>
          <w:rFonts w:ascii="Calibri" w:hAnsi="Calibri" w:cs="Calibri"/>
          <w:b/>
          <w:bCs/>
          <w:sz w:val="22"/>
          <w:szCs w:val="22"/>
        </w:rPr>
        <w:t xml:space="preserve">6 </w:t>
      </w:r>
      <w:r>
        <w:rPr>
          <w:rFonts w:ascii="Calibri" w:hAnsi="Calibri" w:cs="Calibri"/>
          <w:sz w:val="22"/>
          <w:szCs w:val="22"/>
        </w:rPr>
        <w:t>tidsenheder.</w:t>
      </w:r>
      <w:r w:rsidR="005A058A">
        <w:rPr>
          <w:rFonts w:ascii="Calibri" w:hAnsi="Calibri" w:cs="Calibri"/>
          <w:sz w:val="22"/>
          <w:szCs w:val="22"/>
        </w:rPr>
        <w:t xml:space="preserve"> </w:t>
      </w:r>
    </w:p>
    <w:p w14:paraId="7E1F6293" w14:textId="52AC68CE" w:rsidR="00C56F29" w:rsidRDefault="00C56F2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Opgaven kan </w:t>
      </w:r>
      <w:r w:rsidR="005A058A">
        <w:rPr>
          <w:rFonts w:ascii="Calibri" w:hAnsi="Calibri" w:cs="Calibri"/>
          <w:sz w:val="22"/>
          <w:szCs w:val="22"/>
        </w:rPr>
        <w:t xml:space="preserve">løses </w:t>
      </w:r>
      <w:r w:rsidR="005A058A">
        <w:rPr>
          <w:rFonts w:ascii="Calibri" w:hAnsi="Calibri" w:cs="Calibri"/>
          <w:i/>
          <w:iCs/>
          <w:sz w:val="22"/>
          <w:szCs w:val="22"/>
        </w:rPr>
        <w:t xml:space="preserve">uden </w:t>
      </w:r>
      <w:r w:rsidR="005A058A">
        <w:rPr>
          <w:rFonts w:ascii="Calibri" w:hAnsi="Calibri" w:cs="Calibri"/>
          <w:sz w:val="22"/>
          <w:szCs w:val="22"/>
        </w:rPr>
        <w:t xml:space="preserve">at ændre i </w:t>
      </w:r>
      <w:r w:rsidR="004A2911">
        <w:rPr>
          <w:rFonts w:ascii="Calibri" w:hAnsi="Calibri" w:cs="Calibri"/>
          <w:sz w:val="22"/>
          <w:szCs w:val="22"/>
        </w:rPr>
        <w:t xml:space="preserve">de eksisterende statements i </w:t>
      </w:r>
      <w:r w:rsidR="005A058A">
        <w:rPr>
          <w:rFonts w:ascii="Calibri" w:hAnsi="Calibri" w:cs="Calibri"/>
          <w:sz w:val="22"/>
          <w:szCs w:val="22"/>
        </w:rPr>
        <w:t>den udleverede kode (kun tilføjelser), og det anbefales.</w:t>
      </w:r>
    </w:p>
    <w:p w14:paraId="03FEB625" w14:textId="77777777" w:rsidR="00A3459A" w:rsidRDefault="00A3459A">
      <w:pPr>
        <w:rPr>
          <w:rFonts w:ascii="Calibri" w:hAnsi="Calibri" w:cs="Calibri"/>
          <w:sz w:val="22"/>
          <w:szCs w:val="22"/>
        </w:rPr>
      </w:pPr>
    </w:p>
    <w:p w14:paraId="029CB9E5" w14:textId="77777777" w:rsidR="003D51CB" w:rsidRPr="004A2911" w:rsidRDefault="003D51CB">
      <w:pPr>
        <w:rPr>
          <w:rFonts w:ascii="Calibri" w:hAnsi="Calibri" w:cs="Calibri"/>
          <w:b/>
          <w:bCs/>
          <w:sz w:val="28"/>
          <w:szCs w:val="28"/>
        </w:rPr>
      </w:pPr>
      <w:r w:rsidRPr="004A2911">
        <w:rPr>
          <w:rFonts w:ascii="Calibri" w:hAnsi="Calibri" w:cs="Calibri"/>
          <w:b/>
          <w:bCs/>
          <w:sz w:val="28"/>
          <w:szCs w:val="28"/>
        </w:rPr>
        <w:br w:type="page"/>
      </w:r>
    </w:p>
    <w:p w14:paraId="347CEF0D" w14:textId="4378D05E" w:rsidR="00A3459A" w:rsidRPr="00C0504A" w:rsidRDefault="00A3459A" w:rsidP="00A3459A">
      <w:pPr>
        <w:rPr>
          <w:rFonts w:ascii="Calibri" w:hAnsi="Calibri" w:cs="Calibri"/>
          <w:b/>
          <w:bCs/>
          <w:sz w:val="28"/>
          <w:szCs w:val="28"/>
        </w:rPr>
      </w:pPr>
      <w:r w:rsidRPr="00C0504A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 w:rsidR="00937CA6" w:rsidRPr="00C0504A">
        <w:rPr>
          <w:rFonts w:ascii="Calibri" w:hAnsi="Calibri" w:cs="Calibri"/>
          <w:b/>
          <w:bCs/>
          <w:sz w:val="28"/>
          <w:szCs w:val="28"/>
        </w:rPr>
        <w:t>4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113DF9" w:rsidRPr="00C0504A">
        <w:rPr>
          <w:rFonts w:ascii="Calibri" w:hAnsi="Calibri" w:cs="Calibri"/>
          <w:b/>
          <w:bCs/>
          <w:sz w:val="28"/>
          <w:szCs w:val="28"/>
        </w:rPr>
        <w:t>20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2115602" w14:textId="425FE2A3" w:rsidR="00A3459A" w:rsidRDefault="00F07C85">
      <w:pPr>
        <w:rPr>
          <w:rFonts w:ascii="Calibri" w:hAnsi="Calibri" w:cs="Calibri"/>
          <w:sz w:val="22"/>
          <w:szCs w:val="22"/>
        </w:rPr>
      </w:pPr>
      <w:r w:rsidRPr="00F07C85">
        <w:rPr>
          <w:rFonts w:ascii="Calibri" w:hAnsi="Calibri" w:cs="Calibri"/>
          <w:sz w:val="22"/>
          <w:szCs w:val="22"/>
        </w:rPr>
        <w:t>Sk</w:t>
      </w:r>
      <w:r>
        <w:rPr>
          <w:rFonts w:ascii="Calibri" w:hAnsi="Calibri" w:cs="Calibri"/>
          <w:sz w:val="22"/>
          <w:szCs w:val="22"/>
        </w:rPr>
        <w:t>r</w:t>
      </w:r>
      <w:r w:rsidRPr="00F07C85">
        <w:rPr>
          <w:rFonts w:ascii="Calibri" w:hAnsi="Calibri" w:cs="Calibri"/>
          <w:sz w:val="22"/>
          <w:szCs w:val="22"/>
        </w:rPr>
        <w:t xml:space="preserve">iv en metode, som kan returnere ruten </w:t>
      </w:r>
      <w:r>
        <w:rPr>
          <w:rFonts w:ascii="Calibri" w:hAnsi="Calibri" w:cs="Calibri"/>
          <w:sz w:val="22"/>
          <w:szCs w:val="22"/>
        </w:rPr>
        <w:t xml:space="preserve">fra roden </w:t>
      </w:r>
      <w:r w:rsidRPr="00F07C85">
        <w:rPr>
          <w:rFonts w:ascii="Calibri" w:hAnsi="Calibri" w:cs="Calibri"/>
          <w:sz w:val="22"/>
          <w:szCs w:val="22"/>
        </w:rPr>
        <w:t>til en bestemt node i dit binære søgetræ (BinarySearchTree).</w:t>
      </w:r>
    </w:p>
    <w:p w14:paraId="02E4C32E" w14:textId="6BF2CF15" w:rsidR="00F07C85" w:rsidRDefault="00F07C8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Forslag til signatur (C++):</w:t>
      </w:r>
    </w:p>
    <w:p w14:paraId="669DEA50" w14:textId="1B778A6E" w:rsidR="003D51CB" w:rsidRPr="00C0504A" w:rsidRDefault="003D51CB" w:rsidP="008833DD">
      <w:pPr>
        <w:jc w:val="center"/>
        <w:rPr>
          <w:rFonts w:ascii="Courier New" w:hAnsi="Courier New" w:cs="Courier New"/>
          <w:sz w:val="22"/>
          <w:szCs w:val="22"/>
        </w:rPr>
      </w:pPr>
      <w:r w:rsidRPr="00C0504A">
        <w:rPr>
          <w:rFonts w:ascii="Courier New" w:hAnsi="Courier New" w:cs="Courier New"/>
          <w:sz w:val="22"/>
          <w:szCs w:val="22"/>
        </w:rPr>
        <w:t>string BinarySearchTree::findRoute(BinaryNode* root, int value)</w:t>
      </w:r>
    </w:p>
    <w:p w14:paraId="1F66CDFA" w14:textId="761F02B5" w:rsidR="003D51CB" w:rsidRDefault="003D51CB">
      <w:pPr>
        <w:rPr>
          <w:rFonts w:ascii="Calibri" w:hAnsi="Calibri" w:cs="Calibri"/>
          <w:sz w:val="22"/>
          <w:szCs w:val="22"/>
        </w:rPr>
      </w:pPr>
      <w:r w:rsidRPr="003D51CB">
        <w:rPr>
          <w:rFonts w:ascii="Calibri" w:hAnsi="Calibri" w:cs="Calibri"/>
          <w:sz w:val="22"/>
          <w:szCs w:val="22"/>
        </w:rPr>
        <w:t xml:space="preserve">en fuldstændig </w:t>
      </w:r>
      <w:r>
        <w:rPr>
          <w:rFonts w:ascii="Calibri" w:hAnsi="Calibri" w:cs="Calibri"/>
          <w:sz w:val="22"/>
          <w:szCs w:val="22"/>
        </w:rPr>
        <w:t>l</w:t>
      </w:r>
      <w:r w:rsidRPr="003D51CB">
        <w:rPr>
          <w:rFonts w:ascii="Calibri" w:hAnsi="Calibri" w:cs="Calibri"/>
          <w:sz w:val="22"/>
          <w:szCs w:val="22"/>
        </w:rPr>
        <w:t>øsning a lá W</w:t>
      </w:r>
      <w:r>
        <w:rPr>
          <w:rFonts w:ascii="Calibri" w:hAnsi="Calibri" w:cs="Calibri"/>
          <w:sz w:val="22"/>
          <w:szCs w:val="22"/>
        </w:rPr>
        <w:t xml:space="preserve">eiss vil inkludere en </w:t>
      </w:r>
      <w:r w:rsidRPr="00B44E7D">
        <w:rPr>
          <w:rFonts w:ascii="Calibri" w:hAnsi="Calibri" w:cs="Calibri"/>
          <w:i/>
          <w:iCs/>
          <w:sz w:val="22"/>
          <w:szCs w:val="22"/>
        </w:rPr>
        <w:t>public</w:t>
      </w:r>
      <w:r>
        <w:rPr>
          <w:rFonts w:ascii="Calibri" w:hAnsi="Calibri" w:cs="Calibri"/>
          <w:sz w:val="22"/>
          <w:szCs w:val="22"/>
        </w:rPr>
        <w:t xml:space="preserve"> wrapper-metode med kun den eftersøgte værdi som parameter. Ovenstående metode vil så være </w:t>
      </w:r>
      <w:r w:rsidRPr="00B44E7D">
        <w:rPr>
          <w:rFonts w:ascii="Calibri" w:hAnsi="Calibri" w:cs="Calibri"/>
          <w:i/>
          <w:iCs/>
          <w:sz w:val="22"/>
          <w:szCs w:val="22"/>
        </w:rPr>
        <w:t>private</w:t>
      </w:r>
      <w:r>
        <w:rPr>
          <w:rFonts w:ascii="Calibri" w:hAnsi="Calibri" w:cs="Calibri"/>
          <w:sz w:val="22"/>
          <w:szCs w:val="22"/>
        </w:rPr>
        <w:t>.</w:t>
      </w:r>
    </w:p>
    <w:p w14:paraId="6630DF74" w14:textId="51DAB08C" w:rsidR="003D51CB" w:rsidRDefault="005F49CE" w:rsidP="003D51CB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B3C0F4" wp14:editId="51ED7166">
            <wp:extent cx="4381500" cy="3790950"/>
            <wp:effectExtent l="0" t="0" r="0" b="0"/>
            <wp:docPr id="1361752410" name="Billede 3" descr="Et billede, der indeholder skærmbillede, cirkel, grøn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52410" name="Billede 3" descr="Et billede, der indeholder skærmbillede, cirkel, grøn, kunst&#10;&#10;Automatisk generere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272D" w14:textId="77777777" w:rsidR="005F49CE" w:rsidRDefault="005F49CE" w:rsidP="003D51CB">
      <w:pPr>
        <w:jc w:val="center"/>
        <w:rPr>
          <w:rFonts w:ascii="Calibri" w:hAnsi="Calibri" w:cs="Calibri"/>
          <w:sz w:val="22"/>
          <w:szCs w:val="22"/>
        </w:rPr>
      </w:pPr>
    </w:p>
    <w:p w14:paraId="08CCDB17" w14:textId="77777777" w:rsidR="005F49CE" w:rsidRDefault="005F49CE" w:rsidP="003D51CB">
      <w:pPr>
        <w:jc w:val="center"/>
        <w:rPr>
          <w:rFonts w:ascii="Calibri" w:hAnsi="Calibri" w:cs="Calibri"/>
          <w:sz w:val="22"/>
          <w:szCs w:val="22"/>
        </w:rPr>
      </w:pPr>
    </w:p>
    <w:p w14:paraId="633FA7D5" w14:textId="521D4EE2" w:rsidR="005F49CE" w:rsidRDefault="005F49CE" w:rsidP="005F49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Kaldt med værdien 10 vil ovenstående træ returnere ”45 15 10” og kaldt med værdien 50 skal der returneres ”45 79 55 50”. Hvis den eftersøgte værdi ikke findes i træet, returneres en passende fejlmeddelelse.</w:t>
      </w:r>
    </w:p>
    <w:p w14:paraId="4B1D9A8C" w14:textId="0BFF7AD6" w:rsidR="00937CA6" w:rsidRDefault="00113DF9" w:rsidP="005F49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Husk kun at aflevere de tilføjede metoder og </w:t>
      </w:r>
      <w:r>
        <w:rPr>
          <w:rFonts w:ascii="Calibri" w:hAnsi="Calibri" w:cs="Calibri"/>
          <w:i/>
          <w:iCs/>
          <w:sz w:val="22"/>
          <w:szCs w:val="22"/>
        </w:rPr>
        <w:t xml:space="preserve">ikke </w:t>
      </w:r>
      <w:r>
        <w:rPr>
          <w:rFonts w:ascii="Calibri" w:hAnsi="Calibri" w:cs="Calibri"/>
          <w:sz w:val="22"/>
          <w:szCs w:val="22"/>
        </w:rPr>
        <w:t>dit komplette træ.</w:t>
      </w:r>
    </w:p>
    <w:p w14:paraId="63181292" w14:textId="77777777" w:rsidR="00937CA6" w:rsidRDefault="00937C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2D8D5909" w14:textId="0B10235D" w:rsidR="00937CA6" w:rsidRPr="00937CA6" w:rsidRDefault="00937CA6" w:rsidP="00937CA6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1</w:t>
      </w:r>
      <w:r w:rsidR="00C0504A">
        <w:rPr>
          <w:rFonts w:ascii="Calibri" w:hAnsi="Calibri" w:cs="Calibri"/>
          <w:b/>
          <w:bCs/>
          <w:sz w:val="28"/>
          <w:szCs w:val="28"/>
        </w:rPr>
        <w:t>2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5B2094F6" w14:textId="6614BBEE" w:rsidR="00113DF9" w:rsidRDefault="00937CA6" w:rsidP="00937C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 nedenstående graf skal du løse to opgaver:</w:t>
      </w:r>
    </w:p>
    <w:p w14:paraId="2A2D110F" w14:textId="678D60A9" w:rsidR="00937CA6" w:rsidRDefault="00937CA6" w:rsidP="00937CA6">
      <w:pPr>
        <w:pStyle w:val="Listeafsni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Traverser grafen med Dijkstras algoritme under anvendelse af den angivne startkonfiguration.</w:t>
      </w:r>
    </w:p>
    <w:p w14:paraId="40FAE3E7" w14:textId="77777777" w:rsidR="00937CA6" w:rsidRDefault="00937CA6" w:rsidP="00937CA6">
      <w:pPr>
        <w:pStyle w:val="Listeafsni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Etabler et </w:t>
      </w:r>
      <w:r>
        <w:rPr>
          <w:rFonts w:ascii="Calibri" w:hAnsi="Calibri" w:cs="Calibri"/>
          <w:i/>
          <w:iCs/>
          <w:sz w:val="22"/>
          <w:szCs w:val="22"/>
        </w:rPr>
        <w:t xml:space="preserve">minimum spanning tree </w:t>
      </w:r>
      <w:r>
        <w:rPr>
          <w:rFonts w:ascii="Calibri" w:hAnsi="Calibri" w:cs="Calibri"/>
          <w:sz w:val="22"/>
          <w:szCs w:val="22"/>
        </w:rPr>
        <w:t>for den ’undirectede’ version af grafen ved anvendelse af Kruskals algoritme. Besvarelsen skal bestå af en liste af edges i den rækkefølge, algoritmen vil tilføje dem. Angiv tillige træets samlede vægt.</w:t>
      </w:r>
    </w:p>
    <w:p w14:paraId="5259D38A" w14:textId="7AD00465" w:rsidR="00937CA6" w:rsidRDefault="00937CA6" w:rsidP="00937CA6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459F4A" wp14:editId="5FBB958F">
            <wp:extent cx="5273532" cy="2877627"/>
            <wp:effectExtent l="0" t="0" r="3810" b="0"/>
            <wp:docPr id="274711489" name="Billede 4" descr="Et billede, der indeholder linje/rækk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1489" name="Billede 4" descr="Et billede, der indeholder linje/række, diagram&#10;&#10;Automatisk genereret beskrivels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11" cy="28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75BA" w14:textId="77777777" w:rsidR="00937CA6" w:rsidRDefault="00937CA6" w:rsidP="00937CA6">
      <w:pPr>
        <w:rPr>
          <w:rFonts w:ascii="Calibri" w:hAnsi="Calibri" w:cs="Calibri"/>
          <w:sz w:val="22"/>
          <w:szCs w:val="22"/>
        </w:rPr>
      </w:pPr>
    </w:p>
    <w:p w14:paraId="009BB75C" w14:textId="77777777" w:rsidR="00221F70" w:rsidRPr="00C569ED" w:rsidRDefault="00221F70" w:rsidP="00221F70">
      <w:pPr>
        <w:spacing w:after="0"/>
        <w:rPr>
          <w:rFonts w:cs="Courier New"/>
          <w:vertAlign w:val="subscript"/>
          <w:lang w:val="en-US"/>
        </w:rPr>
      </w:pPr>
      <w:r w:rsidRPr="00D7216F">
        <w:rPr>
          <w:rFonts w:cs="Courier New"/>
        </w:rPr>
        <w:tab/>
      </w:r>
      <w:r w:rsidRPr="002C687C">
        <w:rPr>
          <w:rFonts w:cs="Courier New"/>
          <w:b/>
          <w:u w:val="single"/>
          <w:lang w:val="en-US"/>
        </w:rPr>
        <w:t>v</w:t>
      </w:r>
      <w:r>
        <w:rPr>
          <w:rFonts w:cs="Courier New"/>
          <w:lang w:val="en-US"/>
        </w:rPr>
        <w:tab/>
      </w:r>
      <w:r w:rsidRPr="002C687C">
        <w:rPr>
          <w:rFonts w:cs="Courier New"/>
          <w:b/>
          <w:u w:val="single"/>
          <w:lang w:val="en-US"/>
        </w:rPr>
        <w:t>known</w:t>
      </w:r>
      <w:r>
        <w:rPr>
          <w:rFonts w:cs="Courier New"/>
          <w:lang w:val="en-US"/>
        </w:rPr>
        <w:tab/>
      </w:r>
      <w:r w:rsidRPr="002C687C">
        <w:rPr>
          <w:rFonts w:cs="Courier New"/>
          <w:b/>
          <w:u w:val="single"/>
          <w:lang w:val="en-US"/>
        </w:rPr>
        <w:t>d</w:t>
      </w:r>
      <w:r w:rsidRPr="002C687C">
        <w:rPr>
          <w:rFonts w:cs="Courier New"/>
          <w:b/>
          <w:u w:val="single"/>
          <w:vertAlign w:val="subscript"/>
          <w:lang w:val="en-US"/>
        </w:rPr>
        <w:t>v</w:t>
      </w:r>
      <w:r>
        <w:rPr>
          <w:rFonts w:cs="Courier New"/>
          <w:vertAlign w:val="subscript"/>
          <w:lang w:val="en-US"/>
        </w:rPr>
        <w:tab/>
      </w:r>
      <w:r w:rsidRPr="002C687C">
        <w:rPr>
          <w:rFonts w:cs="Courier New"/>
          <w:b/>
          <w:u w:val="single"/>
          <w:lang w:val="en-US"/>
        </w:rPr>
        <w:t>p</w:t>
      </w:r>
      <w:r w:rsidRPr="002C687C">
        <w:rPr>
          <w:rFonts w:cs="Courier New"/>
          <w:b/>
          <w:u w:val="single"/>
          <w:vertAlign w:val="subscript"/>
          <w:lang w:val="en-US"/>
        </w:rPr>
        <w:t>v</w:t>
      </w:r>
    </w:p>
    <w:p w14:paraId="70D5FBDE" w14:textId="6F7A4F48" w:rsidR="00221F70" w:rsidRPr="00C0504A" w:rsidRDefault="00221F70" w:rsidP="00221F70">
      <w:pPr>
        <w:spacing w:after="0"/>
        <w:rPr>
          <w:rFonts w:cs="Courier New"/>
          <w:lang w:val="en-US"/>
        </w:rPr>
      </w:pPr>
      <w:r>
        <w:rPr>
          <w:rFonts w:cs="Courier New"/>
          <w:lang w:val="en-US"/>
        </w:rPr>
        <w:tab/>
      </w:r>
      <w:r w:rsidRPr="00C0504A">
        <w:rPr>
          <w:rFonts w:cs="Courier New"/>
          <w:lang w:val="en-US"/>
        </w:rPr>
        <w:t>F</w:t>
      </w:r>
      <w:r w:rsidRPr="00C0504A">
        <w:rPr>
          <w:rFonts w:cs="Courier New"/>
          <w:lang w:val="en-US"/>
        </w:rPr>
        <w:tab/>
        <w:t>false</w:t>
      </w:r>
      <w:r w:rsidRPr="00C0504A">
        <w:rPr>
          <w:rFonts w:cs="Courier New"/>
          <w:lang w:val="en-US"/>
        </w:rPr>
        <w:tab/>
        <w:t>0</w:t>
      </w:r>
      <w:r w:rsidRPr="00C0504A">
        <w:rPr>
          <w:rFonts w:cs="Courier New"/>
          <w:lang w:val="en-US"/>
        </w:rPr>
        <w:tab/>
        <w:t>0</w:t>
      </w:r>
      <w:r w:rsidRPr="00C0504A">
        <w:rPr>
          <w:rFonts w:cs="Courier New"/>
          <w:lang w:val="en-US"/>
        </w:rPr>
        <w:tab/>
      </w:r>
    </w:p>
    <w:p w14:paraId="5C2C5D5F" w14:textId="3AAF36DD" w:rsidR="00221F70" w:rsidRPr="00880B97" w:rsidRDefault="00221F70" w:rsidP="00221F70">
      <w:pPr>
        <w:spacing w:after="0"/>
        <w:rPr>
          <w:rFonts w:ascii="Calibri" w:hAnsi="Calibri" w:cs="Calibri"/>
        </w:rPr>
      </w:pPr>
      <w:r w:rsidRPr="00C0504A">
        <w:rPr>
          <w:rFonts w:cs="Courier New"/>
          <w:lang w:val="en-US"/>
        </w:rPr>
        <w:tab/>
      </w:r>
      <w:r>
        <w:rPr>
          <w:rFonts w:cs="Courier New"/>
        </w:rPr>
        <w:t>A</w:t>
      </w:r>
      <w:r w:rsidRPr="00880B97">
        <w:rPr>
          <w:rFonts w:cs="Courier New"/>
        </w:rPr>
        <w:tab/>
        <w:t>false</w:t>
      </w:r>
      <w:r w:rsidRPr="00880B97">
        <w:rPr>
          <w:rFonts w:cs="Courier New"/>
        </w:rPr>
        <w:tab/>
      </w:r>
      <w:r w:rsidRPr="00880B97">
        <w:rPr>
          <w:rFonts w:cstheme="minorHAnsi"/>
        </w:rPr>
        <w:t>∞</w:t>
      </w:r>
      <w:r w:rsidRPr="00880B97">
        <w:rPr>
          <w:rFonts w:ascii="Calibri" w:hAnsi="Calibri" w:cs="Calibri"/>
        </w:rPr>
        <w:tab/>
        <w:t>0</w:t>
      </w:r>
    </w:p>
    <w:p w14:paraId="2D06F648" w14:textId="079F28CF" w:rsidR="00221F70" w:rsidRPr="004A4204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B</w:t>
      </w:r>
      <w:r w:rsidRPr="004A4204">
        <w:rPr>
          <w:rFonts w:cs="Courier New"/>
        </w:rPr>
        <w:tab/>
        <w:t>false</w:t>
      </w:r>
      <w:r w:rsidRPr="004A4204">
        <w:rPr>
          <w:rFonts w:cs="Courier New"/>
        </w:rPr>
        <w:tab/>
      </w:r>
      <w:r w:rsidRPr="004A4204">
        <w:rPr>
          <w:rFonts w:cstheme="minorHAnsi"/>
        </w:rPr>
        <w:t>∞</w:t>
      </w:r>
      <w:r w:rsidRPr="004A4204">
        <w:rPr>
          <w:rFonts w:ascii="Calibri" w:hAnsi="Calibri" w:cs="Calibri"/>
        </w:rPr>
        <w:tab/>
        <w:t>0</w:t>
      </w:r>
    </w:p>
    <w:p w14:paraId="7F22E9CA" w14:textId="49B4D717" w:rsidR="00221F70" w:rsidRPr="004A4204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C</w:t>
      </w:r>
      <w:r w:rsidRPr="004A4204">
        <w:rPr>
          <w:rFonts w:cs="Courier New"/>
        </w:rPr>
        <w:tab/>
        <w:t>false</w:t>
      </w:r>
      <w:r w:rsidRPr="004A4204">
        <w:rPr>
          <w:rFonts w:cs="Courier New"/>
        </w:rPr>
        <w:tab/>
      </w:r>
      <w:r w:rsidRPr="004A4204">
        <w:rPr>
          <w:rFonts w:cstheme="minorHAnsi"/>
        </w:rPr>
        <w:t>∞</w:t>
      </w:r>
      <w:r w:rsidRPr="004A4204">
        <w:rPr>
          <w:rFonts w:ascii="Calibri" w:hAnsi="Calibri" w:cs="Calibri"/>
        </w:rPr>
        <w:tab/>
        <w:t>0</w:t>
      </w:r>
    </w:p>
    <w:p w14:paraId="796FEF14" w14:textId="284A2075" w:rsidR="00221F70" w:rsidRPr="004A4204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D</w:t>
      </w:r>
      <w:r w:rsidRPr="004A4204">
        <w:rPr>
          <w:rFonts w:cs="Courier New"/>
        </w:rPr>
        <w:tab/>
        <w:t>false</w:t>
      </w:r>
      <w:r w:rsidRPr="004A4204">
        <w:rPr>
          <w:rFonts w:cs="Courier New"/>
        </w:rPr>
        <w:tab/>
      </w:r>
      <w:r w:rsidRPr="004A4204">
        <w:rPr>
          <w:rFonts w:cstheme="minorHAnsi"/>
        </w:rPr>
        <w:t>∞</w:t>
      </w:r>
      <w:r w:rsidRPr="004A4204">
        <w:rPr>
          <w:rFonts w:ascii="Calibri" w:hAnsi="Calibri" w:cs="Calibri"/>
        </w:rPr>
        <w:tab/>
        <w:t>0</w:t>
      </w:r>
    </w:p>
    <w:p w14:paraId="5633C67A" w14:textId="2E3038F1" w:rsidR="00221F70" w:rsidRPr="004A4204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E</w:t>
      </w:r>
      <w:r w:rsidRPr="004A4204">
        <w:rPr>
          <w:rFonts w:cs="Courier New"/>
        </w:rPr>
        <w:tab/>
        <w:t>false</w:t>
      </w:r>
      <w:r w:rsidRPr="004A4204">
        <w:rPr>
          <w:rFonts w:cs="Courier New"/>
        </w:rPr>
        <w:tab/>
      </w:r>
      <w:r w:rsidRPr="004A4204">
        <w:rPr>
          <w:rFonts w:cstheme="minorHAnsi"/>
        </w:rPr>
        <w:t>∞</w:t>
      </w:r>
      <w:r w:rsidRPr="004A4204">
        <w:rPr>
          <w:rFonts w:ascii="Calibri" w:hAnsi="Calibri" w:cs="Calibri"/>
        </w:rPr>
        <w:tab/>
        <w:t>0</w:t>
      </w:r>
    </w:p>
    <w:p w14:paraId="1B522C09" w14:textId="77777777" w:rsidR="00221F70" w:rsidRPr="00E44F63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G</w:t>
      </w:r>
      <w:r w:rsidRPr="00E44F63">
        <w:rPr>
          <w:rFonts w:cs="Courier New"/>
        </w:rPr>
        <w:tab/>
        <w:t>false</w:t>
      </w:r>
      <w:r w:rsidRPr="00E44F63">
        <w:rPr>
          <w:rFonts w:cs="Courier New"/>
        </w:rPr>
        <w:tab/>
      </w:r>
      <w:r w:rsidRPr="00E44F63">
        <w:rPr>
          <w:rFonts w:cstheme="minorHAnsi"/>
        </w:rPr>
        <w:t>∞</w:t>
      </w:r>
      <w:r w:rsidRPr="00E44F63">
        <w:rPr>
          <w:rFonts w:ascii="Calibri" w:hAnsi="Calibri" w:cs="Calibri"/>
        </w:rPr>
        <w:tab/>
        <w:t>0</w:t>
      </w:r>
    </w:p>
    <w:p w14:paraId="3A701675" w14:textId="77777777" w:rsidR="00221F70" w:rsidRPr="004A4204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H</w:t>
      </w:r>
      <w:r w:rsidRPr="004A4204">
        <w:rPr>
          <w:rFonts w:cs="Courier New"/>
        </w:rPr>
        <w:tab/>
        <w:t>false</w:t>
      </w:r>
      <w:r w:rsidRPr="004A4204">
        <w:rPr>
          <w:rFonts w:cs="Courier New"/>
        </w:rPr>
        <w:tab/>
      </w:r>
      <w:r w:rsidRPr="004A4204">
        <w:rPr>
          <w:rFonts w:cstheme="minorHAnsi"/>
        </w:rPr>
        <w:t>∞</w:t>
      </w:r>
      <w:r w:rsidRPr="004A4204">
        <w:rPr>
          <w:rFonts w:ascii="Calibri" w:hAnsi="Calibri" w:cs="Calibri"/>
        </w:rPr>
        <w:tab/>
        <w:t>0</w:t>
      </w:r>
    </w:p>
    <w:p w14:paraId="791A6164" w14:textId="77777777" w:rsidR="00221F70" w:rsidRPr="004A4204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I</w:t>
      </w:r>
      <w:r w:rsidRPr="004A4204">
        <w:rPr>
          <w:rFonts w:cs="Courier New"/>
        </w:rPr>
        <w:tab/>
        <w:t>false</w:t>
      </w:r>
      <w:r w:rsidRPr="004A4204">
        <w:rPr>
          <w:rFonts w:cs="Courier New"/>
        </w:rPr>
        <w:tab/>
      </w:r>
      <w:r w:rsidRPr="004A4204">
        <w:rPr>
          <w:rFonts w:cstheme="minorHAnsi"/>
        </w:rPr>
        <w:t>∞</w:t>
      </w:r>
      <w:r w:rsidRPr="004A4204">
        <w:rPr>
          <w:rFonts w:ascii="Calibri" w:hAnsi="Calibri" w:cs="Calibri"/>
        </w:rPr>
        <w:tab/>
        <w:t>0</w:t>
      </w:r>
    </w:p>
    <w:p w14:paraId="04171FD6" w14:textId="77777777" w:rsidR="00221F70" w:rsidRDefault="00221F70" w:rsidP="00221F70">
      <w:pPr>
        <w:spacing w:after="0"/>
        <w:ind w:firstLine="1304"/>
        <w:rPr>
          <w:rFonts w:ascii="Calibri" w:hAnsi="Calibri" w:cs="Calibri"/>
        </w:rPr>
      </w:pPr>
      <w:r>
        <w:rPr>
          <w:rFonts w:cs="Courier New"/>
        </w:rPr>
        <w:t>J</w:t>
      </w:r>
      <w:r w:rsidRPr="00E44F63">
        <w:rPr>
          <w:rFonts w:cs="Courier New"/>
        </w:rPr>
        <w:tab/>
        <w:t>false</w:t>
      </w:r>
      <w:r w:rsidRPr="00E44F63">
        <w:rPr>
          <w:rFonts w:cs="Courier New"/>
        </w:rPr>
        <w:tab/>
      </w:r>
      <w:r w:rsidRPr="00E44F63">
        <w:rPr>
          <w:rFonts w:cstheme="minorHAnsi"/>
        </w:rPr>
        <w:t>∞</w:t>
      </w:r>
      <w:r w:rsidRPr="00E44F63">
        <w:rPr>
          <w:rFonts w:ascii="Calibri" w:hAnsi="Calibri" w:cs="Calibri"/>
        </w:rPr>
        <w:tab/>
        <w:t>0</w:t>
      </w:r>
    </w:p>
    <w:p w14:paraId="3A01A961" w14:textId="6CCBB857" w:rsidR="00385E4F" w:rsidRDefault="00385E4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CC20789" w14:textId="1EE0095C" w:rsidR="00385E4F" w:rsidRPr="00937CA6" w:rsidRDefault="00385E4F" w:rsidP="00385E4F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6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F61C54">
        <w:rPr>
          <w:rFonts w:ascii="Calibri" w:hAnsi="Calibri" w:cs="Calibri"/>
          <w:b/>
          <w:bCs/>
          <w:sz w:val="28"/>
          <w:szCs w:val="28"/>
        </w:rPr>
        <w:t>1</w:t>
      </w:r>
      <w:r w:rsidR="00C0504A">
        <w:rPr>
          <w:rFonts w:ascii="Calibri" w:hAnsi="Calibri" w:cs="Calibri"/>
          <w:b/>
          <w:bCs/>
          <w:sz w:val="28"/>
          <w:szCs w:val="28"/>
        </w:rPr>
        <w:t>3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AA7FD2A" w14:textId="531C9FC4" w:rsidR="00385E4F" w:rsidRDefault="00385E4F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hashtabel har plads til </w:t>
      </w:r>
      <w:r w:rsidR="004E31B1">
        <w:rPr>
          <w:rFonts w:ascii="Calibri" w:hAnsi="Calibri" w:cs="Calibri"/>
          <w:sz w:val="22"/>
          <w:szCs w:val="22"/>
        </w:rPr>
        <w:t>13</w:t>
      </w:r>
      <w:r>
        <w:rPr>
          <w:rFonts w:ascii="Calibri" w:hAnsi="Calibri" w:cs="Calibri"/>
          <w:sz w:val="22"/>
          <w:szCs w:val="22"/>
        </w:rPr>
        <w:t xml:space="preserve"> elementer</w:t>
      </w:r>
      <w:r w:rsidR="00F61C54">
        <w:rPr>
          <w:rFonts w:ascii="Calibri" w:hAnsi="Calibri" w:cs="Calibri"/>
          <w:sz w:val="22"/>
          <w:szCs w:val="22"/>
        </w:rPr>
        <w:t>.</w:t>
      </w:r>
    </w:p>
    <w:p w14:paraId="436DC016" w14:textId="0B224AB9" w:rsidR="00385E4F" w:rsidRDefault="004E31B1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første mange indsættelser hasher til indeks </w:t>
      </w:r>
      <w:r w:rsidR="00F61C54">
        <w:rPr>
          <w:rFonts w:ascii="Calibri" w:hAnsi="Calibri" w:cs="Calibri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. Hvordan ser tabellen ud</w:t>
      </w:r>
      <w:r w:rsidR="00223298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når rehashing er uundgåelig</w:t>
      </w:r>
      <w:r w:rsidR="00F61C54">
        <w:rPr>
          <w:rFonts w:ascii="Calibri" w:hAnsi="Calibri" w:cs="Calibri"/>
          <w:sz w:val="22"/>
          <w:szCs w:val="22"/>
        </w:rPr>
        <w:t xml:space="preserve"> under anvendelse af </w:t>
      </w:r>
      <w:r w:rsidR="00F61C54" w:rsidRPr="00F61C54">
        <w:rPr>
          <w:rFonts w:ascii="Calibri" w:hAnsi="Calibri" w:cs="Calibri"/>
          <w:i/>
          <w:iCs/>
          <w:sz w:val="22"/>
          <w:szCs w:val="22"/>
        </w:rPr>
        <w:t>quadratic</w:t>
      </w:r>
      <w:r w:rsidR="00F61C54">
        <w:rPr>
          <w:rFonts w:ascii="Calibri" w:hAnsi="Calibri" w:cs="Calibri"/>
          <w:sz w:val="22"/>
          <w:szCs w:val="22"/>
        </w:rPr>
        <w:t xml:space="preserve"> </w:t>
      </w:r>
      <w:r w:rsidR="00F61C54" w:rsidRPr="00F61C54">
        <w:rPr>
          <w:rFonts w:ascii="Calibri" w:hAnsi="Calibri" w:cs="Calibri"/>
          <w:i/>
          <w:iCs/>
          <w:sz w:val="22"/>
          <w:szCs w:val="22"/>
        </w:rPr>
        <w:t>probing</w:t>
      </w:r>
      <w:r>
        <w:rPr>
          <w:rFonts w:ascii="Calibri" w:hAnsi="Calibri" w:cs="Calibri"/>
          <w:sz w:val="22"/>
          <w:szCs w:val="22"/>
        </w:rPr>
        <w:t>?</w:t>
      </w:r>
    </w:p>
    <w:p w14:paraId="3E0D5ED8" w14:textId="1F58B39B" w:rsidR="004E31B1" w:rsidRDefault="004E31B1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Brugte indeks kan markeres med Y</w:t>
      </w:r>
      <w:r w:rsidR="00E85420">
        <w:rPr>
          <w:rFonts w:ascii="Calibri" w:hAnsi="Calibri" w:cs="Calibri"/>
          <w:sz w:val="22"/>
          <w:szCs w:val="22"/>
        </w:rPr>
        <w:t>1, Y2, Y3 etc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Style w:val="Tabel-Gitter"/>
        <w:tblW w:w="0" w:type="auto"/>
        <w:tblInd w:w="4248" w:type="dxa"/>
        <w:tblLook w:val="04A0" w:firstRow="1" w:lastRow="0" w:firstColumn="1" w:lastColumn="0" w:noHBand="0" w:noVBand="1"/>
      </w:tblPr>
      <w:tblGrid>
        <w:gridCol w:w="566"/>
        <w:gridCol w:w="568"/>
      </w:tblGrid>
      <w:tr w:rsidR="00385E4F" w14:paraId="48A63331" w14:textId="77777777" w:rsidTr="00385E4F">
        <w:tc>
          <w:tcPr>
            <w:tcW w:w="566" w:type="dxa"/>
          </w:tcPr>
          <w:p w14:paraId="1D3B6524" w14:textId="277FC4F1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0" w:name="_Hlk184304602"/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568" w:type="dxa"/>
          </w:tcPr>
          <w:p w14:paraId="0AA3CAC2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D75A1C7" w14:textId="77777777" w:rsidTr="00385E4F">
        <w:tc>
          <w:tcPr>
            <w:tcW w:w="566" w:type="dxa"/>
          </w:tcPr>
          <w:p w14:paraId="2B06B9EA" w14:textId="532A11C9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68" w:type="dxa"/>
          </w:tcPr>
          <w:p w14:paraId="3C171B0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46FC63F" w14:textId="77777777" w:rsidTr="00385E4F">
        <w:tc>
          <w:tcPr>
            <w:tcW w:w="566" w:type="dxa"/>
          </w:tcPr>
          <w:p w14:paraId="04CC4A41" w14:textId="14953540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568" w:type="dxa"/>
          </w:tcPr>
          <w:p w14:paraId="2C4955D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43E8621" w14:textId="77777777" w:rsidTr="00385E4F">
        <w:tc>
          <w:tcPr>
            <w:tcW w:w="566" w:type="dxa"/>
          </w:tcPr>
          <w:p w14:paraId="1F1512E4" w14:textId="1F28DD5D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68" w:type="dxa"/>
          </w:tcPr>
          <w:p w14:paraId="06826A8E" w14:textId="08E940C5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</w:tr>
      <w:tr w:rsidR="00385E4F" w14:paraId="305C1599" w14:textId="77777777" w:rsidTr="00385E4F">
        <w:tc>
          <w:tcPr>
            <w:tcW w:w="566" w:type="dxa"/>
          </w:tcPr>
          <w:p w14:paraId="7DAC70D5" w14:textId="6EF503D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68" w:type="dxa"/>
          </w:tcPr>
          <w:p w14:paraId="5B719B35" w14:textId="5F2D1BDF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841B1E8" w14:textId="77777777" w:rsidTr="00385E4F">
        <w:tc>
          <w:tcPr>
            <w:tcW w:w="566" w:type="dxa"/>
          </w:tcPr>
          <w:p w14:paraId="57B56426" w14:textId="6545D05B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68" w:type="dxa"/>
          </w:tcPr>
          <w:p w14:paraId="64CFF047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0FA00B53" w14:textId="77777777" w:rsidTr="00385E4F">
        <w:tc>
          <w:tcPr>
            <w:tcW w:w="566" w:type="dxa"/>
          </w:tcPr>
          <w:p w14:paraId="2B52CA27" w14:textId="2231B2BC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568" w:type="dxa"/>
          </w:tcPr>
          <w:p w14:paraId="22220ED7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C1965DF" w14:textId="77777777" w:rsidTr="00385E4F">
        <w:tc>
          <w:tcPr>
            <w:tcW w:w="566" w:type="dxa"/>
          </w:tcPr>
          <w:p w14:paraId="09DF31FE" w14:textId="6526F91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568" w:type="dxa"/>
          </w:tcPr>
          <w:p w14:paraId="528D91A6" w14:textId="6093119A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3D98845F" w14:textId="77777777" w:rsidTr="00385E4F">
        <w:tc>
          <w:tcPr>
            <w:tcW w:w="566" w:type="dxa"/>
          </w:tcPr>
          <w:p w14:paraId="1B4BB850" w14:textId="55A64473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568" w:type="dxa"/>
          </w:tcPr>
          <w:p w14:paraId="42EA9D12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7D23D077" w14:textId="77777777" w:rsidTr="00385E4F">
        <w:tc>
          <w:tcPr>
            <w:tcW w:w="566" w:type="dxa"/>
          </w:tcPr>
          <w:p w14:paraId="1F1AF945" w14:textId="669CD7EE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568" w:type="dxa"/>
          </w:tcPr>
          <w:p w14:paraId="68D98DDA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6D170BA7" w14:textId="77777777" w:rsidTr="00385E4F">
        <w:tc>
          <w:tcPr>
            <w:tcW w:w="566" w:type="dxa"/>
          </w:tcPr>
          <w:p w14:paraId="62015120" w14:textId="74A5F95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568" w:type="dxa"/>
          </w:tcPr>
          <w:p w14:paraId="6792280B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1B586CFF" w14:textId="77777777" w:rsidTr="00385E4F">
        <w:tc>
          <w:tcPr>
            <w:tcW w:w="566" w:type="dxa"/>
          </w:tcPr>
          <w:p w14:paraId="282707D2" w14:textId="34B85891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568" w:type="dxa"/>
          </w:tcPr>
          <w:p w14:paraId="7C63CA65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2F61CB64" w14:textId="77777777" w:rsidTr="00385E4F">
        <w:tc>
          <w:tcPr>
            <w:tcW w:w="566" w:type="dxa"/>
          </w:tcPr>
          <w:p w14:paraId="2A5A201F" w14:textId="3FB3863C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568" w:type="dxa"/>
          </w:tcPr>
          <w:p w14:paraId="5E8F028D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0"/>
    </w:tbl>
    <w:p w14:paraId="033DE954" w14:textId="77777777" w:rsidR="00385E4F" w:rsidRPr="00385E4F" w:rsidRDefault="00385E4F" w:rsidP="00385E4F">
      <w:pPr>
        <w:jc w:val="center"/>
        <w:rPr>
          <w:rFonts w:ascii="Calibri" w:hAnsi="Calibri" w:cs="Calibri"/>
          <w:sz w:val="22"/>
          <w:szCs w:val="22"/>
        </w:rPr>
      </w:pPr>
    </w:p>
    <w:p w14:paraId="5E6BD418" w14:textId="07236E81" w:rsidR="00385E4F" w:rsidRPr="00E44F63" w:rsidRDefault="00F61C54" w:rsidP="00385E4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Opgaven kan med fordel løses ved at skrive et lille program, som simulerer quadratic probing på en tabel med 13 elementer. </w:t>
      </w:r>
    </w:p>
    <w:p w14:paraId="74457D24" w14:textId="44836A8F" w:rsidR="00937CA6" w:rsidRDefault="00937CA6" w:rsidP="00221F70">
      <w:pPr>
        <w:jc w:val="center"/>
        <w:rPr>
          <w:rFonts w:ascii="Calibri" w:hAnsi="Calibri" w:cs="Calibri"/>
          <w:sz w:val="22"/>
          <w:szCs w:val="22"/>
        </w:rPr>
      </w:pPr>
    </w:p>
    <w:p w14:paraId="747D9AFB" w14:textId="4F47F622" w:rsidR="00F61C54" w:rsidRPr="00937CA6" w:rsidRDefault="00F61C54" w:rsidP="00F61C54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423E8B95" w14:textId="6864CE87" w:rsidR="00F61C54" w:rsidRDefault="00F61C54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Hvorfor kan nedenstående tabel </w:t>
      </w:r>
      <w:r w:rsidRPr="00F61C54">
        <w:rPr>
          <w:rFonts w:ascii="Calibri" w:hAnsi="Calibri" w:cs="Calibri"/>
          <w:i/>
          <w:iCs/>
          <w:sz w:val="22"/>
          <w:szCs w:val="22"/>
        </w:rPr>
        <w:t>ikke</w:t>
      </w:r>
      <w:r>
        <w:rPr>
          <w:rFonts w:ascii="Calibri" w:hAnsi="Calibri" w:cs="Calibri"/>
          <w:sz w:val="22"/>
          <w:szCs w:val="22"/>
        </w:rPr>
        <w:t xml:space="preserve"> repræsentere en prioritetskø?</w:t>
      </w:r>
    </w:p>
    <w:p w14:paraId="5982C7D8" w14:textId="082A2375" w:rsidR="00F61C54" w:rsidRDefault="00F61C54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øverste række er prioriteterne angivet; i nederste række står de tilsvarende tabelindeks.</w:t>
      </w:r>
    </w:p>
    <w:p w14:paraId="38F918B1" w14:textId="77777777" w:rsidR="00F61C54" w:rsidRDefault="00F61C54" w:rsidP="00F61C54">
      <w:pPr>
        <w:rPr>
          <w:rFonts w:ascii="Calibri" w:hAnsi="Calibri" w:cs="Calibri"/>
          <w:sz w:val="22"/>
          <w:szCs w:val="22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F61C54" w14:paraId="056A0437" w14:textId="1BD1F743" w:rsidTr="00F61C54">
        <w:tc>
          <w:tcPr>
            <w:tcW w:w="482" w:type="dxa"/>
          </w:tcPr>
          <w:p w14:paraId="466FB358" w14:textId="7777777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6401275" w14:textId="4D25B04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82" w:type="dxa"/>
          </w:tcPr>
          <w:p w14:paraId="2310E407" w14:textId="2E22E58A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482" w:type="dxa"/>
          </w:tcPr>
          <w:p w14:paraId="5A08ABFF" w14:textId="43CD8913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82" w:type="dxa"/>
          </w:tcPr>
          <w:p w14:paraId="19BB2C1B" w14:textId="75B4A6DB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482" w:type="dxa"/>
          </w:tcPr>
          <w:p w14:paraId="3C97D2D0" w14:textId="6AF7307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482" w:type="dxa"/>
          </w:tcPr>
          <w:p w14:paraId="277F4896" w14:textId="6D15FDE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82" w:type="dxa"/>
          </w:tcPr>
          <w:p w14:paraId="59105FDB" w14:textId="074CBF3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81" w:type="dxa"/>
          </w:tcPr>
          <w:p w14:paraId="643A4BB1" w14:textId="6BBB30D1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481" w:type="dxa"/>
          </w:tcPr>
          <w:p w14:paraId="2B76BE29" w14:textId="6B5034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81" w:type="dxa"/>
          </w:tcPr>
          <w:p w14:paraId="610783E7" w14:textId="6239435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481" w:type="dxa"/>
          </w:tcPr>
          <w:p w14:paraId="785C2874" w14:textId="73F48AB0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481" w:type="dxa"/>
          </w:tcPr>
          <w:p w14:paraId="0288EDCB" w14:textId="195BD8A3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481" w:type="dxa"/>
          </w:tcPr>
          <w:p w14:paraId="5A173DC4" w14:textId="5CAA70E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1" w:type="dxa"/>
          </w:tcPr>
          <w:p w14:paraId="48A96AD0" w14:textId="5CC86F7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481" w:type="dxa"/>
          </w:tcPr>
          <w:p w14:paraId="2673798B" w14:textId="23FAA6D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81" w:type="dxa"/>
          </w:tcPr>
          <w:p w14:paraId="370A8404" w14:textId="3313F64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481" w:type="dxa"/>
          </w:tcPr>
          <w:p w14:paraId="297761F9" w14:textId="58E607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481" w:type="dxa"/>
          </w:tcPr>
          <w:p w14:paraId="63F66319" w14:textId="73F6CD0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481" w:type="dxa"/>
          </w:tcPr>
          <w:p w14:paraId="7E44A785" w14:textId="354C3A43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</w:tr>
      <w:tr w:rsidR="00F61C54" w14:paraId="2E84BD4E" w14:textId="2ADB99AC" w:rsidTr="00F61C54">
        <w:tc>
          <w:tcPr>
            <w:tcW w:w="482" w:type="dxa"/>
          </w:tcPr>
          <w:p w14:paraId="4F3052E0" w14:textId="2208D70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0BE82B41" w14:textId="482D943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2" w:type="dxa"/>
          </w:tcPr>
          <w:p w14:paraId="64D001DA" w14:textId="179BBAB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82" w:type="dxa"/>
          </w:tcPr>
          <w:p w14:paraId="1AE3EC9A" w14:textId="4C56521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82" w:type="dxa"/>
          </w:tcPr>
          <w:p w14:paraId="34F892B5" w14:textId="26995B1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82" w:type="dxa"/>
          </w:tcPr>
          <w:p w14:paraId="3F20FD86" w14:textId="64481D1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82" w:type="dxa"/>
          </w:tcPr>
          <w:p w14:paraId="6FAADA5D" w14:textId="3D906A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82" w:type="dxa"/>
          </w:tcPr>
          <w:p w14:paraId="08881614" w14:textId="684129C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81" w:type="dxa"/>
          </w:tcPr>
          <w:p w14:paraId="67C3AD25" w14:textId="26EC5B7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81" w:type="dxa"/>
          </w:tcPr>
          <w:p w14:paraId="58D640E7" w14:textId="547E739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81" w:type="dxa"/>
          </w:tcPr>
          <w:p w14:paraId="45A314CE" w14:textId="67C4501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81" w:type="dxa"/>
          </w:tcPr>
          <w:p w14:paraId="1C61FAF4" w14:textId="6A0C287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81" w:type="dxa"/>
          </w:tcPr>
          <w:p w14:paraId="75E52D7E" w14:textId="1F4FADF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481" w:type="dxa"/>
          </w:tcPr>
          <w:p w14:paraId="740F2638" w14:textId="09A1DE0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81" w:type="dxa"/>
          </w:tcPr>
          <w:p w14:paraId="043A1E78" w14:textId="36B5EA5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1" w:type="dxa"/>
          </w:tcPr>
          <w:p w14:paraId="44AF9944" w14:textId="0520F96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81" w:type="dxa"/>
          </w:tcPr>
          <w:p w14:paraId="1F979DF9" w14:textId="4F9D9C9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81" w:type="dxa"/>
          </w:tcPr>
          <w:p w14:paraId="16940BE3" w14:textId="1C01B38E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81" w:type="dxa"/>
          </w:tcPr>
          <w:p w14:paraId="4898C04E" w14:textId="509B49A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81" w:type="dxa"/>
          </w:tcPr>
          <w:p w14:paraId="27165D0F" w14:textId="7C64445D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</w:tbl>
    <w:p w14:paraId="33BBE507" w14:textId="4AE44D73" w:rsidR="00F61C54" w:rsidRPr="00937CA6" w:rsidRDefault="00F61C54" w:rsidP="00F61C54">
      <w:pPr>
        <w:rPr>
          <w:rFonts w:ascii="Calibri" w:hAnsi="Calibri" w:cs="Calibri"/>
          <w:sz w:val="22"/>
          <w:szCs w:val="22"/>
        </w:rPr>
      </w:pPr>
    </w:p>
    <w:sectPr w:rsidR="00F61C54" w:rsidRPr="00937CA6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72937D" w14:textId="77777777" w:rsidR="00492C8B" w:rsidRDefault="00492C8B" w:rsidP="003D51CB">
      <w:pPr>
        <w:spacing w:after="0" w:line="240" w:lineRule="auto"/>
      </w:pPr>
      <w:r>
        <w:separator/>
      </w:r>
    </w:p>
  </w:endnote>
  <w:endnote w:type="continuationSeparator" w:id="0">
    <w:p w14:paraId="3A7E81BE" w14:textId="77777777" w:rsidR="00492C8B" w:rsidRDefault="00492C8B" w:rsidP="003D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4821510"/>
      <w:docPartObj>
        <w:docPartGallery w:val="Page Numbers (Bottom of Page)"/>
        <w:docPartUnique/>
      </w:docPartObj>
    </w:sdtPr>
    <w:sdtContent>
      <w:p w14:paraId="45913048" w14:textId="37FED822" w:rsidR="003D51CB" w:rsidRDefault="003D51CB">
        <w:pPr>
          <w:pStyle w:val="Sidefo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12E788" w14:textId="77777777" w:rsidR="003D51CB" w:rsidRDefault="003D51C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D6CA5" w14:textId="77777777" w:rsidR="00492C8B" w:rsidRDefault="00492C8B" w:rsidP="003D51CB">
      <w:pPr>
        <w:spacing w:after="0" w:line="240" w:lineRule="auto"/>
      </w:pPr>
      <w:r>
        <w:separator/>
      </w:r>
    </w:p>
  </w:footnote>
  <w:footnote w:type="continuationSeparator" w:id="0">
    <w:p w14:paraId="3CA0B8FD" w14:textId="77777777" w:rsidR="00492C8B" w:rsidRDefault="00492C8B" w:rsidP="003D5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154ECF"/>
    <w:multiLevelType w:val="multilevel"/>
    <w:tmpl w:val="2B2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C1D64"/>
    <w:multiLevelType w:val="hybridMultilevel"/>
    <w:tmpl w:val="54E8E46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009278">
    <w:abstractNumId w:val="0"/>
  </w:num>
  <w:num w:numId="2" w16cid:durableId="44053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3A"/>
    <w:rsid w:val="00037B8E"/>
    <w:rsid w:val="000B3CE3"/>
    <w:rsid w:val="00113DF9"/>
    <w:rsid w:val="001550FA"/>
    <w:rsid w:val="001705F6"/>
    <w:rsid w:val="00203260"/>
    <w:rsid w:val="0021129D"/>
    <w:rsid w:val="00221F70"/>
    <w:rsid w:val="00223298"/>
    <w:rsid w:val="00385E4F"/>
    <w:rsid w:val="00393503"/>
    <w:rsid w:val="003D51CB"/>
    <w:rsid w:val="003F6799"/>
    <w:rsid w:val="00461F03"/>
    <w:rsid w:val="00492C8B"/>
    <w:rsid w:val="004A2911"/>
    <w:rsid w:val="004B3A18"/>
    <w:rsid w:val="004E31B1"/>
    <w:rsid w:val="005A058A"/>
    <w:rsid w:val="005F49CE"/>
    <w:rsid w:val="006344E9"/>
    <w:rsid w:val="006A713A"/>
    <w:rsid w:val="00713AF0"/>
    <w:rsid w:val="007276C5"/>
    <w:rsid w:val="008833DD"/>
    <w:rsid w:val="00937CA6"/>
    <w:rsid w:val="00955EB8"/>
    <w:rsid w:val="00A3459A"/>
    <w:rsid w:val="00AA2692"/>
    <w:rsid w:val="00AE6966"/>
    <w:rsid w:val="00B44E7D"/>
    <w:rsid w:val="00C0504A"/>
    <w:rsid w:val="00C56F29"/>
    <w:rsid w:val="00D95E31"/>
    <w:rsid w:val="00E6585D"/>
    <w:rsid w:val="00E75538"/>
    <w:rsid w:val="00E85420"/>
    <w:rsid w:val="00E876E1"/>
    <w:rsid w:val="00F07C85"/>
    <w:rsid w:val="00F6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6E69"/>
  <w15:chartTrackingRefBased/>
  <w15:docId w15:val="{BA1A26DF-9D37-4637-8BED-C81D477C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A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A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A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A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A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A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A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A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A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A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A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A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A713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A713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A71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A71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A71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A71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A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A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A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A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A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A713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A713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A713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A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A713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A713A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D51CB"/>
  </w:style>
  <w:style w:type="paragraph" w:styleId="Sidefod">
    <w:name w:val="footer"/>
    <w:basedOn w:val="Normal"/>
    <w:link w:val="SidefodTegn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D51CB"/>
  </w:style>
  <w:style w:type="table" w:styleId="Tabel-Gitter">
    <w:name w:val="Table Grid"/>
    <w:basedOn w:val="Tabel-Normal"/>
    <w:uiPriority w:val="39"/>
    <w:rsid w:val="00385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5</Pages>
  <Words>577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odolriis@gmail.com</dc:creator>
  <cp:keywords/>
  <dc:description/>
  <cp:lastModifiedBy>odolriis@gmail.com</cp:lastModifiedBy>
  <cp:revision>26</cp:revision>
  <dcterms:created xsi:type="dcterms:W3CDTF">2024-12-04T07:05:00Z</dcterms:created>
  <dcterms:modified xsi:type="dcterms:W3CDTF">2024-12-05T17:14:00Z</dcterms:modified>
</cp:coreProperties>
</file>