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23E" w:rsidRPr="0022160B" w:rsidRDefault="0058664C">
      <w:pPr>
        <w:rPr>
          <w:lang w:val="en-GB"/>
        </w:rPr>
      </w:pPr>
      <w:r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4960863" wp14:editId="1ACCA119">
                <wp:simplePos x="0" y="0"/>
                <wp:positionH relativeFrom="column">
                  <wp:posOffset>2581910</wp:posOffset>
                </wp:positionH>
                <wp:positionV relativeFrom="paragraph">
                  <wp:posOffset>8150860</wp:posOffset>
                </wp:positionV>
                <wp:extent cx="1644650" cy="851535"/>
                <wp:effectExtent l="0" t="0" r="0" b="5715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0D" w:rsidRPr="003E3BEC" w:rsidRDefault="003E3BEC" w:rsidP="0058664C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3E3BEC">
                              <w:rPr>
                                <w:sz w:val="18"/>
                                <w:lang w:val="en-GB"/>
                              </w:rPr>
                              <w:t>There are high residual risks and no additional measures can a</w:t>
                            </w:r>
                            <w:r w:rsidR="0058664C">
                              <w:rPr>
                                <w:sz w:val="18"/>
                                <w:lang w:val="en-GB"/>
                              </w:rPr>
                              <w:t>d</w:t>
                            </w:r>
                            <w:r w:rsidRPr="003E3BEC">
                              <w:rPr>
                                <w:sz w:val="18"/>
                                <w:lang w:val="en-GB"/>
                              </w:rPr>
                              <w:t>dress them</w:t>
                            </w:r>
                            <w:r w:rsidR="0058664C">
                              <w:rPr>
                                <w:sz w:val="18"/>
                                <w:lang w:val="en-GB"/>
                              </w:rPr>
                              <w:t>.</w:t>
                            </w:r>
                            <w:r w:rsidR="0058664C">
                              <w:rPr>
                                <w:sz w:val="18"/>
                                <w:lang w:val="en-GB"/>
                              </w:rPr>
                              <w:br/>
                              <w:t>It</w:t>
                            </w:r>
                            <w:r w:rsidRPr="003E3BEC">
                              <w:rPr>
                                <w:sz w:val="18"/>
                                <w:lang w:val="en-GB"/>
                              </w:rPr>
                              <w:t xml:space="preserve"> is mandatory to consult the data pro</w:t>
                            </w:r>
                            <w:bookmarkStart w:id="0" w:name="_GoBack"/>
                            <w:r w:rsidRPr="003E3BEC">
                              <w:rPr>
                                <w:sz w:val="18"/>
                                <w:lang w:val="en-GB"/>
                              </w:rPr>
                              <w:t>tection authority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6086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3.3pt;margin-top:641.8pt;width:129.5pt;height:67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" stroked="f">
                <v:textbox>
                  <w:txbxContent>
                    <w:p w:rsidR="00E8760D" w:rsidRPr="003E3BEC" w:rsidRDefault="003E3BEC" w:rsidP="0058664C">
                      <w:pPr>
                        <w:rPr>
                          <w:sz w:val="18"/>
                          <w:lang w:val="en-GB"/>
                        </w:rPr>
                      </w:pPr>
                      <w:r w:rsidRPr="003E3BEC">
                        <w:rPr>
                          <w:sz w:val="18"/>
                          <w:lang w:val="en-GB"/>
                        </w:rPr>
                        <w:t>There are high residual risks and no additional measures can a</w:t>
                      </w:r>
                      <w:r w:rsidR="0058664C">
                        <w:rPr>
                          <w:sz w:val="18"/>
                          <w:lang w:val="en-GB"/>
                        </w:rPr>
                        <w:t>d</w:t>
                      </w:r>
                      <w:r w:rsidRPr="003E3BEC">
                        <w:rPr>
                          <w:sz w:val="18"/>
                          <w:lang w:val="en-GB"/>
                        </w:rPr>
                        <w:t>dress them</w:t>
                      </w:r>
                      <w:r w:rsidR="0058664C">
                        <w:rPr>
                          <w:sz w:val="18"/>
                          <w:lang w:val="en-GB"/>
                        </w:rPr>
                        <w:t>.</w:t>
                      </w:r>
                      <w:r w:rsidR="0058664C">
                        <w:rPr>
                          <w:sz w:val="18"/>
                          <w:lang w:val="en-GB"/>
                        </w:rPr>
                        <w:br/>
                        <w:t>It</w:t>
                      </w:r>
                      <w:r w:rsidRPr="003E3BEC">
                        <w:rPr>
                          <w:sz w:val="18"/>
                          <w:lang w:val="en-GB"/>
                        </w:rPr>
                        <w:t xml:space="preserve"> is mandatory to consult the data pro</w:t>
                      </w:r>
                      <w:bookmarkStart w:id="1" w:name="_GoBack"/>
                      <w:r w:rsidRPr="003E3BEC">
                        <w:rPr>
                          <w:sz w:val="18"/>
                          <w:lang w:val="en-GB"/>
                        </w:rPr>
                        <w:t>tection authority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C6F49B1" wp14:editId="446AD21C">
                <wp:simplePos x="0" y="0"/>
                <wp:positionH relativeFrom="column">
                  <wp:posOffset>2823210</wp:posOffset>
                </wp:positionH>
                <wp:positionV relativeFrom="paragraph">
                  <wp:posOffset>6029960</wp:posOffset>
                </wp:positionV>
                <wp:extent cx="1577975" cy="1404620"/>
                <wp:effectExtent l="0" t="0" r="3175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0D" w:rsidRPr="003E3BEC" w:rsidRDefault="003E3BEC" w:rsidP="00E8760D">
                            <w:pPr>
                              <w:jc w:val="both"/>
                              <w:rPr>
                                <w:sz w:val="18"/>
                                <w:lang w:val="en-GB"/>
                              </w:rPr>
                            </w:pPr>
                            <w:r w:rsidRPr="003E3BEC">
                              <w:rPr>
                                <w:sz w:val="18"/>
                                <w:lang w:val="en-GB"/>
                              </w:rPr>
                              <w:t xml:space="preserve">There are high residual </w:t>
                            </w:r>
                            <w:proofErr w:type="gramStart"/>
                            <w:r w:rsidRPr="003E3BEC">
                              <w:rPr>
                                <w:sz w:val="18"/>
                                <w:lang w:val="en-GB"/>
                              </w:rPr>
                              <w:t>risks</w:t>
                            </w:r>
                            <w:proofErr w:type="gramEnd"/>
                            <w:r w:rsidRPr="003E3BEC">
                              <w:rPr>
                                <w:sz w:val="18"/>
                                <w:lang w:val="en-GB"/>
                              </w:rPr>
                              <w:t xml:space="preserve"> but additional measures can be implemented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F49B1" id="_x0000_s1027" type="#_x0000_t202" style="position:absolute;margin-left:222.3pt;margin-top:474.8pt;width:124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" stroked="f">
                <v:textbox style="mso-fit-shape-to-text:t">
                  <w:txbxContent>
                    <w:p w:rsidR="00E8760D" w:rsidRPr="003E3BEC" w:rsidRDefault="003E3BEC" w:rsidP="00E8760D">
                      <w:pPr>
                        <w:jc w:val="both"/>
                        <w:rPr>
                          <w:sz w:val="18"/>
                          <w:lang w:val="en-GB"/>
                        </w:rPr>
                      </w:pPr>
                      <w:r w:rsidRPr="003E3BEC">
                        <w:rPr>
                          <w:sz w:val="18"/>
                          <w:lang w:val="en-GB"/>
                        </w:rPr>
                        <w:t xml:space="preserve">There are high residual </w:t>
                      </w:r>
                      <w:proofErr w:type="gramStart"/>
                      <w:r w:rsidRPr="003E3BEC">
                        <w:rPr>
                          <w:sz w:val="18"/>
                          <w:lang w:val="en-GB"/>
                        </w:rPr>
                        <w:t>risks</w:t>
                      </w:r>
                      <w:proofErr w:type="gramEnd"/>
                      <w:r w:rsidRPr="003E3BEC">
                        <w:rPr>
                          <w:sz w:val="18"/>
                          <w:lang w:val="en-GB"/>
                        </w:rPr>
                        <w:t xml:space="preserve"> but additional measures can be implemented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160B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5EF4D8" wp14:editId="78E3F0D6">
                <wp:simplePos x="0" y="0"/>
                <wp:positionH relativeFrom="column">
                  <wp:posOffset>10557510</wp:posOffset>
                </wp:positionH>
                <wp:positionV relativeFrom="paragraph">
                  <wp:posOffset>435610</wp:posOffset>
                </wp:positionV>
                <wp:extent cx="1765300" cy="1404620"/>
                <wp:effectExtent l="0" t="0" r="6350" b="9525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60B" w:rsidRPr="0013608B" w:rsidRDefault="0022160B" w:rsidP="0022160B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lang w:val="de"/>
                              </w:rPr>
                            </w:pPr>
                            <w:r w:rsidRPr="0013608B">
                              <w:rPr>
                                <w:sz w:val="18"/>
                                <w:lang w:val="de"/>
                              </w:rPr>
                              <w:t>Evaluation</w:t>
                            </w:r>
                            <w:r>
                              <w:rPr>
                                <w:sz w:val="18"/>
                                <w:lang w:val="de"/>
                              </w:rPr>
                              <w:t xml:space="preserve"> </w:t>
                            </w:r>
                            <w:r w:rsidRPr="0013608B">
                              <w:rPr>
                                <w:sz w:val="18"/>
                                <w:lang w:val="de"/>
                              </w:rPr>
                              <w:t>/ Scoring</w:t>
                            </w:r>
                          </w:p>
                          <w:p w:rsidR="0022160B" w:rsidRPr="0013608B" w:rsidRDefault="0022160B" w:rsidP="0022160B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lang w:val="de"/>
                              </w:rPr>
                            </w:pPr>
                            <w:proofErr w:type="spellStart"/>
                            <w:r w:rsidRPr="0013608B">
                              <w:rPr>
                                <w:sz w:val="18"/>
                                <w:lang w:val="de"/>
                              </w:rPr>
                              <w:t>Automated</w:t>
                            </w:r>
                            <w:proofErr w:type="spellEnd"/>
                            <w:r w:rsidRPr="0013608B">
                              <w:rPr>
                                <w:sz w:val="18"/>
                                <w:lang w:val="de"/>
                              </w:rPr>
                              <w:t xml:space="preserve"> </w:t>
                            </w:r>
                            <w:proofErr w:type="spellStart"/>
                            <w:r w:rsidRPr="0013608B">
                              <w:rPr>
                                <w:sz w:val="18"/>
                                <w:lang w:val="de"/>
                              </w:rPr>
                              <w:t>decision-making</w:t>
                            </w:r>
                            <w:proofErr w:type="spellEnd"/>
                          </w:p>
                          <w:p w:rsidR="0022160B" w:rsidRPr="0013608B" w:rsidRDefault="0022160B" w:rsidP="0022160B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lang w:val="de"/>
                              </w:rPr>
                            </w:pPr>
                            <w:proofErr w:type="spellStart"/>
                            <w:r w:rsidRPr="0013608B">
                              <w:rPr>
                                <w:sz w:val="18"/>
                                <w:lang w:val="de"/>
                              </w:rPr>
                              <w:t>Systematic</w:t>
                            </w:r>
                            <w:proofErr w:type="spellEnd"/>
                            <w:r w:rsidRPr="0013608B">
                              <w:rPr>
                                <w:sz w:val="18"/>
                                <w:lang w:val="de"/>
                              </w:rPr>
                              <w:t xml:space="preserve"> </w:t>
                            </w:r>
                            <w:proofErr w:type="spellStart"/>
                            <w:r w:rsidRPr="0013608B">
                              <w:rPr>
                                <w:sz w:val="18"/>
                                <w:lang w:val="de"/>
                              </w:rPr>
                              <w:t>monitoring</w:t>
                            </w:r>
                            <w:proofErr w:type="spellEnd"/>
                          </w:p>
                          <w:p w:rsidR="0022160B" w:rsidRPr="000B7AEF" w:rsidRDefault="0022160B" w:rsidP="0022160B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lang w:val="de"/>
                              </w:rPr>
                            </w:pPr>
                            <w:r w:rsidRPr="0013608B">
                              <w:rPr>
                                <w:sz w:val="18"/>
                                <w:lang w:val="de"/>
                              </w:rPr>
                              <w:t xml:space="preserve">Sensitive </w:t>
                            </w:r>
                            <w:proofErr w:type="spellStart"/>
                            <w:r w:rsidRPr="0013608B">
                              <w:rPr>
                                <w:sz w:val="18"/>
                                <w:lang w:val="de"/>
                              </w:rPr>
                              <w:t>data</w:t>
                            </w:r>
                            <w:proofErr w:type="spellEnd"/>
                          </w:p>
                          <w:p w:rsidR="0022160B" w:rsidRPr="0013608B" w:rsidRDefault="0022160B" w:rsidP="0022160B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color w:val="5592CE"/>
                                <w:sz w:val="18"/>
                                <w:lang w:val="de"/>
                              </w:rPr>
                            </w:pPr>
                            <w:r w:rsidRPr="0013608B">
                              <w:rPr>
                                <w:color w:val="5592CE"/>
                                <w:sz w:val="18"/>
                                <w:lang w:val="de"/>
                              </w:rPr>
                              <w:t xml:space="preserve">Large </w:t>
                            </w:r>
                            <w:proofErr w:type="spellStart"/>
                            <w:r w:rsidRPr="0013608B">
                              <w:rPr>
                                <w:color w:val="5592CE"/>
                                <w:sz w:val="18"/>
                                <w:lang w:val="de"/>
                              </w:rPr>
                              <w:t>scale</w:t>
                            </w:r>
                            <w:proofErr w:type="spellEnd"/>
                          </w:p>
                          <w:p w:rsidR="0022160B" w:rsidRPr="0013608B" w:rsidRDefault="0022160B" w:rsidP="0022160B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lang w:val="de"/>
                              </w:rPr>
                            </w:pPr>
                            <w:r w:rsidRPr="0013608B">
                              <w:rPr>
                                <w:color w:val="5592CE"/>
                                <w:sz w:val="18"/>
                                <w:lang w:val="de"/>
                              </w:rPr>
                              <w:t xml:space="preserve">Matched </w:t>
                            </w:r>
                            <w:proofErr w:type="spellStart"/>
                            <w:r w:rsidRPr="0013608B">
                              <w:rPr>
                                <w:color w:val="5592CE"/>
                                <w:sz w:val="18"/>
                                <w:lang w:val="de"/>
                              </w:rPr>
                              <w:t>datasets</w:t>
                            </w:r>
                            <w:proofErr w:type="spellEnd"/>
                          </w:p>
                          <w:p w:rsidR="0022160B" w:rsidRPr="0013608B" w:rsidRDefault="0022160B" w:rsidP="0022160B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lang w:val="de"/>
                              </w:rPr>
                            </w:pPr>
                            <w:r w:rsidRPr="0013608B">
                              <w:rPr>
                                <w:sz w:val="18"/>
                                <w:lang w:val="de"/>
                              </w:rPr>
                              <w:t xml:space="preserve">Vulnerable </w:t>
                            </w:r>
                            <w:proofErr w:type="spellStart"/>
                            <w:r w:rsidRPr="0013608B">
                              <w:rPr>
                                <w:sz w:val="18"/>
                                <w:lang w:val="de"/>
                              </w:rPr>
                              <w:t>data</w:t>
                            </w:r>
                            <w:proofErr w:type="spellEnd"/>
                            <w:r w:rsidRPr="0013608B">
                              <w:rPr>
                                <w:sz w:val="18"/>
                                <w:lang w:val="de"/>
                              </w:rPr>
                              <w:t xml:space="preserve"> </w:t>
                            </w:r>
                            <w:proofErr w:type="spellStart"/>
                            <w:r w:rsidRPr="0013608B">
                              <w:rPr>
                                <w:sz w:val="18"/>
                                <w:lang w:val="de"/>
                              </w:rPr>
                              <w:t>subjects</w:t>
                            </w:r>
                            <w:proofErr w:type="spellEnd"/>
                          </w:p>
                          <w:p w:rsidR="0022160B" w:rsidRPr="0013608B" w:rsidRDefault="0022160B" w:rsidP="0022160B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lang w:val="de"/>
                              </w:rPr>
                            </w:pPr>
                            <w:r w:rsidRPr="0013608B">
                              <w:rPr>
                                <w:sz w:val="18"/>
                                <w:lang w:val="de"/>
                              </w:rPr>
                              <w:t xml:space="preserve">New </w:t>
                            </w:r>
                            <w:proofErr w:type="spellStart"/>
                            <w:r w:rsidRPr="0013608B">
                              <w:rPr>
                                <w:sz w:val="18"/>
                                <w:lang w:val="de"/>
                              </w:rPr>
                              <w:t>techno</w:t>
                            </w:r>
                            <w:r>
                              <w:rPr>
                                <w:sz w:val="18"/>
                                <w:lang w:val="de"/>
                              </w:rPr>
                              <w:t>l</w:t>
                            </w:r>
                            <w:r w:rsidRPr="0013608B">
                              <w:rPr>
                                <w:sz w:val="18"/>
                                <w:lang w:val="de"/>
                              </w:rPr>
                              <w:t>ogy</w:t>
                            </w:r>
                            <w:proofErr w:type="spellEnd"/>
                          </w:p>
                          <w:p w:rsidR="00E8760D" w:rsidRPr="0022160B" w:rsidRDefault="0022160B" w:rsidP="0022160B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lang w:val="en-GB"/>
                              </w:rPr>
                            </w:pPr>
                            <w:r w:rsidRPr="0013608B">
                              <w:rPr>
                                <w:sz w:val="18"/>
                                <w:lang w:val="en-GB"/>
                              </w:rPr>
                              <w:t>Prevent data subject from exercising a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EF4D8" id="_x0000_s1028" type="#_x0000_t202" style="position:absolute;margin-left:831.3pt;margin-top:34.3pt;width:13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" stroked="f">
                <v:textbox style="mso-fit-shape-to-text:t">
                  <w:txbxContent>
                    <w:p w:rsidR="0022160B" w:rsidRPr="0013608B" w:rsidRDefault="0022160B" w:rsidP="0022160B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sz w:val="18"/>
                          <w:lang w:val="de"/>
                        </w:rPr>
                      </w:pPr>
                      <w:r w:rsidRPr="0013608B">
                        <w:rPr>
                          <w:sz w:val="18"/>
                          <w:lang w:val="de"/>
                        </w:rPr>
                        <w:t>Evaluation</w:t>
                      </w:r>
                      <w:r>
                        <w:rPr>
                          <w:sz w:val="18"/>
                          <w:lang w:val="de"/>
                        </w:rPr>
                        <w:t xml:space="preserve"> </w:t>
                      </w:r>
                      <w:r w:rsidRPr="0013608B">
                        <w:rPr>
                          <w:sz w:val="18"/>
                          <w:lang w:val="de"/>
                        </w:rPr>
                        <w:t>/ Scoring</w:t>
                      </w:r>
                    </w:p>
                    <w:p w:rsidR="0022160B" w:rsidRPr="0013608B" w:rsidRDefault="0022160B" w:rsidP="0022160B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sz w:val="18"/>
                          <w:lang w:val="de"/>
                        </w:rPr>
                      </w:pPr>
                      <w:proofErr w:type="spellStart"/>
                      <w:r w:rsidRPr="0013608B">
                        <w:rPr>
                          <w:sz w:val="18"/>
                          <w:lang w:val="de"/>
                        </w:rPr>
                        <w:t>Automated</w:t>
                      </w:r>
                      <w:proofErr w:type="spellEnd"/>
                      <w:r w:rsidRPr="0013608B">
                        <w:rPr>
                          <w:sz w:val="18"/>
                          <w:lang w:val="de"/>
                        </w:rPr>
                        <w:t xml:space="preserve"> </w:t>
                      </w:r>
                      <w:proofErr w:type="spellStart"/>
                      <w:r w:rsidRPr="0013608B">
                        <w:rPr>
                          <w:sz w:val="18"/>
                          <w:lang w:val="de"/>
                        </w:rPr>
                        <w:t>decision-making</w:t>
                      </w:r>
                      <w:proofErr w:type="spellEnd"/>
                    </w:p>
                    <w:p w:rsidR="0022160B" w:rsidRPr="0013608B" w:rsidRDefault="0022160B" w:rsidP="0022160B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sz w:val="18"/>
                          <w:lang w:val="de"/>
                        </w:rPr>
                      </w:pPr>
                      <w:proofErr w:type="spellStart"/>
                      <w:r w:rsidRPr="0013608B">
                        <w:rPr>
                          <w:sz w:val="18"/>
                          <w:lang w:val="de"/>
                        </w:rPr>
                        <w:t>Systematic</w:t>
                      </w:r>
                      <w:proofErr w:type="spellEnd"/>
                      <w:r w:rsidRPr="0013608B">
                        <w:rPr>
                          <w:sz w:val="18"/>
                          <w:lang w:val="de"/>
                        </w:rPr>
                        <w:t xml:space="preserve"> </w:t>
                      </w:r>
                      <w:proofErr w:type="spellStart"/>
                      <w:r w:rsidRPr="0013608B">
                        <w:rPr>
                          <w:sz w:val="18"/>
                          <w:lang w:val="de"/>
                        </w:rPr>
                        <w:t>monitoring</w:t>
                      </w:r>
                      <w:proofErr w:type="spellEnd"/>
                    </w:p>
                    <w:p w:rsidR="0022160B" w:rsidRPr="000B7AEF" w:rsidRDefault="0022160B" w:rsidP="0022160B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sz w:val="18"/>
                          <w:lang w:val="de"/>
                        </w:rPr>
                      </w:pPr>
                      <w:r w:rsidRPr="0013608B">
                        <w:rPr>
                          <w:sz w:val="18"/>
                          <w:lang w:val="de"/>
                        </w:rPr>
                        <w:t xml:space="preserve">Sensitive </w:t>
                      </w:r>
                      <w:proofErr w:type="spellStart"/>
                      <w:r w:rsidRPr="0013608B">
                        <w:rPr>
                          <w:sz w:val="18"/>
                          <w:lang w:val="de"/>
                        </w:rPr>
                        <w:t>data</w:t>
                      </w:r>
                      <w:proofErr w:type="spellEnd"/>
                    </w:p>
                    <w:p w:rsidR="0022160B" w:rsidRPr="0013608B" w:rsidRDefault="0022160B" w:rsidP="0022160B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color w:val="5592CE"/>
                          <w:sz w:val="18"/>
                          <w:lang w:val="de"/>
                        </w:rPr>
                      </w:pPr>
                      <w:r w:rsidRPr="0013608B">
                        <w:rPr>
                          <w:color w:val="5592CE"/>
                          <w:sz w:val="18"/>
                          <w:lang w:val="de"/>
                        </w:rPr>
                        <w:t xml:space="preserve">Large </w:t>
                      </w:r>
                      <w:proofErr w:type="spellStart"/>
                      <w:r w:rsidRPr="0013608B">
                        <w:rPr>
                          <w:color w:val="5592CE"/>
                          <w:sz w:val="18"/>
                          <w:lang w:val="de"/>
                        </w:rPr>
                        <w:t>scale</w:t>
                      </w:r>
                      <w:proofErr w:type="spellEnd"/>
                    </w:p>
                    <w:p w:rsidR="0022160B" w:rsidRPr="0013608B" w:rsidRDefault="0022160B" w:rsidP="0022160B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sz w:val="18"/>
                          <w:lang w:val="de"/>
                        </w:rPr>
                      </w:pPr>
                      <w:r w:rsidRPr="0013608B">
                        <w:rPr>
                          <w:color w:val="5592CE"/>
                          <w:sz w:val="18"/>
                          <w:lang w:val="de"/>
                        </w:rPr>
                        <w:t xml:space="preserve">Matched </w:t>
                      </w:r>
                      <w:proofErr w:type="spellStart"/>
                      <w:r w:rsidRPr="0013608B">
                        <w:rPr>
                          <w:color w:val="5592CE"/>
                          <w:sz w:val="18"/>
                          <w:lang w:val="de"/>
                        </w:rPr>
                        <w:t>datasets</w:t>
                      </w:r>
                      <w:proofErr w:type="spellEnd"/>
                    </w:p>
                    <w:p w:rsidR="0022160B" w:rsidRPr="0013608B" w:rsidRDefault="0022160B" w:rsidP="0022160B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sz w:val="18"/>
                          <w:lang w:val="de"/>
                        </w:rPr>
                      </w:pPr>
                      <w:r w:rsidRPr="0013608B">
                        <w:rPr>
                          <w:sz w:val="18"/>
                          <w:lang w:val="de"/>
                        </w:rPr>
                        <w:t xml:space="preserve">Vulnerable </w:t>
                      </w:r>
                      <w:proofErr w:type="spellStart"/>
                      <w:r w:rsidRPr="0013608B">
                        <w:rPr>
                          <w:sz w:val="18"/>
                          <w:lang w:val="de"/>
                        </w:rPr>
                        <w:t>data</w:t>
                      </w:r>
                      <w:proofErr w:type="spellEnd"/>
                      <w:r w:rsidRPr="0013608B">
                        <w:rPr>
                          <w:sz w:val="18"/>
                          <w:lang w:val="de"/>
                        </w:rPr>
                        <w:t xml:space="preserve"> </w:t>
                      </w:r>
                      <w:proofErr w:type="spellStart"/>
                      <w:r w:rsidRPr="0013608B">
                        <w:rPr>
                          <w:sz w:val="18"/>
                          <w:lang w:val="de"/>
                        </w:rPr>
                        <w:t>subjects</w:t>
                      </w:r>
                      <w:proofErr w:type="spellEnd"/>
                    </w:p>
                    <w:p w:rsidR="0022160B" w:rsidRPr="0013608B" w:rsidRDefault="0022160B" w:rsidP="0022160B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sz w:val="18"/>
                          <w:lang w:val="de"/>
                        </w:rPr>
                      </w:pPr>
                      <w:r w:rsidRPr="0013608B">
                        <w:rPr>
                          <w:sz w:val="18"/>
                          <w:lang w:val="de"/>
                        </w:rPr>
                        <w:t xml:space="preserve">New </w:t>
                      </w:r>
                      <w:proofErr w:type="spellStart"/>
                      <w:r w:rsidRPr="0013608B">
                        <w:rPr>
                          <w:sz w:val="18"/>
                          <w:lang w:val="de"/>
                        </w:rPr>
                        <w:t>techno</w:t>
                      </w:r>
                      <w:r>
                        <w:rPr>
                          <w:sz w:val="18"/>
                          <w:lang w:val="de"/>
                        </w:rPr>
                        <w:t>l</w:t>
                      </w:r>
                      <w:r w:rsidRPr="0013608B">
                        <w:rPr>
                          <w:sz w:val="18"/>
                          <w:lang w:val="de"/>
                        </w:rPr>
                        <w:t>ogy</w:t>
                      </w:r>
                      <w:proofErr w:type="spellEnd"/>
                    </w:p>
                    <w:p w:rsidR="00E8760D" w:rsidRPr="0022160B" w:rsidRDefault="0022160B" w:rsidP="0022160B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sz w:val="18"/>
                          <w:lang w:val="en-GB"/>
                        </w:rPr>
                      </w:pPr>
                      <w:r w:rsidRPr="0013608B">
                        <w:rPr>
                          <w:sz w:val="18"/>
                          <w:lang w:val="en-GB"/>
                        </w:rPr>
                        <w:t>Prevent data subject from exercising a 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160B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79D166" wp14:editId="41630B79">
                <wp:simplePos x="0" y="0"/>
                <wp:positionH relativeFrom="page">
                  <wp:posOffset>12934950</wp:posOffset>
                </wp:positionH>
                <wp:positionV relativeFrom="paragraph">
                  <wp:posOffset>5820410</wp:posOffset>
                </wp:positionV>
                <wp:extent cx="1816100" cy="3956050"/>
                <wp:effectExtent l="0" t="0" r="0" b="635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395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C45" w:rsidRPr="00060604" w:rsidRDefault="00626B98" w:rsidP="00B256CB">
                            <w:pPr>
                              <w:spacing w:after="0"/>
                              <w:rPr>
                                <w:color w:val="54C4CA"/>
                                <w:sz w:val="56"/>
                                <w:szCs w:val="72"/>
                              </w:rPr>
                            </w:pPr>
                            <w:r w:rsidRPr="00060604">
                              <w:rPr>
                                <w:color w:val="54C4CA"/>
                                <w:sz w:val="56"/>
                                <w:szCs w:val="72"/>
                              </w:rPr>
                              <w:t>2</w:t>
                            </w:r>
                            <w:r w:rsidR="00470C45" w:rsidRPr="00060604">
                              <w:rPr>
                                <w:color w:val="54C4CA"/>
                                <w:sz w:val="56"/>
                                <w:szCs w:val="72"/>
                              </w:rPr>
                              <w:t>.</w:t>
                            </w:r>
                          </w:p>
                          <w:p w:rsidR="0022160B" w:rsidRDefault="003C5D4E" w:rsidP="0022160B">
                            <w:pPr>
                              <w:rPr>
                                <w:color w:val="54C4CA"/>
                                <w:sz w:val="28"/>
                                <w:szCs w:val="32"/>
                                <w:lang w:val="en-GB"/>
                              </w:rPr>
                            </w:pPr>
                            <w:r w:rsidRPr="003C5D4E">
                              <w:rPr>
                                <w:color w:val="54C4CA"/>
                                <w:sz w:val="28"/>
                                <w:szCs w:val="32"/>
                                <w:lang w:val="en-GB"/>
                              </w:rPr>
                              <w:t>Evaluating the</w:t>
                            </w:r>
                            <w:r w:rsidR="0022160B">
                              <w:rPr>
                                <w:color w:val="54C4CA"/>
                                <w:sz w:val="28"/>
                                <w:szCs w:val="32"/>
                                <w:lang w:val="en-GB"/>
                              </w:rPr>
                              <w:br/>
                            </w:r>
                            <w:r w:rsidRPr="003C5D4E">
                              <w:rPr>
                                <w:color w:val="54C4CA"/>
                                <w:sz w:val="28"/>
                                <w:szCs w:val="32"/>
                                <w:lang w:val="en-GB"/>
                              </w:rPr>
                              <w:t>privacy risks</w:t>
                            </w:r>
                          </w:p>
                          <w:p w:rsidR="003C5D4E" w:rsidRPr="003C5D4E" w:rsidRDefault="003C5D4E" w:rsidP="0022160B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5D4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The assessment first establishes the context in which the processing is carried out, including its purpose and technical features.</w:t>
                            </w:r>
                          </w:p>
                          <w:p w:rsidR="00060604" w:rsidRPr="003C5D4E" w:rsidRDefault="003C5D4E" w:rsidP="0022160B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5D4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In addition to studying the fundamental principles, made up of the necessity and proportionality of the processing, each risk has to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3C5D4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be analysed to evaluate its severity and like</w:t>
                            </w:r>
                            <w:r w:rsidR="0022160B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li</w:t>
                            </w:r>
                            <w:r w:rsidRPr="003C5D4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hood according to its potential impacts on the rights and freedoms of data subjects, the data processed, the risks sources and the supporting </w:t>
                            </w:r>
                            <w:proofErr w:type="gramStart"/>
                            <w:r w:rsidRPr="003C5D4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assets.</w:t>
                            </w:r>
                            <w:r w:rsidR="00B256CB" w:rsidRPr="003C5D4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D166" id="_x0000_s1029" type="#_x0000_t202" style="position:absolute;margin-left:1018.5pt;margin-top:458.3pt;width:143pt;height:31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" stroked="f">
                <v:textbox>
                  <w:txbxContent>
                    <w:p w:rsidR="00470C45" w:rsidRPr="00060604" w:rsidRDefault="00626B98" w:rsidP="00B256CB">
                      <w:pPr>
                        <w:spacing w:after="0"/>
                        <w:rPr>
                          <w:color w:val="54C4CA"/>
                          <w:sz w:val="56"/>
                          <w:szCs w:val="72"/>
                        </w:rPr>
                      </w:pPr>
                      <w:r w:rsidRPr="00060604">
                        <w:rPr>
                          <w:color w:val="54C4CA"/>
                          <w:sz w:val="56"/>
                          <w:szCs w:val="72"/>
                        </w:rPr>
                        <w:t>2</w:t>
                      </w:r>
                      <w:r w:rsidR="00470C45" w:rsidRPr="00060604">
                        <w:rPr>
                          <w:color w:val="54C4CA"/>
                          <w:sz w:val="56"/>
                          <w:szCs w:val="72"/>
                        </w:rPr>
                        <w:t>.</w:t>
                      </w:r>
                    </w:p>
                    <w:p w:rsidR="0022160B" w:rsidRDefault="003C5D4E" w:rsidP="0022160B">
                      <w:pPr>
                        <w:rPr>
                          <w:color w:val="54C4CA"/>
                          <w:sz w:val="28"/>
                          <w:szCs w:val="32"/>
                          <w:lang w:val="en-GB"/>
                        </w:rPr>
                      </w:pPr>
                      <w:r w:rsidRPr="003C5D4E">
                        <w:rPr>
                          <w:color w:val="54C4CA"/>
                          <w:sz w:val="28"/>
                          <w:szCs w:val="32"/>
                          <w:lang w:val="en-GB"/>
                        </w:rPr>
                        <w:t>Evaluating the</w:t>
                      </w:r>
                      <w:r w:rsidR="0022160B">
                        <w:rPr>
                          <w:color w:val="54C4CA"/>
                          <w:sz w:val="28"/>
                          <w:szCs w:val="32"/>
                          <w:lang w:val="en-GB"/>
                        </w:rPr>
                        <w:br/>
                      </w:r>
                      <w:r w:rsidRPr="003C5D4E">
                        <w:rPr>
                          <w:color w:val="54C4CA"/>
                          <w:sz w:val="28"/>
                          <w:szCs w:val="32"/>
                          <w:lang w:val="en-GB"/>
                        </w:rPr>
                        <w:t>privacy risks</w:t>
                      </w:r>
                    </w:p>
                    <w:p w:rsidR="003C5D4E" w:rsidRPr="003C5D4E" w:rsidRDefault="003C5D4E" w:rsidP="0022160B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3C5D4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The assessment first establishes the context in which the processing is carried out, including its purpose and technical features.</w:t>
                      </w:r>
                    </w:p>
                    <w:p w:rsidR="00060604" w:rsidRPr="003C5D4E" w:rsidRDefault="003C5D4E" w:rsidP="0022160B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3C5D4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In addition to studying the fundamental principles, made up of the necessity and proportionality of the processing, each risk has to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3C5D4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be analysed to evaluate its severity and like</w:t>
                      </w:r>
                      <w:r w:rsidR="0022160B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li</w:t>
                      </w:r>
                      <w:r w:rsidRPr="003C5D4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hood according to its potential impacts on the rights and freedoms of data subjects, the data processed, the risks sources and the supporting </w:t>
                      </w:r>
                      <w:proofErr w:type="gramStart"/>
                      <w:r w:rsidRPr="003C5D4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assets.</w:t>
                      </w:r>
                      <w:r w:rsidR="00B256CB" w:rsidRPr="003C5D4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.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2160B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12722860</wp:posOffset>
                </wp:positionH>
                <wp:positionV relativeFrom="paragraph">
                  <wp:posOffset>194310</wp:posOffset>
                </wp:positionV>
                <wp:extent cx="1974850" cy="1404620"/>
                <wp:effectExtent l="0" t="0" r="635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C45" w:rsidRPr="00060604" w:rsidRDefault="00470C45" w:rsidP="0022160B">
                            <w:pPr>
                              <w:spacing w:after="0"/>
                              <w:jc w:val="both"/>
                              <w:rPr>
                                <w:color w:val="5592CE"/>
                                <w:sz w:val="56"/>
                                <w:szCs w:val="72"/>
                              </w:rPr>
                            </w:pPr>
                            <w:r w:rsidRPr="00060604">
                              <w:rPr>
                                <w:color w:val="5592CE"/>
                                <w:sz w:val="56"/>
                                <w:szCs w:val="72"/>
                              </w:rPr>
                              <w:t>1.</w:t>
                            </w:r>
                          </w:p>
                          <w:p w:rsidR="00470C45" w:rsidRPr="003C5D4E" w:rsidRDefault="003C5D4E" w:rsidP="0022160B">
                            <w:pPr>
                              <w:spacing w:after="0"/>
                              <w:rPr>
                                <w:color w:val="5592CE"/>
                                <w:sz w:val="28"/>
                                <w:szCs w:val="32"/>
                                <w:lang w:val="en-GB"/>
                              </w:rPr>
                            </w:pPr>
                            <w:r w:rsidRPr="003C5D4E">
                              <w:rPr>
                                <w:color w:val="5592CE"/>
                                <w:sz w:val="28"/>
                                <w:szCs w:val="32"/>
                                <w:lang w:val="en-GB"/>
                              </w:rPr>
                              <w:t>Considering the</w:t>
                            </w:r>
                            <w:r w:rsidR="0022160B">
                              <w:rPr>
                                <w:color w:val="5592CE"/>
                                <w:sz w:val="28"/>
                                <w:szCs w:val="32"/>
                                <w:lang w:val="en-GB"/>
                              </w:rPr>
                              <w:br/>
                            </w:r>
                            <w:r w:rsidRPr="003C5D4E">
                              <w:rPr>
                                <w:color w:val="5592CE"/>
                                <w:sz w:val="28"/>
                                <w:szCs w:val="32"/>
                                <w:lang w:val="en-GB"/>
                              </w:rPr>
                              <w:t>processing</w:t>
                            </w:r>
                          </w:p>
                          <w:p w:rsidR="003C5D4E" w:rsidRPr="00D65912" w:rsidRDefault="003C5D4E" w:rsidP="0022160B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D65912">
                              <w:rPr>
                                <w:lang w:val="en-GB"/>
                              </w:rPr>
                              <w:t>For the data processor as we</w:t>
                            </w:r>
                            <w:r w:rsidR="00065F24">
                              <w:rPr>
                                <w:lang w:val="en-GB"/>
                              </w:rPr>
                              <w:t>l</w:t>
                            </w:r>
                            <w:r w:rsidRPr="00D65912">
                              <w:rPr>
                                <w:lang w:val="en-GB"/>
                              </w:rPr>
                              <w:t>l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65912">
                              <w:rPr>
                                <w:lang w:val="en-GB"/>
                              </w:rPr>
                              <w:t>as the data subjects, those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65912">
                              <w:rPr>
                                <w:lang w:val="en-GB"/>
                              </w:rPr>
                              <w:t>risks are unwelcome.</w:t>
                            </w:r>
                          </w:p>
                          <w:p w:rsidR="003C5D4E" w:rsidRPr="00D65912" w:rsidRDefault="003C5D4E" w:rsidP="0022160B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D65912">
                              <w:rPr>
                                <w:lang w:val="en-GB"/>
                              </w:rPr>
                              <w:t>Before carrying out a processing,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65912">
                              <w:rPr>
                                <w:lang w:val="en-GB"/>
                              </w:rPr>
                              <w:t>it is essential to analyse it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65912">
                              <w:rPr>
                                <w:lang w:val="en-GB"/>
                              </w:rPr>
                              <w:t>to understand its inherent risks.</w:t>
                            </w:r>
                          </w:p>
                          <w:p w:rsidR="003C5D4E" w:rsidRPr="00D65912" w:rsidRDefault="003C5D4E" w:rsidP="0022160B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D65912">
                              <w:rPr>
                                <w:lang w:val="en-GB"/>
                              </w:rPr>
                              <w:t>Several factors affect the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65912">
                              <w:rPr>
                                <w:lang w:val="en-GB"/>
                              </w:rPr>
                              <w:t>riskiness of a processing, as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65912">
                              <w:rPr>
                                <w:lang w:val="en-GB"/>
                              </w:rPr>
                              <w:t>the kind of data processed.</w:t>
                            </w:r>
                          </w:p>
                          <w:p w:rsidR="00060604" w:rsidRPr="003C5D4E" w:rsidRDefault="003C5D4E" w:rsidP="0022160B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D65912">
                              <w:rPr>
                                <w:lang w:val="en-GB"/>
                              </w:rPr>
                              <w:t>Generally speaking, if a processing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65912">
                              <w:rPr>
                                <w:lang w:val="en-GB"/>
                              </w:rPr>
                              <w:t>meets two of the criteria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65912">
                              <w:rPr>
                                <w:lang w:val="en-GB"/>
                              </w:rPr>
                              <w:t>listed, then it is likely to present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65912">
                              <w:rPr>
                                <w:lang w:val="en-GB"/>
                              </w:rPr>
                              <w:t>high risks and would require</w:t>
                            </w:r>
                            <w:r w:rsidR="002216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65912">
                              <w:rPr>
                                <w:lang w:val="en-GB"/>
                              </w:rPr>
                              <w:t>to</w:t>
                            </w:r>
                            <w:r w:rsidR="0022160B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65912">
                              <w:rPr>
                                <w:lang w:val="en-GB"/>
                              </w:rPr>
                              <w:t>carry</w:t>
                            </w:r>
                            <w:proofErr w:type="gramEnd"/>
                            <w:r w:rsidRPr="00D65912">
                              <w:rPr>
                                <w:lang w:val="en-GB"/>
                              </w:rPr>
                              <w:t xml:space="preserve"> out a privacy impact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65912">
                              <w:rPr>
                                <w:lang w:val="en-GB"/>
                              </w:rPr>
                              <w:t>assessment.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001.8pt;margin-top:15.3pt;width:15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" stroked="f">
                <v:textbox style="mso-fit-shape-to-text:t">
                  <w:txbxContent>
                    <w:p w:rsidR="00470C45" w:rsidRPr="00060604" w:rsidRDefault="00470C45" w:rsidP="0022160B">
                      <w:pPr>
                        <w:spacing w:after="0"/>
                        <w:jc w:val="both"/>
                        <w:rPr>
                          <w:color w:val="5592CE"/>
                          <w:sz w:val="56"/>
                          <w:szCs w:val="72"/>
                        </w:rPr>
                      </w:pPr>
                      <w:r w:rsidRPr="00060604">
                        <w:rPr>
                          <w:color w:val="5592CE"/>
                          <w:sz w:val="56"/>
                          <w:szCs w:val="72"/>
                        </w:rPr>
                        <w:t>1.</w:t>
                      </w:r>
                    </w:p>
                    <w:p w:rsidR="00470C45" w:rsidRPr="003C5D4E" w:rsidRDefault="003C5D4E" w:rsidP="0022160B">
                      <w:pPr>
                        <w:spacing w:after="0"/>
                        <w:rPr>
                          <w:color w:val="5592CE"/>
                          <w:sz w:val="28"/>
                          <w:szCs w:val="32"/>
                          <w:lang w:val="en-GB"/>
                        </w:rPr>
                      </w:pPr>
                      <w:r w:rsidRPr="003C5D4E">
                        <w:rPr>
                          <w:color w:val="5592CE"/>
                          <w:sz w:val="28"/>
                          <w:szCs w:val="32"/>
                          <w:lang w:val="en-GB"/>
                        </w:rPr>
                        <w:t>Considering the</w:t>
                      </w:r>
                      <w:r w:rsidR="0022160B">
                        <w:rPr>
                          <w:color w:val="5592CE"/>
                          <w:sz w:val="28"/>
                          <w:szCs w:val="32"/>
                          <w:lang w:val="en-GB"/>
                        </w:rPr>
                        <w:br/>
                      </w:r>
                      <w:r w:rsidRPr="003C5D4E">
                        <w:rPr>
                          <w:color w:val="5592CE"/>
                          <w:sz w:val="28"/>
                          <w:szCs w:val="32"/>
                          <w:lang w:val="en-GB"/>
                        </w:rPr>
                        <w:t>processing</w:t>
                      </w:r>
                    </w:p>
                    <w:p w:rsidR="003C5D4E" w:rsidRPr="00D65912" w:rsidRDefault="003C5D4E" w:rsidP="0022160B">
                      <w:pPr>
                        <w:jc w:val="both"/>
                        <w:rPr>
                          <w:lang w:val="en-GB"/>
                        </w:rPr>
                      </w:pPr>
                      <w:r w:rsidRPr="00D65912">
                        <w:rPr>
                          <w:lang w:val="en-GB"/>
                        </w:rPr>
                        <w:t>For the data processor as we</w:t>
                      </w:r>
                      <w:r w:rsidR="00065F24">
                        <w:rPr>
                          <w:lang w:val="en-GB"/>
                        </w:rPr>
                        <w:t>l</w:t>
                      </w:r>
                      <w:r w:rsidRPr="00D65912">
                        <w:rPr>
                          <w:lang w:val="en-GB"/>
                        </w:rPr>
                        <w:t>l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65912">
                        <w:rPr>
                          <w:lang w:val="en-GB"/>
                        </w:rPr>
                        <w:t>as the data subjects, those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65912">
                        <w:rPr>
                          <w:lang w:val="en-GB"/>
                        </w:rPr>
                        <w:t>risks are unwelcome.</w:t>
                      </w:r>
                    </w:p>
                    <w:p w:rsidR="003C5D4E" w:rsidRPr="00D65912" w:rsidRDefault="003C5D4E" w:rsidP="0022160B">
                      <w:pPr>
                        <w:jc w:val="both"/>
                        <w:rPr>
                          <w:lang w:val="en-GB"/>
                        </w:rPr>
                      </w:pPr>
                      <w:r w:rsidRPr="00D65912">
                        <w:rPr>
                          <w:lang w:val="en-GB"/>
                        </w:rPr>
                        <w:t>Before carrying out a processing,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65912">
                        <w:rPr>
                          <w:lang w:val="en-GB"/>
                        </w:rPr>
                        <w:t>it is essential to analyse it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65912">
                        <w:rPr>
                          <w:lang w:val="en-GB"/>
                        </w:rPr>
                        <w:t>to understand its inherent risks.</w:t>
                      </w:r>
                    </w:p>
                    <w:p w:rsidR="003C5D4E" w:rsidRPr="00D65912" w:rsidRDefault="003C5D4E" w:rsidP="0022160B">
                      <w:pPr>
                        <w:jc w:val="both"/>
                        <w:rPr>
                          <w:lang w:val="en-GB"/>
                        </w:rPr>
                      </w:pPr>
                      <w:r w:rsidRPr="00D65912">
                        <w:rPr>
                          <w:lang w:val="en-GB"/>
                        </w:rPr>
                        <w:t>Several factors affect the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65912">
                        <w:rPr>
                          <w:lang w:val="en-GB"/>
                        </w:rPr>
                        <w:t>riskiness of a processing, as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65912">
                        <w:rPr>
                          <w:lang w:val="en-GB"/>
                        </w:rPr>
                        <w:t>the kind of data processed.</w:t>
                      </w:r>
                    </w:p>
                    <w:p w:rsidR="00060604" w:rsidRPr="003C5D4E" w:rsidRDefault="003C5D4E" w:rsidP="0022160B">
                      <w:pPr>
                        <w:jc w:val="both"/>
                        <w:rPr>
                          <w:lang w:val="en-GB"/>
                        </w:rPr>
                      </w:pPr>
                      <w:r w:rsidRPr="00D65912">
                        <w:rPr>
                          <w:lang w:val="en-GB"/>
                        </w:rPr>
                        <w:t>Generally speaking, if a processing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65912">
                        <w:rPr>
                          <w:lang w:val="en-GB"/>
                        </w:rPr>
                        <w:t>meets two of the criteria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65912">
                        <w:rPr>
                          <w:lang w:val="en-GB"/>
                        </w:rPr>
                        <w:t>listed, then it is likely to present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65912">
                        <w:rPr>
                          <w:lang w:val="en-GB"/>
                        </w:rPr>
                        <w:t>high risks and would require</w:t>
                      </w:r>
                      <w:r w:rsidR="0022160B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D65912">
                        <w:rPr>
                          <w:lang w:val="en-GB"/>
                        </w:rPr>
                        <w:t>to</w:t>
                      </w:r>
                      <w:r w:rsidR="0022160B">
                        <w:rPr>
                          <w:lang w:val="en-GB"/>
                        </w:rPr>
                        <w:t xml:space="preserve"> </w:t>
                      </w:r>
                      <w:r w:rsidRPr="00D65912">
                        <w:rPr>
                          <w:lang w:val="en-GB"/>
                        </w:rPr>
                        <w:t>carry</w:t>
                      </w:r>
                      <w:proofErr w:type="gramEnd"/>
                      <w:r w:rsidRPr="00D65912">
                        <w:rPr>
                          <w:lang w:val="en-GB"/>
                        </w:rPr>
                        <w:t xml:space="preserve"> out a privacy impact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65912">
                        <w:rPr>
                          <w:lang w:val="en-GB"/>
                        </w:rPr>
                        <w:t>assessment.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244E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E1347C9" wp14:editId="34B5A42A">
                <wp:simplePos x="0" y="0"/>
                <wp:positionH relativeFrom="margin">
                  <wp:posOffset>35560</wp:posOffset>
                </wp:positionH>
                <wp:positionV relativeFrom="paragraph">
                  <wp:posOffset>6220460</wp:posOffset>
                </wp:positionV>
                <wp:extent cx="1854200" cy="1404620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C45" w:rsidRPr="00060604" w:rsidRDefault="00626B98" w:rsidP="00B256CB">
                            <w:pPr>
                              <w:spacing w:after="0"/>
                              <w:rPr>
                                <w:color w:val="54BE87"/>
                                <w:sz w:val="56"/>
                                <w:szCs w:val="56"/>
                              </w:rPr>
                            </w:pPr>
                            <w:r w:rsidRPr="00060604">
                              <w:rPr>
                                <w:color w:val="54BE87"/>
                                <w:sz w:val="56"/>
                                <w:szCs w:val="56"/>
                              </w:rPr>
                              <w:t>3</w:t>
                            </w:r>
                            <w:r w:rsidR="00470C45" w:rsidRPr="00060604">
                              <w:rPr>
                                <w:color w:val="54BE87"/>
                                <w:sz w:val="56"/>
                                <w:szCs w:val="56"/>
                              </w:rPr>
                              <w:t>.</w:t>
                            </w:r>
                          </w:p>
                          <w:p w:rsidR="00470C45" w:rsidRPr="003C5D4E" w:rsidRDefault="003C5D4E" w:rsidP="00B256CB">
                            <w:pPr>
                              <w:spacing w:after="0"/>
                              <w:rPr>
                                <w:color w:val="54BE87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C5D4E">
                              <w:rPr>
                                <w:color w:val="54BE87"/>
                                <w:sz w:val="28"/>
                                <w:szCs w:val="28"/>
                                <w:lang w:val="en-GB"/>
                              </w:rPr>
                              <w:t>Ad</w:t>
                            </w:r>
                            <w:r w:rsidR="0022160B">
                              <w:rPr>
                                <w:color w:val="54BE87"/>
                                <w:sz w:val="28"/>
                                <w:szCs w:val="28"/>
                                <w:lang w:val="en-GB"/>
                              </w:rPr>
                              <w:t>d</w:t>
                            </w:r>
                            <w:r w:rsidRPr="003C5D4E">
                              <w:rPr>
                                <w:color w:val="54BE87"/>
                                <w:sz w:val="28"/>
                                <w:szCs w:val="28"/>
                                <w:lang w:val="en-GB"/>
                              </w:rPr>
                              <w:t>ressing the risks</w:t>
                            </w:r>
                          </w:p>
                          <w:p w:rsidR="003C5D4E" w:rsidRPr="003C5D4E" w:rsidRDefault="003C5D4E" w:rsidP="003C5D4E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5D4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Once the risks have been identified, it should be determined if they are acceptable given the existing and planned technical and organisational measures.</w:t>
                            </w:r>
                          </w:p>
                          <w:p w:rsidR="003C5D4E" w:rsidRPr="003C5D4E" w:rsidRDefault="003C5D4E" w:rsidP="003C5D4E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5D4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lf</w:t>
                            </w:r>
                            <w:proofErr w:type="spellEnd"/>
                            <w:r w:rsidRPr="003C5D4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it doesn't seem possible in regard of the foreseen</w:t>
                            </w:r>
                            <w:r w:rsidR="0035244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5D4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measures</w:t>
                            </w:r>
                            <w:r w:rsidR="0035244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proofErr w:type="gramEnd"/>
                            <w:r w:rsidRPr="003C5D4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the data protection authority has to be consulted.</w:t>
                            </w:r>
                          </w:p>
                          <w:p w:rsidR="00060604" w:rsidRPr="003C5D4E" w:rsidRDefault="003C5D4E" w:rsidP="003C5D4E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5D4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In any case, it is mandatory to implement the planned controls before carrying out the processing</w:t>
                            </w:r>
                            <w:r w:rsidR="00B256CB" w:rsidRPr="003C5D4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347C9" id="_x0000_s1031" type="#_x0000_t202" style="position:absolute;margin-left:2.8pt;margin-top:489.8pt;width:14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" stroked="f">
                <v:textbox style="mso-fit-shape-to-text:t">
                  <w:txbxContent>
                    <w:p w:rsidR="00470C45" w:rsidRPr="00060604" w:rsidRDefault="00626B98" w:rsidP="00B256CB">
                      <w:pPr>
                        <w:spacing w:after="0"/>
                        <w:rPr>
                          <w:color w:val="54BE87"/>
                          <w:sz w:val="56"/>
                          <w:szCs w:val="56"/>
                        </w:rPr>
                      </w:pPr>
                      <w:r w:rsidRPr="00060604">
                        <w:rPr>
                          <w:color w:val="54BE87"/>
                          <w:sz w:val="56"/>
                          <w:szCs w:val="56"/>
                        </w:rPr>
                        <w:t>3</w:t>
                      </w:r>
                      <w:r w:rsidR="00470C45" w:rsidRPr="00060604">
                        <w:rPr>
                          <w:color w:val="54BE87"/>
                          <w:sz w:val="56"/>
                          <w:szCs w:val="56"/>
                        </w:rPr>
                        <w:t>.</w:t>
                      </w:r>
                    </w:p>
                    <w:p w:rsidR="00470C45" w:rsidRPr="003C5D4E" w:rsidRDefault="003C5D4E" w:rsidP="00B256CB">
                      <w:pPr>
                        <w:spacing w:after="0"/>
                        <w:rPr>
                          <w:color w:val="54BE87"/>
                          <w:sz w:val="28"/>
                          <w:szCs w:val="28"/>
                          <w:lang w:val="en-GB"/>
                        </w:rPr>
                      </w:pPr>
                      <w:r w:rsidRPr="003C5D4E">
                        <w:rPr>
                          <w:color w:val="54BE87"/>
                          <w:sz w:val="28"/>
                          <w:szCs w:val="28"/>
                          <w:lang w:val="en-GB"/>
                        </w:rPr>
                        <w:t>Ad</w:t>
                      </w:r>
                      <w:r w:rsidR="0022160B">
                        <w:rPr>
                          <w:color w:val="54BE87"/>
                          <w:sz w:val="28"/>
                          <w:szCs w:val="28"/>
                          <w:lang w:val="en-GB"/>
                        </w:rPr>
                        <w:t>d</w:t>
                      </w:r>
                      <w:r w:rsidRPr="003C5D4E">
                        <w:rPr>
                          <w:color w:val="54BE87"/>
                          <w:sz w:val="28"/>
                          <w:szCs w:val="28"/>
                          <w:lang w:val="en-GB"/>
                        </w:rPr>
                        <w:t>ressing the risks</w:t>
                      </w:r>
                    </w:p>
                    <w:p w:rsidR="003C5D4E" w:rsidRPr="003C5D4E" w:rsidRDefault="003C5D4E" w:rsidP="003C5D4E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3C5D4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Once the risks have been identified, it should be determined if they are acceptable given the existing and planned technical and organisational measures.</w:t>
                      </w:r>
                    </w:p>
                    <w:p w:rsidR="003C5D4E" w:rsidRPr="003C5D4E" w:rsidRDefault="003C5D4E" w:rsidP="003C5D4E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5D4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lf</w:t>
                      </w:r>
                      <w:proofErr w:type="spellEnd"/>
                      <w:r w:rsidRPr="003C5D4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it doesn't seem possible in regard of the foreseen</w:t>
                      </w:r>
                      <w:r w:rsidR="0035244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3C5D4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measures</w:t>
                      </w:r>
                      <w:r w:rsidR="0035244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,</w:t>
                      </w:r>
                      <w:proofErr w:type="gramEnd"/>
                      <w:r w:rsidRPr="003C5D4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the data protection authority has to be consulted.</w:t>
                      </w:r>
                    </w:p>
                    <w:p w:rsidR="00060604" w:rsidRPr="003C5D4E" w:rsidRDefault="003C5D4E" w:rsidP="003C5D4E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3C5D4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In any case, it is mandatory to implement the planned controls before carrying out the processing</w:t>
                      </w:r>
                      <w:r w:rsidR="00B256CB" w:rsidRPr="003C5D4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0863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79D166" wp14:editId="41630B79">
                <wp:simplePos x="0" y="0"/>
                <wp:positionH relativeFrom="margin">
                  <wp:posOffset>35560</wp:posOffset>
                </wp:positionH>
                <wp:positionV relativeFrom="paragraph">
                  <wp:posOffset>530860</wp:posOffset>
                </wp:positionV>
                <wp:extent cx="1816100" cy="4385310"/>
                <wp:effectExtent l="0" t="0" r="0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438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C45" w:rsidRPr="00060604" w:rsidRDefault="00470C45" w:rsidP="00B256CB">
                            <w:pPr>
                              <w:spacing w:after="0"/>
                              <w:rPr>
                                <w:color w:val="DF1651"/>
                                <w:sz w:val="56"/>
                              </w:rPr>
                            </w:pPr>
                            <w:r w:rsidRPr="00060604">
                              <w:rPr>
                                <w:color w:val="DF1651"/>
                                <w:sz w:val="56"/>
                              </w:rPr>
                              <w:t>0.</w:t>
                            </w:r>
                          </w:p>
                          <w:p w:rsidR="00470C45" w:rsidRPr="003C5D4E" w:rsidRDefault="003C5D4E" w:rsidP="00B256CB">
                            <w:pPr>
                              <w:spacing w:after="0"/>
                              <w:rPr>
                                <w:color w:val="DF1651"/>
                                <w:sz w:val="28"/>
                                <w:lang w:val="en-GB"/>
                              </w:rPr>
                            </w:pPr>
                            <w:r w:rsidRPr="003C5D4E">
                              <w:rPr>
                                <w:color w:val="DF1651"/>
                                <w:sz w:val="28"/>
                                <w:lang w:val="en-GB"/>
                              </w:rPr>
                              <w:t>Launching a new</w:t>
                            </w:r>
                            <w:r w:rsidR="0022160B">
                              <w:rPr>
                                <w:color w:val="DF1651"/>
                                <w:sz w:val="28"/>
                                <w:lang w:val="en-GB"/>
                              </w:rPr>
                              <w:br/>
                            </w:r>
                            <w:r w:rsidRPr="003C5D4E">
                              <w:rPr>
                                <w:color w:val="DF1651"/>
                                <w:sz w:val="28"/>
                                <w:lang w:val="en-GB"/>
                              </w:rPr>
                              <w:t>processing</w:t>
                            </w:r>
                          </w:p>
                          <w:p w:rsidR="003C5D4E" w:rsidRPr="003C5D4E" w:rsidRDefault="003C5D4E" w:rsidP="003C5D4E">
                            <w:pPr>
                              <w:jc w:val="both"/>
                              <w:rPr>
                                <w:sz w:val="20"/>
                                <w:lang w:val="en-GB"/>
                              </w:rPr>
                            </w:pPr>
                            <w:r w:rsidRPr="003C5D4E">
                              <w:rPr>
                                <w:sz w:val="20"/>
                                <w:lang w:val="en-GB"/>
                              </w:rPr>
                              <w:t>Every day in the digital realm, numerous services are created.</w:t>
                            </w:r>
                          </w:p>
                          <w:p w:rsidR="003C5D4E" w:rsidRPr="003C5D4E" w:rsidRDefault="003C5D4E" w:rsidP="003C5D4E">
                            <w:pPr>
                              <w:jc w:val="both"/>
                              <w:rPr>
                                <w:sz w:val="20"/>
                                <w:lang w:val="en-GB"/>
                              </w:rPr>
                            </w:pPr>
                            <w:r w:rsidRPr="003C5D4E">
                              <w:rPr>
                                <w:sz w:val="20"/>
                                <w:lang w:val="en-GB"/>
                              </w:rPr>
                              <w:t>Those services usually rely on the processing of personal data aiming at fulfilling the needs of organisations or their users.</w:t>
                            </w:r>
                          </w:p>
                          <w:p w:rsidR="003C5D4E" w:rsidRPr="003C5D4E" w:rsidRDefault="003C5D4E" w:rsidP="003C5D4E">
                            <w:pPr>
                              <w:jc w:val="both"/>
                              <w:rPr>
                                <w:sz w:val="20"/>
                                <w:lang w:val="en-GB"/>
                              </w:rPr>
                            </w:pPr>
                            <w:r w:rsidRPr="003C5D4E">
                              <w:rPr>
                                <w:sz w:val="20"/>
                                <w:lang w:val="en-GB"/>
                              </w:rPr>
                              <w:t>The supporting assets used to store the data have different levels of vulnerabilities toward feared events such as illegitimate access, unwanted change, or disappearance of personal data.</w:t>
                            </w:r>
                          </w:p>
                          <w:p w:rsidR="00626B98" w:rsidRPr="003C5D4E" w:rsidRDefault="003C5D4E" w:rsidP="003C5D4E">
                            <w:pPr>
                              <w:jc w:val="both"/>
                              <w:rPr>
                                <w:sz w:val="20"/>
                                <w:lang w:val="en-GB"/>
                              </w:rPr>
                            </w:pPr>
                            <w:r w:rsidRPr="003C5D4E">
                              <w:rPr>
                                <w:sz w:val="20"/>
                                <w:lang w:val="en-GB"/>
                              </w:rPr>
                              <w:t>Those risks are likely to have significant impacts on the users' privacy.</w:t>
                            </w:r>
                          </w:p>
                          <w:p w:rsidR="00626B98" w:rsidRPr="003C5D4E" w:rsidRDefault="00626B98" w:rsidP="00626B98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D166" id="_x0000_s1032" type="#_x0000_t202" style="position:absolute;margin-left:2.8pt;margin-top:41.8pt;width:143pt;height:345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" stroked="f">
                <v:textbox>
                  <w:txbxContent>
                    <w:p w:rsidR="00470C45" w:rsidRPr="00060604" w:rsidRDefault="00470C45" w:rsidP="00B256CB">
                      <w:pPr>
                        <w:spacing w:after="0"/>
                        <w:rPr>
                          <w:color w:val="DF1651"/>
                          <w:sz w:val="56"/>
                        </w:rPr>
                      </w:pPr>
                      <w:r w:rsidRPr="00060604">
                        <w:rPr>
                          <w:color w:val="DF1651"/>
                          <w:sz w:val="56"/>
                        </w:rPr>
                        <w:t>0.</w:t>
                      </w:r>
                    </w:p>
                    <w:p w:rsidR="00470C45" w:rsidRPr="003C5D4E" w:rsidRDefault="003C5D4E" w:rsidP="00B256CB">
                      <w:pPr>
                        <w:spacing w:after="0"/>
                        <w:rPr>
                          <w:color w:val="DF1651"/>
                          <w:sz w:val="28"/>
                          <w:lang w:val="en-GB"/>
                        </w:rPr>
                      </w:pPr>
                      <w:r w:rsidRPr="003C5D4E">
                        <w:rPr>
                          <w:color w:val="DF1651"/>
                          <w:sz w:val="28"/>
                          <w:lang w:val="en-GB"/>
                        </w:rPr>
                        <w:t>Launching a new</w:t>
                      </w:r>
                      <w:r w:rsidR="0022160B">
                        <w:rPr>
                          <w:color w:val="DF1651"/>
                          <w:sz w:val="28"/>
                          <w:lang w:val="en-GB"/>
                        </w:rPr>
                        <w:br/>
                      </w:r>
                      <w:r w:rsidRPr="003C5D4E">
                        <w:rPr>
                          <w:color w:val="DF1651"/>
                          <w:sz w:val="28"/>
                          <w:lang w:val="en-GB"/>
                        </w:rPr>
                        <w:t>processing</w:t>
                      </w:r>
                    </w:p>
                    <w:p w:rsidR="003C5D4E" w:rsidRPr="003C5D4E" w:rsidRDefault="003C5D4E" w:rsidP="003C5D4E">
                      <w:pPr>
                        <w:jc w:val="both"/>
                        <w:rPr>
                          <w:sz w:val="20"/>
                          <w:lang w:val="en-GB"/>
                        </w:rPr>
                      </w:pPr>
                      <w:r w:rsidRPr="003C5D4E">
                        <w:rPr>
                          <w:sz w:val="20"/>
                          <w:lang w:val="en-GB"/>
                        </w:rPr>
                        <w:t>Every day in the digital realm, numerous services are created.</w:t>
                      </w:r>
                    </w:p>
                    <w:p w:rsidR="003C5D4E" w:rsidRPr="003C5D4E" w:rsidRDefault="003C5D4E" w:rsidP="003C5D4E">
                      <w:pPr>
                        <w:jc w:val="both"/>
                        <w:rPr>
                          <w:sz w:val="20"/>
                          <w:lang w:val="en-GB"/>
                        </w:rPr>
                      </w:pPr>
                      <w:r w:rsidRPr="003C5D4E">
                        <w:rPr>
                          <w:sz w:val="20"/>
                          <w:lang w:val="en-GB"/>
                        </w:rPr>
                        <w:t>Those services usually rely on the processing of personal data aiming at fulfilling the needs of organisations or their users.</w:t>
                      </w:r>
                    </w:p>
                    <w:p w:rsidR="003C5D4E" w:rsidRPr="003C5D4E" w:rsidRDefault="003C5D4E" w:rsidP="003C5D4E">
                      <w:pPr>
                        <w:jc w:val="both"/>
                        <w:rPr>
                          <w:sz w:val="20"/>
                          <w:lang w:val="en-GB"/>
                        </w:rPr>
                      </w:pPr>
                      <w:r w:rsidRPr="003C5D4E">
                        <w:rPr>
                          <w:sz w:val="20"/>
                          <w:lang w:val="en-GB"/>
                        </w:rPr>
                        <w:t>The supporting assets used to store the data have different levels of vulnerabilities toward feared events such as illegitimate access, unwanted change, or disappearance of personal data.</w:t>
                      </w:r>
                    </w:p>
                    <w:p w:rsidR="00626B98" w:rsidRPr="003C5D4E" w:rsidRDefault="003C5D4E" w:rsidP="003C5D4E">
                      <w:pPr>
                        <w:jc w:val="both"/>
                        <w:rPr>
                          <w:sz w:val="20"/>
                          <w:lang w:val="en-GB"/>
                        </w:rPr>
                      </w:pPr>
                      <w:r w:rsidRPr="003C5D4E">
                        <w:rPr>
                          <w:sz w:val="20"/>
                          <w:lang w:val="en-GB"/>
                        </w:rPr>
                        <w:t>Those risks are likely to have significant impacts on the users' privacy.</w:t>
                      </w:r>
                    </w:p>
                    <w:p w:rsidR="00626B98" w:rsidRPr="003C5D4E" w:rsidRDefault="00626B98" w:rsidP="00626B98">
                      <w:pPr>
                        <w:jc w:val="both"/>
                        <w:rPr>
                          <w:color w:val="000000" w:themeColor="text1"/>
                          <w:sz w:val="32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19C1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455E9B5" wp14:editId="3EF38126">
                <wp:simplePos x="0" y="0"/>
                <wp:positionH relativeFrom="column">
                  <wp:posOffset>2442210</wp:posOffset>
                </wp:positionH>
                <wp:positionV relativeFrom="paragraph">
                  <wp:posOffset>9632949</wp:posOffset>
                </wp:positionV>
                <wp:extent cx="2279650" cy="409575"/>
                <wp:effectExtent l="0" t="0" r="6350" b="9525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0D" w:rsidRPr="004019C1" w:rsidRDefault="004019C1" w:rsidP="004019C1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4019C1">
                              <w:rPr>
                                <w:sz w:val="18"/>
                                <w:lang w:val="en-GB"/>
                              </w:rPr>
                              <w:t xml:space="preserve">There are low residual risks </w:t>
                            </w:r>
                            <w:r w:rsidRPr="004019C1">
                              <w:rPr>
                                <w:sz w:val="18"/>
                                <w:lang w:val="en-GB"/>
                              </w:rPr>
                              <w:br/>
                            </w:r>
                            <w:r w:rsidRPr="004019C1">
                              <w:rPr>
                                <w:sz w:val="18"/>
                                <w:lang w:val="en-GB"/>
                              </w:rPr>
                              <w:t>The processing can be carried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E9B5" id="_x0000_s1033" type="#_x0000_t202" style="position:absolute;margin-left:192.3pt;margin-top:758.5pt;width:179.5pt;height:32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" stroked="f">
                <v:textbox>
                  <w:txbxContent>
                    <w:p w:rsidR="00E8760D" w:rsidRPr="004019C1" w:rsidRDefault="004019C1" w:rsidP="004019C1">
                      <w:pPr>
                        <w:rPr>
                          <w:sz w:val="18"/>
                          <w:lang w:val="en-GB"/>
                        </w:rPr>
                      </w:pPr>
                      <w:r w:rsidRPr="004019C1">
                        <w:rPr>
                          <w:sz w:val="18"/>
                          <w:lang w:val="en-GB"/>
                        </w:rPr>
                        <w:t xml:space="preserve">There are low residual risks </w:t>
                      </w:r>
                      <w:r w:rsidRPr="004019C1">
                        <w:rPr>
                          <w:sz w:val="18"/>
                          <w:lang w:val="en-GB"/>
                        </w:rPr>
                        <w:br/>
                      </w:r>
                      <w:r w:rsidRPr="004019C1">
                        <w:rPr>
                          <w:sz w:val="18"/>
                          <w:lang w:val="en-GB"/>
                        </w:rPr>
                        <w:t>The processing can be carried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BEC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C6F49B1" wp14:editId="446AD21C">
                <wp:simplePos x="0" y="0"/>
                <wp:positionH relativeFrom="column">
                  <wp:posOffset>4759960</wp:posOffset>
                </wp:positionH>
                <wp:positionV relativeFrom="paragraph">
                  <wp:posOffset>7979410</wp:posOffset>
                </wp:positionV>
                <wp:extent cx="1104900" cy="1404620"/>
                <wp:effectExtent l="0" t="0" r="0" b="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E23" w:rsidRPr="003E3BEC" w:rsidRDefault="003E3BEC" w:rsidP="00903E23">
                            <w:pPr>
                              <w:jc w:val="both"/>
                              <w:rPr>
                                <w:sz w:val="18"/>
                                <w:lang w:val="en-GB"/>
                              </w:rPr>
                            </w:pPr>
                            <w:r w:rsidRPr="003E3BEC">
                              <w:rPr>
                                <w:sz w:val="18"/>
                                <w:lang w:val="en-GB"/>
                              </w:rPr>
                              <w:t>Are there any high residual risks?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F49B1" id="_x0000_s1034" type="#_x0000_t202" style="position:absolute;margin-left:374.8pt;margin-top:628.3pt;width:87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" stroked="f">
                <v:textbox style="mso-fit-shape-to-text:t">
                  <w:txbxContent>
                    <w:p w:rsidR="00903E23" w:rsidRPr="003E3BEC" w:rsidRDefault="003E3BEC" w:rsidP="00903E23">
                      <w:pPr>
                        <w:jc w:val="both"/>
                        <w:rPr>
                          <w:sz w:val="18"/>
                          <w:lang w:val="en-GB"/>
                        </w:rPr>
                      </w:pPr>
                      <w:r w:rsidRPr="003E3BEC">
                        <w:rPr>
                          <w:sz w:val="18"/>
                          <w:lang w:val="en-GB"/>
                        </w:rPr>
                        <w:t>Are there any high residual risks?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BEC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F5EF4D8" wp14:editId="78E3F0D6">
                <wp:simplePos x="0" y="0"/>
                <wp:positionH relativeFrom="column">
                  <wp:posOffset>9033510</wp:posOffset>
                </wp:positionH>
                <wp:positionV relativeFrom="paragraph">
                  <wp:posOffset>9287510</wp:posOffset>
                </wp:positionV>
                <wp:extent cx="1130300" cy="1404620"/>
                <wp:effectExtent l="0" t="0" r="0" b="952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0D" w:rsidRPr="00275608" w:rsidRDefault="003E3BEC" w:rsidP="003E3BE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de"/>
                              </w:rPr>
                              <w:t>Likelihood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EF4D8" id="_x0000_s1035" type="#_x0000_t202" style="position:absolute;margin-left:711.3pt;margin-top:731.3pt;width:89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" stroked="f">
                <v:textbox style="mso-fit-shape-to-text:t">
                  <w:txbxContent>
                    <w:p w:rsidR="00E8760D" w:rsidRPr="00275608" w:rsidRDefault="003E3BEC" w:rsidP="003E3BE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de"/>
                        </w:rPr>
                        <w:t>Likelihood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3BEC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F5EF4D8" wp14:editId="78E3F0D6">
                <wp:simplePos x="0" y="0"/>
                <wp:positionH relativeFrom="column">
                  <wp:posOffset>9144635</wp:posOffset>
                </wp:positionH>
                <wp:positionV relativeFrom="paragraph">
                  <wp:posOffset>7031990</wp:posOffset>
                </wp:positionV>
                <wp:extent cx="866140" cy="1404620"/>
                <wp:effectExtent l="0" t="0" r="0" b="952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0D" w:rsidRPr="00275608" w:rsidRDefault="003E3BEC" w:rsidP="003E3BE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de"/>
                              </w:rPr>
                              <w:t>Severity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EF4D8" id="_x0000_s1036" type="#_x0000_t202" style="position:absolute;margin-left:720.05pt;margin-top:553.7pt;width:68.2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" stroked="f">
                <v:textbox style="mso-fit-shape-to-text:t">
                  <w:txbxContent>
                    <w:p w:rsidR="00E8760D" w:rsidRPr="00275608" w:rsidRDefault="003E3BEC" w:rsidP="003E3BE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de"/>
                        </w:rPr>
                        <w:t>Severity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87ED0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F5EF4D8" wp14:editId="78E3F0D6">
                <wp:simplePos x="0" y="0"/>
                <wp:positionH relativeFrom="column">
                  <wp:posOffset>8364220</wp:posOffset>
                </wp:positionH>
                <wp:positionV relativeFrom="paragraph">
                  <wp:posOffset>1624330</wp:posOffset>
                </wp:positionV>
                <wp:extent cx="1931035" cy="1404620"/>
                <wp:effectExtent l="0" t="0" r="0" b="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0D" w:rsidRPr="00065F24" w:rsidRDefault="00065F24" w:rsidP="00D87ED0">
                            <w:pPr>
                              <w:jc w:val="both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I</w:t>
                            </w:r>
                            <w:r w:rsidRPr="00065F24">
                              <w:rPr>
                                <w:sz w:val="18"/>
                                <w:lang w:val="en-GB"/>
                              </w:rPr>
                              <w:t>t is first essential to identify the processing's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EF4D8" id="_x0000_s1037" type="#_x0000_t202" style="position:absolute;margin-left:658.6pt;margin-top:127.9pt;width:152.0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" stroked="f">
                <v:textbox style="mso-fit-shape-to-text:t">
                  <w:txbxContent>
                    <w:p w:rsidR="00E8760D" w:rsidRPr="00065F24" w:rsidRDefault="00065F24" w:rsidP="00D87ED0">
                      <w:pPr>
                        <w:jc w:val="both"/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>I</w:t>
                      </w:r>
                      <w:r w:rsidRPr="00065F24">
                        <w:rPr>
                          <w:sz w:val="18"/>
                          <w:lang w:val="en-GB"/>
                        </w:rPr>
                        <w:t>t is first essential to identify the processing's features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7ED0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3877310</wp:posOffset>
                </wp:positionH>
                <wp:positionV relativeFrom="paragraph">
                  <wp:posOffset>635</wp:posOffset>
                </wp:positionV>
                <wp:extent cx="6259830" cy="902335"/>
                <wp:effectExtent l="0" t="0" r="7620" b="0"/>
                <wp:wrapThrough wrapText="bothSides">
                  <wp:wrapPolygon edited="0">
                    <wp:start x="0" y="0"/>
                    <wp:lineTo x="0" y="20977"/>
                    <wp:lineTo x="21561" y="20977"/>
                    <wp:lineTo x="21561" y="0"/>
                    <wp:lineTo x="0" y="0"/>
                  </wp:wrapPolygon>
                </wp:wrapThrough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83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906" w:rsidRPr="00065F24" w:rsidRDefault="00065F24" w:rsidP="00B15906">
                            <w:pPr>
                              <w:jc w:val="center"/>
                              <w:rPr>
                                <w:color w:val="7F7F7F" w:themeColor="text1" w:themeTint="80"/>
                                <w:sz w:val="56"/>
                                <w:lang w:val="en-GB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56"/>
                                <w:lang w:val="en-GB"/>
                              </w:rPr>
                              <w:t>PIA</w:t>
                            </w:r>
                          </w:p>
                          <w:p w:rsidR="00B15906" w:rsidRPr="00065F24" w:rsidRDefault="00065F24" w:rsidP="00065F24">
                            <w:pPr>
                              <w:jc w:val="center"/>
                              <w:rPr>
                                <w:color w:val="7F7F7F" w:themeColor="text1" w:themeTint="80"/>
                                <w:sz w:val="28"/>
                                <w:lang w:val="en-GB"/>
                              </w:rPr>
                            </w:pPr>
                            <w:r w:rsidRPr="00065F24">
                              <w:rPr>
                                <w:color w:val="7F7F7F" w:themeColor="text1" w:themeTint="80"/>
                                <w:sz w:val="28"/>
                                <w:lang w:val="en-GB"/>
                              </w:rPr>
                              <w:t>An overview of the requirements and methodology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05.3pt;margin-top:.05pt;width:492.9pt;height:71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" stroked="f">
                <v:textbox>
                  <w:txbxContent>
                    <w:p w:rsidR="00B15906" w:rsidRPr="00065F24" w:rsidRDefault="00065F24" w:rsidP="00B15906">
                      <w:pPr>
                        <w:jc w:val="center"/>
                        <w:rPr>
                          <w:color w:val="7F7F7F" w:themeColor="text1" w:themeTint="80"/>
                          <w:sz w:val="56"/>
                          <w:lang w:val="en-GB"/>
                        </w:rPr>
                      </w:pPr>
                      <w:r>
                        <w:rPr>
                          <w:color w:val="7F7F7F" w:themeColor="text1" w:themeTint="80"/>
                          <w:sz w:val="56"/>
                          <w:lang w:val="en-GB"/>
                        </w:rPr>
                        <w:t>PIA</w:t>
                      </w:r>
                    </w:p>
                    <w:p w:rsidR="00B15906" w:rsidRPr="00065F24" w:rsidRDefault="00065F24" w:rsidP="00065F24">
                      <w:pPr>
                        <w:jc w:val="center"/>
                        <w:rPr>
                          <w:color w:val="7F7F7F" w:themeColor="text1" w:themeTint="80"/>
                          <w:sz w:val="28"/>
                          <w:lang w:val="en-GB"/>
                        </w:rPr>
                      </w:pPr>
                      <w:r w:rsidRPr="00065F24">
                        <w:rPr>
                          <w:color w:val="7F7F7F" w:themeColor="text1" w:themeTint="80"/>
                          <w:sz w:val="28"/>
                          <w:lang w:val="en-GB"/>
                        </w:rPr>
                        <w:t>An overview of the requirements and methodology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511A9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F5EF4D8" wp14:editId="78E3F0D6">
                <wp:simplePos x="0" y="0"/>
                <wp:positionH relativeFrom="column">
                  <wp:posOffset>5810551</wp:posOffset>
                </wp:positionH>
                <wp:positionV relativeFrom="paragraph">
                  <wp:posOffset>8200390</wp:posOffset>
                </wp:positionV>
                <wp:extent cx="1768475" cy="1404620"/>
                <wp:effectExtent l="0" t="0" r="3175" b="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0D" w:rsidRPr="003E3BEC" w:rsidRDefault="003E3BEC" w:rsidP="00E8760D">
                            <w:pPr>
                              <w:jc w:val="both"/>
                              <w:rPr>
                                <w:sz w:val="18"/>
                                <w:lang w:val="en-GB"/>
                              </w:rPr>
                            </w:pPr>
                            <w:r w:rsidRPr="003E3BEC">
                              <w:rPr>
                                <w:sz w:val="18"/>
                                <w:lang w:val="en-GB"/>
                              </w:rPr>
                              <w:t>To address those risks, appropriate technical and organisational measures must be implemented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EF4D8" id="_x0000_s1039" type="#_x0000_t202" style="position:absolute;margin-left:457.5pt;margin-top:645.7pt;width:139.2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" stroked="f">
                <v:textbox style="mso-fit-shape-to-text:t">
                  <w:txbxContent>
                    <w:p w:rsidR="00E8760D" w:rsidRPr="003E3BEC" w:rsidRDefault="003E3BEC" w:rsidP="00E8760D">
                      <w:pPr>
                        <w:jc w:val="both"/>
                        <w:rPr>
                          <w:sz w:val="18"/>
                          <w:lang w:val="en-GB"/>
                        </w:rPr>
                      </w:pPr>
                      <w:r w:rsidRPr="003E3BEC">
                        <w:rPr>
                          <w:sz w:val="18"/>
                          <w:lang w:val="en-GB"/>
                        </w:rPr>
                        <w:t>To address those risks, appropriate technical and organisational measures must be implemented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1FAC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C66E2CD" wp14:editId="32178C65">
                <wp:simplePos x="0" y="0"/>
                <wp:positionH relativeFrom="column">
                  <wp:posOffset>7809865</wp:posOffset>
                </wp:positionH>
                <wp:positionV relativeFrom="paragraph">
                  <wp:posOffset>5540676</wp:posOffset>
                </wp:positionV>
                <wp:extent cx="1316990" cy="401955"/>
                <wp:effectExtent l="0" t="0" r="0" b="0"/>
                <wp:wrapSquare wrapText="bothSides"/>
                <wp:docPr id="30" name="Textfeld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FAC" w:rsidRPr="003E3BEC" w:rsidRDefault="003E3BEC" w:rsidP="00D81FAC">
                            <w:pPr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3E3BEC">
                              <w:rPr>
                                <w:sz w:val="18"/>
                                <w:lang w:val="en-GB"/>
                              </w:rPr>
                              <w:t>Potential impacts</w:t>
                            </w:r>
                            <w:r>
                              <w:rPr>
                                <w:sz w:val="18"/>
                                <w:lang w:val="en-GB"/>
                              </w:rPr>
                              <w:br/>
                            </w:r>
                            <w:r>
                              <w:rPr>
                                <w:color w:val="BFBFBF" w:themeColor="background1" w:themeShade="BF"/>
                                <w:sz w:val="18"/>
                                <w:lang w:val="en-GB"/>
                              </w:rPr>
                              <w:t>e.g. b</w:t>
                            </w:r>
                            <w:r w:rsidRPr="003E3BEC">
                              <w:rPr>
                                <w:color w:val="BFBFBF" w:themeColor="background1" w:themeShade="BF"/>
                                <w:sz w:val="18"/>
                                <w:lang w:val="en-GB"/>
                              </w:rPr>
                              <w:t>urglary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E2CD" id="Textfeld 30" o:spid="_x0000_s1040" type="#_x0000_t202" style="position:absolute;margin-left:614.95pt;margin-top:436.25pt;width:103.7pt;height:31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" stroked="f">
                <v:textbox>
                  <w:txbxContent>
                    <w:p w:rsidR="00D81FAC" w:rsidRPr="003E3BEC" w:rsidRDefault="003E3BEC" w:rsidP="00D81FAC">
                      <w:pPr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3E3BEC">
                        <w:rPr>
                          <w:sz w:val="18"/>
                          <w:lang w:val="en-GB"/>
                        </w:rPr>
                        <w:t>Potential impacts</w:t>
                      </w:r>
                      <w:r>
                        <w:rPr>
                          <w:sz w:val="18"/>
                          <w:lang w:val="en-GB"/>
                        </w:rPr>
                        <w:br/>
                      </w:r>
                      <w:r>
                        <w:rPr>
                          <w:color w:val="BFBFBF" w:themeColor="background1" w:themeShade="BF"/>
                          <w:sz w:val="18"/>
                          <w:lang w:val="en-GB"/>
                        </w:rPr>
                        <w:t>e.g. b</w:t>
                      </w:r>
                      <w:r w:rsidRPr="003E3BEC">
                        <w:rPr>
                          <w:color w:val="BFBFBF" w:themeColor="background1" w:themeShade="BF"/>
                          <w:sz w:val="18"/>
                          <w:lang w:val="en-GB"/>
                        </w:rPr>
                        <w:t>urglary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1FAC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43C2B59" wp14:editId="0357BF4A">
                <wp:simplePos x="0" y="0"/>
                <wp:positionH relativeFrom="column">
                  <wp:posOffset>7814978</wp:posOffset>
                </wp:positionH>
                <wp:positionV relativeFrom="paragraph">
                  <wp:posOffset>7353300</wp:posOffset>
                </wp:positionV>
                <wp:extent cx="1316990" cy="401955"/>
                <wp:effectExtent l="0" t="0" r="0" b="0"/>
                <wp:wrapSquare wrapText="bothSides"/>
                <wp:docPr id="29" name="Textfel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FAC" w:rsidRPr="003E3BEC" w:rsidRDefault="00D81FAC" w:rsidP="00D81FAC">
                            <w:pPr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3E3BEC">
                              <w:rPr>
                                <w:sz w:val="18"/>
                                <w:lang w:val="en-GB"/>
                              </w:rPr>
                              <w:t>Dat</w:t>
                            </w:r>
                            <w:r w:rsidR="003E3BEC" w:rsidRPr="003E3BEC">
                              <w:rPr>
                                <w:sz w:val="18"/>
                                <w:lang w:val="en-GB"/>
                              </w:rPr>
                              <w:t>a</w:t>
                            </w:r>
                            <w:r w:rsidRPr="003E3BEC">
                              <w:rPr>
                                <w:sz w:val="18"/>
                                <w:lang w:val="en-GB"/>
                              </w:rPr>
                              <w:br/>
                              <w:t xml:space="preserve"> </w:t>
                            </w:r>
                            <w:r w:rsidR="003E3BEC" w:rsidRPr="003E3BEC">
                              <w:rPr>
                                <w:color w:val="BFBFBF" w:themeColor="background1" w:themeShade="BF"/>
                                <w:sz w:val="18"/>
                                <w:lang w:val="en-GB"/>
                              </w:rPr>
                              <w:t>e.g. geolocation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2B59" id="Textfeld 29" o:spid="_x0000_s1041" type="#_x0000_t202" style="position:absolute;margin-left:615.35pt;margin-top:579pt;width:103.7pt;height:31.6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" stroked="f">
                <v:textbox>
                  <w:txbxContent>
                    <w:p w:rsidR="00D81FAC" w:rsidRPr="003E3BEC" w:rsidRDefault="00D81FAC" w:rsidP="00D81FAC">
                      <w:pPr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3E3BEC">
                        <w:rPr>
                          <w:sz w:val="18"/>
                          <w:lang w:val="en-GB"/>
                        </w:rPr>
                        <w:t>Dat</w:t>
                      </w:r>
                      <w:r w:rsidR="003E3BEC" w:rsidRPr="003E3BEC">
                        <w:rPr>
                          <w:sz w:val="18"/>
                          <w:lang w:val="en-GB"/>
                        </w:rPr>
                        <w:t>a</w:t>
                      </w:r>
                      <w:r w:rsidRPr="003E3BEC">
                        <w:rPr>
                          <w:sz w:val="18"/>
                          <w:lang w:val="en-GB"/>
                        </w:rPr>
                        <w:br/>
                        <w:t xml:space="preserve"> </w:t>
                      </w:r>
                      <w:r w:rsidR="003E3BEC" w:rsidRPr="003E3BEC">
                        <w:rPr>
                          <w:color w:val="BFBFBF" w:themeColor="background1" w:themeShade="BF"/>
                          <w:sz w:val="18"/>
                          <w:lang w:val="en-GB"/>
                        </w:rPr>
                        <w:t>e.g. geolocation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1FAC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3DE3F1A" wp14:editId="10279F4A">
                <wp:simplePos x="0" y="0"/>
                <wp:positionH relativeFrom="column">
                  <wp:posOffset>7813742</wp:posOffset>
                </wp:positionH>
                <wp:positionV relativeFrom="paragraph">
                  <wp:posOffset>7863840</wp:posOffset>
                </wp:positionV>
                <wp:extent cx="1316990" cy="401955"/>
                <wp:effectExtent l="0" t="0" r="0" b="0"/>
                <wp:wrapSquare wrapText="bothSides"/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FAC" w:rsidRPr="003E3BEC" w:rsidRDefault="003E3BEC" w:rsidP="00D81FAC">
                            <w:pPr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3E3BEC">
                              <w:rPr>
                                <w:sz w:val="18"/>
                                <w:lang w:val="en-GB"/>
                              </w:rPr>
                              <w:t>Risk sources</w:t>
                            </w:r>
                            <w:r w:rsidR="00D81FAC" w:rsidRPr="003E3BEC">
                              <w:rPr>
                                <w:sz w:val="18"/>
                                <w:lang w:val="en-GB"/>
                              </w:rPr>
                              <w:br/>
                              <w:t xml:space="preserve"> </w:t>
                            </w:r>
                            <w:r w:rsidRPr="003E3BEC">
                              <w:rPr>
                                <w:color w:val="BFBFBF" w:themeColor="background1" w:themeShade="BF"/>
                                <w:sz w:val="18"/>
                                <w:lang w:val="en-GB"/>
                              </w:rPr>
                              <w:t>e.g. cyber criminals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3F1A" id="Textfeld 28" o:spid="_x0000_s1042" type="#_x0000_t202" style="position:absolute;margin-left:615.25pt;margin-top:619.2pt;width:103.7pt;height:31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" stroked="f">
                <v:textbox>
                  <w:txbxContent>
                    <w:p w:rsidR="00D81FAC" w:rsidRPr="003E3BEC" w:rsidRDefault="003E3BEC" w:rsidP="00D81FAC">
                      <w:pPr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3E3BEC">
                        <w:rPr>
                          <w:sz w:val="18"/>
                          <w:lang w:val="en-GB"/>
                        </w:rPr>
                        <w:t>Risk sources</w:t>
                      </w:r>
                      <w:r w:rsidR="00D81FAC" w:rsidRPr="003E3BEC">
                        <w:rPr>
                          <w:sz w:val="18"/>
                          <w:lang w:val="en-GB"/>
                        </w:rPr>
                        <w:br/>
                        <w:t xml:space="preserve"> </w:t>
                      </w:r>
                      <w:r w:rsidRPr="003E3BEC">
                        <w:rPr>
                          <w:color w:val="BFBFBF" w:themeColor="background1" w:themeShade="BF"/>
                          <w:sz w:val="18"/>
                          <w:lang w:val="en-GB"/>
                        </w:rPr>
                        <w:t>e.g. cyber criminals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1FAC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2E54E90" wp14:editId="2203AE6D">
                <wp:simplePos x="0" y="0"/>
                <wp:positionH relativeFrom="column">
                  <wp:posOffset>7828614</wp:posOffset>
                </wp:positionH>
                <wp:positionV relativeFrom="paragraph">
                  <wp:posOffset>9649460</wp:posOffset>
                </wp:positionV>
                <wp:extent cx="1316990" cy="401955"/>
                <wp:effectExtent l="0" t="0" r="0" b="0"/>
                <wp:wrapSquare wrapText="bothSides"/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FAC" w:rsidRPr="00275608" w:rsidRDefault="003E3BEC" w:rsidP="00D81FA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3E3BEC">
                              <w:rPr>
                                <w:sz w:val="18"/>
                                <w:lang w:val="de"/>
                              </w:rPr>
                              <w:t>Supporting</w:t>
                            </w:r>
                            <w:proofErr w:type="spellEnd"/>
                            <w:r w:rsidRPr="003E3BEC">
                              <w:rPr>
                                <w:sz w:val="18"/>
                                <w:lang w:val="de"/>
                              </w:rPr>
                              <w:t xml:space="preserve"> </w:t>
                            </w:r>
                            <w:proofErr w:type="spellStart"/>
                            <w:r w:rsidRPr="003E3BEC">
                              <w:rPr>
                                <w:sz w:val="18"/>
                                <w:lang w:val="de"/>
                              </w:rPr>
                              <w:t>assets</w:t>
                            </w:r>
                            <w:proofErr w:type="spellEnd"/>
                            <w:r w:rsidR="00F62AD7">
                              <w:rPr>
                                <w:sz w:val="18"/>
                                <w:lang w:val="de"/>
                              </w:rPr>
                              <w:br/>
                            </w:r>
                            <w:r w:rsidR="00D81FAC" w:rsidRPr="00D81FAC">
                              <w:rPr>
                                <w:sz w:val="18"/>
                                <w:lang w:val="de"/>
                              </w:rPr>
                              <w:t xml:space="preserve"> </w:t>
                            </w:r>
                            <w:r w:rsidRPr="003E3BEC">
                              <w:rPr>
                                <w:color w:val="BFBFBF" w:themeColor="background1" w:themeShade="BF"/>
                                <w:sz w:val="18"/>
                                <w:lang w:val="de"/>
                              </w:rPr>
                              <w:t xml:space="preserve">e.g. </w:t>
                            </w:r>
                            <w:proofErr w:type="spellStart"/>
                            <w:r w:rsidRPr="003E3BEC">
                              <w:rPr>
                                <w:color w:val="BFBFBF" w:themeColor="background1" w:themeShade="BF"/>
                                <w:sz w:val="18"/>
                                <w:lang w:val="de"/>
                              </w:rPr>
                              <w:t>servers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4E90" id="Textfeld 27" o:spid="_x0000_s1043" type="#_x0000_t202" style="position:absolute;margin-left:616.45pt;margin-top:759.8pt;width:103.7pt;height:31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" stroked="f">
                <v:textbox>
                  <w:txbxContent>
                    <w:p w:rsidR="00D81FAC" w:rsidRPr="00275608" w:rsidRDefault="003E3BEC" w:rsidP="00D81FA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3E3BEC">
                        <w:rPr>
                          <w:sz w:val="18"/>
                          <w:lang w:val="de"/>
                        </w:rPr>
                        <w:t>Supporting</w:t>
                      </w:r>
                      <w:proofErr w:type="spellEnd"/>
                      <w:r w:rsidRPr="003E3BEC">
                        <w:rPr>
                          <w:sz w:val="18"/>
                          <w:lang w:val="de"/>
                        </w:rPr>
                        <w:t xml:space="preserve"> </w:t>
                      </w:r>
                      <w:proofErr w:type="spellStart"/>
                      <w:r w:rsidRPr="003E3BEC">
                        <w:rPr>
                          <w:sz w:val="18"/>
                          <w:lang w:val="de"/>
                        </w:rPr>
                        <w:t>assets</w:t>
                      </w:r>
                      <w:proofErr w:type="spellEnd"/>
                      <w:r w:rsidR="00F62AD7">
                        <w:rPr>
                          <w:sz w:val="18"/>
                          <w:lang w:val="de"/>
                        </w:rPr>
                        <w:br/>
                      </w:r>
                      <w:r w:rsidR="00D81FAC" w:rsidRPr="00D81FAC">
                        <w:rPr>
                          <w:sz w:val="18"/>
                          <w:lang w:val="de"/>
                        </w:rPr>
                        <w:t xml:space="preserve"> </w:t>
                      </w:r>
                      <w:r w:rsidRPr="003E3BEC">
                        <w:rPr>
                          <w:color w:val="BFBFBF" w:themeColor="background1" w:themeShade="BF"/>
                          <w:sz w:val="18"/>
                          <w:lang w:val="de"/>
                        </w:rPr>
                        <w:t xml:space="preserve">e.g. </w:t>
                      </w:r>
                      <w:proofErr w:type="spellStart"/>
                      <w:r w:rsidRPr="003E3BEC">
                        <w:rPr>
                          <w:color w:val="BFBFBF" w:themeColor="background1" w:themeShade="BF"/>
                          <w:sz w:val="18"/>
                          <w:lang w:val="de"/>
                        </w:rPr>
                        <w:t>servers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D78DA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F5EF4D8" wp14:editId="78E3F0D6">
                <wp:simplePos x="0" y="0"/>
                <wp:positionH relativeFrom="column">
                  <wp:posOffset>10388600</wp:posOffset>
                </wp:positionH>
                <wp:positionV relativeFrom="paragraph">
                  <wp:posOffset>8209581</wp:posOffset>
                </wp:positionV>
                <wp:extent cx="1768475" cy="1404620"/>
                <wp:effectExtent l="0" t="0" r="3175" b="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0D" w:rsidRPr="003E3BEC" w:rsidRDefault="003E3BEC" w:rsidP="00E8760D">
                            <w:pPr>
                              <w:jc w:val="both"/>
                              <w:rPr>
                                <w:sz w:val="18"/>
                                <w:lang w:val="en-GB"/>
                              </w:rPr>
                            </w:pPr>
                            <w:r w:rsidRPr="003E3BEC">
                              <w:rPr>
                                <w:sz w:val="18"/>
                                <w:lang w:val="en-GB"/>
                              </w:rPr>
                              <w:t xml:space="preserve">Follows the evaluation of each risk (illegitimate access, unwanted </w:t>
                            </w:r>
                            <w:proofErr w:type="spellStart"/>
                            <w:r w:rsidRPr="003E3BEC">
                              <w:rPr>
                                <w:sz w:val="18"/>
                                <w:lang w:val="en-GB"/>
                              </w:rPr>
                              <w:t>modific</w:t>
                            </w:r>
                            <w:r w:rsidR="0058664C">
                              <w:rPr>
                                <w:sz w:val="18"/>
                                <w:lang w:val="en-GB"/>
                              </w:rPr>
                              <w:t>d</w:t>
                            </w:r>
                            <w:r w:rsidRPr="003E3BEC">
                              <w:rPr>
                                <w:sz w:val="18"/>
                                <w:lang w:val="en-GB"/>
                              </w:rPr>
                              <w:t>ation</w:t>
                            </w:r>
                            <w:proofErr w:type="spellEnd"/>
                            <w:r w:rsidRPr="003E3BEC">
                              <w:rPr>
                                <w:sz w:val="18"/>
                                <w:lang w:val="en-GB"/>
                              </w:rPr>
                              <w:t>, data loss) on the rights and freedoms of data subjects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EF4D8" id="_x0000_s1044" type="#_x0000_t202" style="position:absolute;margin-left:818pt;margin-top:646.4pt;width:139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" stroked="f">
                <v:textbox style="mso-fit-shape-to-text:t">
                  <w:txbxContent>
                    <w:p w:rsidR="00E8760D" w:rsidRPr="003E3BEC" w:rsidRDefault="003E3BEC" w:rsidP="00E8760D">
                      <w:pPr>
                        <w:jc w:val="both"/>
                        <w:rPr>
                          <w:sz w:val="18"/>
                          <w:lang w:val="en-GB"/>
                        </w:rPr>
                      </w:pPr>
                      <w:r w:rsidRPr="003E3BEC">
                        <w:rPr>
                          <w:sz w:val="18"/>
                          <w:lang w:val="en-GB"/>
                        </w:rPr>
                        <w:t xml:space="preserve">Follows the evaluation of each risk (illegitimate access, unwanted </w:t>
                      </w:r>
                      <w:proofErr w:type="spellStart"/>
                      <w:r w:rsidRPr="003E3BEC">
                        <w:rPr>
                          <w:sz w:val="18"/>
                          <w:lang w:val="en-GB"/>
                        </w:rPr>
                        <w:t>modific</w:t>
                      </w:r>
                      <w:r w:rsidR="0058664C">
                        <w:rPr>
                          <w:sz w:val="18"/>
                          <w:lang w:val="en-GB"/>
                        </w:rPr>
                        <w:t>d</w:t>
                      </w:r>
                      <w:r w:rsidRPr="003E3BEC">
                        <w:rPr>
                          <w:sz w:val="18"/>
                          <w:lang w:val="en-GB"/>
                        </w:rPr>
                        <w:t>ation</w:t>
                      </w:r>
                      <w:proofErr w:type="spellEnd"/>
                      <w:r w:rsidRPr="003E3BEC">
                        <w:rPr>
                          <w:sz w:val="18"/>
                          <w:lang w:val="en-GB"/>
                        </w:rPr>
                        <w:t>, data loss) on the rights and freedoms of data subjects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3D8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F5EF4D8" wp14:editId="78E3F0D6">
                <wp:simplePos x="0" y="0"/>
                <wp:positionH relativeFrom="column">
                  <wp:posOffset>10387631</wp:posOffset>
                </wp:positionH>
                <wp:positionV relativeFrom="paragraph">
                  <wp:posOffset>4810125</wp:posOffset>
                </wp:positionV>
                <wp:extent cx="1768475" cy="430530"/>
                <wp:effectExtent l="0" t="0" r="3175" b="762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0D" w:rsidRPr="003E3BEC" w:rsidRDefault="003E3BEC" w:rsidP="00E8760D">
                            <w:pPr>
                              <w:jc w:val="both"/>
                              <w:rPr>
                                <w:sz w:val="18"/>
                                <w:lang w:val="en-GB"/>
                              </w:rPr>
                            </w:pPr>
                            <w:r w:rsidRPr="003E3BEC">
                              <w:rPr>
                                <w:sz w:val="18"/>
                                <w:lang w:val="en-GB"/>
                              </w:rPr>
                              <w:t>It starts with the study of the processing's 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F4D8" id="_x0000_s1045" type="#_x0000_t202" style="position:absolute;margin-left:817.9pt;margin-top:378.75pt;width:139.25pt;height:33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" stroked="f">
                <v:textbox>
                  <w:txbxContent>
                    <w:p w:rsidR="00E8760D" w:rsidRPr="003E3BEC" w:rsidRDefault="003E3BEC" w:rsidP="00E8760D">
                      <w:pPr>
                        <w:jc w:val="both"/>
                        <w:rPr>
                          <w:sz w:val="18"/>
                          <w:lang w:val="en-GB"/>
                        </w:rPr>
                      </w:pPr>
                      <w:r w:rsidRPr="003E3BEC">
                        <w:rPr>
                          <w:sz w:val="18"/>
                          <w:lang w:val="en-GB"/>
                        </w:rPr>
                        <w:t>It starts with the study of the processing's context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3D8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5EF4D8" wp14:editId="78E3F0D6">
                <wp:simplePos x="0" y="0"/>
                <wp:positionH relativeFrom="column">
                  <wp:posOffset>8497904</wp:posOffset>
                </wp:positionH>
                <wp:positionV relativeFrom="paragraph">
                  <wp:posOffset>4803775</wp:posOffset>
                </wp:positionV>
                <wp:extent cx="1768475" cy="1404620"/>
                <wp:effectExtent l="0" t="0" r="3175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0D" w:rsidRPr="0013608B" w:rsidRDefault="0013608B" w:rsidP="007843D8">
                            <w:pPr>
                              <w:jc w:val="both"/>
                              <w:rPr>
                                <w:sz w:val="18"/>
                                <w:lang w:val="en-GB"/>
                              </w:rPr>
                            </w:pPr>
                            <w:r w:rsidRPr="0013608B">
                              <w:rPr>
                                <w:sz w:val="18"/>
                                <w:lang w:val="en-GB"/>
                              </w:rPr>
                              <w:t>A developed risk assessment is then necessary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EF4D8" id="_x0000_s1046" type="#_x0000_t202" style="position:absolute;margin-left:669.15pt;margin-top:378.25pt;width:139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" stroked="f">
                <v:textbox style="mso-fit-shape-to-text:t">
                  <w:txbxContent>
                    <w:p w:rsidR="00E8760D" w:rsidRPr="0013608B" w:rsidRDefault="0013608B" w:rsidP="007843D8">
                      <w:pPr>
                        <w:jc w:val="both"/>
                        <w:rPr>
                          <w:sz w:val="18"/>
                          <w:lang w:val="en-GB"/>
                        </w:rPr>
                      </w:pPr>
                      <w:r w:rsidRPr="0013608B">
                        <w:rPr>
                          <w:sz w:val="18"/>
                          <w:lang w:val="en-GB"/>
                        </w:rPr>
                        <w:t>A developed risk assessment is then necessary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3D8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5EF4D8" wp14:editId="78E3F0D6">
                <wp:simplePos x="0" y="0"/>
                <wp:positionH relativeFrom="column">
                  <wp:posOffset>10095798</wp:posOffset>
                </wp:positionH>
                <wp:positionV relativeFrom="paragraph">
                  <wp:posOffset>3152140</wp:posOffset>
                </wp:positionV>
                <wp:extent cx="2177415" cy="1404620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7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0D" w:rsidRPr="0013608B" w:rsidRDefault="0013608B" w:rsidP="00E8760D">
                            <w:pPr>
                              <w:jc w:val="both"/>
                              <w:rPr>
                                <w:sz w:val="18"/>
                                <w:lang w:val="en-GB"/>
                              </w:rPr>
                            </w:pPr>
                            <w:r w:rsidRPr="0013608B">
                              <w:rPr>
                                <w:sz w:val="18"/>
                                <w:lang w:val="en-GB"/>
                              </w:rPr>
                              <w:t>The processing meets several criteria and is likely to present high risk to the rights and freedoms of data subjects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EF4D8" id="_x0000_s1047" type="#_x0000_t202" style="position:absolute;margin-left:794.95pt;margin-top:248.2pt;width:171.4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" stroked="f">
                <v:textbox style="mso-fit-shape-to-text:t">
                  <w:txbxContent>
                    <w:p w:rsidR="00E8760D" w:rsidRPr="0013608B" w:rsidRDefault="0013608B" w:rsidP="00E8760D">
                      <w:pPr>
                        <w:jc w:val="both"/>
                        <w:rPr>
                          <w:sz w:val="18"/>
                          <w:lang w:val="en-GB"/>
                        </w:rPr>
                      </w:pPr>
                      <w:r w:rsidRPr="0013608B">
                        <w:rPr>
                          <w:sz w:val="18"/>
                          <w:lang w:val="en-GB"/>
                        </w:rPr>
                        <w:t>The processing meets several criteria and is likely to present high risk to the rights and freedoms of data subjects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DB8" w:rsidRPr="0022160B">
        <w:rPr>
          <w:lang w:val="en-GB" w:eastAsia="de-DE"/>
        </w:rPr>
        <w:drawing>
          <wp:anchor distT="0" distB="0" distL="114300" distR="114300" simplePos="0" relativeHeight="251669504" behindDoc="1" locked="0" layoutInCell="1" allowOverlap="1" wp14:anchorId="4D192624">
            <wp:simplePos x="0" y="0"/>
            <wp:positionH relativeFrom="margin">
              <wp:posOffset>92710</wp:posOffset>
            </wp:positionH>
            <wp:positionV relativeFrom="page">
              <wp:posOffset>183515</wp:posOffset>
            </wp:positionV>
            <wp:extent cx="14626590" cy="10342245"/>
            <wp:effectExtent l="0" t="0" r="3810" b="190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6590" cy="1034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E23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F070F95" wp14:editId="3CED81CC">
                <wp:simplePos x="0" y="0"/>
                <wp:positionH relativeFrom="column">
                  <wp:posOffset>2322195</wp:posOffset>
                </wp:positionH>
                <wp:positionV relativeFrom="paragraph">
                  <wp:posOffset>4764405</wp:posOffset>
                </wp:positionV>
                <wp:extent cx="2195195" cy="1404620"/>
                <wp:effectExtent l="0" t="0" r="0" b="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E23" w:rsidRPr="00065F24" w:rsidRDefault="00065F24" w:rsidP="00903E23">
                            <w:pPr>
                              <w:jc w:val="both"/>
                              <w:rPr>
                                <w:sz w:val="18"/>
                                <w:lang w:val="en-GB"/>
                              </w:rPr>
                            </w:pPr>
                            <w:r w:rsidRPr="00065F24">
                              <w:rPr>
                                <w:sz w:val="18"/>
                                <w:lang w:val="en-GB"/>
                              </w:rPr>
                              <w:t>With the data, it is possible to deduce the users' residential ad</w:t>
                            </w:r>
                            <w:r>
                              <w:rPr>
                                <w:sz w:val="18"/>
                                <w:lang w:val="en-GB"/>
                              </w:rPr>
                              <w:t>d</w:t>
                            </w:r>
                            <w:r w:rsidRPr="00065F24">
                              <w:rPr>
                                <w:sz w:val="18"/>
                                <w:lang w:val="en-GB"/>
                              </w:rPr>
                              <w:t>ress and know when the homes are vacant. Several houses are then burglarised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70F95" id="_x0000_s1048" type="#_x0000_t202" style="position:absolute;margin-left:182.85pt;margin-top:375.15pt;width:172.8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" stroked="f">
                <v:textbox style="mso-fit-shape-to-text:t">
                  <w:txbxContent>
                    <w:p w:rsidR="00903E23" w:rsidRPr="00065F24" w:rsidRDefault="00065F24" w:rsidP="00903E23">
                      <w:pPr>
                        <w:jc w:val="both"/>
                        <w:rPr>
                          <w:sz w:val="18"/>
                          <w:lang w:val="en-GB"/>
                        </w:rPr>
                      </w:pPr>
                      <w:r w:rsidRPr="00065F24">
                        <w:rPr>
                          <w:sz w:val="18"/>
                          <w:lang w:val="en-GB"/>
                        </w:rPr>
                        <w:t>With the data, it is possible to deduce the users' residential ad</w:t>
                      </w:r>
                      <w:r>
                        <w:rPr>
                          <w:sz w:val="18"/>
                          <w:lang w:val="en-GB"/>
                        </w:rPr>
                        <w:t>d</w:t>
                      </w:r>
                      <w:r w:rsidRPr="00065F24">
                        <w:rPr>
                          <w:sz w:val="18"/>
                          <w:lang w:val="en-GB"/>
                        </w:rPr>
                        <w:t>ress and know when the homes are vacant. Several houses are then burglarised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E23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43D5069" wp14:editId="6F42C141">
                <wp:simplePos x="0" y="0"/>
                <wp:positionH relativeFrom="column">
                  <wp:posOffset>4756451</wp:posOffset>
                </wp:positionH>
                <wp:positionV relativeFrom="paragraph">
                  <wp:posOffset>4764405</wp:posOffset>
                </wp:positionV>
                <wp:extent cx="1768475" cy="1404620"/>
                <wp:effectExtent l="0" t="0" r="3175" b="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E23" w:rsidRPr="00065F24" w:rsidRDefault="00065F24" w:rsidP="00903E23">
                            <w:pPr>
                              <w:jc w:val="both"/>
                              <w:rPr>
                                <w:sz w:val="18"/>
                                <w:lang w:val="en-GB"/>
                              </w:rPr>
                            </w:pPr>
                            <w:r w:rsidRPr="00065F24">
                              <w:rPr>
                                <w:sz w:val="18"/>
                                <w:lang w:val="en-GB"/>
                              </w:rPr>
                              <w:t>Question is, how to avoid this situation?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D5069" id="_x0000_s1049" type="#_x0000_t202" style="position:absolute;margin-left:374.5pt;margin-top:375.15pt;width:139.2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" stroked="f">
                <v:textbox style="mso-fit-shape-to-text:t">
                  <w:txbxContent>
                    <w:p w:rsidR="00903E23" w:rsidRPr="00065F24" w:rsidRDefault="00065F24" w:rsidP="00903E23">
                      <w:pPr>
                        <w:jc w:val="both"/>
                        <w:rPr>
                          <w:sz w:val="18"/>
                          <w:lang w:val="en-GB"/>
                        </w:rPr>
                      </w:pPr>
                      <w:r w:rsidRPr="00065F24">
                        <w:rPr>
                          <w:sz w:val="18"/>
                          <w:lang w:val="en-GB"/>
                        </w:rPr>
                        <w:t>Question is, how to avoid this situation?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E23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2AFBCC8" wp14:editId="0AEA367A">
                <wp:simplePos x="0" y="0"/>
                <wp:positionH relativeFrom="column">
                  <wp:posOffset>2342816</wp:posOffset>
                </wp:positionH>
                <wp:positionV relativeFrom="paragraph">
                  <wp:posOffset>3199130</wp:posOffset>
                </wp:positionV>
                <wp:extent cx="1768475" cy="1404620"/>
                <wp:effectExtent l="0" t="0" r="3175" b="0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E23" w:rsidRPr="00065F24" w:rsidRDefault="00065F24" w:rsidP="00903E23">
                            <w:pPr>
                              <w:jc w:val="both"/>
                              <w:rPr>
                                <w:sz w:val="18"/>
                                <w:lang w:val="en-GB"/>
                              </w:rPr>
                            </w:pPr>
                            <w:r w:rsidRPr="00065F24">
                              <w:rPr>
                                <w:sz w:val="18"/>
                                <w:lang w:val="en-GB"/>
                              </w:rPr>
                              <w:t>The servers are hacked by a criminal organisation and data are accessed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FBCC8" id="_x0000_s1050" type="#_x0000_t202" style="position:absolute;margin-left:184.45pt;margin-top:251.9pt;width:139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" stroked="f">
                <v:textbox style="mso-fit-shape-to-text:t">
                  <w:txbxContent>
                    <w:p w:rsidR="00903E23" w:rsidRPr="00065F24" w:rsidRDefault="00065F24" w:rsidP="00903E23">
                      <w:pPr>
                        <w:jc w:val="both"/>
                        <w:rPr>
                          <w:sz w:val="18"/>
                          <w:lang w:val="en-GB"/>
                        </w:rPr>
                      </w:pPr>
                      <w:r w:rsidRPr="00065F24">
                        <w:rPr>
                          <w:sz w:val="18"/>
                          <w:lang w:val="en-GB"/>
                        </w:rPr>
                        <w:t>The servers are hacked by a criminal organisation and data are accessed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E23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5A1C365" wp14:editId="19D1BA6F">
                <wp:simplePos x="0" y="0"/>
                <wp:positionH relativeFrom="column">
                  <wp:posOffset>4661969</wp:posOffset>
                </wp:positionH>
                <wp:positionV relativeFrom="paragraph">
                  <wp:posOffset>3200533</wp:posOffset>
                </wp:positionV>
                <wp:extent cx="1768475" cy="1404620"/>
                <wp:effectExtent l="0" t="0" r="3175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E23" w:rsidRPr="00065F24" w:rsidRDefault="00065F24" w:rsidP="00903E23">
                            <w:pPr>
                              <w:jc w:val="both"/>
                              <w:rPr>
                                <w:sz w:val="18"/>
                                <w:lang w:val="en-GB"/>
                              </w:rPr>
                            </w:pPr>
                            <w:r w:rsidRPr="00065F24">
                              <w:rPr>
                                <w:sz w:val="18"/>
                                <w:lang w:val="en-GB"/>
                              </w:rPr>
                              <w:t>The collected data are sent on remote servers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1C365" id="_x0000_s1051" type="#_x0000_t202" style="position:absolute;margin-left:367.1pt;margin-top:252pt;width:139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" stroked="f">
                <v:textbox style="mso-fit-shape-to-text:t">
                  <w:txbxContent>
                    <w:p w:rsidR="00903E23" w:rsidRPr="00065F24" w:rsidRDefault="00065F24" w:rsidP="00903E23">
                      <w:pPr>
                        <w:jc w:val="both"/>
                        <w:rPr>
                          <w:sz w:val="18"/>
                          <w:lang w:val="en-GB"/>
                        </w:rPr>
                      </w:pPr>
                      <w:r w:rsidRPr="00065F24">
                        <w:rPr>
                          <w:sz w:val="18"/>
                          <w:lang w:val="en-GB"/>
                        </w:rPr>
                        <w:t>The collected data are sent on remote servers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60D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CCB12B" wp14:editId="42B5A0A1">
                <wp:simplePos x="0" y="0"/>
                <wp:positionH relativeFrom="column">
                  <wp:posOffset>2237105</wp:posOffset>
                </wp:positionH>
                <wp:positionV relativeFrom="paragraph">
                  <wp:posOffset>1709420</wp:posOffset>
                </wp:positionV>
                <wp:extent cx="1762125" cy="1404620"/>
                <wp:effectExtent l="0" t="0" r="9525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0D" w:rsidRPr="00065F24" w:rsidRDefault="00065F24" w:rsidP="00E8760D">
                            <w:pPr>
                              <w:jc w:val="both"/>
                              <w:rPr>
                                <w:sz w:val="18"/>
                                <w:lang w:val="en-GB"/>
                              </w:rPr>
                            </w:pPr>
                            <w:r w:rsidRPr="00065F24">
                              <w:rPr>
                                <w:sz w:val="18"/>
                                <w:lang w:val="en-GB"/>
                              </w:rPr>
                              <w:t>Let's imagine an innovative service relying on its users' geolocation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CB12B" id="_x0000_s1052" type="#_x0000_t202" style="position:absolute;margin-left:176.15pt;margin-top:134.6pt;width:138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" stroked="f">
                <v:textbox style="mso-fit-shape-to-text:t">
                  <w:txbxContent>
                    <w:p w:rsidR="00E8760D" w:rsidRPr="00065F24" w:rsidRDefault="00065F24" w:rsidP="00E8760D">
                      <w:pPr>
                        <w:jc w:val="both"/>
                        <w:rPr>
                          <w:sz w:val="18"/>
                          <w:lang w:val="en-GB"/>
                        </w:rPr>
                      </w:pPr>
                      <w:r w:rsidRPr="00065F24">
                        <w:rPr>
                          <w:sz w:val="18"/>
                          <w:lang w:val="en-GB"/>
                        </w:rPr>
                        <w:t>Let's imagine an innovative service relying on its users' geolocation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60D" w:rsidRPr="0022160B">
        <w:rPr>
          <w:lang w:val="en-GB" w:eastAsia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CCB12B" wp14:editId="42B5A0A1">
                <wp:simplePos x="0" y="0"/>
                <wp:positionH relativeFrom="column">
                  <wp:posOffset>4637405</wp:posOffset>
                </wp:positionH>
                <wp:positionV relativeFrom="paragraph">
                  <wp:posOffset>1694514</wp:posOffset>
                </wp:positionV>
                <wp:extent cx="1768475" cy="1404620"/>
                <wp:effectExtent l="0" t="0" r="3175" b="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0D" w:rsidRPr="00065F24" w:rsidRDefault="00065F24" w:rsidP="00E8760D">
                            <w:pPr>
                              <w:jc w:val="both"/>
                              <w:rPr>
                                <w:sz w:val="18"/>
                                <w:lang w:val="en-GB"/>
                              </w:rPr>
                            </w:pPr>
                            <w:r w:rsidRPr="00065F24">
                              <w:rPr>
                                <w:sz w:val="18"/>
                                <w:lang w:val="en-GB"/>
                              </w:rPr>
                              <w:t>The service is released on the market and widely adopted by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CB12B" id="_x0000_s1053" type="#_x0000_t202" style="position:absolute;margin-left:365.15pt;margin-top:133.45pt;width:139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" stroked="f">
                <v:textbox style="mso-fit-shape-to-text:t">
                  <w:txbxContent>
                    <w:p w:rsidR="00E8760D" w:rsidRPr="00065F24" w:rsidRDefault="00065F24" w:rsidP="00E8760D">
                      <w:pPr>
                        <w:jc w:val="both"/>
                        <w:rPr>
                          <w:sz w:val="18"/>
                          <w:lang w:val="en-GB"/>
                        </w:rPr>
                      </w:pPr>
                      <w:r w:rsidRPr="00065F24">
                        <w:rPr>
                          <w:sz w:val="18"/>
                          <w:lang w:val="en-GB"/>
                        </w:rPr>
                        <w:t>The service is released on the market and widely adopted by 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323E" w:rsidRPr="0022160B" w:rsidSect="005F1304">
      <w:pgSz w:w="23811" w:h="16838" w:orient="landscape" w:code="8"/>
      <w:pgMar w:top="284" w:right="720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20813"/>
    <w:multiLevelType w:val="hybridMultilevel"/>
    <w:tmpl w:val="EA041CBC"/>
    <w:lvl w:ilvl="0" w:tplc="E4681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F2629"/>
    <w:multiLevelType w:val="hybridMultilevel"/>
    <w:tmpl w:val="5A943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87A83"/>
    <w:multiLevelType w:val="hybridMultilevel"/>
    <w:tmpl w:val="77429DC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9D3C11"/>
    <w:multiLevelType w:val="hybridMultilevel"/>
    <w:tmpl w:val="121860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D39"/>
    <w:rsid w:val="00060604"/>
    <w:rsid w:val="00065F24"/>
    <w:rsid w:val="0009000C"/>
    <w:rsid w:val="000B7AEF"/>
    <w:rsid w:val="0012412F"/>
    <w:rsid w:val="0013608B"/>
    <w:rsid w:val="00191EEF"/>
    <w:rsid w:val="001C4134"/>
    <w:rsid w:val="0022160B"/>
    <w:rsid w:val="00242B1D"/>
    <w:rsid w:val="00257342"/>
    <w:rsid w:val="0035244E"/>
    <w:rsid w:val="003604D9"/>
    <w:rsid w:val="003C5D4E"/>
    <w:rsid w:val="003E3BEC"/>
    <w:rsid w:val="004019C1"/>
    <w:rsid w:val="00470C45"/>
    <w:rsid w:val="005511A9"/>
    <w:rsid w:val="0058664C"/>
    <w:rsid w:val="005F1304"/>
    <w:rsid w:val="005F2175"/>
    <w:rsid w:val="00626B98"/>
    <w:rsid w:val="006C1D0F"/>
    <w:rsid w:val="006C3D39"/>
    <w:rsid w:val="007416A4"/>
    <w:rsid w:val="007843D8"/>
    <w:rsid w:val="00903E23"/>
    <w:rsid w:val="009141B9"/>
    <w:rsid w:val="00956DB8"/>
    <w:rsid w:val="009840CD"/>
    <w:rsid w:val="009D0863"/>
    <w:rsid w:val="009D78DA"/>
    <w:rsid w:val="00A124C9"/>
    <w:rsid w:val="00AF62D1"/>
    <w:rsid w:val="00B15906"/>
    <w:rsid w:val="00B256CB"/>
    <w:rsid w:val="00B603C3"/>
    <w:rsid w:val="00CC310C"/>
    <w:rsid w:val="00D81FAC"/>
    <w:rsid w:val="00D87ED0"/>
    <w:rsid w:val="00E8760D"/>
    <w:rsid w:val="00F153F8"/>
    <w:rsid w:val="00F62AD7"/>
    <w:rsid w:val="00FE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0BD1"/>
  <w15:chartTrackingRefBased/>
  <w15:docId w15:val="{C337FFEA-9A1A-4893-9D99-6CF7C16B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81F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7AE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1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13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F77B-D8A4-4F9C-925A-639BB87B2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Kosmas Schütz</dc:creator>
  <cp:keywords/>
  <dc:description/>
  <cp:lastModifiedBy>Kosmas Schütz</cp:lastModifiedBy>
  <cp:revision>8</cp:revision>
  <cp:lastPrinted>2018-04-09T17:32:00Z</cp:lastPrinted>
  <dcterms:created xsi:type="dcterms:W3CDTF">2018-04-09T17:36:00Z</dcterms:created>
  <dcterms:modified xsi:type="dcterms:W3CDTF">2018-04-09T18:29:00Z</dcterms:modified>
</cp:coreProperties>
</file>