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4CCD0AD0" w14:textId="77777777" w:rsidR="00742010" w:rsidRDefault="00742010" w:rsidP="00742010">
      <w:pPr>
        <w:spacing w:line="276" w:lineRule="auto"/>
      </w:pPr>
      <w:r>
        <w:rPr>
          <w:rFonts w:hint="eastAsia"/>
        </w:rPr>
        <w:t>在使用该代码前，请务必安装</w:t>
      </w:r>
      <w:r>
        <w:t>EMD工具箱。</w:t>
      </w:r>
    </w:p>
    <w:p w14:paraId="7124A932" w14:textId="05C9F864" w:rsidR="00742010" w:rsidRDefault="00A233B2" w:rsidP="00742010">
      <w:pPr>
        <w:spacing w:line="276" w:lineRule="auto"/>
      </w:pPr>
      <w:r>
        <w:rPr>
          <w:rFonts w:hint="eastAsia"/>
        </w:rPr>
        <w:t>EMD</w:t>
      </w:r>
      <w:r w:rsidR="00742010">
        <w:rPr>
          <w:rFonts w:hint="eastAsia"/>
        </w:rPr>
        <w:t>工具箱下载路径为：</w:t>
      </w:r>
      <w:r w:rsidR="009F7BE8" w:rsidRPr="009F7BE8">
        <w:t>http://www.khscience.cn/docs/index.php/2020/04/09/1/</w:t>
      </w:r>
    </w:p>
    <w:p w14:paraId="65CB60E9" w14:textId="7AA5F544" w:rsidR="00C57AFC" w:rsidRDefault="00742010" w:rsidP="00742010">
      <w:pPr>
        <w:spacing w:line="276" w:lineRule="auto"/>
      </w:pPr>
      <w:r>
        <w:rPr>
          <w:rFonts w:hint="eastAsia"/>
        </w:rPr>
        <w:t>下载文件并解压，按照</w:t>
      </w:r>
      <w:r>
        <w:t>word中的步骤操作即可完成工具箱安装。</w:t>
      </w:r>
    </w:p>
    <w:p w14:paraId="4BBF3D38" w14:textId="77777777" w:rsidR="00742010" w:rsidRDefault="00742010" w:rsidP="00742010">
      <w:pPr>
        <w:spacing w:line="276" w:lineRule="auto"/>
      </w:pPr>
    </w:p>
    <w:p w14:paraId="4AC019ED" w14:textId="029C6F94" w:rsidR="00C57AFC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5FAA57BF" w14:textId="77777777" w:rsidR="00742010" w:rsidRPr="00742010" w:rsidRDefault="00742010" w:rsidP="00742010">
      <w:pPr>
        <w:spacing w:line="276" w:lineRule="auto"/>
        <w:rPr>
          <w:b/>
          <w:bCs/>
          <w:color w:val="4472C4" w:themeColor="accent1"/>
        </w:rPr>
      </w:pPr>
      <w:r w:rsidRPr="00742010">
        <w:rPr>
          <w:b/>
          <w:bCs/>
          <w:color w:val="4472C4" w:themeColor="accent1"/>
        </w:rPr>
        <w:t xml:space="preserve">1. </w:t>
      </w:r>
      <w:proofErr w:type="spellStart"/>
      <w:r w:rsidRPr="00742010">
        <w:rPr>
          <w:b/>
          <w:bCs/>
          <w:color w:val="4472C4" w:themeColor="accent1"/>
        </w:rPr>
        <w:t>testEMD.m</w:t>
      </w:r>
      <w:proofErr w:type="spellEnd"/>
    </w:p>
    <w:p w14:paraId="46713943" w14:textId="6A3DD96B" w:rsidR="00742010" w:rsidRDefault="00742010" w:rsidP="00742010">
      <w:pPr>
        <w:spacing w:line="276" w:lineRule="auto"/>
      </w:pPr>
      <w:r w:rsidRPr="00742010">
        <w:rPr>
          <w:rFonts w:hint="eastAsia"/>
        </w:rPr>
        <w:t>用于测试</w:t>
      </w:r>
      <w:r w:rsidRPr="00742010">
        <w:t>EMD功能的脚本文件，可以直接运行其中调用了</w:t>
      </w:r>
      <w:proofErr w:type="spellStart"/>
      <w:r w:rsidRPr="00742010">
        <w:t>PlotEMDandFFT</w:t>
      </w:r>
      <w:proofErr w:type="spellEnd"/>
    </w:p>
    <w:p w14:paraId="1D974F3F" w14:textId="2E133316" w:rsidR="00742010" w:rsidRPr="00742010" w:rsidRDefault="00742010" w:rsidP="00742010">
      <w:pPr>
        <w:spacing w:line="276" w:lineRule="auto"/>
        <w:rPr>
          <w:b/>
          <w:bCs/>
          <w:color w:val="4472C4" w:themeColor="accent1"/>
        </w:rPr>
      </w:pPr>
      <w:r w:rsidRPr="00742010">
        <w:rPr>
          <w:b/>
          <w:bCs/>
          <w:color w:val="4472C4" w:themeColor="accent1"/>
        </w:rPr>
        <w:t xml:space="preserve">2. </w:t>
      </w:r>
      <w:proofErr w:type="spellStart"/>
      <w:r w:rsidRPr="00742010">
        <w:rPr>
          <w:b/>
          <w:bCs/>
          <w:color w:val="4472C4" w:themeColor="accent1"/>
        </w:rPr>
        <w:t>PlotEMDandFFT.</w:t>
      </w:r>
      <w:r w:rsidR="003B273B">
        <w:rPr>
          <w:b/>
          <w:bCs/>
          <w:color w:val="4472C4" w:themeColor="accent1"/>
        </w:rPr>
        <w:t>p</w:t>
      </w:r>
      <w:proofErr w:type="spellEnd"/>
    </w:p>
    <w:p w14:paraId="61CADB26" w14:textId="4B99B009" w:rsidR="00742010" w:rsidRDefault="00846C90" w:rsidP="00742010">
      <w:pPr>
        <w:spacing w:line="276" w:lineRule="auto"/>
      </w:pPr>
      <w:r w:rsidRPr="00846C90">
        <w:rPr>
          <w:rFonts w:hint="eastAsia"/>
        </w:rPr>
        <w:t>封装好的画图程序，可以绘制出信号</w:t>
      </w:r>
      <w:r w:rsidRPr="00846C90">
        <w:t>EMD分解与各IMF分量频谱对照图，p文件，可以调用。</w:t>
      </w:r>
      <w:r w:rsidR="003B273B">
        <w:rPr>
          <w:rFonts w:hint="eastAsia"/>
        </w:rPr>
        <w:t>画图效果如下（参考）</w:t>
      </w:r>
      <w:r w:rsidR="00742010">
        <w:rPr>
          <w:rFonts w:hint="eastAsia"/>
        </w:rPr>
        <w:t>：</w:t>
      </w:r>
    </w:p>
    <w:p w14:paraId="688A8DE1" w14:textId="4F545612" w:rsidR="00742010" w:rsidRPr="00742010" w:rsidRDefault="00742010" w:rsidP="0074201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176CFEC" wp14:editId="4AC6FC0A">
            <wp:extent cx="3105510" cy="2771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504" cy="27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97E0" w14:textId="39A19750" w:rsidR="00742010" w:rsidRPr="00742010" w:rsidRDefault="00742010" w:rsidP="00742010">
      <w:pPr>
        <w:spacing w:line="276" w:lineRule="auto"/>
        <w:rPr>
          <w:b/>
          <w:bCs/>
          <w:color w:val="4472C4" w:themeColor="accent1"/>
        </w:rPr>
      </w:pPr>
      <w:r w:rsidRPr="00742010">
        <w:rPr>
          <w:b/>
          <w:bCs/>
          <w:color w:val="4472C4" w:themeColor="accent1"/>
        </w:rPr>
        <w:t xml:space="preserve">3. </w:t>
      </w:r>
      <w:proofErr w:type="spellStart"/>
      <w:r w:rsidRPr="00742010">
        <w:rPr>
          <w:b/>
          <w:bCs/>
          <w:color w:val="4472C4" w:themeColor="accent1"/>
        </w:rPr>
        <w:t>Fb_FFT.</w:t>
      </w:r>
      <w:r w:rsidR="003B273B">
        <w:rPr>
          <w:b/>
          <w:bCs/>
          <w:color w:val="4472C4" w:themeColor="accent1"/>
        </w:rPr>
        <w:t>p</w:t>
      </w:r>
      <w:proofErr w:type="spellEnd"/>
    </w:p>
    <w:p w14:paraId="3A6165DD" w14:textId="38DC903A" w:rsidR="00742010" w:rsidRPr="00A779B5" w:rsidRDefault="00742010" w:rsidP="00F33F9F">
      <w:pPr>
        <w:spacing w:line="276" w:lineRule="auto"/>
      </w:pPr>
      <w:r w:rsidRPr="00742010">
        <w:rPr>
          <w:rFonts w:hint="eastAsia"/>
        </w:rPr>
        <w:t>封装好的</w:t>
      </w:r>
      <w:proofErr w:type="spellStart"/>
      <w:r w:rsidRPr="00742010">
        <w:t>fft</w:t>
      </w:r>
      <w:proofErr w:type="spellEnd"/>
      <w:r w:rsidRPr="00742010">
        <w:t>计算程序，在</w:t>
      </w:r>
      <w:proofErr w:type="spellStart"/>
      <w:r w:rsidRPr="00742010">
        <w:t>PlotEMDandFFT.m</w:t>
      </w:r>
      <w:proofErr w:type="spellEnd"/>
      <w:r w:rsidRPr="00742010">
        <w:t>中调用，一般不需要修改，p文件，可以调用。</w:t>
      </w:r>
    </w:p>
    <w:p w14:paraId="6EB066A8" w14:textId="2FDC8830" w:rsidR="00CE16FE" w:rsidRPr="00F33F9F" w:rsidRDefault="009D4317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三</w:t>
      </w:r>
      <w:r w:rsidR="00CE16FE" w:rsidRPr="00F33F9F">
        <w:rPr>
          <w:rFonts w:hint="eastAsia"/>
          <w:b/>
          <w:bCs/>
          <w:sz w:val="24"/>
          <w:szCs w:val="28"/>
        </w:rPr>
        <w:t>、常见问题：</w:t>
      </w:r>
    </w:p>
    <w:p w14:paraId="5B62A3BC" w14:textId="0095D751" w:rsidR="002D0CB6" w:rsidRDefault="00742010" w:rsidP="00F33F9F">
      <w:pPr>
        <w:spacing w:line="276" w:lineRule="auto"/>
      </w:pPr>
      <w:r>
        <w:rPr>
          <w:rFonts w:hint="eastAsia"/>
        </w:rPr>
        <w:t>暂无</w:t>
      </w:r>
    </w:p>
    <w:p w14:paraId="442CA545" w14:textId="5B5DBADF" w:rsidR="002D0CB6" w:rsidRPr="00F33F9F" w:rsidRDefault="004B2C38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四</w:t>
      </w:r>
      <w:r w:rsidR="002D0CB6" w:rsidRPr="00F33F9F">
        <w:rPr>
          <w:rFonts w:hint="eastAsia"/>
          <w:b/>
          <w:bCs/>
          <w:sz w:val="24"/>
          <w:szCs w:val="28"/>
        </w:rPr>
        <w:t>、</w:t>
      </w:r>
      <w:r w:rsidRPr="00F33F9F">
        <w:rPr>
          <w:rFonts w:hint="eastAsia"/>
          <w:b/>
          <w:bCs/>
          <w:sz w:val="24"/>
          <w:szCs w:val="28"/>
        </w:rPr>
        <w:t>获取源码</w:t>
      </w:r>
    </w:p>
    <w:p w14:paraId="1EFAE140" w14:textId="3334E03C" w:rsidR="00F60EB4" w:rsidRDefault="00F60EB4" w:rsidP="00F33F9F">
      <w:pPr>
        <w:spacing w:line="276" w:lineRule="auto"/>
      </w:pPr>
      <w:r>
        <w:rPr>
          <w:rFonts w:hint="eastAsia"/>
        </w:rPr>
        <w:t>如果需要封装好的</w:t>
      </w:r>
      <w:r w:rsidR="00742010">
        <w:rPr>
          <w:rFonts w:hint="eastAsia"/>
        </w:rPr>
        <w:t>画图</w:t>
      </w:r>
      <w:r>
        <w:rPr>
          <w:rFonts w:hint="eastAsia"/>
        </w:rPr>
        <w:t>函数（</w:t>
      </w:r>
      <w:proofErr w:type="spellStart"/>
      <w:r w:rsidR="00742010" w:rsidRPr="00742010">
        <w:rPr>
          <w:b/>
          <w:bCs/>
          <w:color w:val="4472C4" w:themeColor="accent1"/>
        </w:rPr>
        <w:t>PlotEMDandFFT.m</w:t>
      </w:r>
      <w:proofErr w:type="spellEnd"/>
      <w:r w:rsidR="00742010" w:rsidRPr="00742010">
        <w:rPr>
          <w:b/>
          <w:bCs/>
          <w:color w:val="4472C4" w:themeColor="accent1"/>
        </w:rPr>
        <w:t xml:space="preserve"> </w:t>
      </w:r>
      <w:r w:rsidR="00742010" w:rsidRPr="00742010">
        <w:rPr>
          <w:rFonts w:hint="eastAsia"/>
          <w:b/>
          <w:bCs/>
          <w:color w:val="4472C4" w:themeColor="accent1"/>
        </w:rPr>
        <w:t>和</w:t>
      </w:r>
      <w:proofErr w:type="spellStart"/>
      <w:r w:rsidR="00742010" w:rsidRPr="00742010">
        <w:rPr>
          <w:b/>
          <w:bCs/>
          <w:color w:val="4472C4" w:themeColor="accent1"/>
        </w:rPr>
        <w:t>Fb_FFT.m</w:t>
      </w:r>
      <w:proofErr w:type="spellEnd"/>
      <w:r>
        <w:rPr>
          <w:rFonts w:hint="eastAsia"/>
        </w:rPr>
        <w:t>）的源码，</w:t>
      </w:r>
      <w:r w:rsidRPr="00F60EB4">
        <w:rPr>
          <w:rFonts w:hint="eastAsia"/>
        </w:rPr>
        <w:t>可在下述连接获取</w:t>
      </w:r>
      <w:r>
        <w:rPr>
          <w:rFonts w:hint="eastAsia"/>
        </w:rPr>
        <w:t>。</w:t>
      </w:r>
    </w:p>
    <w:p w14:paraId="2DED3E5F" w14:textId="4EBFE805" w:rsidR="00F60EB4" w:rsidRDefault="00F60EB4" w:rsidP="00F33F9F">
      <w:pPr>
        <w:spacing w:line="276" w:lineRule="auto"/>
      </w:pPr>
      <w:r>
        <w:rPr>
          <w:rFonts w:hint="eastAsia"/>
        </w:rPr>
        <w:t>编程不易，感谢支持</w:t>
      </w:r>
      <w:r>
        <w:t>~</w:t>
      </w:r>
    </w:p>
    <w:p w14:paraId="6C811112" w14:textId="0E8B1E2A" w:rsidR="00F60EB4" w:rsidRDefault="00F60EB4" w:rsidP="00F33F9F">
      <w:pPr>
        <w:spacing w:line="276" w:lineRule="auto"/>
      </w:pPr>
      <w:r>
        <w:rPr>
          <w:rFonts w:hint="eastAsia"/>
        </w:rPr>
        <w:t>紧巴巴的</w:t>
      </w:r>
      <w:proofErr w:type="gramStart"/>
      <w:r>
        <w:rPr>
          <w:rFonts w:hint="eastAsia"/>
        </w:rPr>
        <w:t>学生党可以</w:t>
      </w:r>
      <w:proofErr w:type="gramEnd"/>
      <w:r>
        <w:rPr>
          <w:rFonts w:hint="eastAsia"/>
        </w:rPr>
        <w:t>联系店主，店主会给优惠</w:t>
      </w:r>
      <w:r>
        <w:t>~</w:t>
      </w:r>
    </w:p>
    <w:p w14:paraId="2C7CDA56" w14:textId="5CC0EF07" w:rsidR="00831684" w:rsidRDefault="00A66B1F" w:rsidP="00BA5EF9">
      <w:pPr>
        <w:spacing w:line="276" w:lineRule="auto"/>
      </w:pPr>
      <w:hyperlink r:id="rId5" w:history="1">
        <w:r w:rsidRPr="00A21B65">
          <w:rPr>
            <w:rStyle w:val="a3"/>
          </w:rPr>
          <w:t>https://item.taobao.com/item.htm?spm=a2oq0.12575281.0.0.15d11deb3eNsbA&amp;ft=t&amp;id=641792836460</w:t>
        </w:r>
      </w:hyperlink>
    </w:p>
    <w:p w14:paraId="7DC278DA" w14:textId="77777777" w:rsidR="00A66B1F" w:rsidRPr="00A66B1F" w:rsidRDefault="00A66B1F" w:rsidP="00BA5EF9">
      <w:pPr>
        <w:spacing w:line="276" w:lineRule="auto"/>
        <w:rPr>
          <w:rFonts w:hint="eastAsia"/>
        </w:rPr>
      </w:pPr>
    </w:p>
    <w:sectPr w:rsidR="00A66B1F" w:rsidRPr="00A66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1874F6"/>
    <w:rsid w:val="00283C5D"/>
    <w:rsid w:val="002D0CB6"/>
    <w:rsid w:val="003B273B"/>
    <w:rsid w:val="004B2C38"/>
    <w:rsid w:val="0056609B"/>
    <w:rsid w:val="005B43A0"/>
    <w:rsid w:val="005B4A04"/>
    <w:rsid w:val="00627C34"/>
    <w:rsid w:val="00651273"/>
    <w:rsid w:val="00664B6C"/>
    <w:rsid w:val="00701FC7"/>
    <w:rsid w:val="00742010"/>
    <w:rsid w:val="00831684"/>
    <w:rsid w:val="00846C90"/>
    <w:rsid w:val="009D4317"/>
    <w:rsid w:val="009F7BE8"/>
    <w:rsid w:val="00A233B2"/>
    <w:rsid w:val="00A34B45"/>
    <w:rsid w:val="00A66B1F"/>
    <w:rsid w:val="00A779B5"/>
    <w:rsid w:val="00B87B1B"/>
    <w:rsid w:val="00BA5EF9"/>
    <w:rsid w:val="00C06583"/>
    <w:rsid w:val="00C57AFC"/>
    <w:rsid w:val="00CE16FE"/>
    <w:rsid w:val="00CF6468"/>
    <w:rsid w:val="00DD1F0E"/>
    <w:rsid w:val="00E24CAB"/>
    <w:rsid w:val="00E60A69"/>
    <w:rsid w:val="00E7409C"/>
    <w:rsid w:val="00E9753A"/>
    <w:rsid w:val="00F33F9F"/>
    <w:rsid w:val="00F60EB4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6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16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31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em.taobao.com/item.htm?spm=a2oq0.12575281.0.0.15d11deb3eNsbA&amp;ft=t&amp;id=6417928364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Liu Haokuo</cp:lastModifiedBy>
  <cp:revision>25</cp:revision>
  <dcterms:created xsi:type="dcterms:W3CDTF">2020-03-08T09:38:00Z</dcterms:created>
  <dcterms:modified xsi:type="dcterms:W3CDTF">2021-04-14T15:58:00Z</dcterms:modified>
</cp:coreProperties>
</file>