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F33D3" w14:textId="77777777" w:rsidR="00AB4424" w:rsidRPr="00BA410C" w:rsidRDefault="00977C21">
      <w:pPr>
        <w:pStyle w:val="21"/>
        <w:rPr>
          <w:lang w:val="ru-RU"/>
        </w:rPr>
      </w:pPr>
      <w:r w:rsidRPr="00BA410C">
        <w:rPr>
          <w:rFonts w:ascii="Times New Roman" w:hAnsi="Times New Roman"/>
          <w:lang w:val="ru-RU"/>
        </w:rPr>
        <w:t>2.2.3 Модель вовлечённости студентов</w:t>
      </w:r>
    </w:p>
    <w:p w14:paraId="16D3F9E0" w14:textId="77777777" w:rsidR="00AB4424" w:rsidRPr="00BA410C" w:rsidRDefault="00977C21">
      <w:pPr>
        <w:rPr>
          <w:lang w:val="ru-RU"/>
        </w:rPr>
      </w:pPr>
      <w:r w:rsidRPr="00BA410C">
        <w:rPr>
          <w:lang w:val="ru-RU"/>
        </w:rPr>
        <w:t>Модель оценки вовлечённости студентов позволяет измерить глубину использования платформы с учётом активности в курсах, обращений к ассистенту и выполнения заданий.</w:t>
      </w:r>
    </w:p>
    <w:p w14:paraId="5D25C025" w14:textId="77777777" w:rsidR="00AB4424" w:rsidRDefault="00977C21">
      <w:proofErr w:type="spellStart"/>
      <w:r>
        <w:t>Формула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>:</w:t>
      </w:r>
    </w:p>
    <w:p w14:paraId="0C492702" w14:textId="77777777" w:rsidR="00AB4424" w:rsidRDefault="00977C21">
      <w:pPr>
        <w:jc w:val="center"/>
      </w:pPr>
      <w:r>
        <w:rPr>
          <w:noProof/>
        </w:rPr>
        <w:drawing>
          <wp:inline distT="0" distB="0" distL="0" distR="0" wp14:anchorId="58D9FD8B" wp14:editId="60EFF6CE">
            <wp:extent cx="5850187" cy="504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ei_formul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046" cy="5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29DA" w14:textId="77777777" w:rsidR="00AB4424" w:rsidRDefault="00977C21">
      <w:r>
        <w:t>где</w:t>
      </w:r>
    </w:p>
    <w:p w14:paraId="1CD47DE5" w14:textId="77777777" w:rsidR="00AB4424" w:rsidRPr="00BA410C" w:rsidRDefault="00977C21">
      <w:pPr>
        <w:pStyle w:val="a0"/>
        <w:rPr>
          <w:lang w:val="ru-RU"/>
        </w:rPr>
      </w:pPr>
      <w:proofErr w:type="spellStart"/>
      <w:r>
        <w:t>LessonsViewed</w:t>
      </w:r>
      <w:proofErr w:type="spellEnd"/>
      <w:r w:rsidRPr="00BA410C">
        <w:rPr>
          <w:lang w:val="ru-RU"/>
        </w:rPr>
        <w:t xml:space="preserve"> / </w:t>
      </w:r>
      <w:proofErr w:type="spellStart"/>
      <w:r>
        <w:t>TotalLessons</w:t>
      </w:r>
      <w:proofErr w:type="spellEnd"/>
      <w:r w:rsidRPr="00BA410C">
        <w:rPr>
          <w:lang w:val="ru-RU"/>
        </w:rPr>
        <w:t xml:space="preserve"> — доля просмотренных уроков от общего числа;</w:t>
      </w:r>
    </w:p>
    <w:p w14:paraId="1EEE6AAC" w14:textId="77777777" w:rsidR="00AB4424" w:rsidRPr="00BA410C" w:rsidRDefault="00977C21">
      <w:pPr>
        <w:pStyle w:val="a0"/>
        <w:rPr>
          <w:lang w:val="ru-RU"/>
        </w:rPr>
      </w:pPr>
      <w:proofErr w:type="spellStart"/>
      <w:r>
        <w:t>HWSubmitted</w:t>
      </w:r>
      <w:proofErr w:type="spellEnd"/>
      <w:r w:rsidRPr="00BA410C">
        <w:rPr>
          <w:lang w:val="ru-RU"/>
        </w:rPr>
        <w:t xml:space="preserve"> / </w:t>
      </w:r>
      <w:proofErr w:type="spellStart"/>
      <w:r>
        <w:t>HWAssigned</w:t>
      </w:r>
      <w:proofErr w:type="spellEnd"/>
      <w:r w:rsidRPr="00BA410C">
        <w:rPr>
          <w:lang w:val="ru-RU"/>
        </w:rPr>
        <w:t xml:space="preserve"> — доля сданных заданий;</w:t>
      </w:r>
    </w:p>
    <w:p w14:paraId="3B7F0FF7" w14:textId="77777777" w:rsidR="00AB4424" w:rsidRPr="00BA410C" w:rsidRDefault="00977C21">
      <w:pPr>
        <w:pStyle w:val="a0"/>
        <w:rPr>
          <w:lang w:val="ru-RU"/>
        </w:rPr>
      </w:pPr>
      <w:proofErr w:type="spellStart"/>
      <w:r>
        <w:t>ChatMessages</w:t>
      </w:r>
      <w:proofErr w:type="spellEnd"/>
      <w:r w:rsidRPr="00BA410C">
        <w:rPr>
          <w:lang w:val="ru-RU"/>
        </w:rPr>
        <w:t xml:space="preserve"> / </w:t>
      </w:r>
      <w:proofErr w:type="spellStart"/>
      <w:r>
        <w:t>ActiveDays</w:t>
      </w:r>
      <w:proofErr w:type="spellEnd"/>
      <w:r w:rsidRPr="00BA410C">
        <w:rPr>
          <w:lang w:val="ru-RU"/>
        </w:rPr>
        <w:t xml:space="preserve"> — среднее число текстовых обращений к ассистенту в день, нормированное к единице делением на 10;</w:t>
      </w:r>
    </w:p>
    <w:p w14:paraId="14945B83" w14:textId="77777777" w:rsidR="00AB4424" w:rsidRPr="00BA410C" w:rsidRDefault="00977C21">
      <w:pPr>
        <w:pStyle w:val="a0"/>
        <w:rPr>
          <w:lang w:val="ru-RU"/>
        </w:rPr>
      </w:pPr>
      <w:proofErr w:type="spellStart"/>
      <w:r>
        <w:t>VoiceSessions</w:t>
      </w:r>
      <w:proofErr w:type="spellEnd"/>
      <w:r w:rsidRPr="00BA410C">
        <w:rPr>
          <w:lang w:val="ru-RU"/>
        </w:rPr>
        <w:t xml:space="preserve"> / </w:t>
      </w:r>
      <w:proofErr w:type="spellStart"/>
      <w:r>
        <w:t>ActiveDays</w:t>
      </w:r>
      <w:proofErr w:type="spellEnd"/>
      <w:r w:rsidRPr="00BA410C">
        <w:rPr>
          <w:lang w:val="ru-RU"/>
        </w:rPr>
        <w:t xml:space="preserve"> — среднее число голосовых сессий в день, нормированное делением на 3 (3 сессии в день = максимум вовлечённости).</w:t>
      </w:r>
    </w:p>
    <w:p w14:paraId="1A876FD5" w14:textId="77777777" w:rsidR="00AB4424" w:rsidRDefault="00977C21">
      <w:r w:rsidRPr="00BA410C">
        <w:rPr>
          <w:lang w:val="ru-RU"/>
        </w:rPr>
        <w:t xml:space="preserve">Все четыре компонента ограничены сверху значением 1, поэтому </w:t>
      </w:r>
      <w:r>
        <w:t>SEI</w:t>
      </w:r>
      <w:r w:rsidRPr="00BA410C">
        <w:rPr>
          <w:lang w:val="ru-RU"/>
        </w:rPr>
        <w:t xml:space="preserve"> ∈ [0; 1]. </w:t>
      </w:r>
      <w:r>
        <w:t>Значение, близкое к 1, соответствует высокой вовлечённости студента</w:t>
      </w:r>
      <w:r>
        <w:t>.</w:t>
      </w:r>
    </w:p>
    <w:sectPr w:rsidR="00AB4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12887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C21"/>
    <w:rsid w:val="00AA1D8D"/>
    <w:rsid w:val="00AB4424"/>
    <w:rsid w:val="00B47730"/>
    <w:rsid w:val="00BA41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3EC82"/>
  <w14:defaultImageDpi w14:val="300"/>
  <w15:docId w15:val="{E21B0809-95B4-4623-917B-9BCD25C1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Abramov Maxim</cp:lastModifiedBy>
  <cp:revision>2</cp:revision>
  <dcterms:created xsi:type="dcterms:W3CDTF">2013-12-23T23:15:00Z</dcterms:created>
  <dcterms:modified xsi:type="dcterms:W3CDTF">2026-06-16T18:38:00Z</dcterms:modified>
  <cp:category/>
</cp:coreProperties>
</file>