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00C83" w14:textId="3FCB2B14" w:rsidR="009E1757" w:rsidRDefault="0027146D">
      <w:pPr>
        <w:rPr>
          <w:rFonts w:ascii="標楷體" w:eastAsia="標楷體" w:hAnsi="標楷體" w:cs="Times New Roman"/>
          <w:sz w:val="28"/>
          <w:szCs w:val="28"/>
        </w:rPr>
      </w:pPr>
      <w:r w:rsidRPr="0027146D">
        <w:rPr>
          <w:rFonts w:ascii="標楷體" w:eastAsia="標楷體" w:hAnsi="標楷體" w:cs="Times New Roman"/>
          <w:sz w:val="28"/>
          <w:szCs w:val="28"/>
        </w:rPr>
        <w:t>3月14日</w:t>
      </w:r>
    </w:p>
    <w:p w14:paraId="5F6203CA" w14:textId="12445A61" w:rsidR="0027146D" w:rsidRPr="0027146D" w:rsidRDefault="0027146D" w:rsidP="0027146D">
      <w:pPr>
        <w:pStyle w:val="a9"/>
        <w:numPr>
          <w:ilvl w:val="0"/>
          <w:numId w:val="1"/>
        </w:numPr>
        <w:rPr>
          <w:rFonts w:ascii="標楷體" w:eastAsia="標楷體" w:hAnsi="標楷體" w:cs="Times New Roman"/>
          <w:sz w:val="28"/>
          <w:szCs w:val="28"/>
        </w:rPr>
      </w:pPr>
      <w:r w:rsidRPr="0027146D">
        <w:rPr>
          <w:rFonts w:ascii="標楷體" w:eastAsia="標楷體" w:hAnsi="標楷體" w:cs="Times New Roman" w:hint="eastAsia"/>
          <w:sz w:val="28"/>
          <w:szCs w:val="28"/>
        </w:rPr>
        <w:t>學習Bootstrap</w:t>
      </w:r>
    </w:p>
    <w:p w14:paraId="1EFAB026" w14:textId="524715CD" w:rsidR="0027146D" w:rsidRDefault="0027146D" w:rsidP="0027146D">
      <w:pPr>
        <w:pStyle w:val="a9"/>
        <w:numPr>
          <w:ilvl w:val="0"/>
          <w:numId w:val="2"/>
        </w:num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px和rem差別，px表示屏幕上的固定長度，不受環境因素影響，而rem是基於根元素&lt;html&gt;標籤的字體大小進行計算。需要完全固定長度則用px，需要更靈活，與響應式設計兼容的方式則用rem。</w:t>
      </w:r>
    </w:p>
    <w:p w14:paraId="3050FC97" w14:textId="20162C41" w:rsidR="0027146D" w:rsidRDefault="0027146D" w:rsidP="0027146D">
      <w:pPr>
        <w:pStyle w:val="a9"/>
        <w:numPr>
          <w:ilvl w:val="0"/>
          <w:numId w:val="2"/>
        </w:num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響應式設計：一</w:t>
      </w:r>
      <w:r w:rsidRPr="0027146D">
        <w:rPr>
          <w:rFonts w:ascii="標楷體" w:eastAsia="標楷體" w:hAnsi="標楷體" w:cs="Times New Roman"/>
          <w:sz w:val="28"/>
          <w:szCs w:val="28"/>
        </w:rPr>
        <w:t>種網頁設計和開發的方法</w:t>
      </w:r>
      <w:r>
        <w:rPr>
          <w:rFonts w:ascii="標楷體" w:eastAsia="標楷體" w:hAnsi="標楷體" w:cs="Times New Roman" w:hint="eastAsia"/>
          <w:sz w:val="28"/>
          <w:szCs w:val="28"/>
        </w:rPr>
        <w:t>，</w:t>
      </w:r>
      <w:r w:rsidRPr="0027146D">
        <w:rPr>
          <w:rFonts w:ascii="標楷體" w:eastAsia="標楷體" w:hAnsi="標楷體" w:cs="Times New Roman"/>
          <w:sz w:val="28"/>
          <w:szCs w:val="28"/>
        </w:rPr>
        <w:t>它的核心原則是讓網站的佈局和內容根據螢幕大小、解析度和方向進行自適應調整。</w:t>
      </w:r>
    </w:p>
    <w:p w14:paraId="082F8B6E" w14:textId="30F76419" w:rsidR="00B5055B" w:rsidRPr="0027146D" w:rsidRDefault="00B5055B" w:rsidP="0027146D">
      <w:pPr>
        <w:pStyle w:val="a9"/>
        <w:numPr>
          <w:ilvl w:val="0"/>
          <w:numId w:val="2"/>
        </w:numPr>
        <w:rPr>
          <w:rFonts w:ascii="標楷體" w:eastAsia="標楷體" w:hAnsi="標楷體" w:cs="Times New Roman" w:hint="eastAsia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cdn和本地下載是兩種獲取資源的方式，</w:t>
      </w:r>
      <w:r w:rsidRPr="00B5055B">
        <w:rPr>
          <w:rFonts w:ascii="標楷體" w:eastAsia="標楷體" w:hAnsi="標楷體" w:cs="Times New Roman"/>
          <w:sz w:val="28"/>
          <w:szCs w:val="28"/>
        </w:rPr>
        <w:t>CDN 是由全球分佈的伺服器網路組成，專門用來加速和優化資源分發</w:t>
      </w:r>
      <w:r>
        <w:rPr>
          <w:rFonts w:ascii="標楷體" w:eastAsia="標楷體" w:hAnsi="標楷體" w:cs="Times New Roman" w:hint="eastAsia"/>
          <w:sz w:val="28"/>
          <w:szCs w:val="28"/>
        </w:rPr>
        <w:t>，本地下載則是</w:t>
      </w:r>
      <w:r w:rsidRPr="00B5055B">
        <w:rPr>
          <w:rFonts w:ascii="標楷體" w:eastAsia="標楷體" w:hAnsi="標楷體" w:cs="Times New Roman"/>
          <w:sz w:val="28"/>
          <w:szCs w:val="28"/>
        </w:rPr>
        <w:t>資源直接從用戶本地的伺服器或資料夾中獲取</w:t>
      </w:r>
    </w:p>
    <w:sectPr w:rsidR="00B5055B" w:rsidRPr="0027146D" w:rsidSect="002714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7C71F" w14:textId="77777777" w:rsidR="00AA413C" w:rsidRDefault="00AA413C" w:rsidP="0027146D">
      <w:pPr>
        <w:spacing w:after="0" w:line="240" w:lineRule="auto"/>
      </w:pPr>
      <w:r>
        <w:separator/>
      </w:r>
    </w:p>
  </w:endnote>
  <w:endnote w:type="continuationSeparator" w:id="0">
    <w:p w14:paraId="34EBE788" w14:textId="77777777" w:rsidR="00AA413C" w:rsidRDefault="00AA413C" w:rsidP="0027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86866" w14:textId="77777777" w:rsidR="00AA413C" w:rsidRDefault="00AA413C" w:rsidP="0027146D">
      <w:pPr>
        <w:spacing w:after="0" w:line="240" w:lineRule="auto"/>
      </w:pPr>
      <w:r>
        <w:separator/>
      </w:r>
    </w:p>
  </w:footnote>
  <w:footnote w:type="continuationSeparator" w:id="0">
    <w:p w14:paraId="123973B9" w14:textId="77777777" w:rsidR="00AA413C" w:rsidRDefault="00AA413C" w:rsidP="0027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E0997"/>
    <w:multiLevelType w:val="hybridMultilevel"/>
    <w:tmpl w:val="0B5E88E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634B73DC"/>
    <w:multiLevelType w:val="hybridMultilevel"/>
    <w:tmpl w:val="180CD360"/>
    <w:lvl w:ilvl="0" w:tplc="4232E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68061108">
    <w:abstractNumId w:val="1"/>
  </w:num>
  <w:num w:numId="2" w16cid:durableId="17928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7D"/>
    <w:rsid w:val="001C4C1F"/>
    <w:rsid w:val="0027146D"/>
    <w:rsid w:val="00751D8A"/>
    <w:rsid w:val="009E1757"/>
    <w:rsid w:val="00AA413C"/>
    <w:rsid w:val="00AB0F7D"/>
    <w:rsid w:val="00B0271E"/>
    <w:rsid w:val="00B5055B"/>
    <w:rsid w:val="00E3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833D3"/>
  <w15:chartTrackingRefBased/>
  <w15:docId w15:val="{D0D72163-7627-42DD-9295-26D29A34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0F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F7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F7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F7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0F7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0F7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0F7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0F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B0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B0F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B0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B0F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B0F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B0F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B0F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B0F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0F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0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0F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0F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0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0F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0F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0F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0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0F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0F7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1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7146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71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7146D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7146D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7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明德 林</dc:creator>
  <cp:keywords/>
  <dc:description/>
  <cp:lastModifiedBy>明德 林</cp:lastModifiedBy>
  <cp:revision>3</cp:revision>
  <dcterms:created xsi:type="dcterms:W3CDTF">2025-03-14T06:56:00Z</dcterms:created>
  <dcterms:modified xsi:type="dcterms:W3CDTF">2025-03-14T13:21:00Z</dcterms:modified>
</cp:coreProperties>
</file>