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1ED91" w14:textId="0BE76639" w:rsidR="002C59CB" w:rsidRPr="00A22BC8" w:rsidRDefault="00F5348A" w:rsidP="00A22BC8">
      <w:pPr>
        <w:jc w:val="center"/>
        <w:rPr>
          <w:sz w:val="32"/>
          <w:szCs w:val="36"/>
        </w:rPr>
      </w:pPr>
      <w:proofErr w:type="gramStart"/>
      <w:r w:rsidRPr="00A22BC8">
        <w:rPr>
          <w:rFonts w:hint="eastAsia"/>
          <w:sz w:val="32"/>
          <w:szCs w:val="36"/>
        </w:rPr>
        <w:t>论</w:t>
      </w:r>
      <w:r w:rsidR="009353BE" w:rsidRPr="00A22BC8">
        <w:rPr>
          <w:rFonts w:hint="eastAsia"/>
          <w:sz w:val="32"/>
          <w:szCs w:val="36"/>
        </w:rPr>
        <w:t>粮食</w:t>
      </w:r>
      <w:proofErr w:type="gramEnd"/>
      <w:r w:rsidRPr="00A22BC8">
        <w:rPr>
          <w:rFonts w:hint="eastAsia"/>
          <w:sz w:val="32"/>
          <w:szCs w:val="36"/>
        </w:rPr>
        <w:t>安全</w:t>
      </w:r>
    </w:p>
    <w:p w14:paraId="408984FB" w14:textId="4797415F" w:rsidR="00F5348A" w:rsidRPr="00A22BC8" w:rsidRDefault="00F5348A" w:rsidP="00A22BC8">
      <w:pPr>
        <w:ind w:firstLineChars="200" w:firstLine="420"/>
        <w:rPr>
          <w:rFonts w:asciiTheme="minorEastAsia" w:hAnsiTheme="minorEastAsia"/>
        </w:rPr>
      </w:pPr>
      <w:r w:rsidRPr="00A22BC8">
        <w:rPr>
          <w:rFonts w:asciiTheme="minorEastAsia" w:hAnsiTheme="minorEastAsia" w:hint="eastAsia"/>
        </w:rPr>
        <w:t>习近平总书记曾说过：“</w:t>
      </w:r>
      <w:r w:rsidRPr="00A22BC8">
        <w:rPr>
          <w:rFonts w:asciiTheme="minorEastAsia" w:hAnsiTheme="minorEastAsia" w:hint="eastAsia"/>
          <w:shd w:val="clear" w:color="auto" w:fill="FFFFFF"/>
        </w:rPr>
        <w:t>中国人的饭碗任何时候都要牢牢端在自己手上</w:t>
      </w:r>
      <w:r w:rsidRPr="00A22BC8">
        <w:rPr>
          <w:rFonts w:asciiTheme="minorEastAsia" w:hAnsiTheme="minorEastAsia" w:hint="eastAsia"/>
        </w:rPr>
        <w:t>”。</w:t>
      </w:r>
    </w:p>
    <w:p w14:paraId="59B09102" w14:textId="3DEE0B45" w:rsidR="00F5348A" w:rsidRPr="00A22BC8" w:rsidRDefault="00F5348A" w:rsidP="00A22BC8">
      <w:pPr>
        <w:ind w:firstLineChars="200" w:firstLine="420"/>
        <w:rPr>
          <w:rFonts w:asciiTheme="minorEastAsia" w:hAnsiTheme="minorEastAsia"/>
          <w:shd w:val="clear" w:color="auto" w:fill="FFFFFF"/>
        </w:rPr>
      </w:pPr>
      <w:r w:rsidRPr="00A22BC8">
        <w:rPr>
          <w:rFonts w:asciiTheme="minorEastAsia" w:hAnsiTheme="minorEastAsia" w:hint="eastAsia"/>
          <w:shd w:val="clear" w:color="auto" w:fill="FFFFFF"/>
        </w:rPr>
        <w:t>民为国基，谷为民命</w:t>
      </w:r>
      <w:r w:rsidRPr="00A22BC8">
        <w:rPr>
          <w:rFonts w:asciiTheme="minorEastAsia" w:hAnsiTheme="minorEastAsia" w:hint="eastAsia"/>
          <w:shd w:val="clear" w:color="auto" w:fill="FFFFFF"/>
        </w:rPr>
        <w:t>，百姓吃饭大于天。</w:t>
      </w:r>
      <w:r w:rsidRPr="00A22BC8">
        <w:rPr>
          <w:rFonts w:asciiTheme="minorEastAsia" w:hAnsiTheme="minorEastAsia" w:hint="eastAsia"/>
          <w:shd w:val="clear" w:color="auto" w:fill="FFFFFF"/>
        </w:rPr>
        <w:t>我国作为一个人口大国、农业大国，粮食安全是我国</w:t>
      </w:r>
      <w:proofErr w:type="gramStart"/>
      <w:r w:rsidRPr="00A22BC8">
        <w:rPr>
          <w:rFonts w:asciiTheme="minorEastAsia" w:hAnsiTheme="minorEastAsia" w:hint="eastAsia"/>
          <w:shd w:val="clear" w:color="auto" w:fill="FFFFFF"/>
        </w:rPr>
        <w:t>最</w:t>
      </w:r>
      <w:proofErr w:type="gramEnd"/>
      <w:r w:rsidRPr="00A22BC8">
        <w:rPr>
          <w:rFonts w:asciiTheme="minorEastAsia" w:hAnsiTheme="minorEastAsia" w:hint="eastAsia"/>
          <w:shd w:val="clear" w:color="auto" w:fill="FFFFFF"/>
        </w:rPr>
        <w:t>基础的根基，从古至今，粮食问题是影响社会稳定最大因素。</w:t>
      </w:r>
    </w:p>
    <w:p w14:paraId="70333AE1" w14:textId="537C8260" w:rsidR="009353BE" w:rsidRPr="00A22BC8" w:rsidRDefault="009353BE">
      <w:pPr>
        <w:rPr>
          <w:rFonts w:asciiTheme="minorEastAsia" w:hAnsiTheme="minorEastAsia"/>
          <w:shd w:val="clear" w:color="auto" w:fill="FFFFFF"/>
        </w:rPr>
      </w:pPr>
      <w:r w:rsidRPr="00A22BC8">
        <w:rPr>
          <w:rFonts w:asciiTheme="minorEastAsia" w:hAnsiTheme="minorEastAsia" w:hint="eastAsia"/>
          <w:shd w:val="clear" w:color="auto" w:fill="FFFFFF"/>
        </w:rPr>
        <w:t>我国以不到全球10%的耕地，承载着全球五分之一的人口</w:t>
      </w:r>
      <w:r w:rsidRPr="00A22BC8">
        <w:rPr>
          <w:rFonts w:asciiTheme="minorEastAsia" w:hAnsiTheme="minorEastAsia" w:hint="eastAsia"/>
          <w:shd w:val="clear" w:color="auto" w:fill="FFFFFF"/>
        </w:rPr>
        <w:t>，耕地红线是一道不可逾越的红线。</w:t>
      </w:r>
    </w:p>
    <w:p w14:paraId="38745741" w14:textId="75BE7451" w:rsidR="009353BE" w:rsidRDefault="009353BE" w:rsidP="00A22BC8">
      <w:pPr>
        <w:ind w:firstLineChars="200"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有些人可能会心存疑问：“我们国家的土地资源少但是为什么不去进口呢？甚至进口的粮食可能会比自己生产成本更低。”</w:t>
      </w:r>
    </w:p>
    <w:p w14:paraId="438B15AC" w14:textId="4857D5D5" w:rsidR="00597C4D" w:rsidRDefault="00597C4D" w:rsidP="00A22BC8">
      <w:pPr>
        <w:ind w:firstLineChars="200"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大家都知道，</w:t>
      </w:r>
      <w:r w:rsidRPr="00597C4D">
        <w:rPr>
          <w:rFonts w:hint="eastAsia"/>
          <w:color w:val="333333"/>
          <w:shd w:val="clear" w:color="auto" w:fill="FFFFFF"/>
        </w:rPr>
        <w:t>美国是世界上最大的粮食生产国和出口国，也是世界上提供粮食援助最多的国家，提供的粮援总额占到全球粮援的57%。</w:t>
      </w:r>
      <w:r>
        <w:rPr>
          <w:rFonts w:hint="eastAsia"/>
          <w:color w:val="333333"/>
          <w:shd w:val="clear" w:color="auto" w:fill="FFFFFF"/>
        </w:rPr>
        <w:t>但是</w:t>
      </w:r>
      <w:r w:rsidRPr="00597C4D">
        <w:rPr>
          <w:rFonts w:hint="eastAsia"/>
          <w:color w:val="333333"/>
          <w:shd w:val="clear" w:color="auto" w:fill="FFFFFF"/>
        </w:rPr>
        <w:t>多年以来，美国一直把粮食问题和粮食援助政治化，其粮食战略对世界粮食安全影响甚大。美国国务卿基辛格曾经提出：“如果你控制了石油，你就控制了所有国家;如果你控制了粮食，你就控制了全人类”。</w:t>
      </w:r>
    </w:p>
    <w:p w14:paraId="6CB33234" w14:textId="233464E2" w:rsidR="00597C4D" w:rsidRDefault="00597C4D" w:rsidP="00A22BC8">
      <w:pPr>
        <w:ind w:firstLineChars="200"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自己没有粮食就要依赖于他国，就有可能任他国摆布，</w:t>
      </w:r>
      <w:r w:rsidRPr="00597C4D">
        <w:rPr>
          <w:rFonts w:hint="eastAsia"/>
          <w:color w:val="333333"/>
          <w:shd w:val="clear" w:color="auto" w:fill="FFFFFF"/>
        </w:rPr>
        <w:t>美国垄断了粮食霸权，粮食援助成为美国争夺国际势力范围、干涉别国内政的重要政治手段。</w:t>
      </w:r>
    </w:p>
    <w:p w14:paraId="2C0EF743" w14:textId="6FFCDDFA" w:rsidR="00597C4D" w:rsidRDefault="00597C4D" w:rsidP="00A22BC8">
      <w:pPr>
        <w:ind w:firstLineChars="200"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我们唯有自己强盛，有自给自足的能力，把饭碗牢牢端在中国人手中才不至于等到有一天会任人摆布。</w:t>
      </w:r>
    </w:p>
    <w:p w14:paraId="1B8A31B6" w14:textId="77777777" w:rsidR="00A22BC8" w:rsidRDefault="00597C4D" w:rsidP="00A22BC8">
      <w:pPr>
        <w:ind w:firstLineChars="200" w:firstLine="420"/>
        <w:rPr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在俄</w:t>
      </w:r>
      <w:proofErr w:type="gramStart"/>
      <w:r>
        <w:rPr>
          <w:rFonts w:hint="eastAsia"/>
          <w:color w:val="333333"/>
          <w:shd w:val="clear" w:color="auto" w:fill="FFFFFF"/>
        </w:rPr>
        <w:t>乌冲突</w:t>
      </w:r>
      <w:proofErr w:type="gramEnd"/>
      <w:r>
        <w:rPr>
          <w:rFonts w:hint="eastAsia"/>
          <w:color w:val="333333"/>
          <w:shd w:val="clear" w:color="auto" w:fill="FFFFFF"/>
        </w:rPr>
        <w:t>的背景下，</w:t>
      </w:r>
      <w:r w:rsidRPr="00597C4D">
        <w:rPr>
          <w:rFonts w:hint="eastAsia"/>
          <w:color w:val="333333"/>
          <w:shd w:val="clear" w:color="auto" w:fill="FFFFFF"/>
        </w:rPr>
        <w:t>全球粮产骤减50%</w:t>
      </w:r>
      <w:r>
        <w:rPr>
          <w:rFonts w:hint="eastAsia"/>
          <w:color w:val="333333"/>
          <w:shd w:val="clear" w:color="auto" w:fill="FFFFFF"/>
        </w:rPr>
        <w:t>，</w:t>
      </w:r>
      <w:r w:rsidRPr="00597C4D">
        <w:rPr>
          <w:rFonts w:hint="eastAsia"/>
          <w:color w:val="333333"/>
          <w:shd w:val="clear" w:color="auto" w:fill="FFFFFF"/>
        </w:rPr>
        <w:t>欧洲多个国家粮食价格也在大幅度上涨，大量欧洲民众苦不堪言。</w:t>
      </w:r>
    </w:p>
    <w:p w14:paraId="52DCC019" w14:textId="764136B2" w:rsidR="00597C4D" w:rsidRPr="00597C4D" w:rsidRDefault="00D461F5" w:rsidP="00A22BC8">
      <w:pPr>
        <w:ind w:firstLineChars="200" w:firstLine="420"/>
        <w:rPr>
          <w:rFonts w:hint="eastAsia"/>
          <w:color w:val="333333"/>
          <w:shd w:val="clear" w:color="auto" w:fill="FFFFFF"/>
        </w:rPr>
      </w:pPr>
      <w:r w:rsidRPr="00D461F5">
        <w:rPr>
          <w:rFonts w:hint="eastAsia"/>
          <w:color w:val="333333"/>
          <w:shd w:val="clear" w:color="auto" w:fill="FFFFFF"/>
        </w:rPr>
        <w:t>美国农业部统计，中国人口仅占全球不到</w:t>
      </w:r>
      <w:r w:rsidRPr="00D461F5">
        <w:rPr>
          <w:color w:val="333333"/>
          <w:shd w:val="clear" w:color="auto" w:fill="FFFFFF"/>
        </w:rPr>
        <w:t>20%，但囤积的主要粮食却超过全球库存量50%以上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rFonts w:hint="eastAsia"/>
          <w:color w:val="333333"/>
          <w:shd w:val="clear" w:color="auto" w:fill="FFFFFF"/>
        </w:rPr>
        <w:t>这样的数据绝对是不正确的，</w:t>
      </w:r>
      <w:r>
        <w:rPr>
          <w:rFonts w:hint="eastAsia"/>
          <w:color w:val="333333"/>
          <w:shd w:val="clear" w:color="auto" w:fill="FFFFFF"/>
        </w:rPr>
        <w:t>要知道，中国的口粮绝大部分是自己生产的，储备粮最多也只占有全国粮食的五分之一，而且还要养活世界上五分之一的人口。因此必须明确指出</w:t>
      </w:r>
      <w:r w:rsidRPr="00D461F5">
        <w:rPr>
          <w:rFonts w:hint="eastAsia"/>
          <w:color w:val="333333"/>
          <w:shd w:val="clear" w:color="auto" w:fill="FFFFFF"/>
        </w:rPr>
        <w:t>全球粮价上涨非中国之过，恰恰相反，中国自食其力，解决了</w:t>
      </w:r>
      <w:r w:rsidRPr="00D461F5">
        <w:rPr>
          <w:color w:val="333333"/>
          <w:shd w:val="clear" w:color="auto" w:fill="FFFFFF"/>
        </w:rPr>
        <w:t>14亿多人吃饱饭的问题，消除了国际社会对中国粮食问题的担忧，为世界粮食安全</w:t>
      </w:r>
      <w:proofErr w:type="gramStart"/>
      <w:r w:rsidRPr="00D461F5">
        <w:rPr>
          <w:color w:val="333333"/>
          <w:shd w:val="clear" w:color="auto" w:fill="FFFFFF"/>
        </w:rPr>
        <w:t>作出</w:t>
      </w:r>
      <w:proofErr w:type="gramEnd"/>
      <w:r w:rsidRPr="00D461F5">
        <w:rPr>
          <w:color w:val="333333"/>
          <w:shd w:val="clear" w:color="auto" w:fill="FFFFFF"/>
        </w:rPr>
        <w:t>重大贡献</w:t>
      </w:r>
      <w:r>
        <w:rPr>
          <w:rFonts w:hint="eastAsia"/>
          <w:color w:val="333333"/>
          <w:shd w:val="clear" w:color="auto" w:fill="FFFFFF"/>
        </w:rPr>
        <w:t>而美国作为一个农业生产大国，囤积着世界三分之二的粮食，却</w:t>
      </w:r>
      <w:r>
        <w:rPr>
          <w:rFonts w:hint="eastAsia"/>
          <w:color w:val="333333"/>
          <w:shd w:val="clear" w:color="auto" w:fill="FFFFFF"/>
        </w:rPr>
        <w:t>还肆意造谣中国威胁论，</w:t>
      </w:r>
      <w:r>
        <w:rPr>
          <w:rFonts w:hint="eastAsia"/>
          <w:color w:val="333333"/>
          <w:shd w:val="clear" w:color="auto" w:fill="FFFFFF"/>
        </w:rPr>
        <w:t>明显是此地无银三百两。</w:t>
      </w:r>
      <w:r w:rsidR="00A22BC8">
        <w:rPr>
          <w:rFonts w:hint="eastAsia"/>
          <w:color w:val="333333"/>
          <w:shd w:val="clear" w:color="auto" w:fill="FFFFFF"/>
        </w:rPr>
        <w:t>除此之外，袁隆平院士曾带领团队去多国种植杂交水稻，这样的贡献不是美国口中的栽赃陷害可以磨灭的。</w:t>
      </w:r>
    </w:p>
    <w:p w14:paraId="26813ECA" w14:textId="36A54A9E" w:rsidR="00597C4D" w:rsidRPr="00597C4D" w:rsidRDefault="00D461F5" w:rsidP="00A22BC8">
      <w:pPr>
        <w:ind w:firstLineChars="200" w:firstLine="420"/>
        <w:rPr>
          <w:rFonts w:hint="eastAsia"/>
          <w:color w:val="333333"/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中国威胁论是不存在的，</w:t>
      </w:r>
      <w:r w:rsidR="00A22BC8">
        <w:rPr>
          <w:rFonts w:hint="eastAsia"/>
          <w:color w:val="333333"/>
          <w:shd w:val="clear" w:color="auto" w:fill="FFFFFF"/>
        </w:rPr>
        <w:t>严守耕地红线，</w:t>
      </w:r>
      <w:r w:rsidR="00A22BC8" w:rsidRPr="00A22BC8">
        <w:rPr>
          <w:rFonts w:hint="eastAsia"/>
          <w:color w:val="333333"/>
          <w:shd w:val="clear" w:color="auto" w:fill="FFFFFF"/>
        </w:rPr>
        <w:t>我们有基础、有条件、有能力、有信心把十四亿中国人的饭碗牢牢端在自己手上，把粮食安全的主动权牢牢掌握在自己手中。</w:t>
      </w:r>
    </w:p>
    <w:sectPr w:rsidR="00597C4D" w:rsidRPr="0059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8A"/>
    <w:rsid w:val="002C59CB"/>
    <w:rsid w:val="00597C4D"/>
    <w:rsid w:val="009353BE"/>
    <w:rsid w:val="00A22BC8"/>
    <w:rsid w:val="00B91608"/>
    <w:rsid w:val="00D34B57"/>
    <w:rsid w:val="00D461F5"/>
    <w:rsid w:val="00F53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2DC75"/>
  <w15:chartTrackingRefBased/>
  <w15:docId w15:val="{CDDE8706-8A32-4A90-AA4E-5C150B2D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Yongda</dc:creator>
  <cp:keywords/>
  <dc:description/>
  <cp:lastModifiedBy>LI Yongda</cp:lastModifiedBy>
  <cp:revision>1</cp:revision>
  <dcterms:created xsi:type="dcterms:W3CDTF">2022-12-13T07:17:00Z</dcterms:created>
  <dcterms:modified xsi:type="dcterms:W3CDTF">2022-12-13T08:10:00Z</dcterms:modified>
</cp:coreProperties>
</file>