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FB" w:rsidRPr="00391E0C" w:rsidRDefault="00EC7D55" w:rsidP="00EC7D55">
      <w:pPr>
        <w:tabs>
          <w:tab w:val="left" w:pos="1635"/>
          <w:tab w:val="left" w:pos="175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E0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EF3286" w:rsidRPr="00391E0C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0A2FFB" w:rsidRPr="00391E0C">
        <w:rPr>
          <w:rFonts w:ascii="Times New Roman" w:hAnsi="Times New Roman" w:cs="Times New Roman"/>
          <w:b/>
          <w:bCs/>
          <w:sz w:val="28"/>
          <w:szCs w:val="28"/>
        </w:rPr>
        <w:t xml:space="preserve"> OF CONTENTS</w:t>
      </w:r>
    </w:p>
    <w:p w:rsidR="000A2FFB" w:rsidRPr="00391E0C" w:rsidRDefault="000A2FFB" w:rsidP="000A2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6210"/>
        <w:gridCol w:w="1795"/>
      </w:tblGrid>
      <w:tr w:rsidR="000A2FFB" w:rsidRPr="00391E0C" w:rsidTr="00494D6F">
        <w:tc>
          <w:tcPr>
            <w:tcW w:w="1458" w:type="dxa"/>
          </w:tcPr>
          <w:p w:rsidR="000A2FFB" w:rsidRPr="00391E0C" w:rsidRDefault="000A2FFB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6210" w:type="dxa"/>
          </w:tcPr>
          <w:p w:rsidR="000A2FFB" w:rsidRPr="00391E0C" w:rsidRDefault="000A2FFB" w:rsidP="00CA01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TOPIC</w:t>
            </w:r>
          </w:p>
        </w:tc>
        <w:tc>
          <w:tcPr>
            <w:tcW w:w="1795" w:type="dxa"/>
          </w:tcPr>
          <w:p w:rsidR="000A2FFB" w:rsidRPr="00391E0C" w:rsidRDefault="000A2FFB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PAGE. NO</w:t>
            </w:r>
          </w:p>
        </w:tc>
      </w:tr>
      <w:tr w:rsidR="000A2FFB" w:rsidRPr="00391E0C" w:rsidTr="00494D6F">
        <w:trPr>
          <w:trHeight w:val="1998"/>
        </w:trPr>
        <w:tc>
          <w:tcPr>
            <w:tcW w:w="1458" w:type="dxa"/>
          </w:tcPr>
          <w:p w:rsidR="000A2FFB" w:rsidRPr="00391E0C" w:rsidRDefault="000A2FFB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0A2FFB" w:rsidRPr="00391E0C" w:rsidRDefault="000A2FFB" w:rsidP="00CA01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Introduction</w:t>
            </w:r>
          </w:p>
          <w:p w:rsidR="000A2FFB" w:rsidRPr="00391E0C" w:rsidRDefault="00691ED4" w:rsidP="00654390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82" w:hanging="4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Scope of  Project</w:t>
            </w:r>
          </w:p>
          <w:p w:rsidR="000A2FFB" w:rsidRPr="00391E0C" w:rsidRDefault="000A2FFB" w:rsidP="00654390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82" w:hanging="4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Existing System</w:t>
            </w:r>
          </w:p>
          <w:p w:rsidR="00147DF6" w:rsidRPr="00391E0C" w:rsidRDefault="000A2FFB" w:rsidP="00654390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left="882" w:hanging="4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Proposed System</w:t>
            </w:r>
          </w:p>
          <w:p w:rsidR="00EC7D55" w:rsidRPr="00391E0C" w:rsidRDefault="00EC7D55" w:rsidP="00EC7D5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5" w:type="dxa"/>
          </w:tcPr>
          <w:p w:rsidR="000A2FFB" w:rsidRPr="00391E0C" w:rsidRDefault="001D576A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  <w:p w:rsidR="000A2FFB" w:rsidRPr="00391E0C" w:rsidRDefault="000A2FFB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  <w:p w:rsidR="000A2FFB" w:rsidRPr="00391E0C" w:rsidRDefault="002A0C27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  <w:p w:rsidR="000A2FFB" w:rsidRPr="00391E0C" w:rsidRDefault="00147DF6" w:rsidP="00D823C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2A0C2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0A2FFB" w:rsidRPr="00391E0C" w:rsidTr="00494D6F">
        <w:tc>
          <w:tcPr>
            <w:tcW w:w="1458" w:type="dxa"/>
          </w:tcPr>
          <w:p w:rsidR="000A2FFB" w:rsidRPr="00391E0C" w:rsidRDefault="00D823CE" w:rsidP="00D823C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</w:t>
            </w:r>
            <w:r w:rsidR="000A2FFB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494D6F" w:rsidRPr="00391E0C" w:rsidRDefault="00C72F04" w:rsidP="00494D6F">
            <w:pPr>
              <w:autoSpaceDE w:val="0"/>
              <w:autoSpaceDN w:val="0"/>
              <w:adjustRightInd w:val="0"/>
              <w:spacing w:line="360" w:lineRule="auto"/>
              <w:ind w:left="-265" w:firstLine="9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L</w:t>
            </w:r>
            <w:r w:rsidR="000A2FFB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iterature Survey</w:t>
            </w:r>
          </w:p>
          <w:p w:rsidR="000E7DF3" w:rsidRPr="00391E0C" w:rsidRDefault="00494D6F" w:rsidP="00494D6F">
            <w:pPr>
              <w:autoSpaceDE w:val="0"/>
              <w:autoSpaceDN w:val="0"/>
              <w:adjustRightInd w:val="0"/>
              <w:spacing w:line="360" w:lineRule="auto"/>
              <w:ind w:left="-265" w:firstLine="63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0E7DF3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  <w:r w:rsidR="00E2648A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2648A" w:rsidRPr="00391E0C">
              <w:rPr>
                <w:rFonts w:ascii="Times New Roman" w:hAnsi="Times New Roman" w:cs="Times New Roman"/>
                <w:sz w:val="28"/>
                <w:szCs w:val="28"/>
              </w:rPr>
              <w:t>Privacy-pr</w:t>
            </w:r>
            <w:r w:rsidR="000E7DF3"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eserving Schemes for Smart Grid </w:t>
            </w: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0E7DF3"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E2648A" w:rsidRPr="00391E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c</w:t>
            </w:r>
            <w:r w:rsidR="00E2648A" w:rsidRPr="00391E0C">
              <w:rPr>
                <w:rFonts w:ascii="Times New Roman" w:hAnsi="Times New Roman" w:cs="Times New Roman"/>
                <w:sz w:val="28"/>
                <w:szCs w:val="28"/>
              </w:rPr>
              <w:t>ommunications</w:t>
            </w:r>
          </w:p>
          <w:p w:rsidR="000E7DF3" w:rsidRPr="00391E0C" w:rsidRDefault="00494D6F" w:rsidP="00494D6F">
            <w:pPr>
              <w:autoSpaceDE w:val="0"/>
              <w:autoSpaceDN w:val="0"/>
              <w:adjustRightInd w:val="0"/>
              <w:spacing w:line="360" w:lineRule="auto"/>
              <w:ind w:left="882" w:hanging="117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2.2 </w:t>
            </w:r>
            <w:r w:rsidR="00C72F04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On Broadcast Authentication in Wireless Sensor </w:t>
            </w: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</w:t>
            </w:r>
            <w:r w:rsidR="00C72F04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Networks</w:t>
            </w:r>
          </w:p>
          <w:p w:rsidR="000E7DF3" w:rsidRPr="00391E0C" w:rsidRDefault="00494D6F" w:rsidP="00494D6F">
            <w:pPr>
              <w:autoSpaceDE w:val="0"/>
              <w:autoSpaceDN w:val="0"/>
              <w:adjustRightInd w:val="0"/>
              <w:spacing w:line="360" w:lineRule="auto"/>
              <w:ind w:left="882" w:hanging="9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EF3286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1217A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CF7C92" w:rsidRPr="00391E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3286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72F04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Industrial Automation using Internet of Things (IOT)</w:t>
            </w:r>
          </w:p>
          <w:p w:rsidR="000E7DF3" w:rsidRPr="00391E0C" w:rsidRDefault="00494D6F" w:rsidP="00494D6F">
            <w:pPr>
              <w:autoSpaceDE w:val="0"/>
              <w:autoSpaceDN w:val="0"/>
              <w:adjustRightInd w:val="0"/>
              <w:spacing w:line="360" w:lineRule="auto"/>
              <w:ind w:left="972" w:hanging="10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1217AE">
              <w:rPr>
                <w:rFonts w:ascii="Times New Roman" w:hAnsi="Times New Roman" w:cs="Times New Roman"/>
                <w:bCs/>
                <w:sz w:val="28"/>
                <w:szCs w:val="28"/>
              </w:rPr>
              <w:t>2.4</w:t>
            </w:r>
            <w:r w:rsidR="00EF3286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0E7DF3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72F04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 Key-Management Scheme for Distributed Sensor </w:t>
            </w:r>
            <w:r w:rsidR="000E7DF3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r w:rsidR="00C72F04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Network</w:t>
            </w:r>
          </w:p>
          <w:p w:rsidR="000E7DF3" w:rsidRPr="00391E0C" w:rsidRDefault="00494D6F" w:rsidP="00494D6F">
            <w:pPr>
              <w:autoSpaceDE w:val="0"/>
              <w:autoSpaceDN w:val="0"/>
              <w:adjustRightInd w:val="0"/>
              <w:spacing w:line="360" w:lineRule="auto"/>
              <w:ind w:left="882" w:hanging="45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2F04" w:rsidRPr="00391E0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217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E7DF3" w:rsidRPr="00391E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C72F04" w:rsidRPr="00391E0C">
              <w:rPr>
                <w:rFonts w:ascii="Times New Roman" w:hAnsi="Times New Roman" w:cs="Times New Roman"/>
                <w:sz w:val="28"/>
                <w:szCs w:val="28"/>
              </w:rPr>
              <w:t>A Key Management Scheme for Wireless Sensor Networks Using Deployment Knowledge</w:t>
            </w:r>
          </w:p>
          <w:p w:rsidR="000E7DF3" w:rsidRPr="00391E0C" w:rsidRDefault="00494D6F" w:rsidP="00494D6F">
            <w:pPr>
              <w:autoSpaceDE w:val="0"/>
              <w:autoSpaceDN w:val="0"/>
              <w:adjustRightInd w:val="0"/>
              <w:spacing w:line="360" w:lineRule="auto"/>
              <w:ind w:left="972" w:hanging="10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1217A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  <w:r w:rsidR="000E7DF3"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2F04"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Insider Threats in Wireless Sensor Networks and Their Countermeasures</w:t>
            </w:r>
          </w:p>
          <w:p w:rsidR="00CF7C92" w:rsidRPr="00391E0C" w:rsidRDefault="00482204" w:rsidP="00482204">
            <w:pPr>
              <w:autoSpaceDE w:val="0"/>
              <w:autoSpaceDN w:val="0"/>
              <w:adjustRightInd w:val="0"/>
              <w:spacing w:line="360" w:lineRule="auto"/>
              <w:ind w:left="972" w:hanging="9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</w:t>
            </w:r>
            <w:r w:rsidR="001217AE">
              <w:rPr>
                <w:rFonts w:ascii="Times New Roman" w:hAnsi="Times New Roman" w:cs="Times New Roman"/>
                <w:bCs/>
                <w:sz w:val="28"/>
                <w:szCs w:val="28"/>
              </w:rPr>
              <w:t>2.7</w:t>
            </w:r>
            <w:r w:rsidR="00494D6F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2648A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MCRT: Multi-Channel Real-Time Communications </w:t>
            </w: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2648A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in Wireless Sensor Networks</w:t>
            </w:r>
          </w:p>
          <w:p w:rsidR="00CF7C92" w:rsidRPr="00391E0C" w:rsidRDefault="00494D6F" w:rsidP="00482204">
            <w:pPr>
              <w:autoSpaceDE w:val="0"/>
              <w:autoSpaceDN w:val="0"/>
              <w:adjustRightInd w:val="0"/>
              <w:spacing w:line="360" w:lineRule="auto"/>
              <w:ind w:left="882" w:hanging="9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       </w:t>
            </w:r>
            <w:r w:rsidR="000E7DF3" w:rsidRPr="00391E0C"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r w:rsidR="00E2648A" w:rsidRPr="00391E0C">
              <w:rPr>
                <w:rFonts w:ascii="Times New Roman" w:eastAsiaTheme="minorHAnsi" w:hAnsi="Times New Roman" w:cs="Times New Roman"/>
                <w:sz w:val="28"/>
                <w:szCs w:val="28"/>
              </w:rPr>
              <w:t>2.</w:t>
            </w:r>
            <w:r w:rsidR="001217AE">
              <w:rPr>
                <w:rFonts w:ascii="Times New Roman" w:eastAsiaTheme="minorHAnsi" w:hAnsi="Times New Roman" w:cs="Times New Roman"/>
                <w:sz w:val="28"/>
                <w:szCs w:val="28"/>
              </w:rPr>
              <w:t>8</w:t>
            </w:r>
            <w:r w:rsidR="00E2648A" w:rsidRPr="00391E0C"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r w:rsidR="000E7DF3" w:rsidRPr="00391E0C"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r w:rsidR="00E2648A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Location-Based Pairwise Key Establishments for Static Sensor Networks</w:t>
            </w:r>
          </w:p>
          <w:p w:rsidR="00E2648A" w:rsidRPr="00391E0C" w:rsidRDefault="00494D6F" w:rsidP="00482204">
            <w:pPr>
              <w:autoSpaceDE w:val="0"/>
              <w:autoSpaceDN w:val="0"/>
              <w:adjustRightInd w:val="0"/>
              <w:spacing w:line="360" w:lineRule="auto"/>
              <w:ind w:left="882" w:hanging="9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      </w:t>
            </w:r>
            <w:r w:rsidR="00E2648A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AE3086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  <w:r w:rsidR="000E7DF3" w:rsidRPr="00391E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648A" w:rsidRPr="00391E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648A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Distributed Detection of Node Replication Attacks in Sensor Networks</w:t>
            </w:r>
          </w:p>
          <w:p w:rsidR="00EF3286" w:rsidRPr="00391E0C" w:rsidRDefault="00EF3286" w:rsidP="00CA01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5" w:type="dxa"/>
          </w:tcPr>
          <w:p w:rsidR="000A2FFB" w:rsidRPr="00391E0C" w:rsidRDefault="00D823CE" w:rsidP="00147DF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         </w:t>
            </w:r>
          </w:p>
          <w:p w:rsidR="00174B93" w:rsidRPr="00391E0C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  <w:p w:rsidR="00EF3286" w:rsidRPr="00391E0C" w:rsidRDefault="00EF3286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01C3E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  <w:p w:rsidR="00F04BF5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Pr="00391E0C" w:rsidRDefault="00F04BF5" w:rsidP="00D850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11</w:t>
            </w:r>
          </w:p>
          <w:p w:rsidR="00EF3286" w:rsidRPr="00391E0C" w:rsidRDefault="00EF3286" w:rsidP="00EF32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A2FFB" w:rsidRPr="00391E0C" w:rsidTr="00494D6F">
        <w:trPr>
          <w:trHeight w:val="1593"/>
        </w:trPr>
        <w:tc>
          <w:tcPr>
            <w:tcW w:w="1458" w:type="dxa"/>
          </w:tcPr>
          <w:p w:rsidR="000A2FFB" w:rsidRPr="00391E0C" w:rsidRDefault="000A2FFB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</w:t>
            </w:r>
          </w:p>
          <w:p w:rsidR="00EC7D55" w:rsidRPr="00391E0C" w:rsidRDefault="00EC7D55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EC7D55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EC7D55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EC7D55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2A4165" w:rsidRDefault="002A4165" w:rsidP="000B6A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B6A0C" w:rsidRPr="00391E0C" w:rsidRDefault="000B6A0C" w:rsidP="000B6A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Default="002A4165" w:rsidP="00AE30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4</w:t>
            </w:r>
          </w:p>
          <w:p w:rsidR="00AE3086" w:rsidRPr="00391E0C" w:rsidRDefault="00F07389" w:rsidP="00AE30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5</w:t>
            </w:r>
          </w:p>
          <w:p w:rsidR="00EC7D55" w:rsidRPr="00391E0C" w:rsidRDefault="00F07389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6</w:t>
            </w:r>
          </w:p>
          <w:p w:rsidR="00EC7D55" w:rsidRPr="00391E0C" w:rsidRDefault="00EC7D55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F07389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7</w:t>
            </w:r>
          </w:p>
          <w:p w:rsidR="00EC7D55" w:rsidRPr="00391E0C" w:rsidRDefault="00EC7D55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EC7D55" w:rsidP="00CA0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6210" w:type="dxa"/>
          </w:tcPr>
          <w:p w:rsidR="000A2FFB" w:rsidRPr="00391E0C" w:rsidRDefault="00C426BE" w:rsidP="00CA01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Analysis &amp; </w:t>
            </w:r>
            <w:r w:rsidR="00101C3E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Design</w:t>
            </w:r>
          </w:p>
          <w:p w:rsidR="000A2FFB" w:rsidRPr="00391E0C" w:rsidRDefault="00E2648A" w:rsidP="00CA01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</w:p>
          <w:p w:rsidR="000A2FFB" w:rsidRPr="00391E0C" w:rsidRDefault="000E7DF3" w:rsidP="00FE4835">
            <w:pPr>
              <w:autoSpaceDE w:val="0"/>
              <w:autoSpaceDN w:val="0"/>
              <w:adjustRightInd w:val="0"/>
              <w:spacing w:line="360" w:lineRule="auto"/>
              <w:ind w:left="43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  <w:r w:rsidR="000E7DFE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="00101C3E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Use Case Diagram</w:t>
            </w:r>
          </w:p>
          <w:p w:rsidR="00101C3E" w:rsidRPr="00391E0C" w:rsidRDefault="000E7DF3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FE48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  <w:r w:rsidR="00101C3E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Sequence Diagram</w:t>
            </w:r>
          </w:p>
          <w:p w:rsidR="00101C3E" w:rsidRPr="00391E0C" w:rsidRDefault="000E7DF3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FE48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3.3</w:t>
            </w:r>
            <w:r w:rsidR="00101C3E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Collaboration Diagram</w:t>
            </w:r>
          </w:p>
          <w:p w:rsidR="002A4165" w:rsidRPr="00391E0C" w:rsidRDefault="000E7DF3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FE48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3.4</w:t>
            </w:r>
            <w:r w:rsidR="00101C3E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Activity Diagram</w:t>
            </w:r>
          </w:p>
          <w:p w:rsidR="000B6A0C" w:rsidRDefault="000B6A0C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2A4165" w:rsidRDefault="002A4165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4165">
              <w:rPr>
                <w:rFonts w:ascii="Times New Roman" w:hAnsi="Times New Roman" w:cs="Times New Roman"/>
                <w:bCs/>
                <w:sz w:val="28"/>
                <w:szCs w:val="28"/>
              </w:rPr>
              <w:t>Setup Protocol (Deployment)</w:t>
            </w:r>
            <w:r w:rsidR="00E2648A" w:rsidRPr="002A41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</w:p>
          <w:p w:rsidR="00EC7D55" w:rsidRPr="00391E0C" w:rsidRDefault="00F07389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Future work</w:t>
            </w:r>
          </w:p>
          <w:p w:rsidR="00EC7D55" w:rsidRPr="00391E0C" w:rsidRDefault="00EC7D55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Conclusion</w:t>
            </w:r>
          </w:p>
          <w:p w:rsidR="00EC7D55" w:rsidRPr="00391E0C" w:rsidRDefault="00EC7D55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EC7D55" w:rsidP="00101C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References</w:t>
            </w:r>
          </w:p>
        </w:tc>
        <w:tc>
          <w:tcPr>
            <w:tcW w:w="1795" w:type="dxa"/>
          </w:tcPr>
          <w:p w:rsidR="000A2FFB" w:rsidRPr="00391E0C" w:rsidRDefault="000E7DF3" w:rsidP="00D8500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</w:p>
          <w:p w:rsidR="000A2FFB" w:rsidRPr="00391E0C" w:rsidRDefault="000E7DF3" w:rsidP="001D57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1D576A"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0A2FFB" w:rsidRPr="00391E0C" w:rsidRDefault="001D576A" w:rsidP="00147D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F04BF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  <w:p w:rsidR="00101C3E" w:rsidRPr="00391E0C" w:rsidRDefault="00F04BF5" w:rsidP="00147D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  <w:p w:rsidR="00101C3E" w:rsidRPr="00391E0C" w:rsidRDefault="00F04BF5" w:rsidP="00147D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  <w:p w:rsidR="000B6A0C" w:rsidRDefault="00F04BF5" w:rsidP="000B6A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  <w:p w:rsidR="000B6A0C" w:rsidRDefault="000B6A0C" w:rsidP="00F04B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Default="002A4165" w:rsidP="00F04B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  <w:p w:rsidR="00F04BF5" w:rsidRDefault="002A4165" w:rsidP="00F04B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  <w:p w:rsidR="00F04BF5" w:rsidRDefault="002A4165" w:rsidP="00F04B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  <w:p w:rsidR="00F04BF5" w:rsidRDefault="00F04BF5" w:rsidP="00F04B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04BF5" w:rsidRPr="00391E0C" w:rsidRDefault="002A4165" w:rsidP="00F04B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  <w:p w:rsidR="00101C3E" w:rsidRPr="00391E0C" w:rsidRDefault="00101C3E" w:rsidP="00147D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01C3E" w:rsidRPr="00391E0C" w:rsidRDefault="00101C3E" w:rsidP="000E7DF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01C3E" w:rsidRPr="00391E0C" w:rsidRDefault="00101C3E" w:rsidP="000E7DF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EC7D55" w:rsidP="00147D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D41799" w:rsidP="00EC7D5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</w:p>
          <w:p w:rsidR="00EC7D55" w:rsidRPr="00391E0C" w:rsidRDefault="00EC7D55" w:rsidP="00EC7D5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C7D55" w:rsidRPr="00391E0C" w:rsidRDefault="00EC7D55" w:rsidP="00EC7D5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</w:p>
        </w:tc>
      </w:tr>
      <w:tr w:rsidR="000A2FFB" w:rsidRPr="00391E0C" w:rsidTr="00494D6F">
        <w:trPr>
          <w:trHeight w:val="2538"/>
        </w:trPr>
        <w:tc>
          <w:tcPr>
            <w:tcW w:w="1458" w:type="dxa"/>
          </w:tcPr>
          <w:p w:rsidR="000A2FFB" w:rsidRPr="00391E0C" w:rsidRDefault="000A2FFB" w:rsidP="006F35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210" w:type="dxa"/>
          </w:tcPr>
          <w:p w:rsidR="00360200" w:rsidRPr="00391E0C" w:rsidRDefault="00360200" w:rsidP="006F35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5" w:type="dxa"/>
          </w:tcPr>
          <w:p w:rsidR="000A2FFB" w:rsidRPr="00391E0C" w:rsidRDefault="000A2FFB" w:rsidP="006F35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A2FFB" w:rsidRPr="00391E0C" w:rsidTr="00494D6F">
        <w:trPr>
          <w:trHeight w:val="630"/>
        </w:trPr>
        <w:tc>
          <w:tcPr>
            <w:tcW w:w="1458" w:type="dxa"/>
          </w:tcPr>
          <w:p w:rsidR="000A2FFB" w:rsidRPr="00391E0C" w:rsidRDefault="000A2FFB" w:rsidP="006F35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210" w:type="dxa"/>
          </w:tcPr>
          <w:p w:rsidR="000A2FFB" w:rsidRPr="00391E0C" w:rsidRDefault="000A2FFB" w:rsidP="006F35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5" w:type="dxa"/>
          </w:tcPr>
          <w:p w:rsidR="000A2FFB" w:rsidRPr="00391E0C" w:rsidRDefault="000A2FFB" w:rsidP="006F35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0A2FFB" w:rsidRDefault="00EC7D55" w:rsidP="006F354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1E0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6020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91E0C">
        <w:rPr>
          <w:rFonts w:ascii="Times New Roman" w:hAnsi="Times New Roman" w:cs="Times New Roman"/>
          <w:sz w:val="28"/>
          <w:szCs w:val="28"/>
        </w:rPr>
        <w:t xml:space="preserve"> </w:t>
      </w:r>
      <w:r w:rsidR="000A2FFB" w:rsidRPr="00391E0C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6F3546" w:rsidRPr="00391E0C" w:rsidRDefault="006F3546" w:rsidP="00EC7D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4145"/>
        <w:gridCol w:w="1705"/>
        <w:gridCol w:w="90"/>
        <w:gridCol w:w="1705"/>
      </w:tblGrid>
      <w:tr w:rsidR="000A2FFB" w:rsidRPr="00391E0C" w:rsidTr="00CA015A">
        <w:tc>
          <w:tcPr>
            <w:tcW w:w="1705" w:type="dxa"/>
          </w:tcPr>
          <w:p w:rsidR="000A2FFB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  <w:p w:rsidR="00241C50" w:rsidRDefault="00241C50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EA4C2A" w:rsidRPr="00EA4C2A" w:rsidRDefault="00241C50" w:rsidP="007D62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0" w:type="dxa"/>
            <w:gridSpan w:val="2"/>
          </w:tcPr>
          <w:p w:rsidR="00241C50" w:rsidRPr="007D629F" w:rsidRDefault="000A2FFB" w:rsidP="00CA015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/>
                <w:sz w:val="28"/>
                <w:szCs w:val="28"/>
              </w:rPr>
              <w:t>NAME OF THE FIGURE</w:t>
            </w:r>
          </w:p>
          <w:p w:rsidR="00EA4C2A" w:rsidRDefault="007D629F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Fig. 1</w:t>
            </w:r>
            <w:r w:rsidR="00EA4C2A" w:rsidRPr="00EA4C2A">
              <w:rPr>
                <w:rFonts w:ascii="Times New Roman" w:hAnsi="Times New Roman" w:cs="Times New Roman"/>
                <w:sz w:val="28"/>
                <w:szCs w:val="28"/>
              </w:rPr>
              <w:t>. Illustration of LDK+</w:t>
            </w:r>
          </w:p>
          <w:p w:rsidR="00241C50" w:rsidRPr="00EA4C2A" w:rsidRDefault="00241C50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 3.1</w:t>
            </w: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Use Case Diagram</w:t>
            </w:r>
          </w:p>
        </w:tc>
        <w:tc>
          <w:tcPr>
            <w:tcW w:w="1795" w:type="dxa"/>
            <w:gridSpan w:val="2"/>
          </w:tcPr>
          <w:p w:rsidR="000A2FFB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b/>
                <w:sz w:val="28"/>
                <w:szCs w:val="28"/>
              </w:rPr>
              <w:t>PAGE.NO</w:t>
            </w:r>
          </w:p>
          <w:p w:rsidR="00354338" w:rsidRDefault="00241C50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241C50" w:rsidRPr="00241C50" w:rsidRDefault="00241C50" w:rsidP="00241C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A2FFB" w:rsidRPr="00391E0C" w:rsidTr="00CA015A">
        <w:tc>
          <w:tcPr>
            <w:tcW w:w="1705" w:type="dxa"/>
          </w:tcPr>
          <w:p w:rsidR="000A2FFB" w:rsidRDefault="00241C50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3</w:t>
            </w:r>
          </w:p>
          <w:p w:rsidR="00241C50" w:rsidRDefault="00241C50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4</w:t>
            </w:r>
          </w:p>
          <w:p w:rsidR="00241C50" w:rsidRPr="00391E0C" w:rsidRDefault="00241C50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5</w:t>
            </w:r>
          </w:p>
        </w:tc>
        <w:tc>
          <w:tcPr>
            <w:tcW w:w="5850" w:type="dxa"/>
            <w:gridSpan w:val="2"/>
          </w:tcPr>
          <w:p w:rsidR="00241C50" w:rsidRPr="00391E0C" w:rsidRDefault="00241C50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Fig 3.2</w:t>
            </w: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 Sequence Diagram</w:t>
            </w:r>
          </w:p>
          <w:p w:rsidR="00241C50" w:rsidRDefault="00241C50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 xml:space="preserve">Fig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>Collaboration Diagram</w:t>
            </w:r>
          </w:p>
          <w:p w:rsidR="000A2FFB" w:rsidRPr="00391E0C" w:rsidRDefault="00241C50" w:rsidP="00892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E0C">
              <w:rPr>
                <w:rFonts w:ascii="Times New Roman" w:hAnsi="Times New Roman" w:cs="Times New Roman"/>
                <w:sz w:val="28"/>
                <w:szCs w:val="28"/>
              </w:rPr>
              <w:t>Fig 3.4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 Diagram</w:t>
            </w:r>
          </w:p>
        </w:tc>
        <w:tc>
          <w:tcPr>
            <w:tcW w:w="1795" w:type="dxa"/>
            <w:gridSpan w:val="2"/>
          </w:tcPr>
          <w:p w:rsidR="000A2FFB" w:rsidRDefault="00241C50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13</w:t>
            </w:r>
          </w:p>
          <w:p w:rsidR="00241C50" w:rsidRDefault="00241C50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14</w:t>
            </w:r>
          </w:p>
          <w:p w:rsidR="00241C50" w:rsidRPr="00391E0C" w:rsidRDefault="00241C50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15</w:t>
            </w:r>
          </w:p>
        </w:tc>
      </w:tr>
      <w:tr w:rsidR="000A2FFB" w:rsidRPr="00391E0C" w:rsidTr="00CA015A">
        <w:tc>
          <w:tcPr>
            <w:tcW w:w="1705" w:type="dxa"/>
          </w:tcPr>
          <w:p w:rsidR="000A2FFB" w:rsidRPr="00391E0C" w:rsidRDefault="000A2FFB" w:rsidP="00241C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892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0A2FFB" w:rsidRPr="00391E0C" w:rsidRDefault="000A2FFB" w:rsidP="00892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FFB" w:rsidRPr="00391E0C" w:rsidTr="00CA015A">
        <w:tc>
          <w:tcPr>
            <w:tcW w:w="1705" w:type="dxa"/>
          </w:tcPr>
          <w:p w:rsidR="003A6821" w:rsidRPr="00391E0C" w:rsidRDefault="003A6821" w:rsidP="00892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892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3A6821" w:rsidRPr="00391E0C" w:rsidRDefault="003A6821" w:rsidP="003A68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FFB" w:rsidRPr="00391E0C" w:rsidTr="00427226">
        <w:trPr>
          <w:trHeight w:val="1996"/>
        </w:trPr>
        <w:tc>
          <w:tcPr>
            <w:tcW w:w="1705" w:type="dxa"/>
          </w:tcPr>
          <w:p w:rsidR="000A2FFB" w:rsidRPr="00391E0C" w:rsidRDefault="000A2FFB" w:rsidP="00892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8926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892605" w:rsidRPr="00391E0C" w:rsidRDefault="00892605" w:rsidP="00892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2605" w:rsidRPr="00391E0C" w:rsidRDefault="00892605" w:rsidP="00892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FFB" w:rsidRPr="00391E0C" w:rsidTr="00CA015A">
        <w:tc>
          <w:tcPr>
            <w:tcW w:w="1705" w:type="dxa"/>
          </w:tcPr>
          <w:p w:rsidR="000A2FFB" w:rsidRPr="00391E0C" w:rsidRDefault="000A2FFB" w:rsidP="004272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0A2FFB" w:rsidRPr="00391E0C" w:rsidRDefault="000A2FFB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FFB" w:rsidRPr="00391E0C" w:rsidTr="00CA015A">
        <w:tc>
          <w:tcPr>
            <w:tcW w:w="1705" w:type="dxa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0A2FFB" w:rsidRPr="00391E0C" w:rsidRDefault="000A2FFB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FFB" w:rsidRPr="00391E0C" w:rsidTr="00CA015A">
        <w:tc>
          <w:tcPr>
            <w:tcW w:w="1705" w:type="dxa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0A2FFB" w:rsidRPr="00391E0C" w:rsidRDefault="000A2FFB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FFB" w:rsidRPr="00391E0C" w:rsidTr="00CA015A">
        <w:tc>
          <w:tcPr>
            <w:tcW w:w="1705" w:type="dxa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0A2FFB" w:rsidRPr="00391E0C" w:rsidRDefault="000A2FFB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FFB" w:rsidRPr="00391E0C" w:rsidTr="00CA015A">
        <w:tc>
          <w:tcPr>
            <w:tcW w:w="1705" w:type="dxa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0A2FFB" w:rsidRPr="00391E0C" w:rsidRDefault="000A2FFB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FFB" w:rsidRPr="00391E0C" w:rsidTr="00CA015A">
        <w:tc>
          <w:tcPr>
            <w:tcW w:w="1705" w:type="dxa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0A2FFB" w:rsidRPr="00391E0C" w:rsidRDefault="000A2FFB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0A2FFB" w:rsidRPr="00391E0C" w:rsidRDefault="000A2FFB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CA015A">
        <w:trPr>
          <w:gridAfter w:val="1"/>
          <w:wAfter w:w="1705" w:type="dxa"/>
        </w:trPr>
        <w:tc>
          <w:tcPr>
            <w:tcW w:w="5850" w:type="dxa"/>
            <w:gridSpan w:val="2"/>
          </w:tcPr>
          <w:p w:rsidR="00427226" w:rsidRPr="00391E0C" w:rsidRDefault="00427226" w:rsidP="00C32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427226" w:rsidRPr="00391E0C" w:rsidRDefault="00427226" w:rsidP="00C321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CA015A">
        <w:tc>
          <w:tcPr>
            <w:tcW w:w="1705" w:type="dxa"/>
          </w:tcPr>
          <w:p w:rsidR="00427226" w:rsidRPr="00391E0C" w:rsidRDefault="00427226" w:rsidP="004272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427226" w:rsidRPr="00391E0C" w:rsidRDefault="00427226" w:rsidP="00BD27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CA015A">
        <w:tc>
          <w:tcPr>
            <w:tcW w:w="1705" w:type="dxa"/>
          </w:tcPr>
          <w:p w:rsidR="00427226" w:rsidRPr="00391E0C" w:rsidRDefault="00427226" w:rsidP="004272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427226" w:rsidRPr="00391E0C" w:rsidRDefault="00427226" w:rsidP="00BD27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CA015A">
        <w:tc>
          <w:tcPr>
            <w:tcW w:w="1705" w:type="dxa"/>
          </w:tcPr>
          <w:p w:rsidR="00427226" w:rsidRPr="00391E0C" w:rsidRDefault="00427226" w:rsidP="004272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427226" w:rsidRPr="00391E0C" w:rsidRDefault="00427226" w:rsidP="00BD27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CA015A">
        <w:tc>
          <w:tcPr>
            <w:tcW w:w="1705" w:type="dxa"/>
          </w:tcPr>
          <w:p w:rsidR="00427226" w:rsidRPr="00391E0C" w:rsidRDefault="00427226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427226" w:rsidRPr="00391E0C" w:rsidRDefault="00427226" w:rsidP="00BD27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CA015A">
        <w:tc>
          <w:tcPr>
            <w:tcW w:w="1705" w:type="dxa"/>
          </w:tcPr>
          <w:p w:rsidR="00427226" w:rsidRPr="00391E0C" w:rsidRDefault="00427226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427226" w:rsidRPr="00391E0C" w:rsidRDefault="00427226" w:rsidP="00BD27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427226">
        <w:trPr>
          <w:trHeight w:val="1852"/>
        </w:trPr>
        <w:tc>
          <w:tcPr>
            <w:tcW w:w="1705" w:type="dxa"/>
          </w:tcPr>
          <w:p w:rsidR="00427226" w:rsidRPr="00391E0C" w:rsidRDefault="00427226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gridSpan w:val="2"/>
          </w:tcPr>
          <w:p w:rsidR="00427226" w:rsidRPr="00391E0C" w:rsidRDefault="00427226" w:rsidP="00BD27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CA015A">
        <w:trPr>
          <w:gridAfter w:val="2"/>
          <w:wAfter w:w="1795" w:type="dxa"/>
        </w:trPr>
        <w:tc>
          <w:tcPr>
            <w:tcW w:w="1705" w:type="dxa"/>
          </w:tcPr>
          <w:p w:rsidR="00427226" w:rsidRPr="00391E0C" w:rsidRDefault="00427226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6" w:rsidRPr="00391E0C" w:rsidTr="00CA015A">
        <w:trPr>
          <w:gridAfter w:val="2"/>
          <w:wAfter w:w="1795" w:type="dxa"/>
        </w:trPr>
        <w:tc>
          <w:tcPr>
            <w:tcW w:w="1705" w:type="dxa"/>
          </w:tcPr>
          <w:p w:rsidR="00427226" w:rsidRPr="00391E0C" w:rsidRDefault="00427226" w:rsidP="00CA0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427226" w:rsidRPr="00391E0C" w:rsidRDefault="00427226" w:rsidP="00CA01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2FFB" w:rsidRPr="00391E0C" w:rsidRDefault="000A2FFB" w:rsidP="000A2F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536D6" w:rsidRPr="00391E0C" w:rsidRDefault="00A536D6" w:rsidP="006A5A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36D6" w:rsidRPr="00391E0C" w:rsidSect="009F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73" w:rsidRDefault="00335973" w:rsidP="000E7DFE">
      <w:pPr>
        <w:spacing w:after="0" w:line="240" w:lineRule="auto"/>
      </w:pPr>
      <w:r>
        <w:separator/>
      </w:r>
    </w:p>
  </w:endnote>
  <w:endnote w:type="continuationSeparator" w:id="1">
    <w:p w:rsidR="00335973" w:rsidRDefault="00335973" w:rsidP="000E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73" w:rsidRDefault="00335973" w:rsidP="000E7DFE">
      <w:pPr>
        <w:spacing w:after="0" w:line="240" w:lineRule="auto"/>
      </w:pPr>
      <w:r>
        <w:separator/>
      </w:r>
    </w:p>
  </w:footnote>
  <w:footnote w:type="continuationSeparator" w:id="1">
    <w:p w:rsidR="00335973" w:rsidRDefault="00335973" w:rsidP="000E7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7077"/>
    <w:multiLevelType w:val="multilevel"/>
    <w:tmpl w:val="C8A2A6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676"/>
    <w:rsid w:val="000054CC"/>
    <w:rsid w:val="00094AC3"/>
    <w:rsid w:val="00097927"/>
    <w:rsid w:val="000A2FFB"/>
    <w:rsid w:val="000B6A0C"/>
    <w:rsid w:val="000E7DF3"/>
    <w:rsid w:val="000E7DFE"/>
    <w:rsid w:val="00101C3E"/>
    <w:rsid w:val="001217AE"/>
    <w:rsid w:val="00147DF6"/>
    <w:rsid w:val="00174B93"/>
    <w:rsid w:val="001A649B"/>
    <w:rsid w:val="001B32C1"/>
    <w:rsid w:val="001D576A"/>
    <w:rsid w:val="00223E23"/>
    <w:rsid w:val="00234894"/>
    <w:rsid w:val="00241C50"/>
    <w:rsid w:val="00243990"/>
    <w:rsid w:val="002647C3"/>
    <w:rsid w:val="00266241"/>
    <w:rsid w:val="00296AA8"/>
    <w:rsid w:val="002A0C27"/>
    <w:rsid w:val="002A2417"/>
    <w:rsid w:val="002A4165"/>
    <w:rsid w:val="002D10C7"/>
    <w:rsid w:val="002E7769"/>
    <w:rsid w:val="00335973"/>
    <w:rsid w:val="0035069F"/>
    <w:rsid w:val="00354338"/>
    <w:rsid w:val="00360200"/>
    <w:rsid w:val="00367DA7"/>
    <w:rsid w:val="00391E0C"/>
    <w:rsid w:val="003A6821"/>
    <w:rsid w:val="003E0624"/>
    <w:rsid w:val="003E0BB9"/>
    <w:rsid w:val="00425021"/>
    <w:rsid w:val="00427226"/>
    <w:rsid w:val="00482204"/>
    <w:rsid w:val="00492D4E"/>
    <w:rsid w:val="00494D6F"/>
    <w:rsid w:val="004A542E"/>
    <w:rsid w:val="004D7B21"/>
    <w:rsid w:val="00511676"/>
    <w:rsid w:val="005557D7"/>
    <w:rsid w:val="00566C8B"/>
    <w:rsid w:val="005C60D8"/>
    <w:rsid w:val="005D7A76"/>
    <w:rsid w:val="005F4139"/>
    <w:rsid w:val="00654390"/>
    <w:rsid w:val="00691ED4"/>
    <w:rsid w:val="006A5A50"/>
    <w:rsid w:val="006B39D9"/>
    <w:rsid w:val="006F3546"/>
    <w:rsid w:val="00717263"/>
    <w:rsid w:val="00726D7B"/>
    <w:rsid w:val="007D629F"/>
    <w:rsid w:val="007F0E5F"/>
    <w:rsid w:val="00834486"/>
    <w:rsid w:val="0084565A"/>
    <w:rsid w:val="00890989"/>
    <w:rsid w:val="00892605"/>
    <w:rsid w:val="009F1ED5"/>
    <w:rsid w:val="00A536D6"/>
    <w:rsid w:val="00AE3086"/>
    <w:rsid w:val="00B6050E"/>
    <w:rsid w:val="00BA4B89"/>
    <w:rsid w:val="00BA6293"/>
    <w:rsid w:val="00C426BE"/>
    <w:rsid w:val="00C47357"/>
    <w:rsid w:val="00C72F04"/>
    <w:rsid w:val="00CA7E5F"/>
    <w:rsid w:val="00CB4517"/>
    <w:rsid w:val="00CF7C92"/>
    <w:rsid w:val="00D41799"/>
    <w:rsid w:val="00D60865"/>
    <w:rsid w:val="00D823CE"/>
    <w:rsid w:val="00D85004"/>
    <w:rsid w:val="00E2648A"/>
    <w:rsid w:val="00EA4C2A"/>
    <w:rsid w:val="00EC7D55"/>
    <w:rsid w:val="00ED36D9"/>
    <w:rsid w:val="00EF2934"/>
    <w:rsid w:val="00EF3286"/>
    <w:rsid w:val="00F04BF5"/>
    <w:rsid w:val="00F07389"/>
    <w:rsid w:val="00F63F06"/>
    <w:rsid w:val="00FE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5A50"/>
    <w:rPr>
      <w:b/>
      <w:bCs/>
    </w:rPr>
  </w:style>
  <w:style w:type="paragraph" w:styleId="ListParagraph">
    <w:name w:val="List Paragraph"/>
    <w:basedOn w:val="Normal"/>
    <w:uiPriority w:val="34"/>
    <w:qFormat/>
    <w:rsid w:val="000A2FFB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0A2FF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E7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DFE"/>
  </w:style>
  <w:style w:type="paragraph" w:styleId="Footer">
    <w:name w:val="footer"/>
    <w:basedOn w:val="Normal"/>
    <w:link w:val="FooterChar"/>
    <w:uiPriority w:val="99"/>
    <w:semiHidden/>
    <w:unhideWhenUsed/>
    <w:rsid w:val="000E7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 Prasanna</dc:creator>
  <cp:lastModifiedBy>Laxmi Prasanna</cp:lastModifiedBy>
  <cp:revision>29</cp:revision>
  <dcterms:created xsi:type="dcterms:W3CDTF">2018-01-25T04:05:00Z</dcterms:created>
  <dcterms:modified xsi:type="dcterms:W3CDTF">2018-01-26T16:49:00Z</dcterms:modified>
</cp:coreProperties>
</file>