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Name: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rFonts w:hint="eastAsia"/>
                <w:b w:val="0"/>
              </w:rPr>
              <w:t>丁致远</w:t>
            </w:r>
          </w:p>
        </w:tc>
      </w:tr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ID: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b w:val="0"/>
              </w:rPr>
              <w:t>RM000059</w:t>
            </w:r>
          </w:p>
        </w:tc>
      </w:tr>
    </w:tbl>
    <w:p w:rsidR="00F8793B" w:rsidRDefault="00F8793B" w:rsidP="0037745A">
      <w:pPr>
        <w:pStyle w:val="1"/>
      </w:pPr>
    </w:p>
    <w:p w:rsidR="007F0A99" w:rsidRPr="00666BAD" w:rsidRDefault="00D6161B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="00261687" w:rsidRPr="00666BAD">
        <w:rPr>
          <w:rFonts w:hint="eastAsia"/>
        </w:rPr>
        <w:t>1</w:t>
      </w:r>
      <w:r w:rsidRPr="00666BAD">
        <w:t>7, 2018</w:t>
      </w:r>
    </w:p>
    <w:p w:rsidR="00D6161B" w:rsidRPr="00AF415F" w:rsidRDefault="0090111F" w:rsidP="0037745A">
      <w:pPr>
        <w:numPr>
          <w:ilvl w:val="0"/>
          <w:numId w:val="1"/>
        </w:numPr>
      </w:pPr>
      <w:r>
        <w:rPr>
          <w:rFonts w:hint="eastAsia"/>
        </w:rPr>
        <w:t>为HTPC</w:t>
      </w:r>
      <w:r w:rsidR="00D6161B" w:rsidRPr="00AF415F">
        <w:rPr>
          <w:rFonts w:hint="eastAsia"/>
        </w:rPr>
        <w:t>配置</w:t>
      </w:r>
      <w:r w:rsidR="0030232D" w:rsidRPr="00967358">
        <w:rPr>
          <w:rFonts w:hint="eastAsia"/>
          <w:b/>
        </w:rPr>
        <w:t>开发环境</w:t>
      </w:r>
      <w:r w:rsidR="0030232D" w:rsidRPr="00AF415F">
        <w:rPr>
          <w:rFonts w:hint="eastAsia"/>
        </w:rPr>
        <w:t>（K</w:t>
      </w:r>
      <w:r w:rsidR="0030232D" w:rsidRPr="00AF415F">
        <w:t xml:space="preserve">eil </w:t>
      </w:r>
      <w:r w:rsidR="0030232D" w:rsidRPr="00AF415F">
        <w:rPr>
          <w:rFonts w:hint="eastAsia"/>
        </w:rPr>
        <w:t>u</w:t>
      </w:r>
      <w:r w:rsidR="0030232D" w:rsidRPr="00AF415F">
        <w:t>Vision 5, Visual Studio Code</w:t>
      </w:r>
      <w:r w:rsidR="0030232D" w:rsidRPr="00AF415F">
        <w:rPr>
          <w:rFonts w:hint="eastAsia"/>
        </w:rPr>
        <w:t>）</w:t>
      </w:r>
    </w:p>
    <w:p w:rsidR="00F3451E" w:rsidRPr="00AF415F" w:rsidRDefault="004B522D" w:rsidP="0037745A">
      <w:pPr>
        <w:numPr>
          <w:ilvl w:val="0"/>
          <w:numId w:val="1"/>
        </w:numPr>
      </w:pPr>
      <w:r w:rsidRPr="00AF415F">
        <w:rPr>
          <w:rFonts w:hint="eastAsia"/>
        </w:rPr>
        <w:t>配置</w:t>
      </w:r>
      <w:r w:rsidR="00996F57" w:rsidRPr="00967358">
        <w:rPr>
          <w:rFonts w:hint="eastAsia"/>
          <w:b/>
        </w:rPr>
        <w:t>版本控制</w:t>
      </w:r>
      <w:r w:rsidR="00996F57" w:rsidRPr="00AF415F">
        <w:rPr>
          <w:rFonts w:hint="eastAsia"/>
        </w:rPr>
        <w:t>程序，便于程序组团队合作及快速纠错（G</w:t>
      </w:r>
      <w:r w:rsidR="00996F57" w:rsidRPr="00AF415F">
        <w:t xml:space="preserve">it, </w:t>
      </w:r>
      <w:r w:rsidR="00996F57" w:rsidRPr="00AF415F">
        <w:rPr>
          <w:rFonts w:hint="eastAsia"/>
        </w:rPr>
        <w:t>TortoiseGit）</w:t>
      </w:r>
    </w:p>
    <w:p w:rsidR="00715F75" w:rsidRPr="00AF415F" w:rsidRDefault="004F031A" w:rsidP="0037745A">
      <w:pPr>
        <w:numPr>
          <w:ilvl w:val="0"/>
          <w:numId w:val="1"/>
        </w:numPr>
      </w:pPr>
      <w:r w:rsidRPr="00AF415F">
        <w:rPr>
          <w:rFonts w:hint="eastAsia"/>
        </w:rPr>
        <w:t>配置内网</w:t>
      </w:r>
      <w:r w:rsidR="00BA74C7" w:rsidRPr="00967358">
        <w:rPr>
          <w:rFonts w:hint="eastAsia"/>
          <w:b/>
        </w:rPr>
        <w:t>FTP</w:t>
      </w:r>
      <w:r w:rsidRPr="00AF415F">
        <w:rPr>
          <w:rFonts w:hint="eastAsia"/>
        </w:rPr>
        <w:t>环境</w:t>
      </w:r>
      <w:r w:rsidR="00255FEF" w:rsidRPr="00AF415F">
        <w:rPr>
          <w:rFonts w:hint="eastAsia"/>
        </w:rPr>
        <w:t xml:space="preserve"> </w:t>
      </w:r>
    </w:p>
    <w:p w:rsidR="00FE7445" w:rsidRPr="00AF415F" w:rsidRDefault="00FE7445" w:rsidP="0037745A">
      <w:pPr>
        <w:numPr>
          <w:ilvl w:val="0"/>
          <w:numId w:val="1"/>
        </w:numPr>
      </w:pPr>
      <w:r w:rsidRPr="00AF415F">
        <w:rPr>
          <w:rFonts w:hint="eastAsia"/>
        </w:rPr>
        <w:t>熟悉</w:t>
      </w:r>
      <w:r w:rsidR="00555A34" w:rsidRPr="00AF415F">
        <w:rPr>
          <w:rFonts w:hint="eastAsia"/>
        </w:rPr>
        <w:t>已有</w:t>
      </w:r>
      <w:r w:rsidRPr="00AF415F">
        <w:rPr>
          <w:rFonts w:hint="eastAsia"/>
        </w:rPr>
        <w:t>代码</w:t>
      </w:r>
    </w:p>
    <w:p w:rsidR="00715F75" w:rsidRPr="00666BAD" w:rsidRDefault="00715F75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Pr="00666BAD">
        <w:rPr>
          <w:rFonts w:hint="eastAsia"/>
        </w:rPr>
        <w:t>1</w:t>
      </w:r>
      <w:r w:rsidR="00934E39" w:rsidRPr="00666BAD">
        <w:t>8</w:t>
      </w:r>
      <w:r w:rsidRPr="00666BAD">
        <w:t>, 2018</w:t>
      </w:r>
    </w:p>
    <w:p w:rsidR="00EE16D0" w:rsidRPr="00AF415F" w:rsidRDefault="00EE16D0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在已搭建好的测试平台上</w:t>
      </w:r>
      <w:r w:rsidR="007F04EF" w:rsidRPr="00AF415F">
        <w:rPr>
          <w:rFonts w:hint="eastAsia"/>
        </w:rPr>
        <w:t>，配置</w:t>
      </w:r>
      <w:r w:rsidR="007F04EF" w:rsidRPr="00A72754">
        <w:rPr>
          <w:rFonts w:hint="eastAsia"/>
          <w:b/>
        </w:rPr>
        <w:t>R</w:t>
      </w:r>
      <w:r w:rsidR="007F04EF" w:rsidRPr="00A72754">
        <w:rPr>
          <w:b/>
        </w:rPr>
        <w:t>M3508</w:t>
      </w:r>
      <w:r w:rsidR="007F04EF" w:rsidRPr="00AF415F">
        <w:rPr>
          <w:rFonts w:hint="eastAsia"/>
        </w:rPr>
        <w:t>电机和</w:t>
      </w:r>
      <w:r w:rsidR="007F04EF" w:rsidRPr="00A72754">
        <w:rPr>
          <w:rFonts w:hint="eastAsia"/>
          <w:b/>
        </w:rPr>
        <w:t>C</w:t>
      </w:r>
      <w:r w:rsidR="007F04EF" w:rsidRPr="00A72754">
        <w:rPr>
          <w:b/>
        </w:rPr>
        <w:t>620</w:t>
      </w:r>
      <w:r w:rsidR="007F04EF" w:rsidRPr="00AF415F">
        <w:rPr>
          <w:rFonts w:hint="eastAsia"/>
        </w:rPr>
        <w:t>电调，</w:t>
      </w:r>
      <w:r w:rsidRPr="00AF415F">
        <w:rPr>
          <w:rFonts w:hint="eastAsia"/>
        </w:rPr>
        <w:t>调试底盘控制程序</w:t>
      </w:r>
    </w:p>
    <w:p w:rsidR="005E4881" w:rsidRPr="00AF415F" w:rsidRDefault="008A6742" w:rsidP="0037745A">
      <w:pPr>
        <w:pStyle w:val="a3"/>
        <w:contextualSpacing w:val="0"/>
        <w:rPr>
          <w:i/>
          <w:color w:val="808080" w:themeColor="background1" w:themeShade="80"/>
        </w:rPr>
      </w:pPr>
      <w:r w:rsidRPr="00AF415F">
        <w:rPr>
          <w:noProof/>
          <w:position w:val="-10"/>
        </w:rPr>
        <w:drawing>
          <wp:inline distT="0" distB="0" distL="0" distR="0" wp14:anchorId="171EA89B" wp14:editId="6CD93931">
            <wp:extent cx="352381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70">
        <w:rPr>
          <w:rFonts w:hint="eastAsia"/>
          <w:i/>
          <w:color w:val="808080" w:themeColor="background1" w:themeShade="80"/>
        </w:rPr>
        <w:t>不</w:t>
      </w:r>
      <w:r w:rsidRPr="00AF415F">
        <w:rPr>
          <w:rFonts w:hint="eastAsia"/>
          <w:i/>
          <w:color w:val="808080" w:themeColor="background1" w:themeShade="80"/>
        </w:rPr>
        <w:t>完全走直线</w:t>
      </w:r>
      <w:r w:rsidR="00F24507">
        <w:rPr>
          <w:rFonts w:hint="eastAsia"/>
          <w:i/>
          <w:color w:val="808080" w:themeColor="background1" w:themeShade="80"/>
        </w:rPr>
        <w:t xml:space="preserve"> </w:t>
      </w:r>
      <w:r w:rsidR="00F24507">
        <w:rPr>
          <w:i/>
          <w:color w:val="808080" w:themeColor="background1" w:themeShade="80"/>
        </w:rPr>
        <w:t xml:space="preserve"> </w:t>
      </w:r>
      <w:r w:rsidR="0037295B" w:rsidRPr="00AF415F">
        <w:rPr>
          <w:rFonts w:hint="eastAsia"/>
          <w:i/>
          <w:color w:val="808080" w:themeColor="background1" w:themeShade="80"/>
        </w:rPr>
        <w:t xml:space="preserve"> </w:t>
      </w:r>
      <w:r w:rsidR="00615070" w:rsidRPr="00AF415F">
        <w:rPr>
          <w:noProof/>
          <w:position w:val="-8"/>
        </w:rPr>
        <w:drawing>
          <wp:inline distT="0" distB="0" distL="0" distR="0" wp14:anchorId="1D0BCEF2" wp14:editId="690ECE70">
            <wp:extent cx="171429" cy="1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507">
        <w:rPr>
          <w:i/>
          <w:color w:val="808080" w:themeColor="background1" w:themeShade="80"/>
        </w:rPr>
        <w:t xml:space="preserve"> </w:t>
      </w:r>
      <w:r w:rsidR="00F24507">
        <w:rPr>
          <w:rFonts w:hint="eastAsia"/>
          <w:i/>
          <w:color w:val="808080" w:themeColor="background1" w:themeShade="80"/>
        </w:rPr>
        <w:t>使用陀螺仪修正</w:t>
      </w:r>
      <w:r w:rsidR="00615070">
        <w:rPr>
          <w:rFonts w:hint="eastAsia"/>
          <w:i/>
          <w:color w:val="808080" w:themeColor="background1" w:themeShade="80"/>
        </w:rPr>
        <w:t>（已放弃，误差较小）</w:t>
      </w:r>
    </w:p>
    <w:p w:rsidR="00566D13" w:rsidRPr="00AF415F" w:rsidRDefault="005E4881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配置并读取</w:t>
      </w:r>
      <w:r w:rsidRPr="00825800">
        <w:rPr>
          <w:rFonts w:hint="eastAsia"/>
          <w:b/>
        </w:rPr>
        <w:t>IMU</w:t>
      </w:r>
      <w:r w:rsidRPr="00AF415F">
        <w:rPr>
          <w:rFonts w:hint="eastAsia"/>
        </w:rPr>
        <w:t>陀螺仪数据，以供</w:t>
      </w:r>
      <w:r w:rsidR="00525936" w:rsidRPr="00AF415F">
        <w:rPr>
          <w:rFonts w:hint="eastAsia"/>
        </w:rPr>
        <w:t>后期</w:t>
      </w:r>
      <w:r w:rsidRPr="00AF415F">
        <w:rPr>
          <w:rFonts w:hint="eastAsia"/>
        </w:rPr>
        <w:t>直线校正</w:t>
      </w:r>
    </w:p>
    <w:p w:rsidR="00C126F9" w:rsidRDefault="008041E7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</w:t>
      </w:r>
      <w:r w:rsidRPr="00E51766">
        <w:rPr>
          <w:rFonts w:hint="eastAsia"/>
          <w:b/>
        </w:rPr>
        <w:t>W</w:t>
      </w:r>
      <w:r w:rsidRPr="00E51766">
        <w:rPr>
          <w:b/>
        </w:rPr>
        <w:t>in32</w:t>
      </w:r>
      <w:r w:rsidRPr="00AF415F">
        <w:t xml:space="preserve"> C++ </w:t>
      </w:r>
      <w:r w:rsidRPr="00AF415F">
        <w:rPr>
          <w:rFonts w:hint="eastAsia"/>
        </w:rPr>
        <w:t>环境（</w:t>
      </w:r>
      <w:r w:rsidR="00C126F9" w:rsidRPr="00AF415F">
        <w:rPr>
          <w:rFonts w:hint="eastAsia"/>
        </w:rPr>
        <w:t>Visual</w:t>
      </w:r>
      <w:r w:rsidR="00C126F9" w:rsidRPr="00AF415F">
        <w:t xml:space="preserve"> </w:t>
      </w:r>
      <w:r w:rsidR="00C126F9" w:rsidRPr="00AF415F">
        <w:rPr>
          <w:rFonts w:hint="eastAsia"/>
        </w:rPr>
        <w:t>Studio</w:t>
      </w:r>
      <w:r w:rsidRPr="00AF415F">
        <w:t>, CMake</w:t>
      </w:r>
      <w:r w:rsidRPr="00AF415F">
        <w:rPr>
          <w:rFonts w:hint="eastAsia"/>
        </w:rPr>
        <w:t>）</w:t>
      </w:r>
      <w:r w:rsidR="00C126F9" w:rsidRPr="00AF415F">
        <w:rPr>
          <w:rFonts w:hint="eastAsia"/>
        </w:rPr>
        <w:t>便于后期算法项目的对接</w:t>
      </w:r>
    </w:p>
    <w:p w:rsidR="00C146F4" w:rsidRPr="00C146F4" w:rsidRDefault="00C146F4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06C7070A" wp14:editId="1C65CCA6">
            <wp:extent cx="352381" cy="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253">
        <w:rPr>
          <w:rFonts w:hint="eastAsia"/>
          <w:i/>
          <w:color w:val="808080" w:themeColor="background1" w:themeShade="80"/>
        </w:rPr>
        <w:t>不编译？？</w:t>
      </w:r>
      <w:r w:rsidR="00C805F4">
        <w:rPr>
          <w:noProof/>
          <w:position w:val="-8"/>
        </w:rPr>
        <w:t xml:space="preserve"> </w:t>
      </w:r>
      <w:r w:rsidR="00F47138" w:rsidRPr="00AF415F">
        <w:rPr>
          <w:noProof/>
          <w:position w:val="-8"/>
        </w:rPr>
        <w:drawing>
          <wp:inline distT="0" distB="0" distL="0" distR="0" wp14:anchorId="5F198F3D" wp14:editId="72990AEC">
            <wp:extent cx="171429" cy="1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B50">
        <w:rPr>
          <w:rFonts w:hint="eastAsia"/>
          <w:i/>
          <w:noProof/>
          <w:color w:val="808080" w:themeColor="background1" w:themeShade="80"/>
        </w:rPr>
        <w:t>Retarget</w:t>
      </w:r>
      <w:r w:rsidR="00084B50">
        <w:rPr>
          <w:i/>
          <w:noProof/>
          <w:color w:val="808080" w:themeColor="background1" w:themeShade="80"/>
        </w:rPr>
        <w:t xml:space="preserve"> </w:t>
      </w:r>
      <w:r w:rsidR="00C805F4" w:rsidRPr="00C805F4">
        <w:rPr>
          <w:rFonts w:hint="eastAsia"/>
          <w:i/>
          <w:noProof/>
          <w:color w:val="808080" w:themeColor="background1" w:themeShade="80"/>
        </w:rPr>
        <w:t>SDK</w:t>
      </w:r>
    </w:p>
    <w:p w:rsidR="00753E02" w:rsidRPr="00666BAD" w:rsidRDefault="00753E02" w:rsidP="0037745A">
      <w:pPr>
        <w:pStyle w:val="1"/>
      </w:pPr>
      <w:r w:rsidRPr="00666BAD">
        <w:t>Jul 19, 2018</w:t>
      </w:r>
    </w:p>
    <w:p w:rsidR="00753E02" w:rsidRDefault="00F24507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制作第一轮方案审核</w:t>
      </w:r>
      <w:r w:rsidRPr="00F24507">
        <w:rPr>
          <w:rFonts w:hint="eastAsia"/>
          <w:b/>
        </w:rPr>
        <w:t>PPT</w:t>
      </w:r>
      <w:r>
        <w:rPr>
          <w:rFonts w:hint="eastAsia"/>
        </w:rPr>
        <w:t>嵌入式部分</w:t>
      </w:r>
    </w:p>
    <w:p w:rsidR="00B15522" w:rsidRPr="00891CB0" w:rsidRDefault="00EF76AA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 w:rsidRPr="00891CB0">
        <w:rPr>
          <w:rFonts w:hint="eastAsia"/>
        </w:rPr>
        <w:t>调试</w:t>
      </w:r>
      <w:r w:rsidRPr="00891CB0">
        <w:rPr>
          <w:b/>
        </w:rPr>
        <w:t>M2006</w:t>
      </w:r>
      <w:r w:rsidRPr="00891CB0">
        <w:rPr>
          <w:rFonts w:hint="eastAsia"/>
        </w:rPr>
        <w:t>电机和</w:t>
      </w:r>
      <w:r w:rsidRPr="00891CB0">
        <w:rPr>
          <w:rFonts w:hint="eastAsia"/>
          <w:b/>
        </w:rPr>
        <w:t>C</w:t>
      </w:r>
      <w:r w:rsidRPr="00891CB0">
        <w:rPr>
          <w:b/>
        </w:rPr>
        <w:t>610</w:t>
      </w:r>
      <w:r w:rsidRPr="00891CB0">
        <w:rPr>
          <w:rFonts w:hint="eastAsia"/>
        </w:rPr>
        <w:t>电调，并</w:t>
      </w:r>
      <w:r w:rsidR="00776703" w:rsidRPr="00891CB0">
        <w:rPr>
          <w:rFonts w:hint="eastAsia"/>
        </w:rPr>
        <w:t>经CAN</w:t>
      </w:r>
      <w:r w:rsidR="00B15522" w:rsidRPr="00891CB0">
        <w:rPr>
          <w:rFonts w:hint="eastAsia"/>
        </w:rPr>
        <w:t>成功</w:t>
      </w:r>
      <w:r w:rsidRPr="00891CB0">
        <w:rPr>
          <w:rFonts w:hint="eastAsia"/>
        </w:rPr>
        <w:t>驱动</w:t>
      </w:r>
    </w:p>
    <w:p w:rsidR="00506740" w:rsidRDefault="00645A88" w:rsidP="0037745A">
      <w:pPr>
        <w:pStyle w:val="a3"/>
        <w:contextualSpacing w:val="0"/>
        <w:rPr>
          <w:b/>
          <w:i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18B39AE6" wp14:editId="37F0575B">
            <wp:extent cx="790476" cy="2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6AA" w:rsidRPr="00B15522">
        <w:rPr>
          <w:i/>
          <w:color w:val="808080" w:themeColor="background1" w:themeShade="80"/>
        </w:rPr>
        <w:t>C610</w:t>
      </w:r>
      <w:r w:rsidR="00EF76AA" w:rsidRPr="00B15522">
        <w:rPr>
          <w:rFonts w:hint="eastAsia"/>
          <w:i/>
          <w:color w:val="808080" w:themeColor="background1" w:themeShade="80"/>
        </w:rPr>
        <w:t>电调在说明书中的2</w:t>
      </w:r>
      <w:r w:rsidR="00EF76AA" w:rsidRPr="00B15522">
        <w:rPr>
          <w:i/>
          <w:color w:val="808080" w:themeColor="background1" w:themeShade="80"/>
        </w:rPr>
        <w:t>4V</w:t>
      </w:r>
      <w:r w:rsidR="00EF76AA" w:rsidRPr="00B15522">
        <w:rPr>
          <w:rFonts w:hint="eastAsia"/>
          <w:i/>
          <w:color w:val="808080" w:themeColor="background1" w:themeShade="80"/>
        </w:rPr>
        <w:t>下</w:t>
      </w:r>
      <w:r w:rsidR="00EF76AA" w:rsidRPr="00802F59">
        <w:rPr>
          <w:rFonts w:hint="eastAsia"/>
          <w:b/>
          <w:i/>
          <w:color w:val="808080" w:themeColor="background1" w:themeShade="80"/>
        </w:rPr>
        <w:t>蓝灯常亮</w:t>
      </w:r>
      <w:r w:rsidR="00EF76AA" w:rsidRPr="00B15522">
        <w:rPr>
          <w:rFonts w:hint="eastAsia"/>
          <w:i/>
          <w:color w:val="808080" w:themeColor="background1" w:themeShade="80"/>
        </w:rPr>
        <w:t>电机不</w:t>
      </w:r>
      <w:r w:rsidR="00945DF2" w:rsidRPr="00B15522">
        <w:rPr>
          <w:rFonts w:hint="eastAsia"/>
          <w:i/>
          <w:color w:val="808080" w:themeColor="background1" w:themeShade="80"/>
        </w:rPr>
        <w:t>转，</w:t>
      </w:r>
      <w:r w:rsidR="00945DF2" w:rsidRPr="000C5260">
        <w:rPr>
          <w:rFonts w:hint="eastAsia"/>
          <w:b/>
          <w:i/>
          <w:color w:val="808080" w:themeColor="background1" w:themeShade="80"/>
        </w:rPr>
        <w:t>12</w:t>
      </w:r>
      <w:r w:rsidR="00945DF2" w:rsidRPr="000C5260">
        <w:rPr>
          <w:b/>
          <w:i/>
          <w:color w:val="808080" w:themeColor="background1" w:themeShade="80"/>
        </w:rPr>
        <w:t>V</w:t>
      </w:r>
      <w:r w:rsidR="00945DF2" w:rsidRPr="000C5260">
        <w:rPr>
          <w:rFonts w:hint="eastAsia"/>
          <w:b/>
          <w:i/>
          <w:color w:val="808080" w:themeColor="background1" w:themeShade="80"/>
        </w:rPr>
        <w:t>才可</w:t>
      </w:r>
    </w:p>
    <w:p w:rsidR="00C4675B" w:rsidRPr="00C4675B" w:rsidRDefault="00C4675B" w:rsidP="0037745A">
      <w:pPr>
        <w:pStyle w:val="a3"/>
        <w:contextualSpacing w:val="0"/>
        <w:rPr>
          <w:color w:val="000000" w:themeColor="text1"/>
        </w:rPr>
      </w:pPr>
      <w:r w:rsidRPr="00C4675B">
        <w:rPr>
          <w:rFonts w:hint="eastAsia"/>
          <w:color w:val="000000" w:themeColor="text1"/>
        </w:rPr>
        <w:t>驱动方式与C</w:t>
      </w:r>
      <w:r w:rsidRPr="00C4675B">
        <w:rPr>
          <w:color w:val="000000" w:themeColor="text1"/>
        </w:rPr>
        <w:t>620</w:t>
      </w:r>
      <w:r w:rsidRPr="00C4675B">
        <w:rPr>
          <w:rFonts w:hint="eastAsia"/>
          <w:color w:val="000000" w:themeColor="text1"/>
        </w:rPr>
        <w:t>电调相同，数据结构相同</w:t>
      </w:r>
    </w:p>
    <w:p w:rsidR="00891CB0" w:rsidRPr="0094356E" w:rsidRDefault="00763E83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>
        <w:rPr>
          <w:rFonts w:hint="eastAsia"/>
        </w:rPr>
        <w:t>为</w:t>
      </w:r>
      <w:r w:rsidR="00517548">
        <w:rPr>
          <w:rFonts w:hint="eastAsia"/>
        </w:rPr>
        <w:t>T</w:t>
      </w:r>
      <w:r w:rsidR="00517548">
        <w:t>hinkPad</w:t>
      </w:r>
      <w:r>
        <w:rPr>
          <w:rFonts w:hint="eastAsia"/>
        </w:rPr>
        <w:t>笔记本配置相应开发环境</w:t>
      </w:r>
    </w:p>
    <w:p w:rsidR="00FA5AA4" w:rsidRPr="00FA5AA4" w:rsidRDefault="00FA5AA4" w:rsidP="0037745A">
      <w:pPr>
        <w:numPr>
          <w:ilvl w:val="0"/>
          <w:numId w:val="5"/>
        </w:numPr>
        <w:rPr>
          <w:i/>
        </w:rPr>
      </w:pPr>
      <w:r w:rsidRPr="00FA5AA4">
        <w:t>调试</w:t>
      </w:r>
      <w:r w:rsidRPr="00C213AF">
        <w:rPr>
          <w:rFonts w:hint="eastAsia"/>
          <w:b/>
        </w:rPr>
        <w:t>6623</w:t>
      </w:r>
      <w:r w:rsidRPr="00FA5AA4">
        <w:t>电机</w:t>
      </w:r>
      <w:r>
        <w:rPr>
          <w:rFonts w:hint="eastAsia"/>
        </w:rPr>
        <w:t>及</w:t>
      </w:r>
      <w:r w:rsidRPr="00C213AF">
        <w:rPr>
          <w:rFonts w:hint="eastAsia"/>
          <w:b/>
        </w:rPr>
        <w:t>内置</w:t>
      </w:r>
      <w:r w:rsidRPr="00FA5AA4">
        <w:t>电调</w:t>
      </w:r>
      <w:r w:rsidRPr="00FA5AA4">
        <w:rPr>
          <w:rFonts w:hint="eastAsia"/>
        </w:rPr>
        <w:t>，</w:t>
      </w:r>
      <w:r w:rsidR="00BA500D" w:rsidRPr="00BA500D">
        <w:rPr>
          <w:rFonts w:hint="eastAsia"/>
          <w:b/>
        </w:rPr>
        <w:t>需拆开</w:t>
      </w:r>
      <w:r w:rsidR="00BA500D">
        <w:rPr>
          <w:rFonts w:hint="eastAsia"/>
        </w:rPr>
        <w:t>设置I</w:t>
      </w:r>
      <w:r w:rsidR="00BA500D">
        <w:t>D</w:t>
      </w:r>
      <w:r w:rsidR="00BA500D">
        <w:rPr>
          <w:rFonts w:hint="eastAsia"/>
        </w:rPr>
        <w:t>，</w:t>
      </w:r>
      <w:r w:rsidR="0051669D">
        <w:rPr>
          <w:rFonts w:hint="eastAsia"/>
        </w:rPr>
        <w:t>尝试</w:t>
      </w:r>
      <w:r w:rsidRPr="00FA5AA4">
        <w:rPr>
          <w:rFonts w:hint="eastAsia"/>
        </w:rPr>
        <w:t>经</w:t>
      </w:r>
      <w:r>
        <w:rPr>
          <w:rFonts w:hint="eastAsia"/>
        </w:rPr>
        <w:t>C</w:t>
      </w:r>
      <w:r>
        <w:t>AN</w:t>
      </w:r>
      <w:r w:rsidRPr="00FA5AA4">
        <w:rPr>
          <w:rFonts w:hint="eastAsia"/>
        </w:rPr>
        <w:t>驱动</w:t>
      </w:r>
      <w:r w:rsidR="00AB4940">
        <w:rPr>
          <w:rFonts w:hint="eastAsia"/>
        </w:rPr>
        <w:t>成功</w:t>
      </w:r>
    </w:p>
    <w:p w:rsidR="00FF6968" w:rsidRDefault="00FA5AA4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0DE9881A" wp14:editId="531708A3">
            <wp:extent cx="790476" cy="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 w:rsidRPr="00BA500D">
        <w:rPr>
          <w:rFonts w:hint="eastAsia"/>
          <w:i/>
          <w:color w:val="808080" w:themeColor="background1" w:themeShade="80"/>
        </w:rPr>
        <w:t>中心板</w:t>
      </w:r>
      <w:r w:rsidR="00BA500D">
        <w:rPr>
          <w:rFonts w:hint="eastAsia"/>
          <w:b/>
          <w:i/>
          <w:color w:val="808080" w:themeColor="background1" w:themeShade="80"/>
        </w:rPr>
        <w:t xml:space="preserve">不供电 </w:t>
      </w:r>
      <w:r w:rsidR="00BA500D" w:rsidRPr="00AF415F">
        <w:rPr>
          <w:noProof/>
          <w:position w:val="-8"/>
        </w:rPr>
        <w:drawing>
          <wp:inline distT="0" distB="0" distL="0" distR="0" wp14:anchorId="077EC8C4" wp14:editId="25E8C10D">
            <wp:extent cx="171429" cy="1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>
        <w:rPr>
          <w:rFonts w:hint="eastAsia"/>
          <w:i/>
          <w:noProof/>
          <w:color w:val="808080" w:themeColor="background1" w:themeShade="80"/>
        </w:rPr>
        <w:t>将裁判系统设置为</w:t>
      </w:r>
      <w:r w:rsidR="00BA500D">
        <w:rPr>
          <w:i/>
          <w:noProof/>
          <w:color w:val="808080" w:themeColor="background1" w:themeShade="80"/>
        </w:rPr>
        <w:t>Offline Mode</w:t>
      </w:r>
    </w:p>
    <w:p w:rsidR="00852BDC" w:rsidRPr="00852BDC" w:rsidRDefault="00517680" w:rsidP="0037745A">
      <w:pPr>
        <w:shd w:val="clear" w:color="auto" w:fill="FFFFFF"/>
        <w:spacing w:line="285" w:lineRule="atLeast"/>
        <w:ind w:left="720"/>
        <w:rPr>
          <w:i/>
          <w:noProof/>
          <w:color w:val="808080" w:themeColor="background1" w:themeShade="80"/>
        </w:rPr>
      </w:pPr>
      <w:r w:rsidRPr="0051768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795E26"/>
          <w:sz w:val="21"/>
          <w:szCs w:val="21"/>
        </w:rPr>
        <w:t>send_gimbal_moto_current</w:t>
      </w:r>
      <w:r w:rsidR="00F27A3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yaw_current,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                        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pit_current)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2BDC" w:rsidRPr="00666BAD" w:rsidRDefault="00852BDC" w:rsidP="0037745A">
      <w:pPr>
        <w:pStyle w:val="1"/>
      </w:pPr>
      <w:r>
        <w:lastRenderedPageBreak/>
        <w:t xml:space="preserve">Jul </w:t>
      </w:r>
      <w:r>
        <w:rPr>
          <w:rFonts w:hint="eastAsia"/>
        </w:rPr>
        <w:t>20</w:t>
      </w:r>
      <w:r w:rsidRPr="00666BAD">
        <w:t>, 2018</w:t>
      </w:r>
    </w:p>
    <w:p w:rsidR="001033FC" w:rsidRPr="00E96AF4" w:rsidRDefault="004A656B" w:rsidP="0037745A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="001033FC" w:rsidRPr="00E96AF4">
        <w:rPr>
          <w:rFonts w:hint="eastAsia"/>
          <w:i/>
          <w:color w:val="808080" w:themeColor="background1" w:themeShade="80"/>
        </w:rPr>
        <w:t>写算法</w:t>
      </w:r>
    </w:p>
    <w:p w:rsidR="00A906C3" w:rsidRPr="00D337C8" w:rsidRDefault="00A906C3" w:rsidP="0037745A">
      <w:pPr>
        <w:pStyle w:val="a3"/>
        <w:numPr>
          <w:ilvl w:val="0"/>
          <w:numId w:val="5"/>
        </w:numPr>
        <w:contextualSpacing w:val="0"/>
      </w:pPr>
      <w:r w:rsidRPr="00A906C3">
        <w:rPr>
          <w:rFonts w:hint="eastAsia"/>
        </w:rPr>
        <w:t>完善</w:t>
      </w:r>
      <w:r w:rsidR="007100EF">
        <w:rPr>
          <w:rFonts w:hint="eastAsia"/>
        </w:rPr>
        <w:t>C</w:t>
      </w:r>
      <w:r w:rsidR="007100EF">
        <w:t>onsole</w:t>
      </w:r>
      <w:r w:rsidRPr="00A906C3">
        <w:rPr>
          <w:rFonts w:hint="eastAsia"/>
        </w:rPr>
        <w:t>算法</w:t>
      </w:r>
      <w:r>
        <w:rPr>
          <w:rFonts w:hint="eastAsia"/>
        </w:rPr>
        <w:t>程序，使其具备</w:t>
      </w:r>
      <w:r w:rsidRPr="00DC76A3">
        <w:rPr>
          <w:rFonts w:hint="eastAsia"/>
          <w:b/>
        </w:rPr>
        <w:t>剪贴板</w:t>
      </w:r>
      <w:r w:rsidRPr="00DC76A3">
        <w:rPr>
          <w:b/>
        </w:rPr>
        <w:t>R/W</w:t>
      </w:r>
      <w:r>
        <w:rPr>
          <w:rFonts w:hint="eastAsia"/>
        </w:rPr>
        <w:t>功能</w:t>
      </w:r>
    </w:p>
    <w:p w:rsidR="00FA5AA4" w:rsidRDefault="00D337C8" w:rsidP="0037745A">
      <w:pPr>
        <w:pStyle w:val="a3"/>
        <w:numPr>
          <w:ilvl w:val="0"/>
          <w:numId w:val="5"/>
        </w:numPr>
        <w:contextualSpacing w:val="0"/>
      </w:pPr>
      <w:r w:rsidRPr="00D337C8">
        <w:rPr>
          <w:rFonts w:hint="eastAsia"/>
        </w:rPr>
        <w:t>对U</w:t>
      </w:r>
      <w:r w:rsidRPr="00D337C8">
        <w:t>I</w:t>
      </w:r>
      <w:r>
        <w:rPr>
          <w:rFonts w:hint="eastAsia"/>
        </w:rPr>
        <w:t>进行完善和修复，增加</w:t>
      </w:r>
      <w:r w:rsidR="00F432BB">
        <w:rPr>
          <w:rFonts w:hint="eastAsia"/>
        </w:rPr>
        <w:t>将创建的</w:t>
      </w:r>
      <w:r w:rsidR="00F432BB" w:rsidRPr="007F40C5">
        <w:rPr>
          <w:rFonts w:hint="eastAsia"/>
          <w:b/>
        </w:rPr>
        <w:t>地图</w:t>
      </w:r>
      <w:r w:rsidR="00056A31" w:rsidRPr="007F40C5">
        <w:rPr>
          <w:rFonts w:hint="eastAsia"/>
          <w:b/>
        </w:rPr>
        <w:t>写出到</w:t>
      </w:r>
      <w:r w:rsidRPr="007F40C5">
        <w:rPr>
          <w:rFonts w:hint="eastAsia"/>
          <w:b/>
        </w:rPr>
        <w:t>剪贴板</w:t>
      </w:r>
      <w:r w:rsidR="00056A31">
        <w:rPr>
          <w:rFonts w:hint="eastAsia"/>
        </w:rPr>
        <w:t>功能</w:t>
      </w:r>
      <w:r w:rsidR="00F432BB">
        <w:rPr>
          <w:rFonts w:hint="eastAsia"/>
        </w:rPr>
        <w:t>，作为算法输入值</w:t>
      </w:r>
    </w:p>
    <w:p w:rsidR="00EF76AA" w:rsidRDefault="00F432BB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增加将</w:t>
      </w:r>
      <w:r w:rsidRPr="00E32930">
        <w:rPr>
          <w:rFonts w:hint="eastAsia"/>
          <w:b/>
        </w:rPr>
        <w:t>剪贴板内容显示</w:t>
      </w:r>
      <w:r>
        <w:rPr>
          <w:rFonts w:hint="eastAsia"/>
        </w:rPr>
        <w:t>在UI的功能，以将算法结果可视化</w:t>
      </w:r>
    </w:p>
    <w:p w:rsidR="006C4840" w:rsidRPr="00512F0B" w:rsidRDefault="006C4840" w:rsidP="0037745A">
      <w:pPr>
        <w:rPr>
          <w:i/>
          <w:color w:val="808080" w:themeColor="background1" w:themeShade="80"/>
        </w:rPr>
      </w:pPr>
      <w:r w:rsidRPr="00512F0B">
        <w:rPr>
          <w:rFonts w:hint="eastAsia"/>
          <w:i/>
          <w:color w:val="808080" w:themeColor="background1" w:themeShade="80"/>
        </w:rPr>
        <w:t>TO</w:t>
      </w:r>
      <w:r w:rsidRPr="00512F0B">
        <w:rPr>
          <w:i/>
          <w:color w:val="808080" w:themeColor="background1" w:themeShade="80"/>
        </w:rPr>
        <w:t>-DO</w:t>
      </w:r>
      <w:r w:rsidRPr="00512F0B">
        <w:rPr>
          <w:rFonts w:hint="eastAsia"/>
          <w:i/>
          <w:color w:val="808080" w:themeColor="background1" w:themeShade="80"/>
        </w:rPr>
        <w:t>:</w:t>
      </w:r>
    </w:p>
    <w:p w:rsidR="00292138" w:rsidRDefault="006C4840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 w:rsidRPr="00292138">
        <w:rPr>
          <w:rFonts w:hint="eastAsia"/>
          <w:i/>
          <w:color w:val="808080" w:themeColor="background1" w:themeShade="80"/>
        </w:rPr>
        <w:t>C</w:t>
      </w:r>
      <w:r w:rsidRPr="00292138">
        <w:rPr>
          <w:i/>
          <w:color w:val="808080" w:themeColor="background1" w:themeShade="80"/>
        </w:rPr>
        <w:t>olsole algorithm</w:t>
      </w:r>
      <w:r w:rsidRPr="00292138">
        <w:rPr>
          <w:rFonts w:hint="eastAsia"/>
          <w:i/>
          <w:color w:val="808080" w:themeColor="background1" w:themeShade="80"/>
        </w:rPr>
        <w:t xml:space="preserve"> </w:t>
      </w:r>
      <w:r w:rsidRPr="00292138">
        <w:rPr>
          <w:i/>
          <w:color w:val="808080" w:themeColor="background1" w:themeShade="80"/>
        </w:rPr>
        <w:t>writ</w:t>
      </w:r>
      <w:r w:rsidR="00F72A04">
        <w:rPr>
          <w:i/>
          <w:color w:val="808080" w:themeColor="background1" w:themeShade="80"/>
        </w:rPr>
        <w:t>e2file, and then copy2</w:t>
      </w:r>
      <w:r w:rsidR="00292138">
        <w:rPr>
          <w:i/>
          <w:color w:val="808080" w:themeColor="background1" w:themeShade="80"/>
        </w:rPr>
        <w:t xml:space="preserve">clip </w:t>
      </w:r>
    </w:p>
    <w:p w:rsidR="0050196F" w:rsidRDefault="00292138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Auto</w:t>
      </w:r>
      <w:r>
        <w:rPr>
          <w:i/>
          <w:color w:val="808080" w:themeColor="background1" w:themeShade="80"/>
        </w:rPr>
        <w:t xml:space="preserve"> switch when 4 blocks are placed</w:t>
      </w:r>
    </w:p>
    <w:p w:rsidR="00927126" w:rsidRDefault="00927126" w:rsidP="0037745A">
      <w:pPr>
        <w:ind w:left="360"/>
        <w:rPr>
          <w:i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7015D33" wp14:editId="42793DEA">
            <wp:extent cx="5486400" cy="3783965"/>
            <wp:effectExtent l="19050" t="19050" r="1905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AD2" w:rsidRPr="00927126" w:rsidRDefault="00956AD2" w:rsidP="0037745A">
      <w:pPr>
        <w:ind w:left="360"/>
        <w:rPr>
          <w:i/>
          <w:color w:val="808080" w:themeColor="background1" w:themeShade="80"/>
        </w:rPr>
      </w:pPr>
    </w:p>
    <w:p w:rsidR="00512F0B" w:rsidRPr="00666BAD" w:rsidRDefault="00512F0B" w:rsidP="0037745A">
      <w:pPr>
        <w:pStyle w:val="1"/>
      </w:pPr>
      <w:r>
        <w:t xml:space="preserve">Jul </w:t>
      </w:r>
      <w:r>
        <w:rPr>
          <w:rFonts w:hint="eastAsia"/>
        </w:rPr>
        <w:t>2</w:t>
      </w:r>
      <w:r w:rsidR="00EF19C0">
        <w:rPr>
          <w:rFonts w:hint="eastAsia"/>
        </w:rPr>
        <w:t>1</w:t>
      </w:r>
      <w:r w:rsidRPr="00666BAD">
        <w:t>, 2018</w:t>
      </w:r>
    </w:p>
    <w:p w:rsidR="00512F0B" w:rsidRPr="00E96AF4" w:rsidRDefault="00512F0B" w:rsidP="0037745A">
      <w:pPr>
        <w:tabs>
          <w:tab w:val="left" w:pos="2970"/>
        </w:tabs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Pr="00E96AF4">
        <w:rPr>
          <w:rFonts w:hint="eastAsia"/>
          <w:i/>
          <w:color w:val="808080" w:themeColor="background1" w:themeShade="80"/>
        </w:rPr>
        <w:t>写算法</w:t>
      </w:r>
      <w:r w:rsidR="004978D2">
        <w:rPr>
          <w:i/>
          <w:color w:val="808080" w:themeColor="background1" w:themeShade="80"/>
        </w:rPr>
        <w:tab/>
      </w:r>
    </w:p>
    <w:p w:rsidR="006C4840" w:rsidRDefault="00265910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C</w:t>
      </w:r>
      <w:r>
        <w:t>onsole</w:t>
      </w:r>
      <w:r w:rsidR="00667FD5">
        <w:rPr>
          <w:rFonts w:hint="eastAsia"/>
        </w:rPr>
        <w:t>算法生成的</w:t>
      </w:r>
      <w:r w:rsidR="00667FD5" w:rsidRPr="00482003">
        <w:rPr>
          <w:rFonts w:hint="eastAsia"/>
          <w:b/>
        </w:rPr>
        <w:t>结果自动复制到剪贴板</w:t>
      </w:r>
      <w:r w:rsidR="00667FD5">
        <w:rPr>
          <w:rFonts w:hint="eastAsia"/>
        </w:rPr>
        <w:t>，省去手动复制</w:t>
      </w:r>
    </w:p>
    <w:p w:rsidR="00CB7E2F" w:rsidRDefault="00F56078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U</w:t>
      </w:r>
      <w:r>
        <w:t>I</w:t>
      </w:r>
      <w:r w:rsidR="00667FD5">
        <w:rPr>
          <w:rFonts w:hint="eastAsia"/>
        </w:rPr>
        <w:t>增加每秒监听剪贴板，如果收到算法结果则</w:t>
      </w:r>
      <w:r w:rsidR="00667FD5" w:rsidRPr="00CB7E2F">
        <w:rPr>
          <w:rFonts w:hint="eastAsia"/>
          <w:b/>
        </w:rPr>
        <w:t>自动绘制</w:t>
      </w:r>
      <w:r w:rsidR="00CB7E2F">
        <w:rPr>
          <w:rFonts w:hint="eastAsia"/>
          <w:b/>
        </w:rPr>
        <w:t>结果</w:t>
      </w:r>
      <w:r w:rsidR="00667FD5" w:rsidRPr="00CF3636">
        <w:rPr>
          <w:rFonts w:hint="eastAsia"/>
          <w:b/>
        </w:rPr>
        <w:t>UI</w:t>
      </w:r>
      <w:r w:rsidR="00667FD5">
        <w:rPr>
          <w:rFonts w:hint="eastAsia"/>
        </w:rPr>
        <w:t>，免去手动</w:t>
      </w:r>
      <w:r w:rsidR="002162A4">
        <w:rPr>
          <w:rFonts w:hint="eastAsia"/>
        </w:rPr>
        <w:t>触发</w:t>
      </w:r>
    </w:p>
    <w:p w:rsidR="000770FF" w:rsidRDefault="000770FF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增加</w:t>
      </w:r>
      <w:r w:rsidR="00474057">
        <w:rPr>
          <w:rFonts w:hint="eastAsia"/>
          <w:b/>
        </w:rPr>
        <w:t>异步</w:t>
      </w:r>
      <w:r w:rsidRPr="00474057">
        <w:rPr>
          <w:rFonts w:hint="eastAsia"/>
          <w:b/>
        </w:rPr>
        <w:t>定时器</w:t>
      </w:r>
      <w:r>
        <w:rPr>
          <w:rFonts w:hint="eastAsia"/>
        </w:rPr>
        <w:t>，方便获取算法运行时间</w:t>
      </w:r>
      <w:r w:rsidR="0051028B">
        <w:rPr>
          <w:rFonts w:hint="eastAsia"/>
        </w:rPr>
        <w:t>，与两分钟准备剩余时间估计</w:t>
      </w:r>
    </w:p>
    <w:p w:rsidR="00FF0C58" w:rsidRDefault="00F942B8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在</w:t>
      </w:r>
      <w:r w:rsidR="00F041B4">
        <w:rPr>
          <w:rFonts w:hint="eastAsia"/>
        </w:rPr>
        <w:t>最终测试中，数据输入、算法计算、路径生成</w:t>
      </w:r>
      <w:r w:rsidR="00F041B4" w:rsidRPr="004908D3">
        <w:rPr>
          <w:rFonts w:hint="eastAsia"/>
          <w:b/>
        </w:rPr>
        <w:t>总时间基本在30s之内</w:t>
      </w:r>
    </w:p>
    <w:p w:rsidR="000770FF" w:rsidRPr="00FF0C58" w:rsidRDefault="00FF0C58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3C4898F4" wp14:editId="4820A3D4">
            <wp:extent cx="352381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偶尔会有不伴有报错的闪退</w:t>
      </w:r>
      <w:r w:rsidR="00A75A2B">
        <w:rPr>
          <w:rFonts w:hint="eastAsia"/>
          <w:i/>
          <w:color w:val="808080" w:themeColor="background1" w:themeShade="80"/>
        </w:rPr>
        <w:t xml:space="preserve">  </w:t>
      </w:r>
      <w:r w:rsidR="00EB6AD6" w:rsidRPr="00AF415F">
        <w:rPr>
          <w:noProof/>
          <w:position w:val="-8"/>
        </w:rPr>
        <w:drawing>
          <wp:inline distT="0" distB="0" distL="0" distR="0" wp14:anchorId="72EDAB71" wp14:editId="22D6F095">
            <wp:extent cx="171429" cy="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2B">
        <w:rPr>
          <w:rFonts w:hint="eastAsia"/>
          <w:i/>
          <w:color w:val="808080" w:themeColor="background1" w:themeShade="80"/>
        </w:rPr>
        <w:t>原因不明</w:t>
      </w:r>
      <w:r w:rsidR="00EB6AD6">
        <w:rPr>
          <w:rFonts w:hint="eastAsia"/>
          <w:i/>
          <w:color w:val="808080" w:themeColor="background1" w:themeShade="80"/>
        </w:rPr>
        <w:t>，影响较小</w:t>
      </w:r>
    </w:p>
    <w:p w:rsidR="00C26BB9" w:rsidRDefault="00B7544E" w:rsidP="0037745A">
      <w:pPr>
        <w:jc w:val="center"/>
      </w:pPr>
      <w:r>
        <w:rPr>
          <w:noProof/>
        </w:rPr>
        <w:drawing>
          <wp:inline distT="0" distB="0" distL="0" distR="0" wp14:anchorId="64EAFAD3" wp14:editId="7F719670">
            <wp:extent cx="5486400" cy="5212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6" w:rsidRPr="00292138" w:rsidRDefault="00261576" w:rsidP="0037745A">
      <w:pPr>
        <w:pStyle w:val="a3"/>
        <w:contextualSpacing w:val="0"/>
        <w:rPr>
          <w:i/>
          <w:color w:val="808080" w:themeColor="background1" w:themeShade="80"/>
        </w:rPr>
      </w:pPr>
    </w:p>
    <w:p w:rsidR="00261576" w:rsidRPr="00E96AF4" w:rsidRDefault="00261576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 w:rsidR="005C3D73">
        <w:rPr>
          <w:rFonts w:hint="eastAsia"/>
        </w:rPr>
        <w:t>22</w:t>
      </w:r>
      <w:r w:rsidRPr="00666BAD">
        <w:t>, 2018</w:t>
      </w:r>
    </w:p>
    <w:p w:rsidR="004E767E" w:rsidRDefault="00F03DA8" w:rsidP="0037745A">
      <w:pPr>
        <w:pStyle w:val="a3"/>
        <w:numPr>
          <w:ilvl w:val="0"/>
          <w:numId w:val="3"/>
        </w:numPr>
        <w:contextualSpacing w:val="0"/>
      </w:pPr>
      <w:r>
        <w:t>UI</w:t>
      </w:r>
      <w:r>
        <w:rPr>
          <w:rFonts w:hint="eastAsia"/>
        </w:rPr>
        <w:t>界面每放置同种颜色的城堡4个后可</w:t>
      </w:r>
      <w:r w:rsidRPr="00CB7E2F">
        <w:rPr>
          <w:rFonts w:hint="eastAsia"/>
          <w:b/>
        </w:rPr>
        <w:t>自动切换</w:t>
      </w:r>
      <w:r>
        <w:rPr>
          <w:rFonts w:hint="eastAsia"/>
        </w:rPr>
        <w:t>到下一颜色</w:t>
      </w:r>
      <w:r w:rsidR="00097ED4">
        <w:rPr>
          <w:rFonts w:hint="eastAsia"/>
        </w:rPr>
        <w:t>，</w:t>
      </w:r>
      <w:r w:rsidR="004E767E">
        <w:rPr>
          <w:rFonts w:hint="eastAsia"/>
        </w:rPr>
        <w:t>方便点击</w:t>
      </w:r>
    </w:p>
    <w:p w:rsidR="00070690" w:rsidRDefault="00CE74D1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UI</w:t>
      </w:r>
      <w:r w:rsidR="004274CB">
        <w:rPr>
          <w:rFonts w:hint="eastAsia"/>
        </w:rPr>
        <w:t>增加</w:t>
      </w:r>
      <w:r w:rsidR="00070690">
        <w:rPr>
          <w:rFonts w:hint="eastAsia"/>
        </w:rPr>
        <w:t>程序闪退后可快速</w:t>
      </w:r>
      <w:r w:rsidR="00070690" w:rsidRPr="00070690">
        <w:rPr>
          <w:rFonts w:hint="eastAsia"/>
          <w:b/>
        </w:rPr>
        <w:t>恢复原有的进度</w:t>
      </w:r>
      <w:r w:rsidR="004274CB" w:rsidRPr="004274CB">
        <w:rPr>
          <w:rFonts w:hint="eastAsia"/>
        </w:rPr>
        <w:t>的功能</w:t>
      </w:r>
    </w:p>
    <w:p w:rsidR="00AA1FFF" w:rsidRDefault="00AA1FFF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在UI程序上添加</w:t>
      </w:r>
      <w:r w:rsidRPr="00AA1FFF">
        <w:rPr>
          <w:rFonts w:hint="eastAsia"/>
          <w:b/>
        </w:rPr>
        <w:t>手动修正</w:t>
      </w:r>
      <w:r>
        <w:rPr>
          <w:rFonts w:hint="eastAsia"/>
        </w:rPr>
        <w:t>功能，以便录入出错时快速修正</w:t>
      </w:r>
    </w:p>
    <w:p w:rsidR="00261576" w:rsidRDefault="007D2962" w:rsidP="0037745A">
      <w:pPr>
        <w:pStyle w:val="a3"/>
        <w:numPr>
          <w:ilvl w:val="0"/>
          <w:numId w:val="3"/>
        </w:numPr>
        <w:contextualSpacing w:val="0"/>
      </w:pPr>
      <w:r w:rsidRPr="00AA1FFF">
        <w:rPr>
          <w:rFonts w:hint="eastAsia"/>
          <w:b/>
        </w:rPr>
        <w:t>修正</w:t>
      </w:r>
      <w:r>
        <w:rPr>
          <w:rFonts w:hint="eastAsia"/>
        </w:rPr>
        <w:t>算法程序U</w:t>
      </w:r>
      <w:r>
        <w:t>I</w:t>
      </w:r>
      <w:r>
        <w:rPr>
          <w:rFonts w:hint="eastAsia"/>
        </w:rPr>
        <w:t>和Console段的若干bug，目前已经稳定</w:t>
      </w:r>
    </w:p>
    <w:p w:rsidR="00615070" w:rsidRDefault="0082547A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在机械组完成的底盘上进行</w:t>
      </w:r>
      <w:r w:rsidR="00467B5D">
        <w:rPr>
          <w:rFonts w:hint="eastAsia"/>
        </w:rPr>
        <w:t>R</w:t>
      </w:r>
      <w:r w:rsidR="00467B5D">
        <w:t>M3508</w:t>
      </w:r>
      <w:r w:rsidR="00467B5D">
        <w:rPr>
          <w:rFonts w:hint="eastAsia"/>
        </w:rPr>
        <w:t>,</w:t>
      </w:r>
      <w:r w:rsidR="00467B5D">
        <w:t xml:space="preserve"> C260</w:t>
      </w:r>
      <w:r>
        <w:rPr>
          <w:rFonts w:hint="eastAsia"/>
        </w:rPr>
        <w:t>的</w:t>
      </w:r>
      <w:r w:rsidRPr="00AA1FFF">
        <w:rPr>
          <w:rFonts w:hint="eastAsia"/>
          <w:b/>
        </w:rPr>
        <w:t>布线</w:t>
      </w:r>
      <w:r>
        <w:rPr>
          <w:rFonts w:hint="eastAsia"/>
        </w:rPr>
        <w:t>和底盘的</w:t>
      </w:r>
      <w:r w:rsidRPr="00AA1FFF">
        <w:rPr>
          <w:rFonts w:hint="eastAsia"/>
          <w:b/>
        </w:rPr>
        <w:t>整体调试</w:t>
      </w:r>
    </w:p>
    <w:p w:rsidR="007D2962" w:rsidRDefault="00560212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下载官方客户端，</w:t>
      </w:r>
      <w:r w:rsidRPr="00221556">
        <w:rPr>
          <w:rFonts w:hint="eastAsia"/>
          <w:b/>
        </w:rPr>
        <w:t>测试鼠标键盘</w:t>
      </w:r>
      <w:r>
        <w:rPr>
          <w:rFonts w:hint="eastAsia"/>
        </w:rPr>
        <w:t>操作</w:t>
      </w:r>
    </w:p>
    <w:p w:rsidR="00560212" w:rsidRDefault="00560212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7CF6CDF5" wp14:editId="23482DF6">
            <wp:extent cx="352381" cy="2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鼠标能操作，键盘操作无反应</w:t>
      </w:r>
      <w:r>
        <w:rPr>
          <w:noProof/>
          <w:position w:val="-8"/>
        </w:rPr>
        <w:t xml:space="preserve"> </w:t>
      </w:r>
      <w:r w:rsidRPr="00AF415F">
        <w:rPr>
          <w:noProof/>
          <w:position w:val="-8"/>
        </w:rPr>
        <w:drawing>
          <wp:inline distT="0" distB="0" distL="0" distR="0" wp14:anchorId="6C070576" wp14:editId="6469785A">
            <wp:extent cx="171429" cy="1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30">
        <w:rPr>
          <w:rFonts w:hint="eastAsia"/>
          <w:i/>
          <w:noProof/>
          <w:color w:val="808080" w:themeColor="background1" w:themeShade="80"/>
        </w:rPr>
        <w:t>键盘控制函数在</w:t>
      </w:r>
      <w:r w:rsidR="00795F81">
        <w:rPr>
          <w:rFonts w:hint="eastAsia"/>
          <w:i/>
          <w:noProof/>
          <w:color w:val="808080" w:themeColor="background1" w:themeShade="80"/>
        </w:rPr>
        <w:t>g</w:t>
      </w:r>
      <w:r w:rsidR="00795F81">
        <w:rPr>
          <w:i/>
          <w:noProof/>
          <w:color w:val="808080" w:themeColor="background1" w:themeShade="80"/>
        </w:rPr>
        <w:t>imbal_task</w:t>
      </w:r>
      <w:r w:rsidR="00C44E30">
        <w:rPr>
          <w:rFonts w:hint="eastAsia"/>
          <w:i/>
          <w:noProof/>
          <w:color w:val="808080" w:themeColor="background1" w:themeShade="80"/>
        </w:rPr>
        <w:t>中</w:t>
      </w:r>
    </w:p>
    <w:p w:rsidR="003B7D0D" w:rsidRPr="003B7D0D" w:rsidRDefault="00505BC1" w:rsidP="0037745A">
      <w:pPr>
        <w:pStyle w:val="a3"/>
        <w:numPr>
          <w:ilvl w:val="0"/>
          <w:numId w:val="3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</w:rPr>
        <w:t>协助M</w:t>
      </w:r>
      <w:r>
        <w:t>anifold</w:t>
      </w:r>
      <w:r>
        <w:rPr>
          <w:rFonts w:hint="eastAsia"/>
        </w:rPr>
        <w:t>的环境配置</w:t>
      </w:r>
    </w:p>
    <w:p w:rsidR="003B7D0D" w:rsidRPr="00E96AF4" w:rsidRDefault="003B7D0D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>
        <w:rPr>
          <w:rFonts w:hint="eastAsia"/>
        </w:rPr>
        <w:t>23</w:t>
      </w:r>
      <w:r w:rsidRPr="00666BAD">
        <w:t>, 2018</w:t>
      </w:r>
    </w:p>
    <w:p w:rsidR="00213FBE" w:rsidRDefault="0037745A" w:rsidP="00213FBE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调试机械臂夹子的摩擦轮部分（两个C610</w:t>
      </w:r>
      <w:r>
        <w:t xml:space="preserve"> + M2006</w:t>
      </w:r>
      <w:r>
        <w:rPr>
          <w:rFonts w:hint="eastAsia"/>
        </w:rPr>
        <w:t>），尝试使用速度环 +</w:t>
      </w:r>
      <w:r>
        <w:t xml:space="preserve"> </w:t>
      </w:r>
      <w:r>
        <w:rPr>
          <w:rFonts w:hint="eastAsia"/>
        </w:rPr>
        <w:t>位置环使其稳定在在</w:t>
      </w:r>
      <w:r w:rsidR="00213FBE">
        <w:rPr>
          <w:rFonts w:hint="eastAsia"/>
        </w:rPr>
        <w:t>任意</w:t>
      </w:r>
      <w:r w:rsidR="001C7CFC">
        <w:rPr>
          <w:rFonts w:hint="eastAsia"/>
        </w:rPr>
        <w:t>指定</w:t>
      </w:r>
      <w:r>
        <w:rPr>
          <w:rFonts w:hint="eastAsia"/>
        </w:rPr>
        <w:t>状态</w:t>
      </w:r>
    </w:p>
    <w:p w:rsidR="000161B6" w:rsidRDefault="00FF07BB" w:rsidP="000161B6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编写半自动</w:t>
      </w:r>
      <w:r w:rsidR="00213FBE">
        <w:rPr>
          <w:rFonts w:hint="eastAsia"/>
        </w:rPr>
        <w:t>单块夹取</w:t>
      </w:r>
      <w:r>
        <w:rPr>
          <w:rFonts w:hint="eastAsia"/>
        </w:rPr>
        <w:t>程序的运行的大体框架（</w:t>
      </w:r>
      <w:r w:rsidR="002F4067">
        <w:rPr>
          <w:rFonts w:hint="eastAsia"/>
        </w:rPr>
        <w:t>等待机械组完工测试</w:t>
      </w:r>
      <w:r>
        <w:rPr>
          <w:rFonts w:hint="eastAsia"/>
        </w:rPr>
        <w:t>）</w:t>
      </w:r>
    </w:p>
    <w:p w:rsidR="00AF4B46" w:rsidRDefault="000161B6" w:rsidP="00AF4B46">
      <w:pPr>
        <w:pStyle w:val="a3"/>
        <w:contextualSpacing w:val="0"/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70E34E42" wp14:editId="5B3E2F9D">
            <wp:extent cx="352381" cy="2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808080" w:themeColor="background1" w:themeShade="80"/>
        </w:rPr>
        <w:t>爪子重量太大，R</w:t>
      </w:r>
      <w:r>
        <w:rPr>
          <w:i/>
          <w:noProof/>
          <w:color w:val="808080" w:themeColor="background1" w:themeShade="80"/>
        </w:rPr>
        <w:t>M3508</w:t>
      </w:r>
      <w:r>
        <w:rPr>
          <w:rFonts w:hint="eastAsia"/>
          <w:i/>
          <w:noProof/>
          <w:color w:val="808080" w:themeColor="background1" w:themeShade="80"/>
        </w:rPr>
        <w:t>电机70%负载才能抬升</w:t>
      </w:r>
    </w:p>
    <w:p w:rsidR="00AF4B46" w:rsidRDefault="00AF4B46" w:rsidP="00AF4B46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测试德力西电磁继电器，以供气动</w:t>
      </w:r>
    </w:p>
    <w:p w:rsidR="00AF4B46" w:rsidRDefault="00AF4B46" w:rsidP="00AF4B46">
      <w:pPr>
        <w:pStyle w:val="a3"/>
        <w:contextualSpacing w:val="0"/>
      </w:pPr>
      <w:r w:rsidRPr="00645A88">
        <w:rPr>
          <w:noProof/>
          <w:position w:val="-10"/>
        </w:rPr>
        <w:drawing>
          <wp:inline distT="0" distB="0" distL="0" distR="0" wp14:anchorId="4162C2EE" wp14:editId="04DD08B8">
            <wp:extent cx="790476" cy="2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color w:val="808080" w:themeColor="background1" w:themeShade="80"/>
        </w:rPr>
        <w:t>使用方法不明，更换为小继电器模块</w:t>
      </w:r>
    </w:p>
    <w:p w:rsidR="00AF4B46" w:rsidRPr="007C7F62" w:rsidRDefault="00AF4B46" w:rsidP="004E58EA">
      <w:pPr>
        <w:pStyle w:val="a3"/>
        <w:numPr>
          <w:ilvl w:val="0"/>
          <w:numId w:val="3"/>
        </w:numPr>
        <w:contextualSpacing w:val="0"/>
        <w:rPr>
          <w:rFonts w:hint="eastAsia"/>
          <w:i/>
          <w:noProof/>
        </w:rPr>
      </w:pPr>
      <w:r w:rsidRPr="00800B74">
        <w:rPr>
          <w:rFonts w:hint="eastAsia"/>
        </w:rPr>
        <w:t>测试</w:t>
      </w:r>
      <w:r w:rsidR="004E58EA" w:rsidRPr="00800B74">
        <w:rPr>
          <w:rFonts w:hint="eastAsia"/>
        </w:rPr>
        <w:t>小</w:t>
      </w:r>
      <w:r w:rsidRPr="00800B74">
        <w:rPr>
          <w:rFonts w:hint="eastAsia"/>
        </w:rPr>
        <w:t>继电器模块，发现</w:t>
      </w:r>
      <w:r w:rsidR="004E58EA" w:rsidRPr="00800B74">
        <w:rPr>
          <w:rFonts w:hint="eastAsia"/>
        </w:rPr>
        <w:t>此款继电器均有异常电压流向开发板（</w:t>
      </w:r>
      <w:r w:rsidR="006A03E1">
        <w:rPr>
          <w:rFonts w:hint="eastAsia"/>
        </w:rPr>
        <w:t>掉电瞬间，C</w:t>
      </w:r>
      <w:r w:rsidR="006A03E1">
        <w:t>PU</w:t>
      </w:r>
      <w:r w:rsidR="006A03E1">
        <w:rPr>
          <w:rFonts w:hint="eastAsia"/>
        </w:rPr>
        <w:t>会因该异常电压而中断</w:t>
      </w:r>
      <w:r w:rsidR="008E2088">
        <w:rPr>
          <w:rFonts w:hint="eastAsia"/>
        </w:rPr>
        <w:t>与外部电路的连接</w:t>
      </w:r>
      <w:r w:rsidR="006A03E1">
        <w:rPr>
          <w:rFonts w:hint="eastAsia"/>
        </w:rPr>
        <w:t>，</w:t>
      </w:r>
      <w:r w:rsidR="008E2088">
        <w:rPr>
          <w:rFonts w:hint="eastAsia"/>
        </w:rPr>
        <w:t>断连仅持续几毫秒，对程序无影响，但是debug进程会因此被中断</w:t>
      </w:r>
      <w:r w:rsidR="004E58EA" w:rsidRPr="007C7F62">
        <w:rPr>
          <w:rFonts w:hint="eastAsia"/>
        </w:rPr>
        <w:t>）</w:t>
      </w:r>
      <w:r w:rsidRPr="007C7F62">
        <w:rPr>
          <w:rFonts w:hint="eastAsia"/>
        </w:rPr>
        <w:t>，</w:t>
      </w:r>
      <w:r w:rsidR="00CD2DEE">
        <w:rPr>
          <w:rFonts w:hint="eastAsia"/>
        </w:rPr>
        <w:t>经淘宝评价验证，</w:t>
      </w:r>
      <w:bookmarkStart w:id="0" w:name="_GoBack"/>
      <w:bookmarkEnd w:id="0"/>
      <w:r w:rsidRPr="007C7F62">
        <w:rPr>
          <w:rFonts w:hint="eastAsia"/>
        </w:rPr>
        <w:t>弃用</w:t>
      </w:r>
    </w:p>
    <w:p w:rsidR="00213FBE" w:rsidRPr="00E96AF4" w:rsidRDefault="00213FBE" w:rsidP="00213FBE">
      <w:pPr>
        <w:pStyle w:val="1"/>
        <w:rPr>
          <w:i/>
          <w:color w:val="808080" w:themeColor="background1" w:themeShade="80"/>
        </w:rPr>
      </w:pPr>
      <w:r>
        <w:t xml:space="preserve">Jul </w:t>
      </w:r>
      <w:r>
        <w:rPr>
          <w:rFonts w:hint="eastAsia"/>
        </w:rPr>
        <w:t>24</w:t>
      </w:r>
      <w:r w:rsidRPr="00666BAD">
        <w:t>, 2018</w:t>
      </w:r>
    </w:p>
    <w:p w:rsidR="00213FBE" w:rsidRDefault="00213FBE" w:rsidP="00213FBE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调试机械臂夹子的摩擦轮部分（两个C610</w:t>
      </w:r>
      <w:r>
        <w:t xml:space="preserve"> + M2006</w:t>
      </w:r>
      <w:r>
        <w:rPr>
          <w:rFonts w:hint="eastAsia"/>
        </w:rPr>
        <w:t>），尝试使用速度环 +</w:t>
      </w:r>
      <w:r>
        <w:t xml:space="preserve"> </w:t>
      </w:r>
      <w:r>
        <w:rPr>
          <w:rFonts w:hint="eastAsia"/>
        </w:rPr>
        <w:t>位置环使其稳定在在任意指定状态</w:t>
      </w:r>
    </w:p>
    <w:p w:rsidR="009E53BD" w:rsidRPr="004E58EA" w:rsidRDefault="00213FBE" w:rsidP="000161B6">
      <w:pPr>
        <w:pStyle w:val="a3"/>
        <w:numPr>
          <w:ilvl w:val="0"/>
          <w:numId w:val="3"/>
        </w:numPr>
        <w:contextualSpacing w:val="0"/>
        <w:rPr>
          <w:i/>
          <w:noProof/>
        </w:rPr>
      </w:pPr>
      <w:r w:rsidRPr="004E58EA">
        <w:rPr>
          <w:rFonts w:hint="eastAsia"/>
        </w:rPr>
        <w:t>编写半自动单块夹取程序的运行的大体框架（等待机械组完工测试）</w:t>
      </w:r>
    </w:p>
    <w:p w:rsidR="009E53BD" w:rsidRDefault="009E53BD" w:rsidP="00213FBE">
      <w:pPr>
        <w:pStyle w:val="a3"/>
        <w:numPr>
          <w:ilvl w:val="0"/>
          <w:numId w:val="3"/>
        </w:numPr>
        <w:contextualSpacing w:val="0"/>
      </w:pPr>
    </w:p>
    <w:p w:rsidR="000C4000" w:rsidRDefault="000C4000" w:rsidP="0037745A">
      <w:pPr>
        <w:pStyle w:val="a3"/>
        <w:numPr>
          <w:ilvl w:val="0"/>
          <w:numId w:val="3"/>
        </w:numPr>
        <w:contextualSpacing w:val="0"/>
      </w:pPr>
    </w:p>
    <w:p w:rsidR="005F383E" w:rsidRPr="00C146F4" w:rsidRDefault="005F383E" w:rsidP="0037745A">
      <w:pPr>
        <w:pStyle w:val="a3"/>
        <w:contextualSpacing w:val="0"/>
        <w:rPr>
          <w:color w:val="808080" w:themeColor="background1" w:themeShade="80"/>
        </w:rPr>
      </w:pPr>
    </w:p>
    <w:p w:rsidR="00261576" w:rsidRDefault="00261576" w:rsidP="0037745A">
      <w:pPr>
        <w:jc w:val="center"/>
      </w:pPr>
    </w:p>
    <w:p w:rsidR="00F041B4" w:rsidRPr="00753E02" w:rsidRDefault="00F041B4" w:rsidP="0037745A">
      <w:pPr>
        <w:pStyle w:val="a3"/>
        <w:contextualSpacing w:val="0"/>
      </w:pPr>
    </w:p>
    <w:sectPr w:rsidR="00F041B4" w:rsidRPr="00753E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" o:bullet="t">
        <v:imagedata r:id="rId1" o:title=""/>
      </v:shape>
    </w:pict>
  </w:numPicBullet>
  <w:numPicBullet w:numPicBulletId="1">
    <w:pict>
      <v:shape id="_x0000_i1051" type="#_x0000_t75" style="width:13.5pt;height:12pt;visibility:visible;mso-wrap-style:square" o:bullet="t">
        <v:imagedata r:id="rId2" o:title=""/>
      </v:shape>
    </w:pict>
  </w:numPicBullet>
  <w:abstractNum w:abstractNumId="0" w15:restartNumberingAfterBreak="0">
    <w:nsid w:val="1F2D3E70"/>
    <w:multiLevelType w:val="hybridMultilevel"/>
    <w:tmpl w:val="2A62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5B13"/>
    <w:multiLevelType w:val="hybridMultilevel"/>
    <w:tmpl w:val="7788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4CEC"/>
    <w:multiLevelType w:val="hybridMultilevel"/>
    <w:tmpl w:val="86B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B4"/>
    <w:multiLevelType w:val="hybridMultilevel"/>
    <w:tmpl w:val="E6F6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4247"/>
    <w:multiLevelType w:val="hybridMultilevel"/>
    <w:tmpl w:val="AB2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4041"/>
    <w:multiLevelType w:val="hybridMultilevel"/>
    <w:tmpl w:val="5D1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1B"/>
    <w:rsid w:val="000043C9"/>
    <w:rsid w:val="000161B6"/>
    <w:rsid w:val="00056A31"/>
    <w:rsid w:val="00070690"/>
    <w:rsid w:val="000729EB"/>
    <w:rsid w:val="000749DC"/>
    <w:rsid w:val="000770FF"/>
    <w:rsid w:val="00084B50"/>
    <w:rsid w:val="00097ED4"/>
    <w:rsid w:val="000C4000"/>
    <w:rsid w:val="000C5260"/>
    <w:rsid w:val="000D1535"/>
    <w:rsid w:val="000E570F"/>
    <w:rsid w:val="001033FC"/>
    <w:rsid w:val="0013087A"/>
    <w:rsid w:val="00133B4D"/>
    <w:rsid w:val="001C7CFC"/>
    <w:rsid w:val="001F7C21"/>
    <w:rsid w:val="00213FBE"/>
    <w:rsid w:val="002156CE"/>
    <w:rsid w:val="002162A4"/>
    <w:rsid w:val="00221556"/>
    <w:rsid w:val="00233ADB"/>
    <w:rsid w:val="00255FEF"/>
    <w:rsid w:val="00261576"/>
    <w:rsid w:val="00261687"/>
    <w:rsid w:val="00265910"/>
    <w:rsid w:val="0027459E"/>
    <w:rsid w:val="00292138"/>
    <w:rsid w:val="002B4746"/>
    <w:rsid w:val="002F4067"/>
    <w:rsid w:val="0030232D"/>
    <w:rsid w:val="00313065"/>
    <w:rsid w:val="00321A2C"/>
    <w:rsid w:val="0037295B"/>
    <w:rsid w:val="00376E7E"/>
    <w:rsid w:val="0037745A"/>
    <w:rsid w:val="003B7D0D"/>
    <w:rsid w:val="003C322E"/>
    <w:rsid w:val="003E07CD"/>
    <w:rsid w:val="004274CB"/>
    <w:rsid w:val="00436478"/>
    <w:rsid w:val="004625D4"/>
    <w:rsid w:val="00467B5D"/>
    <w:rsid w:val="00474057"/>
    <w:rsid w:val="00482003"/>
    <w:rsid w:val="0048246A"/>
    <w:rsid w:val="004908D3"/>
    <w:rsid w:val="004978D2"/>
    <w:rsid w:val="004A656B"/>
    <w:rsid w:val="004B522D"/>
    <w:rsid w:val="004C7263"/>
    <w:rsid w:val="004E58EA"/>
    <w:rsid w:val="004E5925"/>
    <w:rsid w:val="004E767E"/>
    <w:rsid w:val="004F031A"/>
    <w:rsid w:val="0050196F"/>
    <w:rsid w:val="00505BC1"/>
    <w:rsid w:val="00506740"/>
    <w:rsid w:val="0051028B"/>
    <w:rsid w:val="00512F0B"/>
    <w:rsid w:val="0051669D"/>
    <w:rsid w:val="00517548"/>
    <w:rsid w:val="00517680"/>
    <w:rsid w:val="005257B0"/>
    <w:rsid w:val="00525936"/>
    <w:rsid w:val="00555A34"/>
    <w:rsid w:val="00555F77"/>
    <w:rsid w:val="0055785C"/>
    <w:rsid w:val="00560212"/>
    <w:rsid w:val="00566D13"/>
    <w:rsid w:val="005A0EE7"/>
    <w:rsid w:val="005C3D73"/>
    <w:rsid w:val="005D6AE3"/>
    <w:rsid w:val="005E4881"/>
    <w:rsid w:val="005F383E"/>
    <w:rsid w:val="00615070"/>
    <w:rsid w:val="00636957"/>
    <w:rsid w:val="00645A88"/>
    <w:rsid w:val="00666BAD"/>
    <w:rsid w:val="00667FD5"/>
    <w:rsid w:val="006A03E1"/>
    <w:rsid w:val="006B657C"/>
    <w:rsid w:val="006C4840"/>
    <w:rsid w:val="006D227A"/>
    <w:rsid w:val="006D4585"/>
    <w:rsid w:val="007100EF"/>
    <w:rsid w:val="00715F75"/>
    <w:rsid w:val="00734EA5"/>
    <w:rsid w:val="00736008"/>
    <w:rsid w:val="00753E02"/>
    <w:rsid w:val="00763E83"/>
    <w:rsid w:val="00776703"/>
    <w:rsid w:val="0078749C"/>
    <w:rsid w:val="00795F81"/>
    <w:rsid w:val="007C7F62"/>
    <w:rsid w:val="007D2962"/>
    <w:rsid w:val="007E0FE2"/>
    <w:rsid w:val="007F04EF"/>
    <w:rsid w:val="007F0A99"/>
    <w:rsid w:val="007F40C5"/>
    <w:rsid w:val="00800B74"/>
    <w:rsid w:val="00802F59"/>
    <w:rsid w:val="008041E7"/>
    <w:rsid w:val="0082547A"/>
    <w:rsid w:val="00825800"/>
    <w:rsid w:val="00852BDC"/>
    <w:rsid w:val="00874803"/>
    <w:rsid w:val="00891CB0"/>
    <w:rsid w:val="008A017E"/>
    <w:rsid w:val="008A6742"/>
    <w:rsid w:val="008E2088"/>
    <w:rsid w:val="0090111F"/>
    <w:rsid w:val="00907497"/>
    <w:rsid w:val="00927126"/>
    <w:rsid w:val="00932B39"/>
    <w:rsid w:val="00934E39"/>
    <w:rsid w:val="0094356E"/>
    <w:rsid w:val="00945DF2"/>
    <w:rsid w:val="00956AD2"/>
    <w:rsid w:val="00967358"/>
    <w:rsid w:val="00974036"/>
    <w:rsid w:val="009951A2"/>
    <w:rsid w:val="009951B4"/>
    <w:rsid w:val="00995659"/>
    <w:rsid w:val="00996F57"/>
    <w:rsid w:val="009B1C8B"/>
    <w:rsid w:val="009E4C76"/>
    <w:rsid w:val="009E53BD"/>
    <w:rsid w:val="00A071EF"/>
    <w:rsid w:val="00A14B91"/>
    <w:rsid w:val="00A34EEA"/>
    <w:rsid w:val="00A45253"/>
    <w:rsid w:val="00A72754"/>
    <w:rsid w:val="00A75A2B"/>
    <w:rsid w:val="00A906C3"/>
    <w:rsid w:val="00A92573"/>
    <w:rsid w:val="00AA1FFF"/>
    <w:rsid w:val="00AB4940"/>
    <w:rsid w:val="00AB7E10"/>
    <w:rsid w:val="00AF415F"/>
    <w:rsid w:val="00AF4B46"/>
    <w:rsid w:val="00B13A88"/>
    <w:rsid w:val="00B15522"/>
    <w:rsid w:val="00B236EF"/>
    <w:rsid w:val="00B24681"/>
    <w:rsid w:val="00B2480E"/>
    <w:rsid w:val="00B50A7F"/>
    <w:rsid w:val="00B7544E"/>
    <w:rsid w:val="00BA500D"/>
    <w:rsid w:val="00BA73C0"/>
    <w:rsid w:val="00BA74C7"/>
    <w:rsid w:val="00BF4477"/>
    <w:rsid w:val="00C126F9"/>
    <w:rsid w:val="00C146F4"/>
    <w:rsid w:val="00C17DD3"/>
    <w:rsid w:val="00C213AF"/>
    <w:rsid w:val="00C21EB1"/>
    <w:rsid w:val="00C26BB9"/>
    <w:rsid w:val="00C31DCB"/>
    <w:rsid w:val="00C3787D"/>
    <w:rsid w:val="00C44E30"/>
    <w:rsid w:val="00C45218"/>
    <w:rsid w:val="00C4675B"/>
    <w:rsid w:val="00C729C1"/>
    <w:rsid w:val="00C805F4"/>
    <w:rsid w:val="00CA4302"/>
    <w:rsid w:val="00CB2DFD"/>
    <w:rsid w:val="00CB7E2F"/>
    <w:rsid w:val="00CC269C"/>
    <w:rsid w:val="00CD0F46"/>
    <w:rsid w:val="00CD2DEE"/>
    <w:rsid w:val="00CE74D1"/>
    <w:rsid w:val="00CF3636"/>
    <w:rsid w:val="00D10D3E"/>
    <w:rsid w:val="00D14310"/>
    <w:rsid w:val="00D337C8"/>
    <w:rsid w:val="00D4383A"/>
    <w:rsid w:val="00D6161B"/>
    <w:rsid w:val="00D7388D"/>
    <w:rsid w:val="00DC76A3"/>
    <w:rsid w:val="00DE2ECE"/>
    <w:rsid w:val="00E2047E"/>
    <w:rsid w:val="00E20B26"/>
    <w:rsid w:val="00E32930"/>
    <w:rsid w:val="00E51766"/>
    <w:rsid w:val="00E53033"/>
    <w:rsid w:val="00E603C7"/>
    <w:rsid w:val="00E96AF4"/>
    <w:rsid w:val="00EB6AD6"/>
    <w:rsid w:val="00EE16D0"/>
    <w:rsid w:val="00EF19C0"/>
    <w:rsid w:val="00EF76AA"/>
    <w:rsid w:val="00F03DA8"/>
    <w:rsid w:val="00F041B4"/>
    <w:rsid w:val="00F24507"/>
    <w:rsid w:val="00F27A38"/>
    <w:rsid w:val="00F3451E"/>
    <w:rsid w:val="00F3458B"/>
    <w:rsid w:val="00F432BB"/>
    <w:rsid w:val="00F47138"/>
    <w:rsid w:val="00F56078"/>
    <w:rsid w:val="00F60552"/>
    <w:rsid w:val="00F72A04"/>
    <w:rsid w:val="00F8793B"/>
    <w:rsid w:val="00F942B8"/>
    <w:rsid w:val="00FA5AA4"/>
    <w:rsid w:val="00FB1AD2"/>
    <w:rsid w:val="00FB2310"/>
    <w:rsid w:val="00FC72CB"/>
    <w:rsid w:val="00FE7445"/>
    <w:rsid w:val="00FF07BB"/>
    <w:rsid w:val="00FF0C58"/>
    <w:rsid w:val="00FF263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CEA67"/>
  <w14:defaultImageDpi w14:val="0"/>
  <w15:docId w15:val="{700FBA8D-A094-4D3C-88A1-0228A3A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A4"/>
    <w:pPr>
      <w:spacing w:line="240" w:lineRule="auto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D6161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6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715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E10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7E10"/>
    <w:rPr>
      <w:rFonts w:ascii="Microsoft YaHei UI" w:eastAsia="Microsoft YaHei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3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033FC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1033FC"/>
    <w:rPr>
      <w:rFonts w:asciiTheme="minorEastAsia" w:hAnsiTheme="minorEastAsia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033F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033FC"/>
    <w:rPr>
      <w:rFonts w:asciiTheme="minorEastAsia" w:hAnsiTheme="minorEastAsia"/>
      <w:b/>
      <w:bCs/>
      <w:sz w:val="20"/>
      <w:szCs w:val="20"/>
    </w:rPr>
  </w:style>
  <w:style w:type="table" w:styleId="ab">
    <w:name w:val="Table Grid"/>
    <w:basedOn w:val="a1"/>
    <w:uiPriority w:val="39"/>
    <w:rsid w:val="00F8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64D31FF-8A63-49BF-940C-87DFB10A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Stiven Ding</cp:lastModifiedBy>
  <cp:revision>209</cp:revision>
  <dcterms:created xsi:type="dcterms:W3CDTF">2018-07-17T13:12:00Z</dcterms:created>
  <dcterms:modified xsi:type="dcterms:W3CDTF">2018-07-27T02:02:00Z</dcterms:modified>
</cp:coreProperties>
</file>