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D4F44" w14:textId="1BA2CA0F" w:rsidR="001F2BCE" w:rsidRDefault="00B5132A">
      <w:r>
        <w:rPr>
          <w:rFonts w:hint="eastAsia"/>
        </w:rPr>
        <w:t>抓台股大盤</w:t>
      </w:r>
      <w:r>
        <w:rPr>
          <w:rFonts w:hint="eastAsia"/>
        </w:rPr>
        <w:t xml:space="preserve"> </w:t>
      </w:r>
      <w:r>
        <w:rPr>
          <w:rFonts w:hint="eastAsia"/>
        </w:rPr>
        <w:t>美元匯率日資料</w:t>
      </w:r>
    </w:p>
    <w:p w14:paraId="3C4F4CB3" w14:textId="444339DF" w:rsidR="00B5132A" w:rsidRDefault="00B5132A">
      <w:r>
        <w:t>2010/01/01-2020/6/6</w:t>
      </w:r>
    </w:p>
    <w:p w14:paraId="71E667B4" w14:textId="14B2E771" w:rsidR="00B5132A" w:rsidRDefault="00B5132A">
      <w:r>
        <w:rPr>
          <w:rFonts w:hint="eastAsia"/>
        </w:rPr>
        <w:t>先</w:t>
      </w:r>
      <w:proofErr w:type="gramStart"/>
      <w:r>
        <w:rPr>
          <w:rFonts w:hint="eastAsia"/>
        </w:rPr>
        <w:t>不取差分</w:t>
      </w:r>
      <w:proofErr w:type="gramEnd"/>
    </w:p>
    <w:p w14:paraId="426B1804" w14:textId="2621524A" w:rsidR="00B5132A" w:rsidRDefault="007751B3">
      <w:r>
        <w:rPr>
          <w:rFonts w:hint="eastAsia"/>
        </w:rPr>
        <w:t>比較時序資料</w:t>
      </w:r>
    </w:p>
    <w:p w14:paraId="0C92D128" w14:textId="53D057B6" w:rsidR="00B5132A" w:rsidRDefault="00B5132A"/>
    <w:p w14:paraId="7AC1CBA9" w14:textId="1FA103A7" w:rsidR="0042195D" w:rsidRPr="0042195D" w:rsidRDefault="0042195D">
      <w:proofErr w:type="gramStart"/>
      <w:r>
        <w:rPr>
          <w:rFonts w:hint="eastAsia"/>
        </w:rPr>
        <w:t>殘差</w:t>
      </w:r>
      <w:proofErr w:type="spellStart"/>
      <w:proofErr w:type="gramEnd"/>
      <w:r>
        <w:rPr>
          <w:rFonts w:hint="eastAsia"/>
        </w:rPr>
        <w:t>resid</w:t>
      </w:r>
      <w:proofErr w:type="spellEnd"/>
      <w:r>
        <w:rPr>
          <w:rFonts w:hint="eastAsia"/>
        </w:rPr>
        <w:t xml:space="preserve"> </w:t>
      </w:r>
      <w:r>
        <w:t>series</w:t>
      </w:r>
      <w:r>
        <w:rPr>
          <w:rFonts w:hint="eastAsia"/>
        </w:rPr>
        <w:t>生成殘差</w:t>
      </w:r>
    </w:p>
    <w:p w14:paraId="141875EF" w14:textId="0971078D" w:rsidR="0042195D" w:rsidRDefault="0042195D"/>
    <w:p w14:paraId="503B68C4" w14:textId="5BEEA067" w:rsidR="0042195D" w:rsidRDefault="0099512E">
      <w:r w:rsidRPr="0099512E">
        <w:rPr>
          <w:rFonts w:hint="eastAsia"/>
        </w:rPr>
        <w:t>美元匯率日資料</w:t>
      </w:r>
      <w:r>
        <w:rPr>
          <w:rFonts w:hint="eastAsia"/>
        </w:rPr>
        <w:t>:USD</w:t>
      </w:r>
    </w:p>
    <w:p w14:paraId="6C8C753E" w14:textId="02F0598E" w:rsidR="00AE20CC" w:rsidRDefault="00AE20CC">
      <w:r>
        <w:rPr>
          <w:rFonts w:hint="eastAsia"/>
        </w:rPr>
        <w:t>時間</w:t>
      </w:r>
      <w:r>
        <w:rPr>
          <w:rFonts w:hint="eastAsia"/>
        </w:rPr>
        <w:t>:2010/01/04-</w:t>
      </w:r>
      <w:r>
        <w:t>2020/04/30</w:t>
      </w:r>
    </w:p>
    <w:p w14:paraId="655EBDD6" w14:textId="676B4F4F" w:rsidR="0099512E" w:rsidRDefault="0099512E">
      <w:r w:rsidRPr="0099512E">
        <w:rPr>
          <w:rFonts w:hint="eastAsia"/>
          <w:noProof/>
        </w:rPr>
        <w:drawing>
          <wp:inline distT="0" distB="0" distL="0" distR="0" wp14:anchorId="5A1BD868" wp14:editId="1B066611">
            <wp:extent cx="4254923" cy="2946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406" cy="295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A386" w14:textId="01F405AE" w:rsidR="0099512E" w:rsidRDefault="0099512E"/>
    <w:p w14:paraId="098A87F5" w14:textId="59A84B31" w:rsidR="0099512E" w:rsidRDefault="0099512E">
      <w:r w:rsidRPr="0099512E">
        <w:rPr>
          <w:rFonts w:hint="eastAsia"/>
        </w:rPr>
        <w:t>台股大盤</w:t>
      </w:r>
      <w:r>
        <w:rPr>
          <w:rFonts w:hint="eastAsia"/>
        </w:rPr>
        <w:t>收盤價：</w:t>
      </w:r>
      <w:r>
        <w:rPr>
          <w:rFonts w:hint="eastAsia"/>
        </w:rPr>
        <w:t>c</w:t>
      </w:r>
      <w:r>
        <w:t>lose</w:t>
      </w:r>
    </w:p>
    <w:p w14:paraId="0667053A" w14:textId="134DB51E" w:rsidR="00AE20CC" w:rsidRDefault="00AE20CC" w:rsidP="00AE20CC">
      <w:r>
        <w:rPr>
          <w:rFonts w:hint="eastAsia"/>
        </w:rPr>
        <w:t>時間</w:t>
      </w:r>
      <w:r>
        <w:rPr>
          <w:rFonts w:hint="eastAsia"/>
        </w:rPr>
        <w:t>:2010/01/04-</w:t>
      </w:r>
      <w:r>
        <w:t>2020/06/09</w:t>
      </w:r>
    </w:p>
    <w:p w14:paraId="28596FE5" w14:textId="77777777" w:rsidR="00AE20CC" w:rsidRDefault="00AE20CC"/>
    <w:p w14:paraId="4C2FD004" w14:textId="4A6CD9A5" w:rsidR="0099512E" w:rsidRDefault="0099512E">
      <w:r w:rsidRPr="0099512E">
        <w:rPr>
          <w:noProof/>
        </w:rPr>
        <w:drawing>
          <wp:inline distT="0" distB="0" distL="0" distR="0" wp14:anchorId="6572010A" wp14:editId="5D999144">
            <wp:extent cx="4305300" cy="28444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790" cy="284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67418" w14:textId="28C3DCB2" w:rsidR="00F81376" w:rsidRDefault="00F81376">
      <w:r>
        <w:rPr>
          <w:rFonts w:hint="eastAsia"/>
        </w:rPr>
        <w:lastRenderedPageBreak/>
        <w:t>走勢呈現發散</w:t>
      </w:r>
    </w:p>
    <w:p w14:paraId="72D8EF64" w14:textId="77777777" w:rsidR="00F81376" w:rsidRDefault="00F81376"/>
    <w:p w14:paraId="05FD69B6" w14:textId="62E7A84A" w:rsidR="0099512E" w:rsidRDefault="00AD532E">
      <w:r>
        <w:rPr>
          <w:rFonts w:hint="eastAsia"/>
        </w:rPr>
        <w:t>影響美元匯率的歷史事件</w:t>
      </w:r>
    </w:p>
    <w:p w14:paraId="085AE78F" w14:textId="1322506E" w:rsidR="0099512E" w:rsidRDefault="00AD532E">
      <w:r>
        <w:rPr>
          <w:rFonts w:hint="eastAsia"/>
        </w:rPr>
        <w:t>2010-2011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美國推出</w:t>
      </w:r>
      <w:r>
        <w:rPr>
          <w:rFonts w:hint="eastAsia"/>
        </w:rPr>
        <w:t>QE2</w:t>
      </w:r>
      <w:r>
        <w:rPr>
          <w:rFonts w:hint="eastAsia"/>
        </w:rPr>
        <w:t>導致美元貶值</w:t>
      </w:r>
    </w:p>
    <w:p w14:paraId="0D6496FD" w14:textId="67011311" w:rsidR="0099512E" w:rsidRDefault="0099512E"/>
    <w:p w14:paraId="2F4564FE" w14:textId="7CFB5674" w:rsidR="0099512E" w:rsidRDefault="00A761C4"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</w:t>
      </w:r>
    </w:p>
    <w:p w14:paraId="6B5DF1F3" w14:textId="5130928E" w:rsidR="00A761C4" w:rsidRDefault="00A761C4" w:rsidP="00A761C4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4F733983" w14:textId="138C1069" w:rsidR="00A761C4" w:rsidRDefault="00220879" w:rsidP="00A761C4">
      <w:pPr>
        <w:autoSpaceDE w:val="0"/>
        <w:autoSpaceDN w:val="0"/>
        <w:adjustRightInd w:val="0"/>
        <w:rPr>
          <w:rFonts w:ascii="Arial" w:hAnsi="Arial" w:cs="Arial"/>
          <w:kern w:val="0"/>
          <w:szCs w:val="24"/>
        </w:rPr>
      </w:pPr>
      <w:r w:rsidRPr="00220879">
        <w:rPr>
          <w:rFonts w:ascii="Arial" w:hAnsi="Arial" w:cs="Arial"/>
          <w:kern w:val="0"/>
          <w:szCs w:val="24"/>
        </w:rPr>
        <w:t>USD</w:t>
      </w:r>
      <w:r w:rsidR="00AD5E88">
        <w:rPr>
          <w:rFonts w:ascii="Arial" w:hAnsi="Arial" w:cs="Arial" w:hint="eastAsia"/>
          <w:kern w:val="0"/>
          <w:szCs w:val="24"/>
        </w:rPr>
        <w:t>=</w:t>
      </w:r>
      <w:proofErr w:type="spellStart"/>
      <w:r w:rsidR="00AD5E88">
        <w:rPr>
          <w:rFonts w:ascii="Arial" w:hAnsi="Arial" w:cs="Arial" w:hint="eastAsia"/>
          <w:kern w:val="0"/>
          <w:szCs w:val="24"/>
        </w:rPr>
        <w:t>c+</w:t>
      </w:r>
      <w:proofErr w:type="gramStart"/>
      <w:r w:rsidR="00AD5E88">
        <w:rPr>
          <w:rFonts w:ascii="Arial" w:hAnsi="Arial" w:cs="Arial" w:hint="eastAsia"/>
          <w:kern w:val="0"/>
          <w:szCs w:val="24"/>
        </w:rPr>
        <w:t>USD</w:t>
      </w:r>
      <w:proofErr w:type="spellEnd"/>
      <w:r w:rsidR="00AD5E88">
        <w:rPr>
          <w:rFonts w:ascii="Arial" w:hAnsi="Arial" w:cs="Arial" w:hint="eastAsia"/>
          <w:kern w:val="0"/>
          <w:szCs w:val="24"/>
        </w:rPr>
        <w:t>(</w:t>
      </w:r>
      <w:proofErr w:type="gramEnd"/>
      <w:r w:rsidR="00AD5E88">
        <w:rPr>
          <w:rFonts w:ascii="Arial" w:hAnsi="Arial" w:cs="Arial" w:hint="eastAsia"/>
          <w:kern w:val="0"/>
          <w:szCs w:val="24"/>
        </w:rPr>
        <w:t>-1)</w:t>
      </w:r>
      <w:r>
        <w:rPr>
          <w:rFonts w:ascii="Arial" w:hAnsi="Arial" w:cs="Arial" w:hint="eastAsia"/>
          <w:kern w:val="0"/>
          <w:szCs w:val="24"/>
        </w:rPr>
        <w:t>+</w:t>
      </w:r>
      <w:proofErr w:type="spellStart"/>
      <w:r>
        <w:rPr>
          <w:rFonts w:ascii="Arial" w:hAnsi="Arial" w:cs="Arial" w:hint="eastAsia"/>
          <w:kern w:val="0"/>
          <w:szCs w:val="24"/>
        </w:rPr>
        <w:t>ut</w:t>
      </w:r>
      <w:proofErr w:type="spellEnd"/>
    </w:p>
    <w:p w14:paraId="74B3940F" w14:textId="77777777" w:rsidR="00AD5E88" w:rsidRDefault="00AD5E88" w:rsidP="00AD5E88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AD5E88" w14:paraId="41262158" w14:textId="77777777" w:rsidTr="00AD5E88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3E8D4" w14:textId="77777777" w:rsidR="00AD5E88" w:rsidRDefault="00AD5E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Variable: USD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F0729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129D38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D5E88" w14:paraId="45E21DD6" w14:textId="77777777" w:rsidTr="00AD5E88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DA090E" w14:textId="77777777" w:rsidR="00AD5E88" w:rsidRDefault="00AD5E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F7BBB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4A63C3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D5E88" w14:paraId="2AF743DD" w14:textId="77777777" w:rsidTr="00AD5E88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F6719" w14:textId="77777777" w:rsidR="00AD5E88" w:rsidRDefault="00AD5E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Date: 06/15/20   Time: 08:50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858602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7300EC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D5E88" w14:paraId="1B154F36" w14:textId="77777777" w:rsidTr="00AD5E88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33EDD" w14:textId="77777777" w:rsidR="00AD5E88" w:rsidRDefault="00AD5E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Sample (adjusted): 1/05/2010 4/30/2020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DA2A5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D5E88" w14:paraId="79F301C1" w14:textId="77777777" w:rsidTr="00AD5E88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8C9818" w14:textId="77777777" w:rsidR="00AD5E88" w:rsidRDefault="00AD5E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Included observations: 2556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6D556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D5E88" w14:paraId="40939E31" w14:textId="7777777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A974E2F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99F51B2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00DCD71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C8F2F3B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C13D9B4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D5E88" w14:paraId="624B8B8D" w14:textId="7777777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8826F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0C4D8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2CA1A9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2885D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764BEC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D5E88" w14:paraId="3B007AC2" w14:textId="777777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3592F1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52DE8D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308723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BD213B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0B444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Prob.  </w:t>
            </w:r>
          </w:p>
        </w:tc>
      </w:tr>
      <w:tr w:rsidR="00AD5E88" w14:paraId="591C1CFF" w14:textId="7777777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C722717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2526330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DB40D5F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F719C53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486F970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D5E88" w14:paraId="18BCCFC8" w14:textId="7777777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913E47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EE2E4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3080A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F83ED9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8FF527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D5E88" w14:paraId="1EDC5EC1" w14:textId="777777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7BF3BD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USD(-1)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26976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0.997872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D49880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0.001306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EB4F06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764.3512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4381EF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</w:t>
            </w:r>
          </w:p>
        </w:tc>
      </w:tr>
      <w:tr w:rsidR="00AD5E88" w14:paraId="4EA97362" w14:textId="777777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BDD0C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CBBB0D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0.064524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3A335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0.040029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291F04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1.611944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97B28B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0.1071</w:t>
            </w:r>
          </w:p>
        </w:tc>
      </w:tr>
      <w:tr w:rsidR="00AD5E88" w14:paraId="6F138067" w14:textId="7777777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5BC5E3A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677B8ED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9FE3E7B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9AFBB1E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5AA3DDA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D5E88" w14:paraId="5317106E" w14:textId="7777777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1CFB3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F9EF9A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69BE29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B11539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87D585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D5E88" w14:paraId="2A4BD271" w14:textId="77777777" w:rsidTr="00AD5E8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DE36E1" w14:textId="77777777" w:rsidR="00AD5E88" w:rsidRDefault="00AD5E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EC2431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0.995647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352618" w14:textId="77777777" w:rsidR="00AD5E88" w:rsidRDefault="00AD5E88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A22AAC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30.64146</w:t>
            </w:r>
          </w:p>
        </w:tc>
      </w:tr>
      <w:tr w:rsidR="00AD5E88" w14:paraId="410F71C2" w14:textId="77777777" w:rsidTr="00AD5E8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D4F73E" w14:textId="77777777" w:rsidR="00AD5E88" w:rsidRDefault="00AD5E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DD639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0.995646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B0143D" w14:textId="77777777" w:rsidR="00AD5E88" w:rsidRDefault="00AD5E88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8C07AE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1.078971</w:t>
            </w:r>
          </w:p>
        </w:tc>
      </w:tr>
      <w:tr w:rsidR="00AD5E88" w14:paraId="6FD2448A" w14:textId="77777777" w:rsidTr="00AD5E8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8BE743" w14:textId="77777777" w:rsidR="00AD5E88" w:rsidRDefault="00AD5E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3A943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0.071198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F16AD3" w14:textId="77777777" w:rsidR="00AD5E88" w:rsidRDefault="00AD5E88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FB0E7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-2.445935</w:t>
            </w:r>
          </w:p>
        </w:tc>
      </w:tr>
      <w:tr w:rsidR="00AD5E88" w14:paraId="16B0119E" w14:textId="77777777" w:rsidTr="00AD5E8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9C4BEE" w14:textId="77777777" w:rsidR="00AD5E88" w:rsidRDefault="00AD5E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19D595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12.94646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239329" w14:textId="77777777" w:rsidR="00AD5E88" w:rsidRDefault="00AD5E88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BC0F9F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-2.441360</w:t>
            </w:r>
          </w:p>
        </w:tc>
      </w:tr>
      <w:tr w:rsidR="00AD5E88" w14:paraId="009B889A" w14:textId="77777777" w:rsidTr="00AD5E8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A09F7B" w14:textId="77777777" w:rsidR="00AD5E88" w:rsidRDefault="00AD5E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31DA7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3127.905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58621" w14:textId="77777777" w:rsidR="00AD5E88" w:rsidRDefault="00AD5E88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69602D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-2.444276</w:t>
            </w:r>
          </w:p>
        </w:tc>
      </w:tr>
      <w:tr w:rsidR="00AD5E88" w14:paraId="00F7F5BB" w14:textId="77777777" w:rsidTr="00AD5E8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D41EC9" w14:textId="77777777" w:rsidR="00AD5E88" w:rsidRDefault="00AD5E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ADF09F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584232.8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F4BC68" w14:textId="77777777" w:rsidR="00AD5E88" w:rsidRDefault="00AD5E88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BDFF4C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1.942093</w:t>
            </w:r>
          </w:p>
        </w:tc>
      </w:tr>
      <w:tr w:rsidR="00AD5E88" w14:paraId="6DC57E5D" w14:textId="777777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AC8B9" w14:textId="77777777" w:rsidR="00AD5E88" w:rsidRDefault="00AD5E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3271E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07AE6" w14:textId="77777777" w:rsidR="00AD5E88" w:rsidRDefault="00AD5E88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078A98" w14:textId="77777777" w:rsidR="00AD5E88" w:rsidRDefault="00AD5E88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5CB62C" w14:textId="77777777" w:rsidR="00AD5E88" w:rsidRDefault="00AD5E88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D5E88" w14:paraId="4656773B" w14:textId="7777777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C8DA175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7077E017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1DCC359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D3F03E0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05847A5A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D5E88" w14:paraId="565C3832" w14:textId="7777777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28F689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86D963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4E68EE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1C549F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E7094A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87AFD4E" w14:textId="2AE4A79D" w:rsidR="00AD5E88" w:rsidRDefault="00AD5E88" w:rsidP="00220879">
      <w:r>
        <w:rPr>
          <w:rFonts w:ascii="Arial" w:hAnsi="Arial" w:cs="Arial"/>
          <w:kern w:val="0"/>
          <w:sz w:val="18"/>
          <w:szCs w:val="18"/>
        </w:rPr>
        <w:br/>
      </w:r>
    </w:p>
    <w:p w14:paraId="6710840A" w14:textId="5DFAC596" w:rsidR="00AD5E88" w:rsidRDefault="00220879" w:rsidP="00220879">
      <w:r>
        <w:t>Q-stat</w:t>
      </w:r>
    </w:p>
    <w:p w14:paraId="53799F09" w14:textId="6093A177" w:rsidR="00AD5E88" w:rsidRDefault="00AD5E88" w:rsidP="00220879">
      <w:pPr>
        <w:rPr>
          <w:rFonts w:ascii="Arial" w:hAnsi="Arial" w:cs="Arial"/>
          <w:kern w:val="0"/>
          <w:sz w:val="18"/>
          <w:szCs w:val="18"/>
        </w:rPr>
      </w:pPr>
      <w:r>
        <w:t>Close=</w:t>
      </w:r>
      <w:proofErr w:type="spellStart"/>
      <w:r>
        <w:t>c+ut</w:t>
      </w:r>
      <w:proofErr w:type="spellEnd"/>
    </w:p>
    <w:p w14:paraId="71A37F4E" w14:textId="77777777" w:rsidR="00AD5E88" w:rsidRDefault="00AD5E88" w:rsidP="00AD5E88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5"/>
        <w:gridCol w:w="1785"/>
        <w:gridCol w:w="367"/>
        <w:gridCol w:w="683"/>
        <w:gridCol w:w="682"/>
        <w:gridCol w:w="788"/>
        <w:gridCol w:w="682"/>
      </w:tblGrid>
      <w:tr w:rsidR="00AD5E88" w14:paraId="27455B5C" w14:textId="77777777" w:rsidTr="00AD5E88">
        <w:trPr>
          <w:trHeight w:val="225"/>
        </w:trPr>
        <w:tc>
          <w:tcPr>
            <w:tcW w:w="4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57C082" w14:textId="77777777" w:rsidR="00AD5E88" w:rsidRDefault="00AD5E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Date: 06/15/20   Time: 08:47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1B28E9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D78C4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0ED66F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D5E88" w14:paraId="1722CB33" w14:textId="77777777" w:rsidTr="00AD5E88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E95CA" w14:textId="77777777" w:rsidR="00AD5E88" w:rsidRDefault="00AD5E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Sample: 1/04/2010 4/30/2020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6D01DB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ED1C2E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5EE095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DAA619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D5E88" w14:paraId="139CFDCD" w14:textId="77777777" w:rsidTr="00AD5E88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DA2D42" w14:textId="77777777" w:rsidR="00AD5E88" w:rsidRDefault="00AD5E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Included observations: 2567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C482D7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DC5A1C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799C24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680537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D5E88" w14:paraId="2CC7C36D" w14:textId="77777777">
        <w:trPr>
          <w:trHeight w:hRule="exact" w:val="90"/>
        </w:trPr>
        <w:tc>
          <w:tcPr>
            <w:tcW w:w="175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8C16DC1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F9C3524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6AF907A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8466F76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12EE53A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F1C8FFF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5CD371B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D5E88" w14:paraId="537B07D2" w14:textId="77777777">
        <w:trPr>
          <w:trHeight w:hRule="exact" w:val="13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1046B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332BD9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261FC3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9D664F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AE92D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01C37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C76503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D5E88" w14:paraId="5E49C46A" w14:textId="7777777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E7D410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Autocorrelation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BF3C4F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Partial Correlation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797C04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976CB6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AC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251FD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PAC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8048E0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Q-Stat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89DC7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Prob</w:t>
            </w:r>
          </w:p>
        </w:tc>
      </w:tr>
      <w:tr w:rsidR="00AD5E88" w14:paraId="3DC401DB" w14:textId="77777777">
        <w:trPr>
          <w:trHeight w:hRule="exact" w:val="90"/>
        </w:trPr>
        <w:tc>
          <w:tcPr>
            <w:tcW w:w="175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F0110B7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6EB2022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53CA885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319CD01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FDAA5A3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21124DF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6C063DE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D5E88" w14:paraId="682BE135" w14:textId="77777777">
        <w:trPr>
          <w:trHeight w:hRule="exact" w:val="13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880FF8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D955AA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B839EA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2BA12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92C50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5E8DB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62F3B2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D5E88" w14:paraId="7F44EF74" w14:textId="7777777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6B9D85" w14:textId="77777777" w:rsidR="00AD5E88" w:rsidRDefault="00AD5E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    |*******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86ED68" w14:textId="77777777" w:rsidR="00AD5E88" w:rsidRDefault="00AD5E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    |*******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4E6C72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33E10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0.993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90ADD3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0.993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695276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2536.1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D7EC3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AD5E88" w14:paraId="2A1D2979" w14:textId="7777777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335A5" w14:textId="77777777" w:rsidR="00AD5E88" w:rsidRDefault="00AD5E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    |*******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4DC233" w14:textId="77777777" w:rsidR="00AD5E88" w:rsidRDefault="00AD5E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    |**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FEE67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09B105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0.991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D8F139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0.293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ADA78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5059.3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8C015E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AD5E88" w14:paraId="6E612B5D" w14:textId="7777777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CCD4E2" w14:textId="77777777" w:rsidR="00AD5E88" w:rsidRDefault="00AD5E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        |*******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FB858" w14:textId="77777777" w:rsidR="00AD5E88" w:rsidRDefault="00AD5E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    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FE46E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8B2F58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A42593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0.099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4253BD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7570.0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3639B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AD5E88" w14:paraId="0A895710" w14:textId="7777777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C98ADE" w14:textId="77777777" w:rsidR="00AD5E88" w:rsidRDefault="00AD5E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    |*******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E138B1" w14:textId="77777777" w:rsidR="00AD5E88" w:rsidRDefault="00AD5E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    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48DA88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F47389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0.986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0150B2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0.054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81954D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10069.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49A69B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AD5E88" w14:paraId="1CC2CB53" w14:textId="7777777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DB09E" w14:textId="77777777" w:rsidR="00AD5E88" w:rsidRDefault="00AD5E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    |*******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D72E4" w14:textId="77777777" w:rsidR="00AD5E88" w:rsidRDefault="00AD5E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    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BD7856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BE371D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0.983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50C09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BB6718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12556.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6EFBE8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AD5E88" w14:paraId="6060EE83" w14:textId="77777777">
        <w:trPr>
          <w:trHeight w:hRule="exact" w:val="90"/>
        </w:trPr>
        <w:tc>
          <w:tcPr>
            <w:tcW w:w="175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77FEF309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0ABE8FD7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BA0F06A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7833ED05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7B18C2D6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7FF78CD7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56E3131C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D5E88" w14:paraId="5C7BF59D" w14:textId="77777777">
        <w:trPr>
          <w:trHeight w:hRule="exact" w:val="13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AB1386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18BFCB" w14:textId="77777777" w:rsidR="00AD5E88" w:rsidRDefault="00AD5E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2867F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6E8602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17ECB1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E026C7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3C9064" w14:textId="77777777" w:rsidR="00AD5E88" w:rsidRDefault="00AD5E8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2FC8735" w14:textId="1A8A6519" w:rsidR="00AD5E88" w:rsidRDefault="00AD5E88" w:rsidP="00220879">
      <w:pPr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br/>
      </w:r>
    </w:p>
    <w:p w14:paraId="0D66FF8A" w14:textId="25E6E267" w:rsidR="00A761C4" w:rsidRDefault="00F25365" w:rsidP="00220879">
      <w:r>
        <w:rPr>
          <w:rFonts w:hint="eastAsia"/>
        </w:rPr>
        <w:t>ACF</w:t>
      </w:r>
      <w:r>
        <w:rPr>
          <w:rFonts w:hint="eastAsia"/>
        </w:rPr>
        <w:t>不變，</w:t>
      </w:r>
      <w:r w:rsidR="00E55A5F">
        <w:t>PACF</w:t>
      </w:r>
      <w:r w:rsidR="00E55A5F">
        <w:rPr>
          <w:rFonts w:hint="eastAsia"/>
        </w:rPr>
        <w:t>自第一期後下降</w:t>
      </w:r>
      <w:r w:rsidR="00047B0F">
        <w:rPr>
          <w:rFonts w:hint="eastAsia"/>
        </w:rPr>
        <w:t>，因此對</w:t>
      </w:r>
      <w:r w:rsidR="00047B0F">
        <w:rPr>
          <w:rFonts w:hint="eastAsia"/>
        </w:rPr>
        <w:t>USD</w:t>
      </w:r>
      <w:r w:rsidR="00047B0F">
        <w:rPr>
          <w:rFonts w:hint="eastAsia"/>
        </w:rPr>
        <w:t>的影響只到</w:t>
      </w:r>
      <w:r w:rsidR="00AD5E88">
        <w:rPr>
          <w:rFonts w:hint="eastAsia"/>
        </w:rPr>
        <w:t>前一</w:t>
      </w:r>
      <w:r w:rsidR="00047B0F">
        <w:rPr>
          <w:rFonts w:hint="eastAsia"/>
        </w:rPr>
        <w:t>期後結束</w:t>
      </w:r>
    </w:p>
    <w:p w14:paraId="7FC01B88" w14:textId="339F120D" w:rsidR="00E55A5F" w:rsidRDefault="00F25365" w:rsidP="00220879">
      <w:r>
        <w:rPr>
          <w:rFonts w:hint="eastAsia"/>
        </w:rPr>
        <w:t>因此</w:t>
      </w:r>
      <w:r>
        <w:rPr>
          <w:rFonts w:hint="eastAsia"/>
        </w:rPr>
        <w:t>USD</w:t>
      </w:r>
      <w:r>
        <w:rPr>
          <w:rFonts w:hint="eastAsia"/>
        </w:rPr>
        <w:t>是</w:t>
      </w:r>
      <w:r>
        <w:rPr>
          <w:rFonts w:hint="eastAsia"/>
        </w:rPr>
        <w:t>MA(1</w:t>
      </w:r>
      <w:r>
        <w:t>)</w:t>
      </w:r>
      <w:r>
        <w:rPr>
          <w:rFonts w:hint="eastAsia"/>
        </w:rPr>
        <w:t>的</w:t>
      </w:r>
      <w:r>
        <w:rPr>
          <w:rFonts w:hint="eastAsia"/>
        </w:rPr>
        <w:t>pro</w:t>
      </w:r>
      <w:r>
        <w:t>c</w:t>
      </w:r>
      <w:r>
        <w:rPr>
          <w:rFonts w:hint="eastAsia"/>
        </w:rPr>
        <w:t>ess</w:t>
      </w:r>
    </w:p>
    <w:p w14:paraId="3F37570E" w14:textId="77777777" w:rsidR="00F25365" w:rsidRDefault="00F25365" w:rsidP="00220879"/>
    <w:p w14:paraId="0695EC36" w14:textId="3B3B3BF4" w:rsidR="006B7C04" w:rsidRDefault="006B7C04" w:rsidP="00220879"/>
    <w:p w14:paraId="6A77D07C" w14:textId="7161E4DE" w:rsidR="006B7C04" w:rsidRDefault="006B7C04" w:rsidP="00220879">
      <w:proofErr w:type="spellStart"/>
      <w:r>
        <w:rPr>
          <w:rFonts w:hint="eastAsia"/>
        </w:rPr>
        <w:t>USD</w:t>
      </w:r>
      <w:r w:rsidRPr="006B7C04">
        <w:t>t</w:t>
      </w:r>
      <w:proofErr w:type="spellEnd"/>
      <w:r w:rsidRPr="006B7C04">
        <w:t xml:space="preserve"> = </w:t>
      </w:r>
      <w:proofErr w:type="spellStart"/>
      <w:r w:rsidRPr="006B7C04">
        <w:t>u</w:t>
      </w:r>
      <w:r>
        <w:rPr>
          <w:rFonts w:hint="eastAsia"/>
        </w:rPr>
        <w:t>t</w:t>
      </w:r>
      <w:proofErr w:type="spellEnd"/>
      <w:r w:rsidRPr="006B7C04">
        <w:t xml:space="preserve"> + θut−1 </w:t>
      </w:r>
    </w:p>
    <w:p w14:paraId="53961015" w14:textId="18B31DA0" w:rsidR="00F81376" w:rsidRDefault="00F81376" w:rsidP="00220879">
      <w:r>
        <w:rPr>
          <w:rFonts w:hint="eastAsia"/>
        </w:rPr>
        <w:t>r</w:t>
      </w:r>
      <w:r>
        <w:t>esid02=ut-1</w:t>
      </w:r>
      <w:r>
        <w:rPr>
          <w:rFonts w:hint="eastAsia"/>
        </w:rPr>
        <w:t>前一期的殘差</w:t>
      </w:r>
    </w:p>
    <w:p w14:paraId="59FABB40" w14:textId="77777777" w:rsidR="00F81376" w:rsidRDefault="00F81376" w:rsidP="00F81376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F81376" w14:paraId="612955C6" w14:textId="77777777" w:rsidTr="00F8137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EE70E1" w14:textId="77777777" w:rsidR="00F81376" w:rsidRDefault="00F813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Variable: USD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A25879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28ED6D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81376" w14:paraId="762C71E0" w14:textId="77777777" w:rsidTr="00F8137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CC6B6B" w14:textId="77777777" w:rsidR="00F81376" w:rsidRDefault="00F813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4F9205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A1B86A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81376" w14:paraId="50EE1C7F" w14:textId="77777777" w:rsidTr="00F8137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9A77F" w14:textId="77777777" w:rsidR="00F81376" w:rsidRDefault="00F813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Date: 06/15/20   Time: 23:30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31068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E90EEA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81376" w14:paraId="3967666F" w14:textId="77777777" w:rsidTr="00F8137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C806C8" w14:textId="77777777" w:rsidR="00F81376" w:rsidRDefault="00F813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Sample (adjusted): 1/05/2010 4/30/2020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368A61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81376" w14:paraId="524C4806" w14:textId="77777777" w:rsidTr="00F8137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D176D5" w14:textId="77777777" w:rsidR="00F81376" w:rsidRDefault="00F813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Included observations: 2556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23F3C9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81376" w14:paraId="0E49D592" w14:textId="7777777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373FE7F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3F732B1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D6080FF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A41A887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3EB207B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81376" w14:paraId="1013B642" w14:textId="7777777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92EF12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EA65BF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E32EC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435BD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8E81BA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81376" w14:paraId="4DF20A38" w14:textId="777777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43B4DA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7DF5D9" w14:textId="77777777" w:rsidR="00F81376" w:rsidRDefault="00F8137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4D59D3" w14:textId="77777777" w:rsidR="00F81376" w:rsidRDefault="00F8137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BE53E" w14:textId="77777777" w:rsidR="00F81376" w:rsidRDefault="00F8137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166373" w14:textId="77777777" w:rsidR="00F81376" w:rsidRDefault="00F8137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Prob.  </w:t>
            </w:r>
          </w:p>
        </w:tc>
      </w:tr>
      <w:tr w:rsidR="00F81376" w14:paraId="06349EBD" w14:textId="7777777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97EDF35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345DE6D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A72E432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4A941E3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C514E45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81376" w14:paraId="1745A8EE" w14:textId="7777777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BA5AE7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3E2A22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32881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5A1A6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672D67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81376" w14:paraId="33F64E70" w14:textId="777777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6E6423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RESID02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047CF7" w14:textId="77777777" w:rsidR="00F81376" w:rsidRDefault="00F8137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0.951498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3AD8F0" w14:textId="77777777" w:rsidR="00F81376" w:rsidRDefault="00F8137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0.562000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A1346D" w14:textId="77777777" w:rsidR="00F81376" w:rsidRDefault="00F8137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1.693057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4E6C8" w14:textId="77777777" w:rsidR="00F81376" w:rsidRDefault="00F8137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0.0906</w:t>
            </w:r>
          </w:p>
        </w:tc>
      </w:tr>
      <w:tr w:rsidR="00F81376" w14:paraId="64BBBF6C" w14:textId="7777777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B2BF8FB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0FB63F1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735D537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7416F75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45D9221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81376" w14:paraId="541525A8" w14:textId="7777777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B7E5C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B4704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805C1D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5AA186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F3551E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81376" w14:paraId="6247124E" w14:textId="77777777" w:rsidTr="00F8137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27BFE" w14:textId="77777777" w:rsidR="00F81376" w:rsidRDefault="00F813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6B9092" w14:textId="77777777" w:rsidR="00F81376" w:rsidRDefault="00F8137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-805.901532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60DF4" w14:textId="77777777" w:rsidR="00F81376" w:rsidRDefault="00F81376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D12A0D" w14:textId="77777777" w:rsidR="00F81376" w:rsidRDefault="00F8137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30.64146</w:t>
            </w:r>
          </w:p>
        </w:tc>
      </w:tr>
      <w:tr w:rsidR="00F81376" w14:paraId="5B75FC08" w14:textId="77777777" w:rsidTr="00F8137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963584" w14:textId="77777777" w:rsidR="00F81376" w:rsidRDefault="00F813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8FFA79" w14:textId="77777777" w:rsidR="00F81376" w:rsidRDefault="00F8137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-805.901532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8AE8D" w14:textId="77777777" w:rsidR="00F81376" w:rsidRDefault="00F81376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F41A4" w14:textId="77777777" w:rsidR="00F81376" w:rsidRDefault="00F8137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1.078971</w:t>
            </w:r>
          </w:p>
        </w:tc>
      </w:tr>
      <w:tr w:rsidR="00F81376" w14:paraId="60DABEE8" w14:textId="77777777" w:rsidTr="00F8137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2955F" w14:textId="77777777" w:rsidR="00F81376" w:rsidRDefault="00F813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394EE0" w14:textId="77777777" w:rsidR="00F81376" w:rsidRDefault="00F8137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30.64926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3E0C1" w14:textId="77777777" w:rsidR="00F81376" w:rsidRDefault="00F81376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52001A" w14:textId="77777777" w:rsidR="00F81376" w:rsidRDefault="00F8137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9.683485</w:t>
            </w:r>
          </w:p>
        </w:tc>
      </w:tr>
      <w:tr w:rsidR="00F81376" w14:paraId="022045AE" w14:textId="77777777" w:rsidTr="00F8137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DAC5D7" w14:textId="77777777" w:rsidR="00F81376" w:rsidRDefault="00F813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E490BC" w14:textId="77777777" w:rsidR="00F81376" w:rsidRDefault="00F8137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2400109.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16F04" w14:textId="77777777" w:rsidR="00F81376" w:rsidRDefault="00F81376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7590E" w14:textId="77777777" w:rsidR="00F81376" w:rsidRDefault="00F8137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9.685773</w:t>
            </w:r>
          </w:p>
        </w:tc>
      </w:tr>
      <w:tr w:rsidR="00F81376" w14:paraId="5DA14801" w14:textId="77777777" w:rsidTr="00F8137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1DE4A7" w14:textId="77777777" w:rsidR="00F81376" w:rsidRDefault="00F813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D9963D" w14:textId="77777777" w:rsidR="00F81376" w:rsidRDefault="00F8137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-12374.49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657C27" w14:textId="77777777" w:rsidR="00F81376" w:rsidRDefault="00F81376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9BBCA7" w14:textId="77777777" w:rsidR="00F81376" w:rsidRDefault="00F8137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9.684315</w:t>
            </w:r>
          </w:p>
        </w:tc>
      </w:tr>
      <w:tr w:rsidR="00F81376" w14:paraId="6F0379B3" w14:textId="777777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543970" w14:textId="77777777" w:rsidR="00F81376" w:rsidRDefault="00F813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C46D2" w14:textId="77777777" w:rsidR="00F81376" w:rsidRDefault="00F8137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A5A48F" w14:textId="77777777" w:rsidR="00F81376" w:rsidRDefault="00F81376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A6B340" w14:textId="77777777" w:rsidR="00F81376" w:rsidRDefault="00F81376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378C04" w14:textId="77777777" w:rsidR="00F81376" w:rsidRDefault="00F81376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81376" w14:paraId="1BBDF879" w14:textId="7777777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7360B8CB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609E2BD2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2F03FCAB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700FCBE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0BECEFF3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81376" w14:paraId="1A9AAB14" w14:textId="7777777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F20076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08AC26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C0FC42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9A2A45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547F0B" w14:textId="77777777" w:rsidR="00F81376" w:rsidRDefault="00F813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2417A91" w14:textId="3AA1EF30" w:rsidR="006B7C04" w:rsidRDefault="00F81376" w:rsidP="00220879">
      <w:r>
        <w:rPr>
          <w:rFonts w:ascii="Arial" w:hAnsi="Arial" w:cs="Arial"/>
          <w:kern w:val="0"/>
          <w:sz w:val="18"/>
          <w:szCs w:val="18"/>
        </w:rPr>
        <w:br/>
      </w:r>
    </w:p>
    <w:p w14:paraId="6757EB43" w14:textId="18C2FC72" w:rsidR="006B7C04" w:rsidRDefault="00F81376" w:rsidP="00220879">
      <w:r>
        <w:rPr>
          <w:rFonts w:hint="eastAsia"/>
        </w:rPr>
        <w:t>Q</w:t>
      </w:r>
      <w:r>
        <w:t>-stat</w:t>
      </w:r>
    </w:p>
    <w:p w14:paraId="0B5B58DD" w14:textId="77777777" w:rsidR="00F81376" w:rsidRDefault="00F81376" w:rsidP="00220879"/>
    <w:p w14:paraId="76C6947B" w14:textId="77777777" w:rsidR="006B7C04" w:rsidRPr="006B7C04" w:rsidRDefault="006B7C04" w:rsidP="00220879"/>
    <w:p w14:paraId="0A3E19CF" w14:textId="71EF89E9" w:rsidR="001E3C09" w:rsidRDefault="001E3C09" w:rsidP="00220879">
      <w:r>
        <w:rPr>
          <w:rFonts w:hint="eastAsia"/>
        </w:rPr>
        <w:t>大盤</w:t>
      </w:r>
    </w:p>
    <w:p w14:paraId="00A941DF" w14:textId="4E41907F" w:rsidR="001E3C09" w:rsidRDefault="001E3C09" w:rsidP="00220879">
      <w:r>
        <w:t>C</w:t>
      </w:r>
      <w:r>
        <w:rPr>
          <w:rFonts w:hint="eastAsia"/>
        </w:rPr>
        <w:t xml:space="preserve">lose </w:t>
      </w:r>
      <w:r>
        <w:t>=</w:t>
      </w:r>
      <w:proofErr w:type="gramStart"/>
      <w:r>
        <w:t>close(</w:t>
      </w:r>
      <w:proofErr w:type="gramEnd"/>
      <w:r>
        <w:t>-1)+</w:t>
      </w:r>
      <w:proofErr w:type="spellStart"/>
      <w:r>
        <w:t>c+ut</w:t>
      </w:r>
      <w:proofErr w:type="spellEnd"/>
    </w:p>
    <w:p w14:paraId="3E8FABF3" w14:textId="77777777" w:rsidR="0035475F" w:rsidRDefault="0035475F" w:rsidP="0035475F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35475F" w14:paraId="2BEF6E11" w14:textId="77777777" w:rsidTr="0035475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C466CA" w14:textId="77777777" w:rsidR="0035475F" w:rsidRDefault="003547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Variable: CLOSE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7F51F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38558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5475F" w14:paraId="215AFE28" w14:textId="77777777" w:rsidTr="0035475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5E47A3" w14:textId="77777777" w:rsidR="0035475F" w:rsidRDefault="003547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1EF087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FE3599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5475F" w14:paraId="768FC5A1" w14:textId="77777777" w:rsidTr="0035475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D51AA0" w14:textId="77777777" w:rsidR="0035475F" w:rsidRDefault="003547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Date: 06/15/20   Time: 08:44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766151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8042CE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5475F" w14:paraId="5B0BC996" w14:textId="77777777" w:rsidTr="0035475F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9DA7CE" w14:textId="77777777" w:rsidR="0035475F" w:rsidRDefault="003547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Sample (adjusted): 1/05/2010 6/09/2020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8DDAB3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5475F" w14:paraId="5EAD5056" w14:textId="77777777" w:rsidTr="0035475F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1610C" w14:textId="77777777" w:rsidR="0035475F" w:rsidRDefault="003547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Included observations: 2544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BC80FD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5475F" w14:paraId="2A28BFF2" w14:textId="7777777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9EFD8B2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158FC41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DD2306B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3983470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120960A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5475F" w14:paraId="50DE6CA8" w14:textId="7777777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58773C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E32E35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0995F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B89D90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81852A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5475F" w14:paraId="07939D6F" w14:textId="777777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FB3F0C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AE9D47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4989E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FA77D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F921D5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Prob.  </w:t>
            </w:r>
          </w:p>
        </w:tc>
      </w:tr>
      <w:tr w:rsidR="0035475F" w14:paraId="6D59F3E0" w14:textId="7777777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50B4F84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DF64A87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C95F323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F9D543E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1B58FC9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5475F" w14:paraId="3AD6F8A0" w14:textId="7777777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EDBAC2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26AFB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F1C77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3CFAE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6326DF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5475F" w14:paraId="67084979" w14:textId="777777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CF421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CLOSE(-1)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E864E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0.998393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7342E4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0.001351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9F586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739.0446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AD0791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</w:t>
            </w:r>
          </w:p>
        </w:tc>
      </w:tr>
      <w:tr w:rsidR="0035475F" w14:paraId="6A98010A" w14:textId="777777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F79447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004229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15.87402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F6D49F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12.37357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7944E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1.282898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114530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0.1996</w:t>
            </w:r>
          </w:p>
        </w:tc>
      </w:tr>
      <w:tr w:rsidR="0035475F" w14:paraId="2FE40ECB" w14:textId="7777777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46CC079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B20D067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4E7CF37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C055BFA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4A66E58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5475F" w14:paraId="64169555" w14:textId="7777777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86014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2AD367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FD0516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B901B1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2E84D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5475F" w14:paraId="24648118" w14:textId="77777777" w:rsidTr="0035475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6BC308" w14:textId="77777777" w:rsidR="0035475F" w:rsidRDefault="003547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5EBFD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0.995367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B19D4" w14:textId="77777777" w:rsidR="0035475F" w:rsidRDefault="0035475F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0F5CB5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9074.347</w:t>
            </w:r>
          </w:p>
        </w:tc>
      </w:tr>
      <w:tr w:rsidR="0035475F" w14:paraId="37B07297" w14:textId="77777777" w:rsidTr="0035475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93A94" w14:textId="77777777" w:rsidR="0035475F" w:rsidRDefault="003547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916D5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0.995366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DC5C3" w14:textId="77777777" w:rsidR="0035475F" w:rsidRDefault="0035475F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53C20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1255.391</w:t>
            </w:r>
          </w:p>
        </w:tc>
      </w:tr>
      <w:tr w:rsidR="0035475F" w14:paraId="3A69EBBE" w14:textId="77777777" w:rsidTr="0035475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8DD6E" w14:textId="77777777" w:rsidR="0035475F" w:rsidRDefault="003547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37EE1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85.46202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E7673C" w14:textId="77777777" w:rsidR="0035475F" w:rsidRDefault="0035475F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09074E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11.73481</w:t>
            </w:r>
          </w:p>
        </w:tc>
      </w:tr>
      <w:tr w:rsidR="0035475F" w14:paraId="7C37FE1D" w14:textId="77777777" w:rsidTr="0035475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85988A" w14:textId="77777777" w:rsidR="0035475F" w:rsidRDefault="003547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39A8AA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18566151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088D59" w14:textId="77777777" w:rsidR="0035475F" w:rsidRDefault="0035475F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D0F446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11.73940</w:t>
            </w:r>
          </w:p>
        </w:tc>
      </w:tr>
      <w:tr w:rsidR="0035475F" w14:paraId="156027DB" w14:textId="77777777" w:rsidTr="0035475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1C92D4" w14:textId="77777777" w:rsidR="0035475F" w:rsidRDefault="003547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97EE5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-14924.67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C5F3A7" w14:textId="77777777" w:rsidR="0035475F" w:rsidRDefault="0035475F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A2E55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11.73647</w:t>
            </w:r>
          </w:p>
        </w:tc>
      </w:tr>
      <w:tr w:rsidR="0035475F" w14:paraId="7046D139" w14:textId="77777777" w:rsidTr="0035475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E5C025" w14:textId="77777777" w:rsidR="0035475F" w:rsidRDefault="003547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091F24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546186.8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C5770" w14:textId="77777777" w:rsidR="0035475F" w:rsidRDefault="0035475F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618562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1.929190</w:t>
            </w:r>
          </w:p>
        </w:tc>
      </w:tr>
      <w:tr w:rsidR="0035475F" w14:paraId="22BF98D3" w14:textId="777777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D562A1" w14:textId="77777777" w:rsidR="0035475F" w:rsidRDefault="003547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359C20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B31EBD" w14:textId="77777777" w:rsidR="0035475F" w:rsidRDefault="0035475F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AF0B76" w14:textId="77777777" w:rsidR="0035475F" w:rsidRDefault="0035475F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5764B7" w14:textId="77777777" w:rsidR="0035475F" w:rsidRDefault="0035475F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5475F" w14:paraId="24E99709" w14:textId="7777777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2B56900D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32E0FB72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7C1B0B25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34877644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BD0D0DD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5475F" w14:paraId="6AFCB22E" w14:textId="7777777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540B90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4C5E3E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C83C93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C8BB40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47D02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4513978" w14:textId="7B4C83AC" w:rsidR="001E3C09" w:rsidRDefault="0035475F" w:rsidP="00220879">
      <w:r>
        <w:rPr>
          <w:rFonts w:ascii="Arial" w:hAnsi="Arial" w:cs="Arial"/>
          <w:kern w:val="0"/>
          <w:sz w:val="18"/>
          <w:szCs w:val="18"/>
        </w:rPr>
        <w:br/>
      </w:r>
    </w:p>
    <w:p w14:paraId="1504A61D" w14:textId="3895DE89" w:rsidR="001E3C09" w:rsidRDefault="001E3C09" w:rsidP="00220879">
      <w:r>
        <w:t>C</w:t>
      </w:r>
      <w:r>
        <w:rPr>
          <w:rFonts w:hint="eastAsia"/>
        </w:rPr>
        <w:t>lose</w:t>
      </w:r>
      <w:r>
        <w:t>=</w:t>
      </w:r>
      <w:proofErr w:type="spellStart"/>
      <w:r>
        <w:t>c+ut</w:t>
      </w:r>
      <w:proofErr w:type="spellEnd"/>
    </w:p>
    <w:p w14:paraId="3EF91459" w14:textId="77777777" w:rsidR="00C268E8" w:rsidRDefault="00C268E8" w:rsidP="00C268E8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C268E8" w14:paraId="57C0A02E" w14:textId="77777777" w:rsidTr="00C268E8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8E828E" w14:textId="77777777" w:rsidR="00C268E8" w:rsidRDefault="00C268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Variable: CLOSE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3DC722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D3540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C268E8" w14:paraId="3FEAB794" w14:textId="77777777" w:rsidTr="00C268E8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CDECF0" w14:textId="77777777" w:rsidR="00C268E8" w:rsidRDefault="00C268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83E34A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B341A8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C268E8" w14:paraId="580EA1A5" w14:textId="77777777" w:rsidTr="00C268E8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9171AC" w14:textId="77777777" w:rsidR="00C268E8" w:rsidRDefault="00C268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Date: 06/15/20   Time: 08:45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012CD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8E2AD9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C268E8" w14:paraId="71363B0C" w14:textId="77777777" w:rsidTr="00C268E8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5C167A" w14:textId="77777777" w:rsidR="00C268E8" w:rsidRDefault="00C268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Sample: 1/04/2010 6/09/2020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959EEB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E6A06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C268E8" w14:paraId="687393BC" w14:textId="77777777" w:rsidTr="00C268E8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843784" w14:textId="77777777" w:rsidR="00C268E8" w:rsidRDefault="00C268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Included observations: 2554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28645B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9EC189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C268E8" w14:paraId="61E0D109" w14:textId="7777777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4F793E0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8F0C687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7FCEDD3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D3CAE1D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BF06F0B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C268E8" w14:paraId="6D517B6F" w14:textId="7777777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03086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122785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8304E9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0588E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2075D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C268E8" w14:paraId="3FAA3628" w14:textId="777777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F94CE1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0741CF" w14:textId="77777777" w:rsidR="00C268E8" w:rsidRDefault="00C268E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747585" w14:textId="77777777" w:rsidR="00C268E8" w:rsidRDefault="00C268E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CD488E" w14:textId="77777777" w:rsidR="00C268E8" w:rsidRDefault="00C268E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65563C" w14:textId="77777777" w:rsidR="00C268E8" w:rsidRDefault="00C268E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Prob.  </w:t>
            </w:r>
          </w:p>
        </w:tc>
      </w:tr>
      <w:tr w:rsidR="00C268E8" w14:paraId="284C5AD9" w14:textId="7777777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FEC67D5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B584546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46661AC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6BDFC1F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17DF5D3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C268E8" w14:paraId="20504674" w14:textId="7777777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5FD58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4C985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83E822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6D1AA5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411EB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C268E8" w14:paraId="432D8C82" w14:textId="777777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ABA110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4EC33F" w14:textId="77777777" w:rsidR="00C268E8" w:rsidRDefault="00C268E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9073.113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518F5" w14:textId="77777777" w:rsidR="00C268E8" w:rsidRDefault="00C268E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24.81671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BB5D60" w14:textId="77777777" w:rsidR="00C268E8" w:rsidRDefault="00C268E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365.6050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9F4B4" w14:textId="77777777" w:rsidR="00C268E8" w:rsidRDefault="00C268E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</w:t>
            </w:r>
          </w:p>
        </w:tc>
      </w:tr>
      <w:tr w:rsidR="00C268E8" w14:paraId="2CCFC8E0" w14:textId="7777777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5743F60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7B03226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D80A156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ABA4FAA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88EE40E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C268E8" w14:paraId="12FD6948" w14:textId="7777777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5A0068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E771D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BC6B80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4F0C9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45F60F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C268E8" w14:paraId="00C97198" w14:textId="77777777" w:rsidTr="00C268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BC9BBE" w14:textId="77777777" w:rsidR="00C268E8" w:rsidRDefault="00C268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F7E6C" w14:textId="77777777" w:rsidR="00C268E8" w:rsidRDefault="00C268E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0.000000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91CA21" w14:textId="77777777" w:rsidR="00C268E8" w:rsidRDefault="00C268E8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36DD03" w14:textId="77777777" w:rsidR="00C268E8" w:rsidRDefault="00C268E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9073.113</w:t>
            </w:r>
          </w:p>
        </w:tc>
      </w:tr>
      <w:tr w:rsidR="00C268E8" w14:paraId="6045F099" w14:textId="77777777" w:rsidTr="00C268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77BDB" w14:textId="77777777" w:rsidR="00C268E8" w:rsidRDefault="00C268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75DC5" w14:textId="77777777" w:rsidR="00C268E8" w:rsidRDefault="00C268E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0.000000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D5325F" w14:textId="77777777" w:rsidR="00C268E8" w:rsidRDefault="00C268E8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3311FD" w14:textId="77777777" w:rsidR="00C268E8" w:rsidRDefault="00C268E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1254.165</w:t>
            </w:r>
          </w:p>
        </w:tc>
      </w:tr>
      <w:tr w:rsidR="00C268E8" w14:paraId="07265AE5" w14:textId="77777777" w:rsidTr="00C268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C07AD" w14:textId="77777777" w:rsidR="00C268E8" w:rsidRDefault="00C268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2F7FD8" w14:textId="77777777" w:rsidR="00C268E8" w:rsidRDefault="00C268E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1254.165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484F05" w14:textId="77777777" w:rsidR="00C268E8" w:rsidRDefault="00C268E8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E2BAD6" w14:textId="77777777" w:rsidR="00C268E8" w:rsidRDefault="00C268E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17.10672</w:t>
            </w:r>
          </w:p>
        </w:tc>
      </w:tr>
      <w:tr w:rsidR="00C268E8" w14:paraId="047FD45D" w14:textId="77777777" w:rsidTr="00C268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9AAAD" w14:textId="77777777" w:rsidR="00C268E8" w:rsidRDefault="00C268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5A47D" w14:textId="77777777" w:rsidR="00C268E8" w:rsidRDefault="00C268E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4.02E+09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D409A2" w14:textId="77777777" w:rsidR="00C268E8" w:rsidRDefault="00C268E8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8AA243" w14:textId="77777777" w:rsidR="00C268E8" w:rsidRDefault="00C268E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17.10901</w:t>
            </w:r>
          </w:p>
        </w:tc>
      </w:tr>
      <w:tr w:rsidR="00C268E8" w14:paraId="6362D541" w14:textId="77777777" w:rsidTr="00C268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02962E" w14:textId="77777777" w:rsidR="00C268E8" w:rsidRDefault="00C268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48247F" w14:textId="77777777" w:rsidR="00C268E8" w:rsidRDefault="00C268E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-21844.28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D0868" w14:textId="77777777" w:rsidR="00C268E8" w:rsidRDefault="00C268E8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DE124" w14:textId="77777777" w:rsidR="00C268E8" w:rsidRDefault="00C268E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17.10755</w:t>
            </w:r>
          </w:p>
        </w:tc>
      </w:tr>
      <w:tr w:rsidR="00C268E8" w14:paraId="5C70427E" w14:textId="777777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BFAC6" w14:textId="77777777" w:rsidR="00C268E8" w:rsidRDefault="00C268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F067CE" w14:textId="77777777" w:rsidR="00C268E8" w:rsidRDefault="00C268E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0.004643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CB1691" w14:textId="77777777" w:rsidR="00C268E8" w:rsidRDefault="00C268E8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2D6C27" w14:textId="77777777" w:rsidR="00C268E8" w:rsidRDefault="00C268E8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AE5D8" w14:textId="77777777" w:rsidR="00C268E8" w:rsidRDefault="00C268E8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C268E8" w14:paraId="266BB0F4" w14:textId="7777777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59B3D05C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624D4B89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A57B91C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2265480E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228A159B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C268E8" w14:paraId="67BA904E" w14:textId="7777777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04BB9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5ABD5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6DE9FD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B6600F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8FEE6C" w14:textId="77777777" w:rsidR="00C268E8" w:rsidRDefault="00C268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02CC2EB" w14:textId="7B3EEFE7" w:rsidR="001E3C09" w:rsidRDefault="00C268E8" w:rsidP="00220879">
      <w:r>
        <w:rPr>
          <w:rFonts w:ascii="Arial" w:hAnsi="Arial" w:cs="Arial"/>
          <w:kern w:val="0"/>
          <w:sz w:val="18"/>
          <w:szCs w:val="18"/>
        </w:rPr>
        <w:br/>
      </w:r>
    </w:p>
    <w:p w14:paraId="2A81B93B" w14:textId="6533B013" w:rsidR="001E3C09" w:rsidRDefault="001E3C09" w:rsidP="00220879">
      <w:r>
        <w:rPr>
          <w:rFonts w:hint="eastAsia"/>
        </w:rPr>
        <w:t>Q-</w:t>
      </w:r>
      <w:r>
        <w:t>stat</w:t>
      </w:r>
    </w:p>
    <w:p w14:paraId="2E634C6E" w14:textId="48C64C46" w:rsidR="0035475F" w:rsidRDefault="0035475F" w:rsidP="0035475F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>
        <w:lastRenderedPageBreak/>
        <w:t>C</w:t>
      </w:r>
      <w:r>
        <w:rPr>
          <w:rFonts w:hint="eastAsia"/>
        </w:rPr>
        <w:t>lose</w:t>
      </w:r>
      <w:r>
        <w:t>=</w:t>
      </w:r>
      <w:proofErr w:type="spellStart"/>
      <w:r>
        <w:t>c+ut</w:t>
      </w:r>
      <w:proofErr w:type="spellEnd"/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5"/>
        <w:gridCol w:w="1785"/>
        <w:gridCol w:w="367"/>
        <w:gridCol w:w="683"/>
        <w:gridCol w:w="682"/>
        <w:gridCol w:w="788"/>
        <w:gridCol w:w="682"/>
      </w:tblGrid>
      <w:tr w:rsidR="0035475F" w14:paraId="7781700F" w14:textId="77777777" w:rsidTr="0035475F">
        <w:trPr>
          <w:trHeight w:val="225"/>
        </w:trPr>
        <w:tc>
          <w:tcPr>
            <w:tcW w:w="4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7DC85" w14:textId="77777777" w:rsidR="0035475F" w:rsidRDefault="003547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Date: 06/15/20   Time: 08:43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3B4545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DD225C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C0965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5475F" w14:paraId="7A55EB8F" w14:textId="77777777" w:rsidTr="0035475F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4DFC4" w14:textId="77777777" w:rsidR="0035475F" w:rsidRDefault="003547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Sample: 1/04/2010 6/09/2020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A960C4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21D04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4FE5D0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041B6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5475F" w14:paraId="096D15D6" w14:textId="77777777" w:rsidTr="0035475F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3AC44F" w14:textId="77777777" w:rsidR="0035475F" w:rsidRDefault="003547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Included observations: 2554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D82754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698733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48686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5971BC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5475F" w14:paraId="3504A629" w14:textId="77777777">
        <w:trPr>
          <w:trHeight w:hRule="exact" w:val="90"/>
        </w:trPr>
        <w:tc>
          <w:tcPr>
            <w:tcW w:w="175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8EB72BB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B9D4E6B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CD63A96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1924C8E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48FC90A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B205C39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37EDD83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5475F" w14:paraId="66FD315F" w14:textId="77777777">
        <w:trPr>
          <w:trHeight w:hRule="exact" w:val="13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6735E2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AE16A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F66FD4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2D0D6D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6900B7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4D3889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EA141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5475F" w14:paraId="6BECAC43" w14:textId="7777777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C05F8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Autocorrelation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5DC99E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Partial Correlation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0C9A06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DBA0A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AC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56CDA7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PAC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C461A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Q-Stat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BA2364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Prob</w:t>
            </w:r>
          </w:p>
        </w:tc>
      </w:tr>
      <w:tr w:rsidR="0035475F" w14:paraId="6FF25DA0" w14:textId="77777777">
        <w:trPr>
          <w:trHeight w:hRule="exact" w:val="90"/>
        </w:trPr>
        <w:tc>
          <w:tcPr>
            <w:tcW w:w="175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199669F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502CB56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73F7988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92647B2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C996A15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487691F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9D8744C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5475F" w14:paraId="498D5E6B" w14:textId="77777777">
        <w:trPr>
          <w:trHeight w:hRule="exact" w:val="13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FEB10C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DADED2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A2E060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86A4A8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79C86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EC6BD6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F1E28F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5475F" w14:paraId="0A8AFAB7" w14:textId="7777777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6BF9E0" w14:textId="77777777" w:rsidR="0035475F" w:rsidRDefault="003547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    |*******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DD964" w14:textId="77777777" w:rsidR="0035475F" w:rsidRDefault="003547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    </w:t>
            </w:r>
            <w:r w:rsidRPr="00AD5E88">
              <w:rPr>
                <w:rFonts w:ascii="Arial" w:hAnsi="Arial" w:cs="Arial"/>
                <w:color w:val="000000"/>
                <w:kern w:val="0"/>
                <w:sz w:val="18"/>
                <w:szCs w:val="18"/>
                <w:highlight w:val="yellow"/>
              </w:rPr>
              <w:t>|*******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69DB6C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138F14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0.995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4F218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0.995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A85810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2531.5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73362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35475F" w14:paraId="326C221F" w14:textId="7777777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C0F63B" w14:textId="77777777" w:rsidR="0035475F" w:rsidRDefault="003547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    |*******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B2EE4E" w14:textId="77777777" w:rsidR="0035475F" w:rsidRPr="00AD5E88" w:rsidRDefault="003547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  <w:highlight w:val="yellow"/>
              </w:rPr>
            </w:pPr>
            <w:r w:rsidRPr="00AD5E8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   </w:t>
            </w:r>
            <w:r w:rsidRPr="00AD5E88">
              <w:rPr>
                <w:rFonts w:ascii="Arial" w:hAnsi="Arial" w:cs="Arial"/>
                <w:color w:val="000000"/>
                <w:kern w:val="0"/>
                <w:sz w:val="18"/>
                <w:szCs w:val="18"/>
                <w:highlight w:val="yellow"/>
              </w:rPr>
              <w:t> 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6CFB01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638F2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0.992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35EC1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0.162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F6C67D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5047.0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981F9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35475F" w14:paraId="648883C4" w14:textId="7777777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65D20E" w14:textId="77777777" w:rsidR="0035475F" w:rsidRDefault="003547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    |*******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385846" w14:textId="77777777" w:rsidR="0035475F" w:rsidRDefault="003547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    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F5291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2F560C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4EE3D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0.013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3478DF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7545.8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DCD45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35475F" w14:paraId="252B82AF" w14:textId="7777777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33DCC7" w14:textId="77777777" w:rsidR="0035475F" w:rsidRDefault="003547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    |*******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A9B1AF" w14:textId="77777777" w:rsidR="0035475F" w:rsidRDefault="003547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    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1255EC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72648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0.985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04998F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-0.004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83D119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10028.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F9973A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35475F" w14:paraId="56023D23" w14:textId="7777777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413BBC" w14:textId="77777777" w:rsidR="0035475F" w:rsidRDefault="003547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    |*******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D4BB4" w14:textId="77777777" w:rsidR="0035475F" w:rsidRDefault="003547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    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6DF8E7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29ED1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0.981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C39D28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0.013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0CA4C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12494.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0D7305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35475F" w14:paraId="5D7DD1E9" w14:textId="77777777">
        <w:trPr>
          <w:trHeight w:hRule="exact" w:val="90"/>
        </w:trPr>
        <w:tc>
          <w:tcPr>
            <w:tcW w:w="175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2EF05C01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5606689B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EE7DEC5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305A0AF4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0962EEE3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33732F71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64EFC5A2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5475F" w14:paraId="6997D9CE" w14:textId="77777777">
        <w:trPr>
          <w:trHeight w:hRule="exact" w:val="13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EAAD5D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99AD5" w14:textId="77777777" w:rsidR="0035475F" w:rsidRDefault="003547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5B340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3A57DF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9D3A4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8F4F3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E9D4DD" w14:textId="77777777" w:rsidR="0035475F" w:rsidRDefault="0035475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B7B8F98" w14:textId="1B6B59B3" w:rsidR="00AD5E88" w:rsidRDefault="0035475F" w:rsidP="00AD5E88">
      <w:r>
        <w:rPr>
          <w:rFonts w:ascii="Arial" w:hAnsi="Arial" w:cs="Arial"/>
          <w:kern w:val="0"/>
          <w:sz w:val="18"/>
          <w:szCs w:val="18"/>
        </w:rPr>
        <w:br/>
      </w:r>
      <w:r w:rsidR="00867C6D">
        <w:rPr>
          <w:rFonts w:hint="eastAsia"/>
        </w:rPr>
        <w:t>ACF</w:t>
      </w:r>
      <w:r w:rsidR="00867C6D">
        <w:rPr>
          <w:rFonts w:hint="eastAsia"/>
        </w:rPr>
        <w:t>不變，</w:t>
      </w:r>
      <w:r w:rsidR="00AD5E88">
        <w:t>PACF</w:t>
      </w:r>
      <w:r w:rsidR="00AD5E88">
        <w:rPr>
          <w:rFonts w:hint="eastAsia"/>
        </w:rPr>
        <w:t>自第一期後下降，因此對大盤收盤價的影響只到前一期後結束</w:t>
      </w:r>
    </w:p>
    <w:p w14:paraId="1C14F1E7" w14:textId="3BB522BE" w:rsidR="001E3C09" w:rsidRPr="001E3C09" w:rsidRDefault="00867C6D" w:rsidP="00220879">
      <w:r>
        <w:rPr>
          <w:rFonts w:hint="eastAsia"/>
        </w:rPr>
        <w:t>因此</w:t>
      </w:r>
      <w:r w:rsidRPr="00867C6D">
        <w:rPr>
          <w:rFonts w:hint="eastAsia"/>
        </w:rPr>
        <w:t>大盤收盤價</w:t>
      </w:r>
      <w:r>
        <w:rPr>
          <w:rFonts w:hint="eastAsia"/>
        </w:rPr>
        <w:t>是</w:t>
      </w:r>
      <w:r>
        <w:rPr>
          <w:rFonts w:hint="eastAsia"/>
        </w:rPr>
        <w:t>MA(1)</w:t>
      </w:r>
      <w:r>
        <w:rPr>
          <w:rFonts w:hint="eastAsia"/>
        </w:rPr>
        <w:t>的</w:t>
      </w:r>
      <w:r>
        <w:rPr>
          <w:rFonts w:hint="eastAsia"/>
        </w:rPr>
        <w:t>process</w:t>
      </w:r>
    </w:p>
    <w:p w14:paraId="3039A049" w14:textId="3308CDE9" w:rsidR="00E55A5F" w:rsidRDefault="00E55A5F" w:rsidP="00220879"/>
    <w:p w14:paraId="73D04174" w14:textId="176BE8DE" w:rsidR="00651718" w:rsidRDefault="00651718" w:rsidP="00220879"/>
    <w:p w14:paraId="21D14B84" w14:textId="754AC9A3" w:rsidR="00651718" w:rsidRDefault="00651718" w:rsidP="00220879"/>
    <w:p w14:paraId="51266561" w14:textId="490C1B1F" w:rsidR="00651718" w:rsidRDefault="00651718" w:rsidP="00220879"/>
    <w:p w14:paraId="707948C7" w14:textId="4D9A1FC0" w:rsidR="003B3810" w:rsidRDefault="003B3810">
      <w:pPr>
        <w:widowControl/>
      </w:pPr>
      <w:r>
        <w:br w:type="page"/>
      </w:r>
    </w:p>
    <w:p w14:paraId="2CC0EA75" w14:textId="381E8012" w:rsidR="00651718" w:rsidRPr="003B3810" w:rsidRDefault="003B3810" w:rsidP="00220879">
      <w:pPr>
        <w:rPr>
          <w:rFonts w:hint="eastAsia"/>
          <w:b/>
          <w:sz w:val="40"/>
          <w:szCs w:val="40"/>
        </w:rPr>
      </w:pPr>
      <w:r w:rsidRPr="003B3810">
        <w:rPr>
          <w:b/>
          <w:sz w:val="40"/>
          <w:szCs w:val="40"/>
        </w:rPr>
        <w:lastRenderedPageBreak/>
        <w:t>S</w:t>
      </w:r>
      <w:r w:rsidRPr="003B3810">
        <w:rPr>
          <w:rFonts w:hint="eastAsia"/>
          <w:b/>
          <w:sz w:val="40"/>
          <w:szCs w:val="40"/>
        </w:rPr>
        <w:t>olution</w:t>
      </w:r>
    </w:p>
    <w:p w14:paraId="73AC6B55" w14:textId="0523F1A2" w:rsidR="003B3810" w:rsidRDefault="003B3810" w:rsidP="00220879"/>
    <w:p w14:paraId="4EF98514" w14:textId="0078D279" w:rsidR="003B3810" w:rsidRPr="003B3810" w:rsidRDefault="003B3810" w:rsidP="00220879">
      <w:pPr>
        <w:rPr>
          <w:rFonts w:hint="eastAsia"/>
          <w:sz w:val="32"/>
          <w:szCs w:val="32"/>
        </w:rPr>
      </w:pPr>
      <w:r w:rsidRPr="003B3810">
        <w:rPr>
          <w:rFonts w:hint="eastAsia"/>
          <w:sz w:val="32"/>
          <w:szCs w:val="32"/>
        </w:rPr>
        <w:t>USD</w:t>
      </w:r>
    </w:p>
    <w:p w14:paraId="10115AD5" w14:textId="77777777" w:rsidR="003B3810" w:rsidRDefault="003B3810" w:rsidP="003B38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先丟一堆自己，</w:t>
      </w:r>
    </w:p>
    <w:p w14:paraId="2D13D14B" w14:textId="77777777" w:rsidR="003B3810" w:rsidRDefault="003B3810" w:rsidP="003B38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然後把顯著的</w:t>
      </w:r>
      <w:r>
        <w:rPr>
          <w:rFonts w:hint="eastAsia"/>
        </w:rP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reject</w:t>
      </w:r>
      <w:r>
        <w:rPr>
          <w:rFonts w:hint="eastAsia"/>
        </w:rPr>
        <w:t>的</w:t>
      </w:r>
      <w:r>
        <w:rPr>
          <w:rFonts w:hint="eastAsia"/>
        </w:rPr>
        <w:t>)</w:t>
      </w:r>
      <w:r>
        <w:rPr>
          <w:rFonts w:hint="eastAsia"/>
        </w:rPr>
        <w:t>丟掉，</w:t>
      </w:r>
    </w:p>
    <w:p w14:paraId="362F122C" w14:textId="04D651FC" w:rsidR="003B3810" w:rsidRDefault="003B3810" w:rsidP="003B38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最後看</w:t>
      </w:r>
      <w:r>
        <w:rPr>
          <w:rFonts w:hint="eastAsia"/>
        </w:rPr>
        <w:t>PCAF</w:t>
      </w:r>
      <w:r>
        <w:rPr>
          <w:rFonts w:hint="eastAsia"/>
        </w:rPr>
        <w:t>那個的</w:t>
      </w:r>
      <w:r>
        <w:rPr>
          <w:rFonts w:hint="eastAsia"/>
        </w:rPr>
        <w:t>P</w:t>
      </w:r>
      <w:r>
        <w:rPr>
          <w:rFonts w:hint="eastAsia"/>
        </w:rPr>
        <w:t>值</w:t>
      </w:r>
    </w:p>
    <w:p w14:paraId="0B2B02D9" w14:textId="52C5C421" w:rsidR="003B3810" w:rsidRDefault="003B3810" w:rsidP="00220879"/>
    <w:p w14:paraId="0802169C" w14:textId="48FD4F13" w:rsidR="003B3810" w:rsidRDefault="003B3810" w:rsidP="00220879">
      <w:r>
        <w:rPr>
          <w:rFonts w:hint="eastAsia"/>
        </w:rPr>
        <w:t>最後配的模型</w:t>
      </w:r>
      <w:r>
        <w:rPr>
          <w:rFonts w:hint="eastAsia"/>
        </w:rPr>
        <w:t>:</w:t>
      </w:r>
    </w:p>
    <w:p w14:paraId="38CF606C" w14:textId="180356D2" w:rsidR="003B3810" w:rsidRPr="003B3810" w:rsidRDefault="003B3810" w:rsidP="00220879">
      <w:r w:rsidRPr="003B3810">
        <w:rPr>
          <w:rFonts w:ascii="Arial" w:hAnsi="Arial" w:cs="Arial"/>
          <w:color w:val="000000"/>
          <w:kern w:val="0"/>
          <w:sz w:val="18"/>
          <w:szCs w:val="18"/>
        </w:rPr>
        <w:t xml:space="preserve">USD = </w:t>
      </w:r>
      <w:proofErr w:type="gramStart"/>
      <w:r w:rsidRPr="003B3810">
        <w:rPr>
          <w:rFonts w:ascii="Arial" w:hAnsi="Arial" w:cs="Arial"/>
          <w:color w:val="000000"/>
          <w:kern w:val="0"/>
          <w:sz w:val="18"/>
          <w:szCs w:val="18"/>
        </w:rPr>
        <w:t>C(</w:t>
      </w:r>
      <w:proofErr w:type="gramEnd"/>
      <w:r w:rsidRPr="003B3810">
        <w:rPr>
          <w:rFonts w:ascii="Arial" w:hAnsi="Arial" w:cs="Arial"/>
          <w:color w:val="000000"/>
          <w:kern w:val="0"/>
          <w:sz w:val="18"/>
          <w:szCs w:val="18"/>
        </w:rPr>
        <w:t>1) + C(2)*USD(-1) + C(3)*USD(-4) + C(4)*USD(-7) + C(5)*USD(-8) + C(6)*USD(-10)</w:t>
      </w:r>
    </w:p>
    <w:p w14:paraId="100FAD18" w14:textId="77777777" w:rsidR="003B3810" w:rsidRDefault="003B3810" w:rsidP="00220879">
      <w:pPr>
        <w:rPr>
          <w:rFonts w:hint="eastAsia"/>
        </w:rPr>
      </w:pPr>
    </w:p>
    <w:p w14:paraId="77819AEA" w14:textId="0557DFF8" w:rsidR="003B3810" w:rsidRDefault="003B3810" w:rsidP="00220879">
      <w:r>
        <w:t xml:space="preserve">Forecast </w:t>
      </w:r>
    </w:p>
    <w:p w14:paraId="1737EFA2" w14:textId="19EDCC5D" w:rsidR="003B3810" w:rsidRDefault="003B3810" w:rsidP="003B381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在參考樣本內的樣本不能選全部</w:t>
      </w:r>
      <w:r>
        <w:rPr>
          <w:rFonts w:hint="eastAsia"/>
        </w:rPr>
        <w:t>(</w:t>
      </w:r>
      <w:r>
        <w:rPr>
          <w:rFonts w:hint="eastAsia"/>
        </w:rPr>
        <w:t>會導致沒有可以對照的樣本，模型預測效果太好</w:t>
      </w:r>
      <w:r>
        <w:rPr>
          <w:rFonts w:hint="eastAsia"/>
        </w:rPr>
        <w:t>)</w:t>
      </w:r>
    </w:p>
    <w:p w14:paraId="4DB6CD88" w14:textId="77777777" w:rsidR="003B3810" w:rsidRPr="003B3810" w:rsidRDefault="003B3810" w:rsidP="00220879"/>
    <w:p w14:paraId="4014691B" w14:textId="300266FA" w:rsidR="003B3810" w:rsidRDefault="003B3810" w:rsidP="00220879">
      <w:pPr>
        <w:rPr>
          <w:rFonts w:hint="eastAsia"/>
        </w:rPr>
      </w:pPr>
      <w:r>
        <w:t>G</w:t>
      </w:r>
      <w:r>
        <w:rPr>
          <w:rFonts w:hint="eastAsia"/>
        </w:rPr>
        <w:t>raph</w:t>
      </w:r>
    </w:p>
    <w:p w14:paraId="53358EF6" w14:textId="30D34689" w:rsidR="003B3810" w:rsidRDefault="003B3810" w:rsidP="00220879">
      <w:r w:rsidRPr="003B3810">
        <w:rPr>
          <w:noProof/>
        </w:rPr>
        <w:drawing>
          <wp:inline distT="0" distB="0" distL="0" distR="0" wp14:anchorId="48017270" wp14:editId="0556E8D7">
            <wp:extent cx="4980305" cy="3505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292"/>
                    <a:stretch/>
                  </pic:blipFill>
                  <pic:spPr bwMode="auto">
                    <a:xfrm>
                      <a:off x="0" y="0"/>
                      <a:ext cx="5011507" cy="352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BE67D" w14:textId="6336B09D" w:rsidR="003B3810" w:rsidRDefault="003B3810" w:rsidP="00220879">
      <w:r w:rsidRPr="003B3810">
        <w:rPr>
          <w:noProof/>
        </w:rPr>
        <w:lastRenderedPageBreak/>
        <w:drawing>
          <wp:inline distT="0" distB="0" distL="0" distR="0" wp14:anchorId="224B624A" wp14:editId="58DE31AE">
            <wp:extent cx="3314186" cy="3028950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93" b="23663"/>
                    <a:stretch/>
                  </pic:blipFill>
                  <pic:spPr bwMode="auto">
                    <a:xfrm>
                      <a:off x="0" y="0"/>
                      <a:ext cx="3317798" cy="303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55935" w14:textId="532669EA" w:rsidR="003B3810" w:rsidRDefault="003B3810" w:rsidP="00220879"/>
    <w:p w14:paraId="03BA159F" w14:textId="20C6404E" w:rsidR="003B3810" w:rsidRDefault="007F62D8" w:rsidP="00220879">
      <w:r>
        <w:t>M</w:t>
      </w:r>
      <w:r>
        <w:rPr>
          <w:rFonts w:hint="eastAsia"/>
        </w:rPr>
        <w:t xml:space="preserve">ean </w:t>
      </w:r>
      <w:r>
        <w:t xml:space="preserve">abs. percent error =&gt; </w:t>
      </w:r>
      <w:r>
        <w:rPr>
          <w:rFonts w:hint="eastAsia"/>
        </w:rPr>
        <w:t>預測後的誤差比沒預測的少</w:t>
      </w:r>
      <w:r>
        <w:rPr>
          <w:rFonts w:hint="eastAsia"/>
        </w:rPr>
        <w:t>(</w:t>
      </w:r>
      <w:r>
        <w:rPr>
          <w:rFonts w:hint="eastAsia"/>
        </w:rPr>
        <w:t>多</w:t>
      </w:r>
      <w:r>
        <w:rPr>
          <w:rFonts w:hint="eastAsia"/>
        </w:rPr>
        <w:t>)</w:t>
      </w:r>
      <w:r>
        <w:rPr>
          <w:rFonts w:hint="eastAsia"/>
        </w:rPr>
        <w:t>出百分之幾</w:t>
      </w:r>
    </w:p>
    <w:p w14:paraId="5BB30CD5" w14:textId="66ED0F1D" w:rsidR="003B3810" w:rsidRDefault="003B3810" w:rsidP="00220879">
      <w:bookmarkStart w:id="0" w:name="_GoBack"/>
      <w:bookmarkEnd w:id="0"/>
    </w:p>
    <w:p w14:paraId="2F69BC3B" w14:textId="68925617" w:rsidR="005D00A8" w:rsidRDefault="005D00A8" w:rsidP="00220879">
      <w:pPr>
        <w:rPr>
          <w:rFonts w:hint="eastAsia"/>
        </w:rPr>
      </w:pPr>
      <w:r>
        <w:rPr>
          <w:rFonts w:hint="eastAsia"/>
        </w:rPr>
        <w:t>觀察誤差項的組成</w:t>
      </w:r>
    </w:p>
    <w:p w14:paraId="6707358D" w14:textId="7888678C" w:rsidR="005D00A8" w:rsidRDefault="005D00A8" w:rsidP="00220879">
      <w:r>
        <w:t>B</w:t>
      </w:r>
      <w:r>
        <w:rPr>
          <w:rFonts w:hint="eastAsia"/>
        </w:rPr>
        <w:t xml:space="preserve">ias proportion + </w:t>
      </w:r>
      <w:r>
        <w:t>Variance proportion</w:t>
      </w:r>
      <w:r>
        <w:rPr>
          <w:rFonts w:hint="eastAsia"/>
        </w:rPr>
        <w:t xml:space="preserve"> + </w:t>
      </w:r>
      <w:r>
        <w:t>C</w:t>
      </w:r>
      <w:r>
        <w:rPr>
          <w:rFonts w:hint="eastAsia"/>
        </w:rPr>
        <w:t xml:space="preserve">ovariance </w:t>
      </w:r>
      <w:r>
        <w:t>proportion = 100%</w:t>
      </w:r>
    </w:p>
    <w:p w14:paraId="23F962EB" w14:textId="31548AFE" w:rsidR="005D00A8" w:rsidRDefault="005D00A8" w:rsidP="00220879"/>
    <w:p w14:paraId="1364FFE7" w14:textId="24B9FB4A" w:rsidR="005D00A8" w:rsidRDefault="005D00A8" w:rsidP="00220879"/>
    <w:p w14:paraId="0DEA0C78" w14:textId="77777777" w:rsidR="005D00A8" w:rsidRDefault="005D00A8" w:rsidP="00220879">
      <w:pPr>
        <w:rPr>
          <w:rFonts w:hint="eastAsia"/>
        </w:rPr>
      </w:pPr>
    </w:p>
    <w:sectPr w:rsidR="005D00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10F62"/>
    <w:multiLevelType w:val="hybridMultilevel"/>
    <w:tmpl w:val="84C8859A"/>
    <w:lvl w:ilvl="0" w:tplc="9C70F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AD105D"/>
    <w:multiLevelType w:val="hybridMultilevel"/>
    <w:tmpl w:val="30BC2492"/>
    <w:lvl w:ilvl="0" w:tplc="23ACB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2A"/>
    <w:rsid w:val="00047B0F"/>
    <w:rsid w:val="001D350D"/>
    <w:rsid w:val="001E3C09"/>
    <w:rsid w:val="001F2BCE"/>
    <w:rsid w:val="00220879"/>
    <w:rsid w:val="003163F9"/>
    <w:rsid w:val="0035475F"/>
    <w:rsid w:val="003B3810"/>
    <w:rsid w:val="0042195D"/>
    <w:rsid w:val="005D00A8"/>
    <w:rsid w:val="00641EC0"/>
    <w:rsid w:val="00651718"/>
    <w:rsid w:val="006B7C04"/>
    <w:rsid w:val="007751B3"/>
    <w:rsid w:val="007F62D8"/>
    <w:rsid w:val="00867C6D"/>
    <w:rsid w:val="0099512E"/>
    <w:rsid w:val="00A761C4"/>
    <w:rsid w:val="00AD532E"/>
    <w:rsid w:val="00AD5E88"/>
    <w:rsid w:val="00AE20CC"/>
    <w:rsid w:val="00B5132A"/>
    <w:rsid w:val="00BB0C09"/>
    <w:rsid w:val="00C268E8"/>
    <w:rsid w:val="00E55A5F"/>
    <w:rsid w:val="00F25365"/>
    <w:rsid w:val="00F8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8209"/>
  <w15:chartTrackingRefBased/>
  <w15:docId w15:val="{1DF6E91B-275C-47E8-BB26-C0E16643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81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7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zhiyu</dc:creator>
  <cp:keywords/>
  <dc:description/>
  <cp:lastModifiedBy>User</cp:lastModifiedBy>
  <cp:revision>21</cp:revision>
  <dcterms:created xsi:type="dcterms:W3CDTF">2020-06-10T04:07:00Z</dcterms:created>
  <dcterms:modified xsi:type="dcterms:W3CDTF">2020-06-20T07:00:00Z</dcterms:modified>
</cp:coreProperties>
</file>