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1B62" w14:textId="6AEB89B8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Time spent in completing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execution of a single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ask</w:t>
      </w:r>
    </w:p>
    <w:p w14:paraId="059EB1E6" w14:textId="1A0CDCC8" w:rsid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Computational costs for the compared Algorithms</w:t>
      </w:r>
    </w:p>
    <w:p w14:paraId="11A8D4C6" w14:textId="3191406A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period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task 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execution</w:t>
      </w:r>
    </w:p>
    <w:p w14:paraId="7A7EB460" w14:textId="77777777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CBF5B" w14:textId="77777777" w:rsidR="004D0313" w:rsidRDefault="004D0313"/>
    <w:sectPr w:rsidR="004D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NzUytTCzNDM0MDJS0lEKTi0uzszPAykwrAUAI7ErJSwAAAA="/>
  </w:docVars>
  <w:rsids>
    <w:rsidRoot w:val="00852B2A"/>
    <w:rsid w:val="00327F05"/>
    <w:rsid w:val="004D0313"/>
    <w:rsid w:val="0074753E"/>
    <w:rsid w:val="008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6560"/>
  <w15:chartTrackingRefBased/>
  <w15:docId w15:val="{C2F3F3AF-46DF-457A-8A6A-E9F6EE7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Linos Marvin Nchena</dc:creator>
  <cp:keywords/>
  <dc:description/>
  <cp:lastModifiedBy>Linos Marvin Nchena</cp:lastModifiedBy>
  <cp:revision>4</cp:revision>
  <dcterms:created xsi:type="dcterms:W3CDTF">2022-06-07T11:34:00Z</dcterms:created>
  <dcterms:modified xsi:type="dcterms:W3CDTF">2022-06-07T11:38:00Z</dcterms:modified>
</cp:coreProperties>
</file>