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843B62" w:rsidRPr="00843B62">
        <w:rPr>
          <w:rFonts w:hint="eastAsia"/>
        </w:rPr>
        <w:t>企业级开发</w:t>
      </w:r>
      <w:r w:rsidR="00843B62">
        <w:rPr>
          <w:rFonts w:hint="eastAsia"/>
        </w:rPr>
        <w:t>-</w:t>
      </w:r>
      <w:r w:rsidR="00843B62" w:rsidRPr="00843B62">
        <w:t>Spring Security</w:t>
      </w:r>
    </w:p>
    <w:p w:rsidR="00843B62" w:rsidRDefault="00843B62" w:rsidP="00843B62">
      <w:pPr>
        <w:pStyle w:val="2"/>
        <w:rPr>
          <w:rFonts w:hint="eastAsia"/>
        </w:rPr>
      </w:pPr>
      <w:r>
        <w:rPr>
          <w:rFonts w:hint="eastAsia"/>
        </w:rPr>
        <w:t>Sp</w:t>
      </w:r>
      <w:r>
        <w:rPr>
          <w:rFonts w:hint="eastAsia"/>
        </w:rPr>
        <w:t xml:space="preserve">ring Security </w:t>
      </w:r>
      <w:r>
        <w:rPr>
          <w:rFonts w:hint="eastAsia"/>
        </w:rPr>
        <w:t>快速入门</w:t>
      </w:r>
    </w:p>
    <w:p w:rsidR="00843B62" w:rsidRDefault="00843B62" w:rsidP="00843B62">
      <w:pPr>
        <w:pStyle w:val="3"/>
        <w:rPr>
          <w:rFonts w:hint="eastAsia"/>
        </w:rPr>
      </w:pPr>
      <w:r>
        <w:rPr>
          <w:rFonts w:hint="eastAsia"/>
        </w:rPr>
        <w:t>什</w:t>
      </w:r>
      <w:r>
        <w:rPr>
          <w:rFonts w:hint="eastAsia"/>
        </w:rPr>
        <w:t>么是</w:t>
      </w:r>
      <w:r>
        <w:rPr>
          <w:rFonts w:hint="eastAsia"/>
        </w:rPr>
        <w:t>Spring Security</w:t>
      </w:r>
    </w:p>
    <w:p w:rsidR="00843B62" w:rsidRDefault="00843B62" w:rsidP="00843B62">
      <w:pPr>
        <w:ind w:firstLine="480"/>
        <w:rPr>
          <w:rFonts w:hint="eastAsia"/>
        </w:rPr>
      </w:pPr>
      <w:proofErr w:type="spellStart"/>
      <w:r>
        <w:rPr>
          <w:rFonts w:hint="eastAsia"/>
        </w:rPr>
        <w:t>Sprirg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s~curity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是专门针对基于</w:t>
      </w:r>
      <w:r>
        <w:rPr>
          <w:rFonts w:hint="eastAsia"/>
        </w:rPr>
        <w:t xml:space="preserve">Spring </w:t>
      </w:r>
      <w:r>
        <w:rPr>
          <w:rFonts w:hint="eastAsia"/>
        </w:rPr>
        <w:t>的项目的安全框架，充分利用了依赖注入和</w:t>
      </w:r>
      <w:r>
        <w:rPr>
          <w:rFonts w:hint="eastAsia"/>
        </w:rPr>
        <w:t>AOP</w:t>
      </w:r>
      <w:r>
        <w:rPr>
          <w:rFonts w:hint="eastAsia"/>
        </w:rPr>
        <w:t>来实现安全的功能。</w:t>
      </w:r>
    </w:p>
    <w:p w:rsidR="00843B62" w:rsidRDefault="00843B62" w:rsidP="00843B62">
      <w:pPr>
        <w:ind w:firstLine="480"/>
        <w:rPr>
          <w:rFonts w:hint="eastAsia"/>
        </w:rPr>
      </w:pPr>
      <w:r>
        <w:rPr>
          <w:rFonts w:hint="eastAsia"/>
        </w:rPr>
        <w:t>在早期的</w:t>
      </w:r>
      <w:r>
        <w:rPr>
          <w:rFonts w:hint="eastAsia"/>
        </w:rPr>
        <w:t xml:space="preserve">Spring Security </w:t>
      </w:r>
      <w:r>
        <w:rPr>
          <w:rFonts w:hint="eastAsia"/>
        </w:rPr>
        <w:t>版本，使用</w:t>
      </w:r>
      <w:r>
        <w:rPr>
          <w:rFonts w:hint="eastAsia"/>
        </w:rPr>
        <w:t xml:space="preserve">Spring Security </w:t>
      </w:r>
      <w:r>
        <w:rPr>
          <w:rFonts w:hint="eastAsia"/>
        </w:rPr>
        <w:t>需要使用大量的</w:t>
      </w:r>
      <w:r>
        <w:rPr>
          <w:rFonts w:hint="eastAsia"/>
        </w:rPr>
        <w:t xml:space="preserve">XML </w:t>
      </w:r>
      <w:r>
        <w:rPr>
          <w:rFonts w:hint="eastAsia"/>
        </w:rPr>
        <w:t>配置，而本节将全部基于</w:t>
      </w:r>
      <w:r>
        <w:rPr>
          <w:rFonts w:hint="eastAsia"/>
        </w:rPr>
        <w:t xml:space="preserve">Java </w:t>
      </w:r>
      <w:r>
        <w:rPr>
          <w:rFonts w:hint="eastAsia"/>
        </w:rPr>
        <w:t>配置来实现</w:t>
      </w:r>
      <w:r>
        <w:rPr>
          <w:rFonts w:hint="eastAsia"/>
        </w:rPr>
        <w:t xml:space="preserve">Spring Security </w:t>
      </w:r>
      <w:r>
        <w:rPr>
          <w:rFonts w:hint="eastAsia"/>
        </w:rPr>
        <w:t>的功能。</w:t>
      </w:r>
    </w:p>
    <w:p w:rsidR="00843B62" w:rsidRDefault="00843B62" w:rsidP="00843B62">
      <w:pPr>
        <w:ind w:firstLine="480"/>
      </w:pPr>
      <w:r>
        <w:rPr>
          <w:rFonts w:hint="eastAsia"/>
        </w:rPr>
        <w:t>安全框架有两个重要的概念，即认证（</w:t>
      </w:r>
      <w:r>
        <w:rPr>
          <w:rFonts w:hint="eastAsia"/>
        </w:rPr>
        <w:t xml:space="preserve"> Authentication </w:t>
      </w:r>
      <w:r>
        <w:rPr>
          <w:rFonts w:hint="eastAsia"/>
        </w:rPr>
        <w:t>）和授权（</w:t>
      </w:r>
      <w:r>
        <w:rPr>
          <w:rFonts w:hint="eastAsia"/>
        </w:rPr>
        <w:t xml:space="preserve"> Authorization </w:t>
      </w:r>
      <w:r>
        <w:rPr>
          <w:rFonts w:hint="eastAsia"/>
        </w:rPr>
        <w:t>）。认证即确认用户可以访问当前系统：授权即确定用户在当前系统下所拥有的功能权限，本节将围绕认证和授权展开。</w:t>
      </w:r>
    </w:p>
    <w:p w:rsidR="00843B62" w:rsidRDefault="00843B62" w:rsidP="00193E7F">
      <w:pPr>
        <w:pStyle w:val="3"/>
        <w:rPr>
          <w:rFonts w:hint="eastAsia"/>
        </w:rPr>
      </w:pPr>
      <w:r>
        <w:rPr>
          <w:rFonts w:hint="eastAsia"/>
        </w:rPr>
        <w:t xml:space="preserve">Spring Security </w:t>
      </w:r>
      <w:r>
        <w:rPr>
          <w:rFonts w:hint="eastAsia"/>
        </w:rPr>
        <w:t>的配置</w:t>
      </w:r>
    </w:p>
    <w:p w:rsidR="00843B62" w:rsidRDefault="00843B62" w:rsidP="00843B6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DelegatingFilterProxy</w:t>
      </w:r>
      <w:proofErr w:type="spellEnd"/>
    </w:p>
    <w:p w:rsidR="00843B62" w:rsidRDefault="00843B62" w:rsidP="00843B62">
      <w:pPr>
        <w:ind w:firstLine="480"/>
      </w:pPr>
      <w:r>
        <w:rPr>
          <w:rFonts w:hint="eastAsia"/>
        </w:rPr>
        <w:t xml:space="preserve">Spring Security </w:t>
      </w:r>
      <w:r>
        <w:rPr>
          <w:rFonts w:hint="eastAsia"/>
        </w:rPr>
        <w:t>为我们提供了一个多个过滤器来实现所有安全的功能，我们只需注册一个特殊的</w:t>
      </w:r>
      <w:proofErr w:type="spellStart"/>
      <w:r>
        <w:rPr>
          <w:rFonts w:hint="eastAsia"/>
        </w:rPr>
        <w:t>DelegatingFilterProxy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过滤器到</w:t>
      </w:r>
      <w:proofErr w:type="spellStart"/>
      <w:r>
        <w:rPr>
          <w:rFonts w:hint="eastAsia"/>
        </w:rPr>
        <w:t>WebApplicationlnitializer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即可。而在实际使用中，我们</w:t>
      </w:r>
      <w:proofErr w:type="gramStart"/>
      <w:r>
        <w:rPr>
          <w:rFonts w:hint="eastAsia"/>
        </w:rPr>
        <w:t>只需让</w:t>
      </w:r>
      <w:proofErr w:type="gramEnd"/>
      <w:r>
        <w:rPr>
          <w:rFonts w:hint="eastAsia"/>
        </w:rPr>
        <w:t>自己的</w:t>
      </w:r>
      <w:r>
        <w:rPr>
          <w:rFonts w:hint="eastAsia"/>
        </w:rPr>
        <w:t xml:space="preserve">Initializer </w:t>
      </w:r>
      <w:r>
        <w:rPr>
          <w:rFonts w:hint="eastAsia"/>
        </w:rPr>
        <w:t>类继承</w:t>
      </w:r>
      <w:proofErr w:type="spellStart"/>
      <w:r>
        <w:rPr>
          <w:rFonts w:hint="eastAsia"/>
        </w:rPr>
        <w:t>AbstractSecurityWebApplicationlnitializer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抽象类即可</w:t>
      </w:r>
      <w:proofErr w:type="gramEnd"/>
      <w:r>
        <w:rPr>
          <w:rFonts w:hint="eastAsia"/>
        </w:rPr>
        <w:t>。</w:t>
      </w:r>
      <w:proofErr w:type="spellStart"/>
      <w:r>
        <w:rPr>
          <w:rFonts w:hint="eastAsia"/>
        </w:rPr>
        <w:t>AbstractSecurityWebApplicationinitializer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WebApplicationinitializer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接口，并通过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方法调用。</w:t>
      </w:r>
      <w:r w:rsidRPr="00843B62">
        <w:rPr>
          <w:rFonts w:hint="eastAsia"/>
        </w:rPr>
        <w:t>它为我们注册了</w:t>
      </w:r>
      <w:proofErr w:type="spellStart"/>
      <w:r w:rsidRPr="00843B62">
        <w:rPr>
          <w:rFonts w:hint="eastAsia"/>
        </w:rPr>
        <w:t>DelegatingFilterProxy</w:t>
      </w:r>
      <w:proofErr w:type="spellEnd"/>
      <w:r w:rsidRPr="00843B62">
        <w:rPr>
          <w:rFonts w:hint="eastAsia"/>
        </w:rPr>
        <w:t xml:space="preserve"> </w:t>
      </w:r>
      <w:r w:rsidRPr="00843B62">
        <w:rPr>
          <w:rFonts w:hint="eastAsia"/>
        </w:rPr>
        <w:t>。</w:t>
      </w:r>
      <w:proofErr w:type="spellStart"/>
      <w:r w:rsidRPr="00843B62">
        <w:rPr>
          <w:rFonts w:hint="eastAsia"/>
        </w:rPr>
        <w:t>insertSpringSecurityFilterChain</w:t>
      </w:r>
      <w:proofErr w:type="spellEnd"/>
      <w:r w:rsidRPr="00843B62">
        <w:rPr>
          <w:rFonts w:hint="eastAsia"/>
        </w:rPr>
        <w:t xml:space="preserve"> </w:t>
      </w:r>
      <w:r w:rsidRPr="00843B62">
        <w:rPr>
          <w:rFonts w:hint="eastAsia"/>
        </w:rPr>
        <w:t>源码如下：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3B62" w:rsidTr="00843B62">
        <w:tc>
          <w:tcPr>
            <w:tcW w:w="10456" w:type="dxa"/>
          </w:tcPr>
          <w:p w:rsidR="00843B62" w:rsidRPr="00843B62" w:rsidRDefault="00843B62" w:rsidP="00843B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843B6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void </w:t>
            </w:r>
            <w:proofErr w:type="spellStart"/>
            <w:proofErr w:type="gram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insertSpringSecurityFilterChain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ServletContext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servletContext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String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filterName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843B62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DEFAULT_FILTER_NAME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DelegatingFilterProxy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springSecurityFilterChain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843B6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DelegatingFilterProxy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filterName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String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contextAttribute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getWebApplicationContextAttribute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843B6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contextAttribute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!= </w:t>
            </w:r>
            <w:r w:rsidRPr="00843B6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springSecurityFilterChain.setContextAttribute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contextAttribute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registerFilter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servletContext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843B6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filterName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springSecurityFilterChain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843B62" w:rsidRDefault="00843B62" w:rsidP="00843B62">
      <w:pPr>
        <w:ind w:firstLine="480"/>
      </w:pPr>
      <w:r w:rsidRPr="00843B62">
        <w:rPr>
          <w:rFonts w:hint="eastAsia"/>
        </w:rPr>
        <w:t>所以我们只需用以下代码即可开启</w:t>
      </w:r>
      <w:r w:rsidRPr="00843B62">
        <w:rPr>
          <w:rFonts w:hint="eastAsia"/>
        </w:rPr>
        <w:t xml:space="preserve">Spring Security </w:t>
      </w:r>
      <w:r w:rsidRPr="00843B62">
        <w:rPr>
          <w:rFonts w:hint="eastAsia"/>
        </w:rPr>
        <w:t>的过滤器支持：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3B62" w:rsidTr="00843B62">
        <w:tc>
          <w:tcPr>
            <w:tcW w:w="10456" w:type="dxa"/>
          </w:tcPr>
          <w:p w:rsidR="00843B62" w:rsidRPr="00843B62" w:rsidRDefault="00843B62" w:rsidP="00843B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843B6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AppInitializerSample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843B6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AbstractSecurityWebApplicationInitializer</w:t>
            </w:r>
            <w:proofErr w:type="spellEnd"/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843B6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843B62" w:rsidRDefault="00843B62" w:rsidP="00843B62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配置</w:t>
      </w:r>
    </w:p>
    <w:p w:rsidR="00843B62" w:rsidRDefault="00843B62" w:rsidP="00843B62">
      <w:pPr>
        <w:ind w:firstLine="480"/>
      </w:pPr>
      <w:r>
        <w:rPr>
          <w:rFonts w:hint="eastAsia"/>
        </w:rPr>
        <w:lastRenderedPageBreak/>
        <w:t xml:space="preserve">Spring Security </w:t>
      </w:r>
      <w:r>
        <w:rPr>
          <w:rFonts w:hint="eastAsia"/>
        </w:rPr>
        <w:t>的配置和</w:t>
      </w:r>
      <w:r>
        <w:rPr>
          <w:rFonts w:hint="eastAsia"/>
        </w:rPr>
        <w:t xml:space="preserve">Spring MVC </w:t>
      </w:r>
      <w:r>
        <w:rPr>
          <w:rFonts w:hint="eastAsia"/>
        </w:rPr>
        <w:t>的配置类似，只需在一个配置类上注解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EnableWeb</w:t>
      </w:r>
      <w:r>
        <w:rPr>
          <w:rFonts w:hint="eastAsia"/>
        </w:rPr>
        <w:t>Security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，并让</w:t>
      </w:r>
      <w:r>
        <w:rPr>
          <w:rFonts w:hint="eastAsia"/>
        </w:rPr>
        <w:t>这</w:t>
      </w:r>
      <w:r>
        <w:rPr>
          <w:rFonts w:hint="eastAsia"/>
        </w:rPr>
        <w:t>个类继承</w:t>
      </w:r>
      <w:proofErr w:type="spellStart"/>
      <w:r>
        <w:rPr>
          <w:rFonts w:hint="eastAsia"/>
        </w:rPr>
        <w:t>WebSecurityConfig</w:t>
      </w:r>
      <w:r>
        <w:t>Adapter</w:t>
      </w:r>
      <w:proofErr w:type="spellEnd"/>
      <w:r>
        <w:rPr>
          <w:rFonts w:hint="eastAsia"/>
        </w:rPr>
        <w:t>即可，我们可与重</w:t>
      </w:r>
      <w:r>
        <w:rPr>
          <w:rFonts w:hint="eastAsia"/>
        </w:rPr>
        <w:t>写</w:t>
      </w:r>
      <w:r>
        <w:rPr>
          <w:rFonts w:hint="eastAsia"/>
        </w:rPr>
        <w:t xml:space="preserve">configure </w:t>
      </w:r>
      <w:r>
        <w:rPr>
          <w:rFonts w:hint="eastAsia"/>
        </w:rPr>
        <w:t>方法来配置相关的安全配置。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5AA7" w:rsidTr="00625AA7">
        <w:tc>
          <w:tcPr>
            <w:tcW w:w="10456" w:type="dxa"/>
          </w:tcPr>
          <w:p w:rsidR="00625AA7" w:rsidRPr="00625AA7" w:rsidRDefault="00625AA7" w:rsidP="00625A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WebSecurityConfigSample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WebSecurityConfigurerAdapter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25AA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//1</w:t>
            </w:r>
            <w:r w:rsidRPr="00625AA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625AA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UserDetailsService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customUserService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{ </w:t>
            </w:r>
            <w:r w:rsidRPr="00625AA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//2</w:t>
            </w:r>
            <w:r w:rsidRPr="00625AA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CustomUserService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AuthenticationManagerBuilder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.configure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WebSecurity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web) </w:t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.configure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(web);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625AA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HttpSecurity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http) </w:t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.configure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(http);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7573DE" w:rsidRDefault="007573DE" w:rsidP="007573DE">
      <w:pPr>
        <w:pStyle w:val="3"/>
        <w:rPr>
          <w:rFonts w:hint="eastAsia"/>
        </w:rPr>
      </w:pPr>
      <w:r>
        <w:rPr>
          <w:rFonts w:hint="eastAsia"/>
        </w:rPr>
        <w:t>用户认证</w:t>
      </w:r>
    </w:p>
    <w:p w:rsidR="00625AA7" w:rsidRDefault="007573DE" w:rsidP="007573DE">
      <w:pPr>
        <w:ind w:firstLine="480"/>
      </w:pPr>
      <w:r>
        <w:rPr>
          <w:rFonts w:hint="eastAsia"/>
        </w:rPr>
        <w:t>认证需要我们有一套用户数据的来</w:t>
      </w:r>
      <w:r>
        <w:rPr>
          <w:rFonts w:hint="eastAsia"/>
        </w:rPr>
        <w:t>源，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授权则是对于某个用户有相应的角色权限。在</w:t>
      </w:r>
      <w:r>
        <w:rPr>
          <w:rFonts w:hint="eastAsia"/>
        </w:rPr>
        <w:t xml:space="preserve">Spring Security </w:t>
      </w:r>
      <w:r>
        <w:rPr>
          <w:rFonts w:hint="eastAsia"/>
        </w:rPr>
        <w:t>但我们通过重写</w:t>
      </w:r>
      <w:r w:rsidRPr="007573DE">
        <w:rPr>
          <w:rFonts w:hint="eastAsia"/>
        </w:rPr>
        <w:t>方法来实现定制。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73DE" w:rsidTr="007573DE">
        <w:tc>
          <w:tcPr>
            <w:tcW w:w="10456" w:type="dxa"/>
          </w:tcPr>
          <w:p w:rsidR="007573DE" w:rsidRDefault="007573DE" w:rsidP="007573DE">
            <w:pPr>
              <w:ind w:firstLineChars="0" w:firstLine="0"/>
              <w:rPr>
                <w:rFonts w:hint="eastAsia"/>
              </w:rPr>
            </w:pP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gram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proofErr w:type="gram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AuthenticationManagerBuilder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</w:t>
            </w:r>
            <w:proofErr w:type="spellEnd"/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625AA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625AA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573DE" w:rsidRDefault="007573DE" w:rsidP="007573DE">
      <w:pPr>
        <w:ind w:firstLine="480"/>
        <w:rPr>
          <w:rFonts w:hint="eastAsia"/>
        </w:rPr>
      </w:pPr>
      <w:r>
        <w:rPr>
          <w:rFonts w:hint="eastAsia"/>
        </w:rPr>
        <w:t xml:space="preserve">( 1 </w:t>
      </w:r>
      <w:r>
        <w:rPr>
          <w:rFonts w:hint="eastAsia"/>
        </w:rPr>
        <w:t>）内存中的用户</w:t>
      </w:r>
    </w:p>
    <w:p w:rsidR="007573DE" w:rsidRDefault="007573DE" w:rsidP="007573DE">
      <w:pPr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AuthenticationManagerBui</w:t>
      </w:r>
      <w:r>
        <w:rPr>
          <w:rFonts w:hint="eastAsia"/>
        </w:rPr>
        <w:t>l</w:t>
      </w:r>
      <w:r>
        <w:rPr>
          <w:rFonts w:hint="eastAsia"/>
        </w:rPr>
        <w:t>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inMemoryAuthentication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方法即可添加在内存中的用户，并可给用户指定角色权限</w:t>
      </w:r>
      <w:r w:rsidR="007D540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5403" w:rsidTr="007D5403">
        <w:tc>
          <w:tcPr>
            <w:tcW w:w="10456" w:type="dxa"/>
          </w:tcPr>
          <w:p w:rsidR="007D5403" w:rsidRPr="007D5403" w:rsidRDefault="007D5403" w:rsidP="007D54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gram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proofErr w:type="gram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AuthenticationManagerBuilder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auth.inMemoryAuthentication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withUser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wjc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).password(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"123456"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).roles(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"ROLE_ADMIN"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.and()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.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withUser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"wisely"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).password(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"123456"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).roles(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"ROLE_USER"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7D5403" w:rsidRDefault="007D5403" w:rsidP="007D5403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(2) JDBC </w:t>
      </w:r>
      <w:r>
        <w:rPr>
          <w:rFonts w:hint="eastAsia"/>
        </w:rPr>
        <w:t>中的用户</w:t>
      </w:r>
    </w:p>
    <w:p w:rsidR="007D5403" w:rsidRDefault="007D5403" w:rsidP="007D5403">
      <w:pPr>
        <w:ind w:firstLine="480"/>
      </w:pPr>
      <w:r>
        <w:rPr>
          <w:rFonts w:hint="eastAsia"/>
        </w:rPr>
        <w:t xml:space="preserve">JDBC </w:t>
      </w:r>
      <w:r>
        <w:rPr>
          <w:rFonts w:hint="eastAsia"/>
        </w:rPr>
        <w:t>中的用户直接指定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5403" w:rsidTr="007D5403">
        <w:tc>
          <w:tcPr>
            <w:tcW w:w="10456" w:type="dxa"/>
          </w:tcPr>
          <w:p w:rsidR="007D5403" w:rsidRPr="007D5403" w:rsidRDefault="007D5403" w:rsidP="007D54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dataSource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</w:p>
          <w:p w:rsidR="007D5403" w:rsidRPr="007D5403" w:rsidRDefault="007D5403" w:rsidP="007D54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gram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proofErr w:type="gram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AuthenticationManagerBuilder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auth.jdbcAuthentication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dataSource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7D5403" w:rsidRDefault="007D5403" w:rsidP="007D5403">
      <w:pPr>
        <w:ind w:firstLine="480"/>
      </w:pPr>
      <w:r>
        <w:rPr>
          <w:rFonts w:hint="eastAsia"/>
        </w:rPr>
        <w:t>不过这看上去很奇怪，其实这里的</w:t>
      </w:r>
      <w:r>
        <w:rPr>
          <w:rFonts w:hint="eastAsia"/>
        </w:rPr>
        <w:t xml:space="preserve">Spring Security </w:t>
      </w:r>
      <w:r>
        <w:rPr>
          <w:rFonts w:hint="eastAsia"/>
        </w:rPr>
        <w:t>是默认了你的数据库结构的。通过</w:t>
      </w:r>
      <w:proofErr w:type="spellStart"/>
      <w:r>
        <w:rPr>
          <w:rFonts w:hint="eastAsia"/>
        </w:rPr>
        <w:t>jdbcAuthentication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的源码，我们可以看出在</w:t>
      </w:r>
      <w:proofErr w:type="spellStart"/>
      <w:r>
        <w:rPr>
          <w:rFonts w:hint="eastAsia"/>
        </w:rPr>
        <w:t>JdbcDaolmpl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中定义了默认的用户及角色权限获取的</w:t>
      </w:r>
      <w:r>
        <w:rPr>
          <w:rFonts w:hint="eastAsia"/>
        </w:rPr>
        <w:t xml:space="preserve">SQL </w:t>
      </w:r>
      <w:r>
        <w:rPr>
          <w:rFonts w:hint="eastAsia"/>
        </w:rPr>
        <w:t>语句：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5403" w:rsidTr="007D5403">
        <w:tc>
          <w:tcPr>
            <w:tcW w:w="10456" w:type="dxa"/>
          </w:tcPr>
          <w:p w:rsidR="007D5403" w:rsidRPr="007D5403" w:rsidRDefault="007D5403" w:rsidP="007D54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final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7D5403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DEF_USERS_BY_USERNAME_QUERY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"select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username,password,enabled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"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   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"from users "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"where username = ?"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final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7D5403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DEF_AUTHORITIES_BY_USERNAME_QUERY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"select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username,authority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"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   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"from authorities "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"where username = ?"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final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7D5403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DEF_GROUP_AUTHORITIES_BY_USERNAME_QUERY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"select g.id,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g.group_name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ga.authority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"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   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"from groups g,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group_members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gm,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group_authorities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ga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"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   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"where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gm.username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= ? "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"and g.id = </w:t>
            </w:r>
            <w:proofErr w:type="spellStart"/>
            <w:proofErr w:type="gram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ga.group</w:t>
            </w:r>
            <w:proofErr w:type="gram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_id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"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   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"and g.id =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gm.group_id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7D5403" w:rsidRDefault="007D5403" w:rsidP="007D5403">
      <w:pPr>
        <w:ind w:firstLine="480"/>
      </w:pPr>
      <w:r w:rsidRPr="007D5403">
        <w:rPr>
          <w:rFonts w:hint="eastAsia"/>
        </w:rPr>
        <w:t>我们可以自定义我们的查询用户和权限的</w:t>
      </w:r>
      <w:r w:rsidRPr="007D5403">
        <w:rPr>
          <w:rFonts w:hint="eastAsia"/>
        </w:rPr>
        <w:t xml:space="preserve">SQL </w:t>
      </w:r>
      <w:r w:rsidRPr="007D5403">
        <w:rPr>
          <w:rFonts w:hint="eastAsia"/>
        </w:rPr>
        <w:t>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5403" w:rsidTr="007D5403">
        <w:tc>
          <w:tcPr>
            <w:tcW w:w="10456" w:type="dxa"/>
          </w:tcPr>
          <w:p w:rsidR="007D5403" w:rsidRPr="007D5403" w:rsidRDefault="007D5403" w:rsidP="007D54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gram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proofErr w:type="gram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AuthenticationManagerBuilder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auth.jdbcAuthentication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dataSource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usersByUsernameQuery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"select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username,password,true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"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"from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t_users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"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"where username = ?"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.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authoritiesByUsernameQuery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"select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username,authority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"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"from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t_authorities</w:t>
            </w:r>
            <w:proofErr w:type="spellEnd"/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"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"where username = ?"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7D5403" w:rsidRDefault="007D5403" w:rsidP="007D540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通用的用户</w:t>
      </w:r>
    </w:p>
    <w:p w:rsidR="007D5403" w:rsidRDefault="007D5403" w:rsidP="007D5403">
      <w:pPr>
        <w:ind w:firstLine="480"/>
      </w:pPr>
      <w:r>
        <w:rPr>
          <w:rFonts w:hint="eastAsia"/>
        </w:rPr>
        <w:t>上面的两种用户和权限的获取方式只限于内存或者</w:t>
      </w:r>
      <w:r>
        <w:rPr>
          <w:rFonts w:hint="eastAsia"/>
        </w:rPr>
        <w:t xml:space="preserve">JDBC </w:t>
      </w:r>
      <w:r>
        <w:rPr>
          <w:rFonts w:hint="eastAsia"/>
        </w:rPr>
        <w:t>，我们的数据访问方式可以是多种各样的，可以是非关系型数据库，也可以是我们常用的</w:t>
      </w:r>
      <w:r>
        <w:rPr>
          <w:rFonts w:hint="eastAsia"/>
        </w:rPr>
        <w:t xml:space="preserve">JPA </w:t>
      </w:r>
      <w:r>
        <w:rPr>
          <w:rFonts w:hint="eastAsia"/>
        </w:rPr>
        <w:t>等。这时我们需要自定义实现</w:t>
      </w:r>
      <w:proofErr w:type="spellStart"/>
      <w:r>
        <w:rPr>
          <w:rFonts w:hint="eastAsia"/>
        </w:rPr>
        <w:t>UserDetails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接口。上面的内存中用户及</w:t>
      </w:r>
      <w:r>
        <w:rPr>
          <w:rFonts w:hint="eastAsia"/>
        </w:rPr>
        <w:t xml:space="preserve">JDBC </w:t>
      </w:r>
      <w:r>
        <w:rPr>
          <w:rFonts w:hint="eastAsia"/>
        </w:rPr>
        <w:t>用户就是</w:t>
      </w:r>
      <w:r>
        <w:rPr>
          <w:rFonts w:hint="eastAsia"/>
        </w:rPr>
        <w:t xml:space="preserve">User Details Service </w:t>
      </w:r>
      <w:r>
        <w:rPr>
          <w:rFonts w:hint="eastAsia"/>
        </w:rPr>
        <w:t>的实现，定义如下：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5403" w:rsidTr="007D5403">
        <w:tc>
          <w:tcPr>
            <w:tcW w:w="10456" w:type="dxa"/>
          </w:tcPr>
          <w:p w:rsidR="007D5403" w:rsidRPr="007D5403" w:rsidRDefault="007D5403" w:rsidP="007D54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CustomUserServiceSample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implements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UserDetailsService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SysUserRepository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userRepository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D540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UserDetails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loadUserByUsername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username) </w:t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UsernameNotFoundException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SysUser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user = </w:t>
            </w:r>
            <w:proofErr w:type="spellStart"/>
            <w:r w:rsidRPr="007D5403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userRepository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.findByUsername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(username);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List&lt;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GrantedAuthority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&gt; authorities = </w:t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ArrayList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&lt;&gt;();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authorities.add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SimpleGrantedAuthority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D540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"ROLE_ADMIN"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D540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User(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user.getUsername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user.getPassword</w:t>
            </w:r>
            <w:proofErr w:type="spellEnd"/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(), authorities);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7D540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7D5403" w:rsidRDefault="004B781F" w:rsidP="004B781F">
      <w:pPr>
        <w:ind w:firstLine="480"/>
      </w:pPr>
      <w:r>
        <w:rPr>
          <w:rFonts w:hint="eastAsia"/>
        </w:rPr>
        <w:lastRenderedPageBreak/>
        <w:t>说明：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是我们系统的用户领域对象类，</w:t>
      </w:r>
      <w:r>
        <w:rPr>
          <w:rFonts w:hint="eastAsia"/>
        </w:rPr>
        <w:t xml:space="preserve"> User </w:t>
      </w:r>
      <w:r>
        <w:rPr>
          <w:rFonts w:hint="eastAsia"/>
        </w:rPr>
        <w:t>来</w:t>
      </w:r>
      <w:r>
        <w:rPr>
          <w:rFonts w:hint="eastAsia"/>
        </w:rPr>
        <w:t>自于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springframework.</w:t>
      </w:r>
      <w:r>
        <w:t>sec</w:t>
      </w:r>
      <w:r>
        <w:t>urity</w:t>
      </w:r>
      <w:proofErr w:type="spellEnd"/>
      <w:proofErr w:type="gramEnd"/>
      <w:r>
        <w:t xml:space="preserve">. core. </w:t>
      </w:r>
      <w:proofErr w:type="spellStart"/>
      <w:r>
        <w:t>userdetails.User</w:t>
      </w:r>
      <w:proofErr w:type="spellEnd"/>
      <w:r>
        <w:rPr>
          <w:rFonts w:hint="eastAsia"/>
        </w:rPr>
        <w:t>。</w:t>
      </w:r>
      <w:r>
        <w:rPr>
          <w:rFonts w:hint="eastAsia"/>
        </w:rPr>
        <w:t>除此之外，我们还需要注册这个</w:t>
      </w:r>
      <w:proofErr w:type="spellStart"/>
      <w:r>
        <w:rPr>
          <w:rFonts w:hint="eastAsia"/>
        </w:rPr>
        <w:t>CustomU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781F" w:rsidTr="004B781F">
        <w:tc>
          <w:tcPr>
            <w:tcW w:w="10456" w:type="dxa"/>
          </w:tcPr>
          <w:p w:rsidR="004B781F" w:rsidRPr="004B781F" w:rsidRDefault="004B781F" w:rsidP="004B78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4B781F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4B781F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proofErr w:type="spellStart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UserDetailsService</w:t>
            </w:r>
            <w:proofErr w:type="spellEnd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customUserService</w:t>
            </w:r>
            <w:proofErr w:type="spellEnd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B781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CustomUserService</w:t>
            </w:r>
            <w:proofErr w:type="spellEnd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B781F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4B781F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4B781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AuthenticationManagerBuilder</w:t>
            </w:r>
            <w:proofErr w:type="spellEnd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</w:t>
            </w:r>
            <w:proofErr w:type="spellEnd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B781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auth.userDetailsService</w:t>
            </w:r>
            <w:proofErr w:type="spellEnd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customUserService</w:t>
            </w:r>
            <w:proofErr w:type="spellEnd"/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4B781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B781F" w:rsidRDefault="00193E7F" w:rsidP="004B781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）请</w:t>
      </w:r>
      <w:r w:rsidR="004B781F">
        <w:rPr>
          <w:rFonts w:hint="eastAsia"/>
        </w:rPr>
        <w:t>求授权</w:t>
      </w:r>
    </w:p>
    <w:p w:rsidR="004B781F" w:rsidRDefault="004B781F" w:rsidP="004B781F">
      <w:pPr>
        <w:ind w:firstLine="480"/>
      </w:pPr>
      <w:r>
        <w:rPr>
          <w:rFonts w:hint="eastAsia"/>
        </w:rPr>
        <w:t xml:space="preserve">Spring Security </w:t>
      </w:r>
      <w:r>
        <w:rPr>
          <w:rFonts w:hint="eastAsia"/>
        </w:rPr>
        <w:t>是通过重写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3E7F" w:rsidTr="00193E7F">
        <w:tc>
          <w:tcPr>
            <w:tcW w:w="10456" w:type="dxa"/>
          </w:tcPr>
          <w:p w:rsidR="00193E7F" w:rsidRPr="00193E7F" w:rsidRDefault="00193E7F" w:rsidP="00193E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193E7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gramStart"/>
            <w:r w:rsidRPr="00193E7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proofErr w:type="gramEnd"/>
            <w:r w:rsidRPr="00193E7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HttpSecurity</w:t>
            </w:r>
            <w:proofErr w:type="spellEnd"/>
            <w:r w:rsidRPr="00193E7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http) </w:t>
            </w:r>
            <w:r w:rsidRPr="00193E7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193E7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{}</w:t>
            </w:r>
          </w:p>
        </w:tc>
      </w:tr>
    </w:tbl>
    <w:p w:rsidR="004B781F" w:rsidRDefault="004B781F" w:rsidP="004B781F">
      <w:pPr>
        <w:ind w:firstLine="480"/>
        <w:rPr>
          <w:rFonts w:hint="eastAsia"/>
        </w:rPr>
      </w:pPr>
      <w:r>
        <w:rPr>
          <w:rFonts w:hint="eastAsia"/>
        </w:rPr>
        <w:t>方法来实现请求拦截的。</w:t>
      </w:r>
      <w:r>
        <w:rPr>
          <w:rFonts w:hint="eastAsia"/>
        </w:rPr>
        <w:t xml:space="preserve">Spring Security </w:t>
      </w:r>
      <w:r>
        <w:rPr>
          <w:rFonts w:hint="eastAsia"/>
        </w:rPr>
        <w:t>使用以下匹配器来匹配请求路径：</w:t>
      </w:r>
    </w:p>
    <w:p w:rsidR="004B781F" w:rsidRDefault="004B781F" w:rsidP="00193E7F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antMatchers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：使用</w:t>
      </w:r>
      <w:r>
        <w:rPr>
          <w:rFonts w:hint="eastAsia"/>
        </w:rPr>
        <w:t xml:space="preserve">Ant </w:t>
      </w:r>
      <w:r>
        <w:rPr>
          <w:rFonts w:hint="eastAsia"/>
        </w:rPr>
        <w:t>风格的路径匹配。</w:t>
      </w:r>
    </w:p>
    <w:p w:rsidR="004B781F" w:rsidRDefault="004B781F" w:rsidP="00193E7F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regexMatchers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：使用正则表达式匹配路径。</w:t>
      </w:r>
    </w:p>
    <w:p w:rsidR="004B781F" w:rsidRDefault="00193E7F" w:rsidP="004B781F">
      <w:pPr>
        <w:ind w:firstLine="480"/>
        <w:rPr>
          <w:rFonts w:hint="eastAsia"/>
        </w:rPr>
      </w:pPr>
      <w:proofErr w:type="spellStart"/>
      <w:r>
        <w:rPr>
          <w:rFonts w:hint="eastAsia"/>
        </w:rPr>
        <w:t>any</w:t>
      </w:r>
      <w:r w:rsidR="004B781F">
        <w:rPr>
          <w:rFonts w:hint="eastAsia"/>
        </w:rPr>
        <w:t>Request</w:t>
      </w:r>
      <w:proofErr w:type="spellEnd"/>
      <w:r w:rsidR="004B781F">
        <w:rPr>
          <w:rFonts w:hint="eastAsia"/>
        </w:rPr>
        <w:t>：匹配所有请求路径。</w:t>
      </w:r>
    </w:p>
    <w:p w:rsidR="004B781F" w:rsidRDefault="004B781F" w:rsidP="004B781F">
      <w:pPr>
        <w:ind w:firstLine="480"/>
      </w:pPr>
      <w:r>
        <w:rPr>
          <w:rFonts w:hint="eastAsia"/>
        </w:rPr>
        <w:t>在匹配了请求路径后，需要针对当前用户的信息对请求路径进行安全处理，</w:t>
      </w:r>
      <w:r>
        <w:rPr>
          <w:rFonts w:hint="eastAsia"/>
        </w:rPr>
        <w:t xml:space="preserve"> Spring Security</w:t>
      </w:r>
      <w:r>
        <w:rPr>
          <w:rFonts w:hint="eastAsia"/>
        </w:rPr>
        <w:t>提供了的安全处理方法</w:t>
      </w:r>
      <w:r w:rsidR="00193E7F">
        <w:rPr>
          <w:rFonts w:hint="eastAsia"/>
        </w:rPr>
        <w:t>，如下图所示</w:t>
      </w:r>
      <w:r>
        <w:rPr>
          <w:rFonts w:hint="eastAsia"/>
        </w:rPr>
        <w:t>。</w:t>
      </w:r>
    </w:p>
    <w:p w:rsidR="00193E7F" w:rsidRDefault="00193E7F" w:rsidP="00193E7F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6645910" cy="3076157"/>
            <wp:effectExtent l="0" t="0" r="2540" b="0"/>
            <wp:docPr id="3" name="图片 3" descr="C:\Users\Administrator\AppData\Local\Microsoft\Windows\INetCache\Content.Word\QQ截图20170827153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QQ截图201708271535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E7F" w:rsidRDefault="0042637E" w:rsidP="00193E7F">
      <w:pPr>
        <w:ind w:firstLine="480"/>
      </w:pPr>
      <w:r>
        <w:rPr>
          <w:rFonts w:hint="eastAsia"/>
        </w:rPr>
        <w:t>代码示例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637E" w:rsidTr="0042637E">
        <w:tc>
          <w:tcPr>
            <w:tcW w:w="10456" w:type="dxa"/>
          </w:tcPr>
          <w:p w:rsidR="0042637E" w:rsidRPr="0042637E" w:rsidRDefault="0042637E" w:rsidP="004263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42637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42637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42637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gramStart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proofErr w:type="gramEnd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HttpSecurity</w:t>
            </w:r>
            <w:proofErr w:type="spellEnd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http) </w:t>
            </w:r>
            <w:r w:rsidRPr="0042637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http.authorizeRequests</w:t>
            </w:r>
            <w:proofErr w:type="spellEnd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antMatchers</w:t>
            </w:r>
            <w:proofErr w:type="spellEnd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2637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"/admin/**"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</w:t>
            </w:r>
            <w:proofErr w:type="spellStart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hasRole</w:t>
            </w:r>
            <w:proofErr w:type="spellEnd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2637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"ROLE_ADMIN"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antMatchers</w:t>
            </w:r>
            <w:proofErr w:type="spellEnd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2637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"/user/**"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</w:t>
            </w:r>
            <w:proofErr w:type="spellStart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hasAnyRole</w:t>
            </w:r>
            <w:proofErr w:type="spellEnd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2637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"ROLE_ADMIN"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2637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"ROLE_USER"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anyRequest</w:t>
            </w:r>
            <w:proofErr w:type="spellEnd"/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().authenticated();</w:t>
            </w:r>
            <w:r w:rsidRPr="0042637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2637E" w:rsidRDefault="0042637E" w:rsidP="0042637E">
      <w:pPr>
        <w:ind w:firstLine="480"/>
        <w:rPr>
          <w:rFonts w:hint="eastAsia"/>
        </w:rPr>
      </w:pPr>
      <w:r>
        <w:rPr>
          <w:rFonts w:hint="eastAsia"/>
        </w:rPr>
        <w:t>说明</w:t>
      </w:r>
    </w:p>
    <w:p w:rsidR="0042637E" w:rsidRDefault="0042637E" w:rsidP="008560B1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authorizeRequests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方法来开始请求权限自己宜。</w:t>
      </w:r>
    </w:p>
    <w:p w:rsidR="0042637E" w:rsidRDefault="0042637E" w:rsidP="008560B1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请求匹配</w:t>
      </w:r>
      <w:r>
        <w:rPr>
          <w:rFonts w:hint="eastAsia"/>
        </w:rPr>
        <w:t>/</w:t>
      </w:r>
      <w:r>
        <w:rPr>
          <w:rFonts w:hint="eastAsia"/>
        </w:rPr>
        <w:t>admin</w:t>
      </w:r>
      <w:r>
        <w:t>**</w:t>
      </w:r>
      <w:r>
        <w:rPr>
          <w:rFonts w:hint="eastAsia"/>
        </w:rPr>
        <w:t>，只有拥有</w:t>
      </w:r>
      <w:r>
        <w:rPr>
          <w:rFonts w:hint="eastAsia"/>
        </w:rPr>
        <w:t xml:space="preserve">ROLE ADMIN </w:t>
      </w:r>
      <w:r>
        <w:rPr>
          <w:rFonts w:hint="eastAsia"/>
        </w:rPr>
        <w:t>角色的用户可以访问。</w:t>
      </w:r>
    </w:p>
    <w:p w:rsidR="0042637E" w:rsidRDefault="0042637E" w:rsidP="008560B1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请求匹配</w:t>
      </w:r>
      <w:r>
        <w:rPr>
          <w:rFonts w:hint="eastAsia"/>
        </w:rPr>
        <w:t>/</w:t>
      </w:r>
      <w:r>
        <w:rPr>
          <w:rFonts w:hint="eastAsia"/>
        </w:rPr>
        <w:t>user</w:t>
      </w:r>
      <w:r>
        <w:rPr>
          <w:rFonts w:hint="eastAsia"/>
        </w:rPr>
        <w:t>/**</w:t>
      </w:r>
      <w:r>
        <w:rPr>
          <w:rFonts w:hint="eastAsia"/>
        </w:rPr>
        <w:t>，拥有</w:t>
      </w:r>
      <w:r>
        <w:rPr>
          <w:rFonts w:hint="eastAsia"/>
        </w:rPr>
        <w:t xml:space="preserve">ROLE_ADMIN </w:t>
      </w:r>
      <w:r>
        <w:rPr>
          <w:rFonts w:hint="eastAsia"/>
        </w:rPr>
        <w:t>或</w:t>
      </w:r>
      <w:r>
        <w:rPr>
          <w:rFonts w:hint="eastAsia"/>
        </w:rPr>
        <w:t xml:space="preserve">ROLE_USER </w:t>
      </w:r>
      <w:r>
        <w:rPr>
          <w:rFonts w:hint="eastAsia"/>
        </w:rPr>
        <w:t>角色的用户都可访问。</w:t>
      </w:r>
    </w:p>
    <w:p w:rsidR="0042637E" w:rsidRDefault="0042637E" w:rsidP="008560B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其余所有的请求都需要认证</w:t>
      </w:r>
      <w:r>
        <w:rPr>
          <w:rFonts w:hint="eastAsia"/>
        </w:rPr>
        <w:t>后（登录后）才可访问。</w:t>
      </w:r>
    </w:p>
    <w:p w:rsidR="005F2EBF" w:rsidRDefault="005F2EBF" w:rsidP="005F2EBF">
      <w:pPr>
        <w:ind w:firstLine="480"/>
      </w:pPr>
      <w:r>
        <w:rPr>
          <w:rFonts w:hint="eastAsia"/>
        </w:rPr>
        <w:t>也可以</w:t>
      </w:r>
      <w:r>
        <w:rPr>
          <w:rFonts w:hint="eastAsia"/>
        </w:rPr>
        <w:t>重写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2EBF" w:rsidTr="00ED747D">
        <w:tc>
          <w:tcPr>
            <w:tcW w:w="10456" w:type="dxa"/>
          </w:tcPr>
          <w:p w:rsidR="005F2EBF" w:rsidRPr="00193E7F" w:rsidRDefault="005F2EBF" w:rsidP="00ED74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193E7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gramStart"/>
            <w:r w:rsidRPr="00193E7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proofErr w:type="gramEnd"/>
            <w:r w:rsidRPr="00193E7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HttpSecurity</w:t>
            </w:r>
            <w:proofErr w:type="spellEnd"/>
            <w:r w:rsidRPr="00193E7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http) </w:t>
            </w:r>
            <w:r w:rsidRPr="00193E7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193E7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{}</w:t>
            </w:r>
          </w:p>
        </w:tc>
      </w:tr>
    </w:tbl>
    <w:p w:rsidR="005F2EBF" w:rsidRDefault="005F2EBF" w:rsidP="005F2EBF">
      <w:pPr>
        <w:ind w:firstLine="480"/>
      </w:pPr>
      <w:r>
        <w:rPr>
          <w:rFonts w:hint="eastAsia"/>
        </w:rPr>
        <w:t>方法来定制我们的登录行</w:t>
      </w:r>
      <w:r w:rsidRPr="005F2EBF">
        <w:rPr>
          <w:rFonts w:hint="eastAsia"/>
        </w:rPr>
        <w:t>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2EBF" w:rsidTr="005F2EBF">
        <w:tc>
          <w:tcPr>
            <w:tcW w:w="10456" w:type="dxa"/>
          </w:tcPr>
          <w:p w:rsidR="005F2EBF" w:rsidRPr="005F2EBF" w:rsidRDefault="005F2EBF" w:rsidP="005F2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5F2EBF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5F2EBF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5F2EB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configure(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HttpSecurity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http) </w:t>
            </w:r>
            <w:r w:rsidRPr="005F2EBF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http.formLogin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loginPage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F2EBF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"/login"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defaultSuccessUrl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F2EBF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"/index"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failureUrl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F2EBF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</w:t>
            </w:r>
            <w:proofErr w:type="spellStart"/>
            <w:r w:rsidRPr="005F2EBF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login?error</w:t>
            </w:r>
            <w:proofErr w:type="spellEnd"/>
            <w:r w:rsidRPr="005F2EBF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permitAll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.and()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rememberMe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tokenValiditySeconds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F2EBF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.key(</w:t>
            </w:r>
            <w:r w:rsidRPr="005F2EBF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"key"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.and()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.logout()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logoutUrl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F2EBF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"/custom-logout"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logoutSuccessUrl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F2EBF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"/logout-success"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</w:t>
            </w:r>
            <w:proofErr w:type="spellStart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permitAll</w:t>
            </w:r>
            <w:proofErr w:type="spellEnd"/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5F2EBF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743AF1" w:rsidRDefault="00743AF1" w:rsidP="008560B1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formLogin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方法定制登录操作。</w:t>
      </w:r>
    </w:p>
    <w:p w:rsidR="00743AF1" w:rsidRDefault="00743AF1" w:rsidP="008560B1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loginPage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方法定制登录页面的访问地址。</w:t>
      </w:r>
    </w:p>
    <w:p w:rsidR="00743AF1" w:rsidRDefault="00743AF1" w:rsidP="008560B1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defaultSuccessUrl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指定登录成功后转向的页面。</w:t>
      </w:r>
    </w:p>
    <w:p w:rsidR="00743AF1" w:rsidRDefault="00743AF1" w:rsidP="008560B1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 xml:space="preserve">failure Uri </w:t>
      </w:r>
      <w:r>
        <w:rPr>
          <w:rFonts w:hint="eastAsia"/>
        </w:rPr>
        <w:t>指定登录失败后转向的页面。</w:t>
      </w:r>
    </w:p>
    <w:p w:rsidR="00743AF1" w:rsidRDefault="00743AF1" w:rsidP="008560B1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 xml:space="preserve">remember Me </w:t>
      </w:r>
      <w:r>
        <w:rPr>
          <w:rFonts w:hint="eastAsia"/>
        </w:rPr>
        <w:t>开启</w:t>
      </w:r>
      <w:r>
        <w:rPr>
          <w:rFonts w:hint="eastAsia"/>
        </w:rPr>
        <w:t xml:space="preserve">cookie </w:t>
      </w:r>
      <w:r>
        <w:rPr>
          <w:rFonts w:hint="eastAsia"/>
        </w:rPr>
        <w:t>存储用户信息。</w:t>
      </w:r>
    </w:p>
    <w:p w:rsidR="00743AF1" w:rsidRDefault="00743AF1" w:rsidP="008560B1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 xml:space="preserve">token </w:t>
      </w:r>
      <w:proofErr w:type="spellStart"/>
      <w:r>
        <w:rPr>
          <w:rFonts w:hint="eastAsia"/>
        </w:rPr>
        <w:t>ValiditySeconds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 xml:space="preserve">cookie </w:t>
      </w:r>
      <w:r>
        <w:rPr>
          <w:rFonts w:hint="eastAsia"/>
        </w:rPr>
        <w:t>有效期为</w:t>
      </w:r>
      <w:r>
        <w:rPr>
          <w:rFonts w:hint="eastAsia"/>
        </w:rPr>
        <w:t xml:space="preserve">1209600 </w:t>
      </w:r>
      <w:r>
        <w:rPr>
          <w:rFonts w:hint="eastAsia"/>
        </w:rPr>
        <w:t>秒，即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星期。</w:t>
      </w:r>
    </w:p>
    <w:p w:rsidR="00743AF1" w:rsidRDefault="00743AF1" w:rsidP="008560B1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指定</w:t>
      </w:r>
      <w:r>
        <w:rPr>
          <w:rFonts w:hint="eastAsia"/>
        </w:rPr>
        <w:t xml:space="preserve">cookie </w:t>
      </w:r>
      <w:r>
        <w:rPr>
          <w:rFonts w:hint="eastAsia"/>
        </w:rPr>
        <w:t>中的私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743AF1" w:rsidRDefault="00743AF1" w:rsidP="008560B1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logout </w:t>
      </w:r>
      <w:r>
        <w:rPr>
          <w:rFonts w:hint="eastAsia"/>
        </w:rPr>
        <w:t>方法定制注销行为。</w:t>
      </w:r>
    </w:p>
    <w:p w:rsidR="00743AF1" w:rsidRDefault="00743AF1" w:rsidP="008560B1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logoutUrl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指定注销的</w:t>
      </w:r>
      <w:r>
        <w:rPr>
          <w:rFonts w:hint="eastAsia"/>
        </w:rPr>
        <w:t xml:space="preserve">URL </w:t>
      </w:r>
      <w:r>
        <w:rPr>
          <w:rFonts w:hint="eastAsia"/>
        </w:rPr>
        <w:t>路径。</w:t>
      </w:r>
    </w:p>
    <w:p w:rsidR="005F2EBF" w:rsidRDefault="00743AF1" w:rsidP="008560B1">
      <w:pPr>
        <w:pStyle w:val="a9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logoutSuccessUrl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指定注销成功后转向的页面。</w:t>
      </w:r>
    </w:p>
    <w:p w:rsidR="00C87EDC" w:rsidRDefault="00C87EDC" w:rsidP="00C87EDC">
      <w:pPr>
        <w:pStyle w:val="2"/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的支持</w:t>
      </w:r>
    </w:p>
    <w:p w:rsidR="00C87EDC" w:rsidRDefault="00C87EDC" w:rsidP="00C87EDC">
      <w:pPr>
        <w:ind w:firstLine="480"/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针对</w:t>
      </w:r>
      <w:r>
        <w:rPr>
          <w:rFonts w:hint="eastAsia"/>
        </w:rPr>
        <w:t xml:space="preserve">Spring Security </w:t>
      </w:r>
      <w:r>
        <w:rPr>
          <w:rFonts w:hint="eastAsia"/>
        </w:rPr>
        <w:t>的自动配置在</w:t>
      </w:r>
      <w:proofErr w:type="spellStart"/>
      <w:r>
        <w:rPr>
          <w:rFonts w:hint="eastAsia"/>
        </w:rPr>
        <w:t>org.springframework.boot.autoconfigure.security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包中。主要通过</w:t>
      </w:r>
      <w:proofErr w:type="spellStart"/>
      <w:r>
        <w:rPr>
          <w:rFonts w:hint="eastAsia"/>
        </w:rPr>
        <w:t>SecurityAutoConfiguration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SecurityProperties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来完成配置。</w:t>
      </w:r>
      <w:r>
        <w:rPr>
          <w:rFonts w:hint="eastAsia"/>
        </w:rPr>
        <w:t xml:space="preserve">Security 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导入了</w:t>
      </w:r>
      <w:proofErr w:type="spellStart"/>
      <w:r>
        <w:rPr>
          <w:rFonts w:hint="eastAsia"/>
        </w:rPr>
        <w:t>SpringBootWebSecurityConfiguration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中的配置。在</w:t>
      </w:r>
      <w:proofErr w:type="spellStart"/>
      <w:r>
        <w:rPr>
          <w:rFonts w:hint="eastAsia"/>
        </w:rPr>
        <w:t>SpringBoot</w:t>
      </w:r>
      <w:r>
        <w:rPr>
          <w:rFonts w:hint="eastAsia"/>
        </w:rPr>
        <w:t>WebSecurityConfi</w:t>
      </w:r>
      <w:r>
        <w:rPr>
          <w:rFonts w:hint="eastAsia"/>
        </w:rPr>
        <w:t>guratioh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配置中，我们获得如下的自动配置：</w:t>
      </w:r>
    </w:p>
    <w:p w:rsidR="00C87EDC" w:rsidRDefault="00C87EDC" w:rsidP="00C87EDC">
      <w:pPr>
        <w:pStyle w:val="a9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动配置了一个内存中的用户，账号为</w:t>
      </w:r>
      <w:r>
        <w:rPr>
          <w:rFonts w:hint="eastAsia"/>
        </w:rPr>
        <w:t>user</w:t>
      </w:r>
      <w:r>
        <w:rPr>
          <w:rFonts w:hint="eastAsia"/>
        </w:rPr>
        <w:t>，密码在程序启动时出现。</w:t>
      </w:r>
    </w:p>
    <w:p w:rsidR="00C87EDC" w:rsidRDefault="00C87EDC" w:rsidP="00C87EDC">
      <w:pPr>
        <w:pStyle w:val="a9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忽略</w:t>
      </w:r>
      <w:r>
        <w:rPr>
          <w:rFonts w:hint="eastAsia"/>
        </w:rPr>
        <w:t>/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/**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/**</w:t>
      </w:r>
      <w:r>
        <w:rPr>
          <w:rFonts w:hint="eastAsia"/>
        </w:rPr>
        <w:t>、</w:t>
      </w:r>
      <w:r>
        <w:rPr>
          <w:rFonts w:hint="eastAsia"/>
        </w:rPr>
        <w:t>/images</w:t>
      </w:r>
      <w:r>
        <w:rPr>
          <w:rFonts w:hint="eastAsia"/>
        </w:rPr>
        <w:t>/**</w:t>
      </w:r>
      <w:r>
        <w:rPr>
          <w:rFonts w:hint="eastAsia"/>
        </w:rPr>
        <w:t>和</w:t>
      </w:r>
      <w:r>
        <w:rPr>
          <w:rFonts w:hint="eastAsia"/>
        </w:rPr>
        <w:t>/**</w:t>
      </w:r>
      <w:r>
        <w:t>/</w:t>
      </w:r>
      <w:r>
        <w:rPr>
          <w:rFonts w:hint="eastAsia"/>
        </w:rPr>
        <w:t xml:space="preserve">favicon.ico </w:t>
      </w:r>
      <w:r>
        <w:rPr>
          <w:rFonts w:hint="eastAsia"/>
        </w:rPr>
        <w:t>等静态文件的拦截。</w:t>
      </w:r>
    </w:p>
    <w:p w:rsidR="00C87EDC" w:rsidRDefault="00C87EDC" w:rsidP="00C87EDC">
      <w:pPr>
        <w:pStyle w:val="a9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自动配置的</w:t>
      </w:r>
      <w:proofErr w:type="spellStart"/>
      <w:r>
        <w:rPr>
          <w:rFonts w:hint="eastAsia"/>
        </w:rPr>
        <w:t>securityFilterChainRegistration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C87EDC" w:rsidRDefault="00C87EDC" w:rsidP="00C87EDC">
      <w:pPr>
        <w:ind w:firstLine="480"/>
      </w:pPr>
      <w:r>
        <w:rPr>
          <w:rFonts w:hint="eastAsia"/>
        </w:rPr>
        <w:t xml:space="preserve">Security Properties </w:t>
      </w:r>
      <w:r>
        <w:rPr>
          <w:rFonts w:hint="eastAsia"/>
        </w:rPr>
        <w:t>使用以“</w:t>
      </w:r>
      <w:r>
        <w:rPr>
          <w:rFonts w:hint="eastAsia"/>
        </w:rPr>
        <w:t xml:space="preserve"> security </w:t>
      </w:r>
      <w:r>
        <w:rPr>
          <w:rFonts w:hint="eastAsia"/>
        </w:rPr>
        <w:t>”为前缀的属性配置</w:t>
      </w:r>
      <w:r>
        <w:rPr>
          <w:rFonts w:hint="eastAsia"/>
        </w:rPr>
        <w:t xml:space="preserve">Spring Security </w:t>
      </w:r>
      <w:r>
        <w:rPr>
          <w:rFonts w:hint="eastAsia"/>
        </w:rPr>
        <w:t>相关的配置，包含：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7EDC" w:rsidTr="00C87EDC">
        <w:tc>
          <w:tcPr>
            <w:tcW w:w="10456" w:type="dxa"/>
          </w:tcPr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----------------------------------------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SECURITY PROPERTIES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----------------------------------------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SECURITY 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instrText xml:space="preserve"> HYPERLINK "https://github.com/spring-projects/spring-boot/tree/v1.5.6.RELEASE/spring-boot-autoconfigure/src/main/java/org/springframework/boot/autoconfigure/security/SecurityProperties.java" \t "_top" </w:instrTex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aa"/>
                <w:rFonts w:ascii="Consolas" w:hAnsi="Consolas" w:cs="Consolas"/>
                <w:color w:val="4183C4"/>
                <w:sz w:val="23"/>
                <w:szCs w:val="23"/>
              </w:rPr>
              <w:t>SecurityProperties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fldChar w:fldCharType="end"/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>)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security.basic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.authorize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-mode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=role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Security authorize mode to apply.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security.basic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.enabled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basic authentication.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security.basic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.path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=/**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Comma-separated list of paths to secure.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security.basic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.realm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=Spring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HTTP basic realm name.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security.enable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-csrf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Cross Site Request Forgery support.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security.filter</w:t>
            </w:r>
            <w:proofErr w:type="spellEnd"/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-order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Security filter chain order.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security.filter</w:t>
            </w:r>
            <w:proofErr w:type="spellEnd"/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-dispatcher-types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=ASYNC, FORWARD, INCLUDE, REQUEST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Security filter chain dispatcher types.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lastRenderedPageBreak/>
              <w:t>security.headers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.cache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cache control HTTP headers.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security.headers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.content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-security-policy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Value for content security policy header.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security.headers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.content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-security-policy-mode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=default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Content security policy mode.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security.headers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.content</w:t>
            </w:r>
            <w:proofErr w:type="spell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-type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"X-Content-Type-Options" header.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security.headers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.frame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"X-Frame-Options" header.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security.headers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.hsts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=all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HTTP Strict Transport Security (HSTS) mode (none, domain, all).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security.headers.xss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cross site scripting (XSS) protection.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security.ignored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Comma-separated list of paths to exclude from the default secured paths.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security.require</w:t>
            </w:r>
            <w:proofErr w:type="gramEnd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-ssl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secure channel for all requests.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security.sessions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=stateless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 xml:space="preserve"># Session creation policy (always, never, </w:t>
            </w:r>
            <w:proofErr w:type="spellStart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if_required</w:t>
            </w:r>
            <w:proofErr w:type="spellEnd"/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, stateless).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security.user.name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=user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Default user name.</w:t>
            </w:r>
          </w:p>
          <w:p w:rsid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user.password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Password for the default user name. A random password is logged on startup by default.</w:t>
            </w:r>
          </w:p>
          <w:p w:rsidR="00C87EDC" w:rsidRPr="00C87EDC" w:rsidRDefault="00C87EDC" w:rsidP="00C87EDC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 w:hint="eastAsi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security.</w:t>
            </w:r>
            <w:proofErr w:type="gramStart"/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user.role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=USER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Granted roles for the default user name.</w:t>
            </w:r>
          </w:p>
        </w:tc>
      </w:tr>
    </w:tbl>
    <w:p w:rsidR="00C87EDC" w:rsidRPr="00743AF1" w:rsidRDefault="00C87EDC" w:rsidP="00C87EDC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Spring Boot </w:t>
      </w:r>
      <w:r>
        <w:rPr>
          <w:rFonts w:hint="eastAsia"/>
        </w:rPr>
        <w:t>为我们做了如此多的配置，当我们需要自己扩展的配置时，</w:t>
      </w:r>
      <w:r>
        <w:rPr>
          <w:rFonts w:hint="eastAsia"/>
        </w:rPr>
        <w:t>只需配置类继承</w:t>
      </w:r>
      <w:proofErr w:type="spellStart"/>
      <w:r>
        <w:rPr>
          <w:rFonts w:hint="eastAsia"/>
        </w:rPr>
        <w:t>WebSecurityConfigurerAdapter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类即可</w:t>
      </w:r>
      <w:r>
        <w:rPr>
          <w:rFonts w:hint="eastAsia"/>
        </w:rPr>
        <w:t>。</w:t>
      </w:r>
      <w:bookmarkStart w:id="0" w:name="_GoBack"/>
      <w:bookmarkEnd w:id="0"/>
    </w:p>
    <w:sectPr w:rsidR="00C87EDC" w:rsidRPr="00743AF1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F40" w:rsidRDefault="004F7F40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4F7F40" w:rsidRDefault="004F7F40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F40" w:rsidRDefault="004F7F40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4F7F40" w:rsidRDefault="004F7F40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4"/>
  </w:num>
  <w:num w:numId="4">
    <w:abstractNumId w:val="8"/>
  </w:num>
  <w:num w:numId="5">
    <w:abstractNumId w:val="23"/>
  </w:num>
  <w:num w:numId="6">
    <w:abstractNumId w:val="27"/>
  </w:num>
  <w:num w:numId="7">
    <w:abstractNumId w:val="17"/>
  </w:num>
  <w:num w:numId="8">
    <w:abstractNumId w:val="11"/>
  </w:num>
  <w:num w:numId="9">
    <w:abstractNumId w:val="15"/>
  </w:num>
  <w:num w:numId="10">
    <w:abstractNumId w:val="6"/>
  </w:num>
  <w:num w:numId="11">
    <w:abstractNumId w:val="18"/>
  </w:num>
  <w:num w:numId="12">
    <w:abstractNumId w:val="13"/>
  </w:num>
  <w:num w:numId="13">
    <w:abstractNumId w:val="25"/>
  </w:num>
  <w:num w:numId="14">
    <w:abstractNumId w:val="16"/>
  </w:num>
  <w:num w:numId="15">
    <w:abstractNumId w:val="21"/>
  </w:num>
  <w:num w:numId="16">
    <w:abstractNumId w:val="24"/>
  </w:num>
  <w:num w:numId="17">
    <w:abstractNumId w:val="4"/>
  </w:num>
  <w:num w:numId="18">
    <w:abstractNumId w:val="28"/>
  </w:num>
  <w:num w:numId="19">
    <w:abstractNumId w:val="7"/>
  </w:num>
  <w:num w:numId="20">
    <w:abstractNumId w:val="3"/>
  </w:num>
  <w:num w:numId="21">
    <w:abstractNumId w:val="2"/>
  </w:num>
  <w:num w:numId="22">
    <w:abstractNumId w:val="10"/>
  </w:num>
  <w:num w:numId="23">
    <w:abstractNumId w:val="19"/>
  </w:num>
  <w:num w:numId="24">
    <w:abstractNumId w:val="1"/>
  </w:num>
  <w:num w:numId="25">
    <w:abstractNumId w:val="22"/>
  </w:num>
  <w:num w:numId="26">
    <w:abstractNumId w:val="5"/>
  </w:num>
  <w:num w:numId="27">
    <w:abstractNumId w:val="9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D41E4"/>
    <w:rsid w:val="002D4363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87A79"/>
    <w:rsid w:val="003A1DF8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46237"/>
    <w:rsid w:val="00552B32"/>
    <w:rsid w:val="00563DFE"/>
    <w:rsid w:val="0057371D"/>
    <w:rsid w:val="00577AA7"/>
    <w:rsid w:val="00596C72"/>
    <w:rsid w:val="005A7DF0"/>
    <w:rsid w:val="005B1FE9"/>
    <w:rsid w:val="005C7C0C"/>
    <w:rsid w:val="005E1C9E"/>
    <w:rsid w:val="005E734D"/>
    <w:rsid w:val="005F2EBF"/>
    <w:rsid w:val="00612977"/>
    <w:rsid w:val="00625AA7"/>
    <w:rsid w:val="006570F5"/>
    <w:rsid w:val="00675949"/>
    <w:rsid w:val="006A4949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6DB2"/>
    <w:rsid w:val="007A11C0"/>
    <w:rsid w:val="007A1747"/>
    <w:rsid w:val="007D3127"/>
    <w:rsid w:val="007D5403"/>
    <w:rsid w:val="007D7ECD"/>
    <w:rsid w:val="007E61ED"/>
    <w:rsid w:val="007F26A4"/>
    <w:rsid w:val="00822176"/>
    <w:rsid w:val="0082357D"/>
    <w:rsid w:val="00832D52"/>
    <w:rsid w:val="00843B62"/>
    <w:rsid w:val="00845067"/>
    <w:rsid w:val="008478BF"/>
    <w:rsid w:val="008560B1"/>
    <w:rsid w:val="008A357F"/>
    <w:rsid w:val="008A6165"/>
    <w:rsid w:val="008F01D4"/>
    <w:rsid w:val="008F0874"/>
    <w:rsid w:val="008F6E67"/>
    <w:rsid w:val="009216BE"/>
    <w:rsid w:val="00936651"/>
    <w:rsid w:val="00944DD1"/>
    <w:rsid w:val="00987A7D"/>
    <w:rsid w:val="00991F0B"/>
    <w:rsid w:val="009A5E7A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54E4"/>
    <w:rsid w:val="00BA6813"/>
    <w:rsid w:val="00BC6B1D"/>
    <w:rsid w:val="00C54F59"/>
    <w:rsid w:val="00C87EDC"/>
    <w:rsid w:val="00CB03F3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126E3"/>
    <w:rsid w:val="00E337AC"/>
    <w:rsid w:val="00E44896"/>
    <w:rsid w:val="00E55809"/>
    <w:rsid w:val="00EF3550"/>
    <w:rsid w:val="00EF5733"/>
    <w:rsid w:val="00F65E4C"/>
    <w:rsid w:val="00FD7668"/>
    <w:rsid w:val="00FE143F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A13C3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1337</Words>
  <Characters>7622</Characters>
  <Application>Microsoft Office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dcterms:created xsi:type="dcterms:W3CDTF">2017-06-18T11:52:00Z</dcterms:created>
  <dcterms:modified xsi:type="dcterms:W3CDTF">2017-08-27T07:54:00Z</dcterms:modified>
</cp:coreProperties>
</file>