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MQTT主题</w:t>
      </w:r>
    </w:p>
    <w:p>
      <w:pPr>
        <w:pStyle w:val="dingding_quote"/>
      </w:pPr>
      <w:r>
        <w:t xml:space="preserve">使用说明文档，注明此表格的填写规范和注意事项，方便同事按照规范在指定时间更新表格内容。如当前表格是关于「客户需求进展」的收集表，可新建如下的说明文档：</w:t>
      </w:r>
    </w:p>
    <w:p>
      <w:pPr/>
      <w:r/>
    </w:p>
    <w:p>
      <w:pPr/>
      <w:r>
        <w:rPr>
          <w:sz w:val="28"/>
          <w:b w:val="1"/>
        </w:rPr>
      </w:r>
      <w:r>
        <w:t xml:space="preserve">[灯泡]</w:t>
      </w:r>
      <w:r>
        <w:rPr>
          <w:sz w:val="28"/>
          <w:b w:val="1"/>
        </w:rPr>
        <w:t xml:space="preserve">主题格式</w:t>
      </w:r>
    </w:p>
    <w:p>
      <w:pPr>
        <w:numPr>
          <w:ilvl w:val="0"/>
          <w:numId w:val="1"/>
        </w:numPr>
      </w:pPr>
      <w:r>
        <w:rPr>
          <w:sz w:val="24"/>
          <w:color w:val="408BFB"/>
          <w:b w:val="1"/>
        </w:rPr>
        <w:t xml:space="preserve">模组</w:t>
      </w:r>
    </w:p>
    <w:p>
      <w:pPr>
        <w:numPr>
          <w:ilvl w:val="1"/>
          <w:numId w:val="1"/>
        </w:numPr>
      </w:pPr>
      <w:r>
        <w:rPr>
          <w:sz w:val="24"/>
          <w:color w:val="408BFB"/>
        </w:rPr>
        <w:t xml:space="preserve">订阅主题：</w:t>
      </w:r>
      <w:r>
        <w:rPr>
          <w:sz w:val="24"/>
          <w:color w:val="408BFB"/>
        </w:rPr>
        <w:t xml:space="preserve">/DBS/模组ID/</w:t>
      </w:r>
      <w:r>
        <w:rPr>
          <w:sz w:val="24"/>
          <w:color w:val="408BFB"/>
        </w:rPr>
        <w:t xml:space="preserve">iot/qos0</w:t>
      </w:r>
    </w:p>
    <w:p>
      <w:pPr>
        <w:numPr>
          <w:ilvl w:val="1"/>
          <w:numId w:val="1"/>
        </w:numPr>
      </w:pPr>
      <w:r>
        <w:rPr>
          <w:sz w:val="24"/>
          <w:color w:val="408BFB"/>
        </w:rPr>
        <w:t xml:space="preserve">发布主题</w:t>
      </w:r>
      <w:r>
        <w:rPr>
          <w:sz w:val="24"/>
          <w:color w:val="408BFB"/>
        </w:rPr>
        <w:t xml:space="preserve">：/DBS/模组ID/</w:t>
      </w:r>
      <w:r>
        <w:rPr>
          <w:sz w:val="24"/>
          <w:color w:val="408BFB"/>
        </w:rPr>
        <w:t xml:space="preserve">app/qos0</w:t>
      </w:r>
    </w:p>
    <w:p>
      <w:pPr>
        <w:numPr>
          <w:ilvl w:val="1"/>
          <w:numId w:val="1"/>
        </w:numPr>
      </w:pPr>
      <w:r>
        <w:rPr>
          <w:sz w:val="24"/>
          <w:color w:val="408BFB"/>
        </w:rPr>
        <w:t xml:space="preserve">发布主题</w:t>
      </w:r>
      <w:r>
        <w:rPr>
          <w:sz w:val="24"/>
          <w:color w:val="408BFB"/>
        </w:rPr>
        <w:t xml:space="preserve">：/DBS/模组ID/</w:t>
      </w:r>
      <w:r>
        <w:rPr>
          <w:sz w:val="24"/>
          <w:color w:val="408BFB"/>
        </w:rPr>
        <w:t xml:space="preserve">server/qos0</w:t>
      </w:r>
    </w:p>
    <w:p>
      <w:pPr>
        <w:numPr>
          <w:ilvl w:val="0"/>
          <w:numId w:val="1"/>
        </w:numPr>
      </w:pPr>
      <w:r>
        <w:rPr>
          <w:sz w:val="24"/>
          <w:color w:val="408BFB"/>
          <w:b w:val="1"/>
        </w:rPr>
        <w:t xml:space="preserve">服务器</w:t>
      </w:r>
    </w:p>
    <w:p>
      <w:pPr>
        <w:numPr>
          <w:ilvl w:val="1"/>
          <w:numId w:val="1"/>
        </w:numPr>
      </w:pPr>
      <w:r>
        <w:rPr>
          <w:sz w:val="24"/>
          <w:color w:val="408BFB"/>
        </w:rPr>
        <w:t xml:space="preserve">订阅主题：</w:t>
      </w:r>
      <w:r>
        <w:rPr>
          <w:sz w:val="24"/>
          <w:color w:val="408BFB"/>
        </w:rPr>
        <w:t xml:space="preserve">/DBS/模组ID/</w:t>
      </w:r>
      <w:r>
        <w:rPr>
          <w:sz w:val="24"/>
          <w:color w:val="408BFB"/>
        </w:rPr>
        <w:t xml:space="preserve">iot/qos0</w:t>
      </w:r>
    </w:p>
    <w:p>
      <w:pPr>
        <w:numPr>
          <w:ilvl w:val="1"/>
          <w:numId w:val="1"/>
        </w:numPr>
      </w:pPr>
      <w:r>
        <w:rPr>
          <w:sz w:val="24"/>
          <w:color w:val="408BFB"/>
        </w:rPr>
        <w:t xml:space="preserve">发布主题：</w:t>
      </w:r>
      <w:r>
        <w:rPr>
          <w:sz w:val="24"/>
          <w:color w:val="408BFB"/>
        </w:rPr>
        <w:t xml:space="preserve">/DBS/模组ID/</w:t>
      </w:r>
      <w:r>
        <w:rPr>
          <w:sz w:val="24"/>
          <w:color w:val="408BFB"/>
        </w:rPr>
        <w:t xml:space="preserve">iot/qos0</w:t>
      </w:r>
    </w:p>
    <w:p>
      <w:pPr>
        <w:numPr>
          <w:ilvl w:val="1"/>
          <w:numId w:val="1"/>
        </w:numPr>
      </w:pPr>
      <w:r>
        <w:rPr>
          <w:sz w:val="24"/>
          <w:color w:val="408BFB"/>
        </w:rPr>
        <w:t xml:space="preserve">订阅主题</w:t>
      </w:r>
      <w:r>
        <w:rPr>
          <w:sz w:val="24"/>
          <w:color w:val="408BFB"/>
        </w:rPr>
        <w:t xml:space="preserve">：/DBS/模组ID/</w:t>
      </w:r>
      <w:r>
        <w:rPr>
          <w:sz w:val="24"/>
          <w:color w:val="408BFB"/>
        </w:rPr>
        <w:t xml:space="preserve">app/qos0</w:t>
      </w:r>
    </w:p>
    <w:p>
      <w:pPr>
        <w:numPr>
          <w:ilvl w:val="1"/>
          <w:numId w:val="1"/>
        </w:numPr>
      </w:pPr>
      <w:r>
        <w:rPr>
          <w:sz w:val="24"/>
          <w:color w:val="408BFB"/>
        </w:rPr>
        <w:t xml:space="preserve">发布主题：</w:t>
      </w:r>
      <w:r>
        <w:rPr>
          <w:sz w:val="24"/>
          <w:color w:val="408BFB"/>
        </w:rPr>
        <w:t xml:space="preserve">/DBS/模组ID/</w:t>
      </w:r>
      <w:r>
        <w:rPr>
          <w:sz w:val="24"/>
          <w:color w:val="408BFB"/>
        </w:rPr>
        <w:t xml:space="preserve">app/qos0</w:t>
      </w:r>
    </w:p>
    <w:p>
      <w:pPr>
        <w:numPr>
          <w:ilvl w:val="1"/>
          <w:numId w:val="1"/>
        </w:numPr>
      </w:pPr>
      <w:r>
        <w:rPr>
          <w:sz w:val="24"/>
          <w:color w:val="408BFB"/>
        </w:rPr>
        <w:t xml:space="preserve">订阅主题</w:t>
      </w:r>
      <w:r>
        <w:rPr>
          <w:sz w:val="24"/>
          <w:color w:val="408BFB"/>
        </w:rPr>
        <w:t xml:space="preserve">：/DBS/模组ID/</w:t>
      </w:r>
      <w:r>
        <w:rPr>
          <w:sz w:val="24"/>
          <w:color w:val="408BFB"/>
        </w:rPr>
        <w:t xml:space="preserve">server/qos0</w:t>
      </w:r>
    </w:p>
    <w:p>
      <w:pPr>
        <w:numPr>
          <w:ilvl w:val="0"/>
          <w:numId w:val="1"/>
        </w:numPr>
      </w:pPr>
      <w:r>
        <w:rPr>
          <w:sz w:val="24"/>
          <w:color w:val="408BFB"/>
          <w:b w:val="1"/>
        </w:rPr>
        <w:t xml:space="preserve">APP</w:t>
      </w:r>
    </w:p>
    <w:p>
      <w:pPr>
        <w:numPr>
          <w:ilvl w:val="1"/>
          <w:numId w:val="1"/>
        </w:numPr>
      </w:pPr>
      <w:r>
        <w:rPr>
          <w:sz w:val="24"/>
          <w:color w:val="408BFB"/>
        </w:rPr>
        <w:t xml:space="preserve">发布主题：</w:t>
      </w:r>
      <w:r>
        <w:rPr>
          <w:sz w:val="24"/>
          <w:color w:val="408BFB"/>
        </w:rPr>
        <w:t xml:space="preserve">/DBS/模组ID/</w:t>
      </w:r>
      <w:r>
        <w:rPr>
          <w:sz w:val="24"/>
          <w:color w:val="408BFB"/>
        </w:rPr>
        <w:t xml:space="preserve">iot/qos0</w:t>
      </w:r>
    </w:p>
    <w:p>
      <w:pPr>
        <w:numPr>
          <w:ilvl w:val="1"/>
          <w:numId w:val="1"/>
        </w:numPr>
      </w:pPr>
      <w:r>
        <w:rPr>
          <w:sz w:val="24"/>
          <w:color w:val="408BFB"/>
        </w:rPr>
        <w:t xml:space="preserve">订阅主题</w:t>
      </w:r>
      <w:r>
        <w:rPr>
          <w:sz w:val="24"/>
          <w:color w:val="408BFB"/>
        </w:rPr>
        <w:t xml:space="preserve">：/DBS/模组ID/</w:t>
      </w:r>
      <w:r>
        <w:rPr>
          <w:sz w:val="24"/>
          <w:color w:val="408BFB"/>
        </w:rPr>
        <w:t xml:space="preserve">app/qos0</w:t>
      </w:r>
    </w:p>
    <w:p>
      <w:pPr>
        <w:numPr>
          <w:ilvl w:val="1"/>
          <w:numId w:val="1"/>
        </w:numPr>
      </w:pPr>
      <w:r>
        <w:rPr>
          <w:sz w:val="24"/>
          <w:color w:val="408BFB"/>
        </w:rPr>
        <w:t xml:space="preserve">发布主题</w:t>
      </w:r>
      <w:r>
        <w:rPr>
          <w:sz w:val="24"/>
          <w:color w:val="408BFB"/>
        </w:rPr>
        <w:t xml:space="preserve">：/DBS/模组ID/</w:t>
      </w:r>
      <w:r>
        <w:rPr>
          <w:sz w:val="24"/>
          <w:color w:val="408BFB"/>
        </w:rPr>
        <w:t xml:space="preserve">server/qos0</w:t>
      </w:r>
    </w:p>
    <w:p>
      <w:pPr/>
      <w:r/>
    </w:p>
    <w:p>
      <w:pPr>
        <w:pStyle w:val="dingding_code"/>
        <w:shd w:val="clear" w:color="auto" w:fill="D0CECE"/>
      </w:pPr>
      <w:r>
        <w:t xml:space="preserve">sequenceDiagram</w:t>
        <w:br w:type="textWrapping"/>
        <w:t xml:space="preserve">participant MCU</w:t>
        <w:br w:type="textWrapping"/>
        <w:t xml:space="preserve">loop 等待MCU更新产品ID</w:t>
        <w:br w:type="textWrapping"/>
        <w:t xml:space="preserve">    模组--&gt;&gt;模组: </w:t>
        <w:br w:type="textWrapping"/>
        <w:t xml:space="preserve">end</w:t>
        <w:br w:type="textWrapping"/>
        <w:t xml:space="preserve">MCU-&gt;&gt;模组: 更新产品ID</w:t>
        <w:br w:type="textWrapping"/>
        <w:t xml:space="preserve">模组--&gt;&gt;服务器: 建立MQTT连接</w:t>
        <w:br w:type="textWrapping"/>
        <w:t xml:space="preserve">模组--&gt;&gt;服务器: 订阅主题:/DBS/模组ID/iot/qos0</w:t>
        <w:br w:type="textWrapping"/>
        <w:t xml:space="preserve">模组--&gt;&gt;服务器: 发布主题:/DBS/模组ID/app/qos0</w:t>
        <w:br w:type="textWrapping"/>
        <w:t xml:space="preserve">模组--&gt;&gt;服务器: 发布主题:/DBS/模组ID/server/qos0</w:t>
        <w:br w:type="textWrapping"/>
        <w:t xml:space="preserve">Note left of 服务器: /DBS/模组ID/iot/qos0</w:t>
        <w:br w:type="textWrapping"/>
        <w:t xml:space="preserve">服务器-&gt;&gt;模组: 发布消息:\r{"1:2":{"ID":{"get":["All"]}}}\r</w:t>
        <w:br w:type="textWrapping"/>
        <w:t xml:space="preserve">Note right of 模组: /DBS/模组ID/server/qos0</w:t>
        <w:br w:type="textWrapping"/>
        <w:t xml:space="preserve">模组-&gt;&gt;服务器: 发布消息:{"2:1":{"ID":{"get_res":{"24":"模组ID","26":"产品ID","27":"用户ID"}}}}\r</w:t>
        <w:br w:type="textWrapping"/>
        <w:t xml:space="preserve">loop 模组发送心跳（15秒每次）</w:t>
        <w:br w:type="textWrapping"/>
        <w:t xml:space="preserve">Note right of 模组: /DBS/模组ID/server/qos0</w:t>
        <w:br w:type="textWrapping"/>
        <w:t xml:space="preserve">模组-&gt;&gt;服务器: 发布消息:{"2:1":{"ID":{"get_res":{"0":int}}}}\r</w:t>
        <w:br w:type="textWrapping"/>
        <w:t xml:space="preserve">Note left of 服务器: /DBS/模组ID/iot/qos0</w:t>
        <w:br w:type="textWrapping"/>
        <w:t xml:space="preserve">end</w:t>
        <w:br w:type="textWrapping"/>
        <w:t xml:space="preserve">loop 模组获取服务器时间（15分钟每次）</w:t>
        <w:br w:type="textWrapping"/>
        <w:t xml:space="preserve">Note right of 模组: /DBS/模组ID/server/qos0</w:t>
        <w:br w:type="textWrapping"/>
        <w:t xml:space="preserve">模组-&gt;&gt;服务器: 发布消息:{"2:1":{"ID":{"get":["3"]}}}\r</w:t>
        <w:br w:type="textWrapping"/>
        <w:t xml:space="preserve">Note left of 服务器: /DBS/模组ID/iot/qos0</w:t>
        <w:br w:type="textWrapping"/>
        <w:t xml:space="preserve">服务器-&gt;&gt;模组: 发布消息:{"1:2":{"ID":{"get_res":{"3":"时间信息"}}}}\r</w:t>
        <w:br w:type="textWrapping"/>
        <w:t xml:space="preserve">end</w:t>
      </w:r>
      <w:r/>
    </w:p>
    <w:p>
      <w:pPr/>
      <w:r/>
    </w:p>
    <w:sectPr>
      <w:pgSz w:w="13380" w:h="16905"/>
      <w:pgMar w:top="1440" w:right="1080" w:bottom="144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_code">
    <w:name w:val="钉钉文档代码块"/>
    <w:tcPr/>
  </w:style>
  <w:style w:type="paragraph" w:default="0" w:styleId="dingding_quote">
    <w:name w:val="钉钉文档引用"/>
    <w:tcPr/>
    <w:pPr>
      <w:pBdr>
        <w:left w:val="single" w:sz="30" w:space="9" w:color="F0F0F0"/>
      </w:pBdr>
    </w:pPr>
    <w:rPr>
      <w:sz w:val="22"/>
      <w:rFonts w:ascii="微软雅黑" w:hAnsi="微软雅黑" w:cs="微软雅黑" w:eastAsia="微软雅黑"/>
      <w:color w:val="ADADAD"/>
      <w:kern w:val="0"/>
    </w:rPr>
  </w:style>
  <w:style w:type="paragraph" w:default="1" w:styleId="docDefaults">
    <w:name w:val="dingdocnormal"/>
    <w:tcPr/>
    <w:pPr>
      <w:spacing/>
    </w:pPr>
    <w:rPr/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