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AB28E" w14:textId="3EE9913A" w:rsidR="00DA36DC" w:rsidRPr="00CB04CE" w:rsidRDefault="00DA36DC" w:rsidP="00E96A50">
      <w:pPr>
        <w:pStyle w:val="ad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>Problem Statements</w:t>
      </w:r>
    </w:p>
    <w:p w14:paraId="6EB02681" w14:textId="495E71B9" w:rsidR="0041354C" w:rsidRPr="00CB04CE" w:rsidRDefault="00DA36DC" w:rsidP="00DA36DC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 xml:space="preserve">Persona: </w:t>
      </w:r>
      <w:r w:rsidR="00812081" w:rsidRPr="00CB04CE">
        <w:rPr>
          <w:rFonts w:ascii="Times New Roman" w:hAnsi="Times New Roman" w:cs="Times New Roman"/>
          <w:sz w:val="22"/>
        </w:rPr>
        <w:t xml:space="preserve">Coffee shop lovers, visit </w:t>
      </w:r>
      <w:r w:rsidRPr="00CB04CE">
        <w:rPr>
          <w:rFonts w:ascii="Times New Roman" w:hAnsi="Times New Roman" w:cs="Times New Roman"/>
          <w:sz w:val="22"/>
        </w:rPr>
        <w:t>in Xiamen</w:t>
      </w:r>
      <w:r w:rsidR="00812081" w:rsidRPr="00CB04CE">
        <w:rPr>
          <w:rFonts w:ascii="Times New Roman" w:hAnsi="Times New Roman" w:cs="Times New Roman"/>
          <w:sz w:val="22"/>
        </w:rPr>
        <w:t>.</w:t>
      </w:r>
    </w:p>
    <w:p w14:paraId="10B1C113" w14:textId="77777777" w:rsidR="00727A7E" w:rsidRDefault="00727A7E" w:rsidP="0041354C">
      <w:pPr>
        <w:rPr>
          <w:rFonts w:ascii="Times New Roman" w:hAnsi="Times New Roman" w:cs="Times New Roman"/>
          <w:sz w:val="22"/>
        </w:rPr>
      </w:pPr>
    </w:p>
    <w:p w14:paraId="5CB1482B" w14:textId="744185AA" w:rsidR="0041354C" w:rsidRPr="00CB04CE" w:rsidRDefault="0041354C" w:rsidP="0041354C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 xml:space="preserve">Pain point: </w:t>
      </w:r>
      <w:r w:rsidR="00DA36DC" w:rsidRPr="00CB04CE">
        <w:rPr>
          <w:rFonts w:ascii="Times New Roman" w:hAnsi="Times New Roman" w:cs="Times New Roman"/>
          <w:sz w:val="22"/>
        </w:rPr>
        <w:t xml:space="preserve">Xiamen is a city of high density of coffee shops, has over 100 coffee shops in varied kinds, how to choose a suitable coffee shops is a big </w:t>
      </w:r>
      <w:r w:rsidR="00720D39" w:rsidRPr="00CB04CE">
        <w:rPr>
          <w:rFonts w:ascii="Times New Roman" w:hAnsi="Times New Roman" w:cs="Times New Roman"/>
          <w:sz w:val="22"/>
        </w:rPr>
        <w:t>problem</w:t>
      </w:r>
      <w:r w:rsidR="00DA36DC" w:rsidRPr="00CB04CE">
        <w:rPr>
          <w:rFonts w:ascii="Times New Roman" w:hAnsi="Times New Roman" w:cs="Times New Roman"/>
          <w:sz w:val="22"/>
        </w:rPr>
        <w:t>.</w:t>
      </w:r>
      <w:r w:rsidRPr="00CB04CE">
        <w:rPr>
          <w:rFonts w:ascii="Times New Roman" w:hAnsi="Times New Roman" w:cs="Times New Roman"/>
          <w:sz w:val="22"/>
        </w:rPr>
        <w:t xml:space="preserve"> </w:t>
      </w:r>
    </w:p>
    <w:p w14:paraId="704DD06B" w14:textId="77777777" w:rsidR="00727A7E" w:rsidRDefault="00727A7E" w:rsidP="00DA36DC">
      <w:pPr>
        <w:rPr>
          <w:rFonts w:ascii="Times New Roman" w:hAnsi="Times New Roman" w:cs="Times New Roman"/>
          <w:sz w:val="22"/>
        </w:rPr>
      </w:pPr>
    </w:p>
    <w:p w14:paraId="2A9C1EEF" w14:textId="196C7193" w:rsidR="00DA36DC" w:rsidRDefault="0041354C" w:rsidP="00DA36DC">
      <w:pPr>
        <w:rPr>
          <w:rFonts w:ascii="Times New Roman" w:hAnsi="Times New Roman" w:cs="Times New Roman" w:hint="eastAsia"/>
          <w:sz w:val="22"/>
        </w:rPr>
      </w:pPr>
      <w:r w:rsidRPr="00CB04CE">
        <w:rPr>
          <w:rFonts w:ascii="Times New Roman" w:hAnsi="Times New Roman" w:cs="Times New Roman"/>
          <w:sz w:val="22"/>
        </w:rPr>
        <w:t xml:space="preserve">Needs: Users want to find a </w:t>
      </w:r>
      <w:r w:rsidR="00727A7E" w:rsidRPr="00CB04CE">
        <w:rPr>
          <w:rFonts w:ascii="Times New Roman" w:hAnsi="Times New Roman" w:cs="Times New Roman"/>
          <w:sz w:val="22"/>
        </w:rPr>
        <w:t>scenario-based</w:t>
      </w:r>
      <w:r w:rsidR="00727A7E" w:rsidRPr="00CB04CE">
        <w:rPr>
          <w:rFonts w:ascii="Times New Roman" w:hAnsi="Times New Roman" w:cs="Times New Roman"/>
          <w:sz w:val="22"/>
        </w:rPr>
        <w:t xml:space="preserve"> </w:t>
      </w:r>
      <w:r w:rsidRPr="00CB04CE">
        <w:rPr>
          <w:rFonts w:ascii="Times New Roman" w:hAnsi="Times New Roman" w:cs="Times New Roman"/>
          <w:sz w:val="22"/>
        </w:rPr>
        <w:t>coffee shop that meet the personalization needs</w:t>
      </w:r>
      <w:r w:rsidR="00727A7E">
        <w:rPr>
          <w:rFonts w:ascii="Times New Roman" w:hAnsi="Times New Roman" w:cs="Times New Roman"/>
          <w:sz w:val="22"/>
        </w:rPr>
        <w:t>.</w:t>
      </w:r>
    </w:p>
    <w:p w14:paraId="28203882" w14:textId="77777777" w:rsidR="00727A7E" w:rsidRPr="00727A7E" w:rsidRDefault="00727A7E" w:rsidP="00DA36DC">
      <w:pPr>
        <w:rPr>
          <w:rFonts w:ascii="Times New Roman" w:hAnsi="Times New Roman" w:cs="Times New Roman" w:hint="eastAsia"/>
          <w:sz w:val="22"/>
        </w:rPr>
      </w:pPr>
    </w:p>
    <w:p w14:paraId="4EA34D23" w14:textId="443892A4" w:rsidR="0041354C" w:rsidRPr="00CB04CE" w:rsidRDefault="0041354C" w:rsidP="0041354C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 xml:space="preserve">Objective: Xiamen Coffee Shop Map/Finder helps coffee shop lovers who travel in Xiamen to find appropriate coffee shops. </w:t>
      </w:r>
    </w:p>
    <w:p w14:paraId="72768DEF" w14:textId="77777777" w:rsidR="00DA36DC" w:rsidRPr="00CB04CE" w:rsidRDefault="00DA36DC" w:rsidP="00DA36DC">
      <w:pPr>
        <w:rPr>
          <w:rFonts w:ascii="Times New Roman" w:hAnsi="Times New Roman" w:cs="Times New Roman"/>
          <w:sz w:val="22"/>
        </w:rPr>
      </w:pPr>
    </w:p>
    <w:p w14:paraId="14C1387B" w14:textId="1D4FE3CD" w:rsidR="00DA36DC" w:rsidRPr="00CB04CE" w:rsidRDefault="00DA36DC" w:rsidP="00E96A50">
      <w:pPr>
        <w:pStyle w:val="ad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 xml:space="preserve">Competitor website: </w:t>
      </w:r>
      <w:hyperlink r:id="rId7" w:history="1">
        <w:r w:rsidRPr="00CB04CE">
          <w:rPr>
            <w:rStyle w:val="aa"/>
            <w:rFonts w:ascii="Times New Roman" w:hAnsi="Times New Roman" w:cs="Times New Roman"/>
            <w:sz w:val="22"/>
          </w:rPr>
          <w:t>https://xm.meituan.com/s/</w:t>
        </w:r>
        <w:r w:rsidRPr="00CB04CE">
          <w:rPr>
            <w:rStyle w:val="aa"/>
            <w:rFonts w:ascii="Times New Roman" w:hAnsi="Times New Roman" w:cs="Times New Roman"/>
            <w:sz w:val="22"/>
          </w:rPr>
          <w:t>咖啡</w:t>
        </w:r>
        <w:r w:rsidRPr="00CB04CE">
          <w:rPr>
            <w:rStyle w:val="aa"/>
            <w:rFonts w:ascii="Times New Roman" w:hAnsi="Times New Roman" w:cs="Times New Roman"/>
            <w:sz w:val="22"/>
          </w:rPr>
          <w:t>/</w:t>
        </w:r>
      </w:hyperlink>
      <w:r w:rsidRPr="00CB04CE">
        <w:rPr>
          <w:rFonts w:ascii="Times New Roman" w:hAnsi="Times New Roman" w:cs="Times New Roman"/>
          <w:sz w:val="22"/>
        </w:rPr>
        <w:t xml:space="preserve">  </w:t>
      </w:r>
    </w:p>
    <w:p w14:paraId="3C5D0844" w14:textId="77777777" w:rsidR="00DA36DC" w:rsidRPr="00CB04CE" w:rsidRDefault="00DA36DC" w:rsidP="00DA36DC">
      <w:pPr>
        <w:rPr>
          <w:rFonts w:ascii="Times New Roman" w:hAnsi="Times New Roman" w:cs="Times New Roman"/>
          <w:sz w:val="22"/>
        </w:rPr>
      </w:pPr>
    </w:p>
    <w:p w14:paraId="68F29B8C" w14:textId="0FF808BF" w:rsidR="00DA36DC" w:rsidRPr="00CB04CE" w:rsidRDefault="00DA36DC" w:rsidP="00E96A50">
      <w:pPr>
        <w:pStyle w:val="ad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</w:p>
    <w:p w14:paraId="1E07A5C0" w14:textId="5A51F8ED" w:rsidR="0041354C" w:rsidRPr="00CB04CE" w:rsidRDefault="0041354C" w:rsidP="00DA36DC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E88FD" wp14:editId="388734F7">
                <wp:simplePos x="0" y="0"/>
                <wp:positionH relativeFrom="column">
                  <wp:posOffset>109800</wp:posOffset>
                </wp:positionH>
                <wp:positionV relativeFrom="paragraph">
                  <wp:posOffset>2262840</wp:posOffset>
                </wp:positionV>
                <wp:extent cx="460800" cy="1662035"/>
                <wp:effectExtent l="0" t="25400" r="34925" b="14605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00" cy="166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D74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3" o:spid="_x0000_s1026" type="#_x0000_t32" style="position:absolute;left:0;text-align:left;margin-left:8.65pt;margin-top:178.2pt;width:36.3pt;height:130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" strokecolor="#ed7d31 [3205]" strokeweight=".5pt">
                <v:stroke endarrow="block" joinstyle="miter"/>
              </v:shape>
            </w:pict>
          </mc:Fallback>
        </mc:AlternateContent>
      </w:r>
      <w:r w:rsidRPr="00CB04C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402E1" wp14:editId="62DBBEE5">
                <wp:simplePos x="0" y="0"/>
                <wp:positionH relativeFrom="column">
                  <wp:posOffset>-573805</wp:posOffset>
                </wp:positionH>
                <wp:positionV relativeFrom="paragraph">
                  <wp:posOffset>3924670</wp:posOffset>
                </wp:positionV>
                <wp:extent cx="1591200" cy="971385"/>
                <wp:effectExtent l="0" t="0" r="9525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00" cy="971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86D86" w14:textId="17342215" w:rsidR="0041354C" w:rsidRPr="0041354C" w:rsidRDefault="0041354C" w:rsidP="0041354C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41354C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To understand the current pain points.</w:t>
                            </w:r>
                          </w:p>
                          <w:p w14:paraId="1F1E6E33" w14:textId="60A09B7C" w:rsidR="0041354C" w:rsidRPr="0041354C" w:rsidRDefault="0041354C" w:rsidP="0041354C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41354C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Find the gaps with </w:t>
                            </w:r>
                            <w:proofErr w:type="spellStart"/>
                            <w:r w:rsidRPr="0041354C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Meituan</w:t>
                            </w:r>
                            <w:proofErr w:type="spellEnd"/>
                            <w:r w:rsidRPr="0041354C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&amp; which features would be most relevant decide</w:t>
                            </w:r>
                          </w:p>
                          <w:p w14:paraId="44B7921C" w14:textId="6D764DB3" w:rsidR="0041354C" w:rsidRPr="0041354C" w:rsidRDefault="0041354C" w:rsidP="0041354C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41354C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Effect user satisfaction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402E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5.2pt;margin-top:309.05pt;width:125.3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" fillcolor="white [3201]" strokeweight=".5pt">
                <v:textbox>
                  <w:txbxContent>
                    <w:p w14:paraId="37C86D86" w14:textId="17342215" w:rsidR="0041354C" w:rsidRPr="0041354C" w:rsidRDefault="0041354C" w:rsidP="0041354C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41354C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To understand the current pain points.</w:t>
                      </w:r>
                    </w:p>
                    <w:p w14:paraId="1F1E6E33" w14:textId="60A09B7C" w:rsidR="0041354C" w:rsidRPr="0041354C" w:rsidRDefault="0041354C" w:rsidP="0041354C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41354C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Find the gaps with </w:t>
                      </w:r>
                      <w:proofErr w:type="spellStart"/>
                      <w:r w:rsidRPr="0041354C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Meituan</w:t>
                      </w:r>
                      <w:proofErr w:type="spellEnd"/>
                      <w:r w:rsidRPr="0041354C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&amp; which features would be most relevant decide</w:t>
                      </w:r>
                    </w:p>
                    <w:p w14:paraId="44B7921C" w14:textId="6D764DB3" w:rsidR="0041354C" w:rsidRPr="0041354C" w:rsidRDefault="0041354C" w:rsidP="0041354C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41354C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Effect user satisfaction</w:t>
                      </w:r>
                    </w:p>
                  </w:txbxContent>
                </v:textbox>
              </v:shape>
            </w:pict>
          </mc:Fallback>
        </mc:AlternateContent>
      </w:r>
      <w:r w:rsidR="004A0EA8" w:rsidRPr="00CB04CE">
        <w:rPr>
          <w:rFonts w:ascii="Times New Roman" w:hAnsi="Times New Roman" w:cs="Times New Roman"/>
          <w:noProof/>
          <w:sz w:val="22"/>
        </w:rPr>
        <w:t xml:space="preserve"> </w:t>
      </w:r>
      <w:r w:rsidR="004A0EA8" w:rsidRPr="00CB04CE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7A67473" wp14:editId="7A902686">
            <wp:extent cx="5274310" cy="3843655"/>
            <wp:effectExtent l="0" t="0" r="0" b="444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673C" w14:textId="2F99A583" w:rsidR="0041354C" w:rsidRPr="00CB04CE" w:rsidRDefault="0041354C" w:rsidP="00DA36DC">
      <w:pPr>
        <w:rPr>
          <w:rFonts w:ascii="Times New Roman" w:hAnsi="Times New Roman" w:cs="Times New Roman"/>
          <w:sz w:val="22"/>
        </w:rPr>
      </w:pPr>
    </w:p>
    <w:p w14:paraId="346F62FD" w14:textId="303559EE" w:rsidR="0041354C" w:rsidRPr="00CB04CE" w:rsidRDefault="0041354C" w:rsidP="00DA36DC">
      <w:pPr>
        <w:rPr>
          <w:rFonts w:ascii="Times New Roman" w:hAnsi="Times New Roman" w:cs="Times New Roman"/>
          <w:sz w:val="22"/>
        </w:rPr>
      </w:pPr>
    </w:p>
    <w:p w14:paraId="09C7C705" w14:textId="502AD033" w:rsidR="0041354C" w:rsidRPr="00CB04CE" w:rsidRDefault="0041354C" w:rsidP="00DA36DC">
      <w:pPr>
        <w:rPr>
          <w:rFonts w:ascii="Times New Roman" w:hAnsi="Times New Roman" w:cs="Times New Roman"/>
          <w:sz w:val="22"/>
        </w:rPr>
      </w:pPr>
    </w:p>
    <w:p w14:paraId="15821603" w14:textId="3A9330A1" w:rsidR="0041354C" w:rsidRPr="00CB04CE" w:rsidRDefault="0041354C" w:rsidP="00DA36DC">
      <w:pPr>
        <w:rPr>
          <w:rFonts w:ascii="Times New Roman" w:hAnsi="Times New Roman" w:cs="Times New Roman"/>
          <w:sz w:val="22"/>
        </w:rPr>
      </w:pPr>
    </w:p>
    <w:p w14:paraId="3BBD6B87" w14:textId="0E9E903F" w:rsidR="0041354C" w:rsidRPr="00CB04CE" w:rsidRDefault="0041354C" w:rsidP="00DA36DC">
      <w:pPr>
        <w:rPr>
          <w:rFonts w:ascii="Times New Roman" w:hAnsi="Times New Roman" w:cs="Times New Roman"/>
          <w:sz w:val="22"/>
        </w:rPr>
      </w:pPr>
    </w:p>
    <w:p w14:paraId="74106B98" w14:textId="34FCA017" w:rsidR="00E96A50" w:rsidRPr="00CB04CE" w:rsidRDefault="00E96A50" w:rsidP="00DA36DC">
      <w:pPr>
        <w:rPr>
          <w:rFonts w:ascii="Times New Roman" w:hAnsi="Times New Roman" w:cs="Times New Roman"/>
          <w:sz w:val="22"/>
        </w:rPr>
      </w:pPr>
    </w:p>
    <w:p w14:paraId="5DF7B47E" w14:textId="4CE09B42" w:rsidR="00E96A50" w:rsidRDefault="00E96A50" w:rsidP="00DA36DC">
      <w:pPr>
        <w:rPr>
          <w:rFonts w:ascii="Times New Roman" w:hAnsi="Times New Roman" w:cs="Times New Roman"/>
          <w:sz w:val="22"/>
        </w:rPr>
      </w:pPr>
    </w:p>
    <w:p w14:paraId="5FB122D8" w14:textId="29929994" w:rsidR="008308B2" w:rsidRDefault="008308B2" w:rsidP="00DA36DC">
      <w:pPr>
        <w:rPr>
          <w:rFonts w:ascii="Times New Roman" w:hAnsi="Times New Roman" w:cs="Times New Roman"/>
          <w:sz w:val="22"/>
        </w:rPr>
      </w:pPr>
    </w:p>
    <w:p w14:paraId="781A85D3" w14:textId="2C8CDF4C" w:rsidR="008308B2" w:rsidRDefault="008308B2" w:rsidP="00DA36DC">
      <w:pPr>
        <w:rPr>
          <w:rFonts w:ascii="Times New Roman" w:hAnsi="Times New Roman" w:cs="Times New Roman"/>
          <w:sz w:val="22"/>
        </w:rPr>
      </w:pPr>
    </w:p>
    <w:p w14:paraId="335F32F6" w14:textId="6632E4BA" w:rsidR="008308B2" w:rsidRDefault="008308B2" w:rsidP="00DA36DC">
      <w:pPr>
        <w:rPr>
          <w:rFonts w:ascii="Times New Roman" w:hAnsi="Times New Roman" w:cs="Times New Roman"/>
          <w:sz w:val="22"/>
        </w:rPr>
      </w:pPr>
    </w:p>
    <w:p w14:paraId="497D99D9" w14:textId="77777777" w:rsidR="008308B2" w:rsidRPr="00CB04CE" w:rsidRDefault="008308B2" w:rsidP="00DA36DC">
      <w:pPr>
        <w:rPr>
          <w:rFonts w:ascii="Times New Roman" w:hAnsi="Times New Roman" w:cs="Times New Roman"/>
          <w:sz w:val="22"/>
        </w:rPr>
      </w:pPr>
    </w:p>
    <w:p w14:paraId="2855D7FF" w14:textId="304DCCC9" w:rsidR="00B17903" w:rsidRPr="00CB04CE" w:rsidRDefault="00B17903" w:rsidP="00DA36DC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 xml:space="preserve">After the test was completed, I </w:t>
      </w:r>
      <w:r w:rsidR="00B82B63" w:rsidRPr="00CB04CE">
        <w:rPr>
          <w:rFonts w:ascii="Times New Roman" w:hAnsi="Times New Roman" w:cs="Times New Roman"/>
          <w:sz w:val="22"/>
        </w:rPr>
        <w:t xml:space="preserve">have </w:t>
      </w:r>
      <w:r w:rsidRPr="00CB04CE">
        <w:rPr>
          <w:rFonts w:ascii="Times New Roman" w:hAnsi="Times New Roman" w:cs="Times New Roman"/>
          <w:sz w:val="22"/>
        </w:rPr>
        <w:t>conducted a questionnaire for five participants (See following indicators). The results are shown in the table below: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05"/>
        <w:gridCol w:w="1629"/>
        <w:gridCol w:w="1738"/>
        <w:gridCol w:w="1674"/>
      </w:tblGrid>
      <w:tr w:rsidR="00661E16" w:rsidRPr="00CB04CE" w14:paraId="5F938525" w14:textId="77777777" w:rsidTr="00661E16">
        <w:trPr>
          <w:trHeight w:val="334"/>
        </w:trPr>
        <w:tc>
          <w:tcPr>
            <w:tcW w:w="1943" w:type="pct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564A1314" w14:textId="028686E3" w:rsidR="00661E16" w:rsidRPr="00CB04CE" w:rsidRDefault="00661E16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>Attribute</w:t>
            </w:r>
          </w:p>
        </w:tc>
        <w:tc>
          <w:tcPr>
            <w:tcW w:w="988" w:type="pct"/>
            <w:tcBorders>
              <w:top w:val="thinThickMediumGap" w:sz="12" w:space="0" w:color="auto"/>
            </w:tcBorders>
            <w:vAlign w:val="center"/>
          </w:tcPr>
          <w:p w14:paraId="72CADA54" w14:textId="7DF16D0E" w:rsidR="00661E16" w:rsidRPr="00CB04CE" w:rsidRDefault="00661E16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>Importance</w:t>
            </w:r>
          </w:p>
        </w:tc>
        <w:tc>
          <w:tcPr>
            <w:tcW w:w="1054" w:type="pct"/>
            <w:tcBorders>
              <w:top w:val="thinThickMediumGap" w:sz="12" w:space="0" w:color="auto"/>
            </w:tcBorders>
            <w:vAlign w:val="center"/>
          </w:tcPr>
          <w:p w14:paraId="464316CE" w14:textId="709D9CB9" w:rsidR="00661E16" w:rsidRPr="00CB04CE" w:rsidRDefault="00661E16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>score</w:t>
            </w:r>
          </w:p>
        </w:tc>
        <w:tc>
          <w:tcPr>
            <w:tcW w:w="1015" w:type="pc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13EF54C3" w14:textId="5F572AF0" w:rsidR="00661E16" w:rsidRPr="00CB04CE" w:rsidRDefault="00661E16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>attribute score</w:t>
            </w:r>
          </w:p>
        </w:tc>
      </w:tr>
      <w:tr w:rsidR="00811623" w:rsidRPr="00CB04CE" w14:paraId="55372BAC" w14:textId="77777777" w:rsidTr="006743A0">
        <w:trPr>
          <w:trHeight w:val="334"/>
        </w:trPr>
        <w:tc>
          <w:tcPr>
            <w:tcW w:w="1943" w:type="pct"/>
            <w:tcBorders>
              <w:left w:val="thinThickMediumGap" w:sz="12" w:space="0" w:color="auto"/>
            </w:tcBorders>
            <w:vAlign w:val="center"/>
          </w:tcPr>
          <w:p w14:paraId="3967C125" w14:textId="7C54D0CA" w:rsidR="00811623" w:rsidRPr="00CB04CE" w:rsidRDefault="002520E6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>Ease of use</w:t>
            </w:r>
          </w:p>
        </w:tc>
        <w:tc>
          <w:tcPr>
            <w:tcW w:w="988" w:type="pct"/>
          </w:tcPr>
          <w:p w14:paraId="5C698713" w14:textId="232856EE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5.5 </w:t>
            </w:r>
          </w:p>
        </w:tc>
        <w:tc>
          <w:tcPr>
            <w:tcW w:w="1054" w:type="pct"/>
          </w:tcPr>
          <w:p w14:paraId="772D7868" w14:textId="38635936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5.1 </w:t>
            </w:r>
          </w:p>
        </w:tc>
        <w:tc>
          <w:tcPr>
            <w:tcW w:w="1015" w:type="pct"/>
            <w:tcBorders>
              <w:right w:val="thickThinMediumGap" w:sz="12" w:space="0" w:color="auto"/>
            </w:tcBorders>
          </w:tcPr>
          <w:p w14:paraId="5B187B18" w14:textId="56623466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28.1 </w:t>
            </w:r>
          </w:p>
        </w:tc>
      </w:tr>
      <w:tr w:rsidR="00811623" w:rsidRPr="00CB04CE" w14:paraId="277C2248" w14:textId="77777777" w:rsidTr="006743A0">
        <w:trPr>
          <w:trHeight w:val="348"/>
        </w:trPr>
        <w:tc>
          <w:tcPr>
            <w:tcW w:w="1943" w:type="pct"/>
            <w:tcBorders>
              <w:left w:val="thinThickMediumGap" w:sz="12" w:space="0" w:color="auto"/>
            </w:tcBorders>
            <w:vAlign w:val="center"/>
          </w:tcPr>
          <w:p w14:paraId="655C8D6F" w14:textId="5CDAE309" w:rsidR="00811623" w:rsidRPr="00CB04CE" w:rsidRDefault="002520E6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>Satisfaction about Time to Spend</w:t>
            </w:r>
          </w:p>
        </w:tc>
        <w:tc>
          <w:tcPr>
            <w:tcW w:w="988" w:type="pct"/>
          </w:tcPr>
          <w:p w14:paraId="2AAACD97" w14:textId="117F257C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6.5 </w:t>
            </w:r>
          </w:p>
        </w:tc>
        <w:tc>
          <w:tcPr>
            <w:tcW w:w="1054" w:type="pct"/>
          </w:tcPr>
          <w:p w14:paraId="479DA535" w14:textId="51614F32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4.2 </w:t>
            </w:r>
          </w:p>
        </w:tc>
        <w:tc>
          <w:tcPr>
            <w:tcW w:w="1015" w:type="pct"/>
            <w:tcBorders>
              <w:right w:val="thickThinMediumGap" w:sz="12" w:space="0" w:color="auto"/>
            </w:tcBorders>
          </w:tcPr>
          <w:p w14:paraId="3FAB3E27" w14:textId="1D2806CF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27.3 </w:t>
            </w:r>
          </w:p>
        </w:tc>
      </w:tr>
      <w:tr w:rsidR="00811623" w:rsidRPr="00CB04CE" w14:paraId="3E402047" w14:textId="77777777" w:rsidTr="006743A0">
        <w:trPr>
          <w:trHeight w:val="334"/>
        </w:trPr>
        <w:tc>
          <w:tcPr>
            <w:tcW w:w="1943" w:type="pct"/>
            <w:tcBorders>
              <w:left w:val="thinThickMediumGap" w:sz="12" w:space="0" w:color="auto"/>
            </w:tcBorders>
            <w:vAlign w:val="center"/>
          </w:tcPr>
          <w:p w14:paraId="603BDBE7" w14:textId="5444BCFD" w:rsidR="00811623" w:rsidRPr="00CB04CE" w:rsidRDefault="003F0F55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>Satisfaction of Searching</w:t>
            </w:r>
            <w:r w:rsidR="00983D9D" w:rsidRPr="00CB04CE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988" w:type="pct"/>
          </w:tcPr>
          <w:p w14:paraId="73700C26" w14:textId="65BCC3C8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5.8 </w:t>
            </w:r>
          </w:p>
        </w:tc>
        <w:tc>
          <w:tcPr>
            <w:tcW w:w="1054" w:type="pct"/>
          </w:tcPr>
          <w:p w14:paraId="0652DD7A" w14:textId="0FE394DB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4.5 </w:t>
            </w:r>
          </w:p>
        </w:tc>
        <w:tc>
          <w:tcPr>
            <w:tcW w:w="1015" w:type="pct"/>
            <w:tcBorders>
              <w:right w:val="thickThinMediumGap" w:sz="12" w:space="0" w:color="auto"/>
            </w:tcBorders>
          </w:tcPr>
          <w:p w14:paraId="148B476F" w14:textId="28D23E2C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26.1 </w:t>
            </w:r>
          </w:p>
        </w:tc>
      </w:tr>
      <w:tr w:rsidR="00811623" w:rsidRPr="00CB04CE" w14:paraId="06DD2FA1" w14:textId="77777777" w:rsidTr="006743A0">
        <w:trPr>
          <w:trHeight w:val="334"/>
        </w:trPr>
        <w:tc>
          <w:tcPr>
            <w:tcW w:w="1943" w:type="pct"/>
            <w:tcBorders>
              <w:left w:val="thinThickMediumGap" w:sz="12" w:space="0" w:color="auto"/>
              <w:bottom w:val="thickThinMediumGap" w:sz="12" w:space="0" w:color="auto"/>
            </w:tcBorders>
            <w:vAlign w:val="center"/>
          </w:tcPr>
          <w:p w14:paraId="15CC22C3" w14:textId="77132A30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>Average score</w:t>
            </w:r>
          </w:p>
        </w:tc>
        <w:tc>
          <w:tcPr>
            <w:tcW w:w="988" w:type="pct"/>
            <w:tcBorders>
              <w:bottom w:val="thickThinMediumGap" w:sz="12" w:space="0" w:color="auto"/>
            </w:tcBorders>
          </w:tcPr>
          <w:p w14:paraId="535E4066" w14:textId="57B08FCB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5.8 </w:t>
            </w:r>
          </w:p>
        </w:tc>
        <w:tc>
          <w:tcPr>
            <w:tcW w:w="1054" w:type="pct"/>
            <w:tcBorders>
              <w:bottom w:val="thickThinMediumGap" w:sz="12" w:space="0" w:color="auto"/>
            </w:tcBorders>
          </w:tcPr>
          <w:p w14:paraId="6A311E4B" w14:textId="4BEA918A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5.0 </w:t>
            </w:r>
          </w:p>
        </w:tc>
        <w:tc>
          <w:tcPr>
            <w:tcW w:w="1015" w:type="pct"/>
            <w:tcBorders>
              <w:bottom w:val="thickThinMediumGap" w:sz="12" w:space="0" w:color="auto"/>
              <w:right w:val="thickThinMediumGap" w:sz="12" w:space="0" w:color="auto"/>
            </w:tcBorders>
          </w:tcPr>
          <w:p w14:paraId="0EF923C0" w14:textId="6A9FA3BA" w:rsidR="00811623" w:rsidRPr="00CB04CE" w:rsidRDefault="00811623" w:rsidP="00DA36DC">
            <w:pPr>
              <w:rPr>
                <w:rFonts w:ascii="Times New Roman" w:hAnsi="Times New Roman" w:cs="Times New Roman"/>
                <w:sz w:val="22"/>
              </w:rPr>
            </w:pPr>
            <w:r w:rsidRPr="00CB04CE">
              <w:rPr>
                <w:rFonts w:ascii="Times New Roman" w:hAnsi="Times New Roman" w:cs="Times New Roman"/>
                <w:sz w:val="22"/>
              </w:rPr>
              <w:t xml:space="preserve">28.3 </w:t>
            </w:r>
          </w:p>
        </w:tc>
      </w:tr>
    </w:tbl>
    <w:p w14:paraId="00E9790E" w14:textId="79CF2338" w:rsidR="00177DC6" w:rsidRPr="00CB04CE" w:rsidRDefault="00177DC6" w:rsidP="00DA36DC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 xml:space="preserve">In terms of Searching Time to Spend, </w:t>
      </w:r>
      <w:proofErr w:type="spellStart"/>
      <w:r w:rsidRPr="00CB04CE">
        <w:rPr>
          <w:rFonts w:ascii="Times New Roman" w:hAnsi="Times New Roman" w:cs="Times New Roman"/>
          <w:sz w:val="22"/>
        </w:rPr>
        <w:t>Meituan</w:t>
      </w:r>
      <w:proofErr w:type="spellEnd"/>
      <w:r w:rsidRPr="00CB04CE">
        <w:rPr>
          <w:rFonts w:ascii="Times New Roman" w:hAnsi="Times New Roman" w:cs="Times New Roman"/>
          <w:sz w:val="22"/>
        </w:rPr>
        <w:t xml:space="preserve"> did not perform well. </w:t>
      </w:r>
    </w:p>
    <w:p w14:paraId="1A870E96" w14:textId="77777777" w:rsidR="001463EE" w:rsidRPr="00CB04CE" w:rsidRDefault="001463EE" w:rsidP="00DA36DC">
      <w:pPr>
        <w:rPr>
          <w:rFonts w:ascii="Times New Roman" w:hAnsi="Times New Roman" w:cs="Times New Roman"/>
          <w:sz w:val="22"/>
        </w:rPr>
      </w:pPr>
    </w:p>
    <w:p w14:paraId="66F1995C" w14:textId="77777777" w:rsidR="00CB04CE" w:rsidRPr="00CB04CE" w:rsidRDefault="00EF4FB2" w:rsidP="00CB04CE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 xml:space="preserve">Through </w:t>
      </w:r>
      <w:r w:rsidR="001463EE" w:rsidRPr="00CB04CE">
        <w:rPr>
          <w:rFonts w:ascii="Times New Roman" w:hAnsi="Times New Roman" w:cs="Times New Roman"/>
          <w:sz w:val="22"/>
        </w:rPr>
        <w:t>all this procedure</w:t>
      </w:r>
      <w:r w:rsidR="001463EE" w:rsidRPr="00CB04CE">
        <w:rPr>
          <w:rFonts w:ascii="Times New Roman" w:hAnsi="Times New Roman" w:cs="Times New Roman"/>
          <w:sz w:val="22"/>
        </w:rPr>
        <w:t>（</w:t>
      </w:r>
      <w:r w:rsidR="001463EE" w:rsidRPr="00CB04CE">
        <w:rPr>
          <w:rFonts w:ascii="Times New Roman" w:hAnsi="Times New Roman" w:cs="Times New Roman"/>
          <w:sz w:val="22"/>
        </w:rPr>
        <w:t xml:space="preserve">including </w:t>
      </w:r>
      <w:r w:rsidRPr="00CB04CE">
        <w:rPr>
          <w:rFonts w:ascii="Times New Roman" w:hAnsi="Times New Roman" w:cs="Times New Roman"/>
          <w:sz w:val="22"/>
        </w:rPr>
        <w:t xml:space="preserve">the </w:t>
      </w:r>
      <w:r w:rsidR="001463EE" w:rsidRPr="00CB04CE">
        <w:rPr>
          <w:rFonts w:ascii="Times New Roman" w:hAnsi="Times New Roman" w:cs="Times New Roman"/>
          <w:sz w:val="22"/>
        </w:rPr>
        <w:t>questionnaire</w:t>
      </w:r>
      <w:r w:rsidR="001463EE" w:rsidRPr="00CB04CE">
        <w:rPr>
          <w:rFonts w:ascii="Times New Roman" w:hAnsi="Times New Roman" w:cs="Times New Roman"/>
          <w:sz w:val="22"/>
        </w:rPr>
        <w:t>，</w:t>
      </w:r>
      <w:r w:rsidR="001463EE" w:rsidRPr="00CB04CE">
        <w:rPr>
          <w:rFonts w:ascii="Times New Roman" w:hAnsi="Times New Roman" w:cs="Times New Roman"/>
          <w:sz w:val="22"/>
        </w:rPr>
        <w:t>Q&amp;A</w:t>
      </w:r>
      <w:r w:rsidR="001463EE" w:rsidRPr="00CB04CE">
        <w:rPr>
          <w:rFonts w:ascii="Times New Roman" w:hAnsi="Times New Roman" w:cs="Times New Roman"/>
          <w:sz w:val="22"/>
        </w:rPr>
        <w:t>）</w:t>
      </w:r>
      <w:r w:rsidR="001463EE" w:rsidRPr="00CB04CE">
        <w:rPr>
          <w:rFonts w:ascii="Times New Roman" w:hAnsi="Times New Roman" w:cs="Times New Roman"/>
          <w:sz w:val="22"/>
        </w:rPr>
        <w:t>,</w:t>
      </w:r>
      <w:r w:rsidRPr="00CB04CE">
        <w:rPr>
          <w:rFonts w:ascii="Times New Roman" w:hAnsi="Times New Roman" w:cs="Times New Roman"/>
          <w:sz w:val="22"/>
        </w:rPr>
        <w:t xml:space="preserve"> </w:t>
      </w:r>
      <w:r w:rsidR="001463EE" w:rsidRPr="00CB04CE">
        <w:rPr>
          <w:rFonts w:ascii="Times New Roman" w:hAnsi="Times New Roman" w:cs="Times New Roman"/>
          <w:sz w:val="22"/>
        </w:rPr>
        <w:t>I</w:t>
      </w:r>
      <w:r w:rsidRPr="00CB04CE">
        <w:rPr>
          <w:rFonts w:ascii="Times New Roman" w:hAnsi="Times New Roman" w:cs="Times New Roman"/>
          <w:sz w:val="22"/>
        </w:rPr>
        <w:t xml:space="preserve"> find that </w:t>
      </w:r>
      <w:proofErr w:type="spellStart"/>
      <w:r w:rsidRPr="00CB04CE">
        <w:rPr>
          <w:rFonts w:ascii="Times New Roman" w:hAnsi="Times New Roman" w:cs="Times New Roman"/>
          <w:sz w:val="22"/>
        </w:rPr>
        <w:t>Meituan</w:t>
      </w:r>
      <w:proofErr w:type="spellEnd"/>
    </w:p>
    <w:p w14:paraId="22730829" w14:textId="37E8542A" w:rsidR="00EF4FB2" w:rsidRPr="00CB04CE" w:rsidRDefault="00EF4FB2" w:rsidP="00CB04CE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>lacks scene-oriented and personalized labels, and it is difficult to find a scene-oriented coffee shop that suits their needs among so many coffee houses.</w:t>
      </w:r>
    </w:p>
    <w:p w14:paraId="07772840" w14:textId="0A38020D" w:rsidR="00B17903" w:rsidRPr="00CB04CE" w:rsidRDefault="00B17903" w:rsidP="00CB04CE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>Too much coffee shop information is provided: photos, user recommended comments. wast</w:t>
      </w:r>
      <w:r w:rsidR="001463EE" w:rsidRPr="00CB04CE">
        <w:rPr>
          <w:rFonts w:ascii="Times New Roman" w:hAnsi="Times New Roman" w:cs="Times New Roman"/>
          <w:sz w:val="22"/>
        </w:rPr>
        <w:t>ing</w:t>
      </w:r>
      <w:r w:rsidRPr="00CB04CE">
        <w:rPr>
          <w:rFonts w:ascii="Times New Roman" w:hAnsi="Times New Roman" w:cs="Times New Roman"/>
          <w:sz w:val="22"/>
        </w:rPr>
        <w:t xml:space="preserve"> too much time in the choosing process. </w:t>
      </w:r>
    </w:p>
    <w:p w14:paraId="769C1E11" w14:textId="77777777" w:rsidR="00B17903" w:rsidRPr="00CB04CE" w:rsidRDefault="00B17903" w:rsidP="00CB04CE">
      <w:pPr>
        <w:rPr>
          <w:rFonts w:ascii="Times New Roman" w:hAnsi="Times New Roman" w:cs="Times New Roman"/>
          <w:sz w:val="22"/>
        </w:rPr>
      </w:pPr>
    </w:p>
    <w:p w14:paraId="10288A62" w14:textId="7D17890D" w:rsidR="00EF4FB2" w:rsidRPr="00CB04CE" w:rsidRDefault="00EF4FB2" w:rsidP="00CB04CE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 xml:space="preserve">1/ Participants </w:t>
      </w:r>
      <w:r w:rsidR="001463EE" w:rsidRPr="00CB04CE">
        <w:rPr>
          <w:rFonts w:ascii="Times New Roman" w:hAnsi="Times New Roman" w:cs="Times New Roman"/>
          <w:sz w:val="22"/>
        </w:rPr>
        <w:t xml:space="preserve">spent a lot of time </w:t>
      </w:r>
      <w:r w:rsidRPr="00CB04CE">
        <w:rPr>
          <w:rFonts w:ascii="Times New Roman" w:hAnsi="Times New Roman" w:cs="Times New Roman"/>
          <w:sz w:val="22"/>
        </w:rPr>
        <w:t>looking for a coffee shop suitable for study</w:t>
      </w:r>
      <w:r w:rsidR="00A02451" w:rsidRPr="00CB04CE">
        <w:rPr>
          <w:rFonts w:ascii="Times New Roman" w:hAnsi="Times New Roman" w:cs="Times New Roman"/>
          <w:sz w:val="22"/>
        </w:rPr>
        <w:t xml:space="preserve">, </w:t>
      </w:r>
      <w:r w:rsidRPr="00CB04CE">
        <w:rPr>
          <w:rFonts w:ascii="Times New Roman" w:hAnsi="Times New Roman" w:cs="Times New Roman"/>
          <w:sz w:val="22"/>
        </w:rPr>
        <w:t>with budget at 45 RMB.</w:t>
      </w:r>
      <w:r w:rsidR="00A02451" w:rsidRPr="00CB04CE">
        <w:rPr>
          <w:rFonts w:ascii="Times New Roman" w:hAnsi="Times New Roman" w:cs="Times New Roman"/>
          <w:sz w:val="22"/>
        </w:rPr>
        <w:t xml:space="preserve"> </w:t>
      </w:r>
      <w:r w:rsidRPr="00CB04CE">
        <w:rPr>
          <w:rFonts w:ascii="Times New Roman" w:hAnsi="Times New Roman" w:cs="Times New Roman"/>
          <w:sz w:val="22"/>
        </w:rPr>
        <w:t>Therefore, in addition to the price, distance, etc., more tags are needed to define the characteristics of each coffee house. For example, "Suitable for learning", "Seascape Scenario"</w:t>
      </w:r>
      <w:r w:rsidR="001463EE" w:rsidRPr="00CB04CE">
        <w:rPr>
          <w:rFonts w:ascii="Times New Roman" w:hAnsi="Times New Roman" w:cs="Times New Roman"/>
          <w:sz w:val="22"/>
        </w:rPr>
        <w:t xml:space="preserve">, “with </w:t>
      </w:r>
      <w:proofErr w:type="spellStart"/>
      <w:r w:rsidR="001463EE" w:rsidRPr="00CB04CE">
        <w:rPr>
          <w:rFonts w:ascii="Times New Roman" w:hAnsi="Times New Roman" w:cs="Times New Roman"/>
          <w:sz w:val="22"/>
        </w:rPr>
        <w:t>plugs”</w:t>
      </w:r>
      <w:r w:rsidRPr="00CB04CE">
        <w:rPr>
          <w:rFonts w:ascii="Times New Roman" w:hAnsi="Times New Roman" w:cs="Times New Roman"/>
          <w:sz w:val="22"/>
        </w:rPr>
        <w:t>and</w:t>
      </w:r>
      <w:proofErr w:type="spellEnd"/>
      <w:r w:rsidRPr="00CB04CE">
        <w:rPr>
          <w:rFonts w:ascii="Times New Roman" w:hAnsi="Times New Roman" w:cs="Times New Roman"/>
          <w:sz w:val="22"/>
        </w:rPr>
        <w:t xml:space="preserve"> so on. This operation can save the user's search time and improve the user's experience.</w:t>
      </w:r>
    </w:p>
    <w:p w14:paraId="20BB6D93" w14:textId="684DE488" w:rsidR="00177DC6" w:rsidRPr="00CB04CE" w:rsidRDefault="00FE36CF" w:rsidP="00CB04CE">
      <w:pPr>
        <w:rPr>
          <w:rFonts w:ascii="Times New Roman" w:hAnsi="Times New Roman" w:cs="Times New Roman"/>
          <w:sz w:val="22"/>
        </w:rPr>
      </w:pPr>
      <w:r w:rsidRPr="00CB04CE">
        <w:rPr>
          <w:rFonts w:ascii="Times New Roman" w:hAnsi="Times New Roman" w:cs="Times New Roman"/>
          <w:sz w:val="22"/>
        </w:rPr>
        <w:t>2</w:t>
      </w:r>
      <w:r w:rsidR="00177DC6" w:rsidRPr="00CB04CE">
        <w:rPr>
          <w:rFonts w:ascii="Times New Roman" w:hAnsi="Times New Roman" w:cs="Times New Roman"/>
          <w:sz w:val="22"/>
        </w:rPr>
        <w:t xml:space="preserve">/ </w:t>
      </w:r>
      <w:r w:rsidR="00EF4FB2" w:rsidRPr="00CB04CE">
        <w:rPr>
          <w:rFonts w:ascii="Times New Roman" w:hAnsi="Times New Roman" w:cs="Times New Roman"/>
          <w:sz w:val="22"/>
        </w:rPr>
        <w:t>Users who don’t</w:t>
      </w:r>
      <w:r w:rsidR="00177DC6" w:rsidRPr="00CB04CE">
        <w:rPr>
          <w:rFonts w:ascii="Times New Roman" w:hAnsi="Times New Roman" w:cs="Times New Roman"/>
          <w:sz w:val="22"/>
        </w:rPr>
        <w:t xml:space="preserve"> know much about Xiamen hopes to </w:t>
      </w:r>
      <w:r w:rsidR="00EF4FB2" w:rsidRPr="00CB04CE">
        <w:rPr>
          <w:rFonts w:ascii="Times New Roman" w:hAnsi="Times New Roman" w:cs="Times New Roman"/>
          <w:sz w:val="22"/>
        </w:rPr>
        <w:t>see</w:t>
      </w:r>
      <w:r w:rsidR="00177DC6" w:rsidRPr="00CB04CE">
        <w:rPr>
          <w:rFonts w:ascii="Times New Roman" w:hAnsi="Times New Roman" w:cs="Times New Roman"/>
          <w:sz w:val="22"/>
        </w:rPr>
        <w:t xml:space="preserve"> the coffee shop</w:t>
      </w:r>
      <w:r w:rsidR="00EF4FB2" w:rsidRPr="00CB04CE">
        <w:rPr>
          <w:rFonts w:ascii="Times New Roman" w:hAnsi="Times New Roman" w:cs="Times New Roman"/>
          <w:sz w:val="22"/>
        </w:rPr>
        <w:t>s shown</w:t>
      </w:r>
      <w:r w:rsidR="00177DC6" w:rsidRPr="00CB04CE">
        <w:rPr>
          <w:rFonts w:ascii="Times New Roman" w:hAnsi="Times New Roman" w:cs="Times New Roman"/>
          <w:sz w:val="22"/>
        </w:rPr>
        <w:t xml:space="preserve"> on the map.</w:t>
      </w:r>
    </w:p>
    <w:sectPr w:rsidR="00177DC6" w:rsidRPr="00CB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024C4" w14:textId="77777777" w:rsidR="001A0D98" w:rsidRDefault="001A0D98" w:rsidP="00661E16">
      <w:r>
        <w:separator/>
      </w:r>
    </w:p>
  </w:endnote>
  <w:endnote w:type="continuationSeparator" w:id="0">
    <w:p w14:paraId="3967456C" w14:textId="77777777" w:rsidR="001A0D98" w:rsidRDefault="001A0D98" w:rsidP="00661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7540A" w14:textId="77777777" w:rsidR="001A0D98" w:rsidRDefault="001A0D98" w:rsidP="00661E16">
      <w:r>
        <w:separator/>
      </w:r>
    </w:p>
  </w:footnote>
  <w:footnote w:type="continuationSeparator" w:id="0">
    <w:p w14:paraId="1416C99F" w14:textId="77777777" w:rsidR="001A0D98" w:rsidRDefault="001A0D98" w:rsidP="00661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4280E"/>
    <w:multiLevelType w:val="hybridMultilevel"/>
    <w:tmpl w:val="CAD8570E"/>
    <w:lvl w:ilvl="0" w:tplc="BE460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9"/>
    <w:rsid w:val="000465EE"/>
    <w:rsid w:val="00116A60"/>
    <w:rsid w:val="00143BBF"/>
    <w:rsid w:val="001463EE"/>
    <w:rsid w:val="00177DC6"/>
    <w:rsid w:val="00193593"/>
    <w:rsid w:val="001A0D98"/>
    <w:rsid w:val="002520E6"/>
    <w:rsid w:val="002A15DF"/>
    <w:rsid w:val="003F0F55"/>
    <w:rsid w:val="0041354C"/>
    <w:rsid w:val="00475BA5"/>
    <w:rsid w:val="004A0EA8"/>
    <w:rsid w:val="00562E72"/>
    <w:rsid w:val="005D0DDB"/>
    <w:rsid w:val="005E686F"/>
    <w:rsid w:val="0064524E"/>
    <w:rsid w:val="00661E16"/>
    <w:rsid w:val="00720D39"/>
    <w:rsid w:val="00727A7E"/>
    <w:rsid w:val="007C35BF"/>
    <w:rsid w:val="007F7F95"/>
    <w:rsid w:val="00811623"/>
    <w:rsid w:val="00812081"/>
    <w:rsid w:val="008308B2"/>
    <w:rsid w:val="00894443"/>
    <w:rsid w:val="00983D9D"/>
    <w:rsid w:val="00A02451"/>
    <w:rsid w:val="00AB6982"/>
    <w:rsid w:val="00B17903"/>
    <w:rsid w:val="00B82B63"/>
    <w:rsid w:val="00BD4A0E"/>
    <w:rsid w:val="00CB04CE"/>
    <w:rsid w:val="00DA36DC"/>
    <w:rsid w:val="00E96A50"/>
    <w:rsid w:val="00EF16AA"/>
    <w:rsid w:val="00EF4FB2"/>
    <w:rsid w:val="00FA0629"/>
    <w:rsid w:val="00FE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A1EEE"/>
  <w15:chartTrackingRefBased/>
  <w15:docId w15:val="{010D60CB-9F09-415B-8E3B-3FDBF26A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A062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062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61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1E1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1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1E16"/>
    <w:rPr>
      <w:sz w:val="18"/>
      <w:szCs w:val="18"/>
    </w:rPr>
  </w:style>
  <w:style w:type="character" w:styleId="aa">
    <w:name w:val="Hyperlink"/>
    <w:basedOn w:val="a0"/>
    <w:uiPriority w:val="99"/>
    <w:unhideWhenUsed/>
    <w:rsid w:val="00DA36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36D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A36DC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E96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xm.meituan.com/s/&#21654;&#21857;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陈飞</dc:creator>
  <cp:keywords/>
  <dc:description/>
  <cp:lastModifiedBy>wkhu</cp:lastModifiedBy>
  <cp:revision>26</cp:revision>
  <dcterms:created xsi:type="dcterms:W3CDTF">2020-11-09T07:09:00Z</dcterms:created>
  <dcterms:modified xsi:type="dcterms:W3CDTF">2020-11-09T10:26:00Z</dcterms:modified>
</cp:coreProperties>
</file>