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0" w:firstLine="0"/>
        <w:rPr>
          <w:rFonts w:hint="eastAsia"/>
        </w:rPr>
      </w:pPr>
    </w:p>
    <w:p>
      <w:pPr>
        <w:ind w:left="0" w:firstLine="0"/>
        <w:rPr>
          <w:rFonts w:hint="eastAsia"/>
        </w:rPr>
      </w:pPr>
    </w:p>
    <w:p>
      <w:pPr>
        <w:ind w:left="0" w:firstLine="0"/>
        <w:rPr>
          <w:rFonts w:hint="eastAsia"/>
        </w:rPr>
      </w:pPr>
    </w:p>
    <w:p>
      <w:pPr>
        <w:ind w:left="0" w:firstLine="0"/>
        <w:rPr>
          <w:rFonts w:hint="eastAsia"/>
        </w:rPr>
      </w:pPr>
    </w:p>
    <w:p>
      <w:pPr>
        <w:ind w:left="0" w:firstLine="0"/>
        <w:rPr>
          <w:rFonts w:hint="eastAsia"/>
        </w:rPr>
      </w:pPr>
    </w:p>
    <w:p>
      <w:pPr>
        <w:ind w:left="0" w:firstLine="0"/>
        <w:rPr>
          <w:rFonts w:hint="eastAsia"/>
        </w:rPr>
      </w:pPr>
    </w:p>
    <w:p>
      <w:pPr>
        <w:jc w:val="center"/>
        <w:rPr>
          <w:rFonts w:hint="eastAsia" w:ascii="黑体" w:hAnsi="宋体" w:eastAsia="黑体"/>
          <w:b/>
          <w:sz w:val="72"/>
          <w:szCs w:val="72"/>
        </w:rPr>
      </w:pPr>
      <w:r>
        <w:rPr>
          <w:rFonts w:hint="eastAsia" w:ascii="黑体" w:hAnsi="宋体" w:eastAsia="黑体"/>
          <w:b/>
          <w:sz w:val="72"/>
          <w:szCs w:val="72"/>
        </w:rPr>
        <w:t>项目管理体系文件</w:t>
      </w:r>
    </w:p>
    <w:p>
      <w:pPr>
        <w:jc w:val="center"/>
        <w:rPr>
          <w:rFonts w:hint="eastAsia" w:ascii="黑体" w:hAnsi="宋体" w:eastAsia="黑体"/>
          <w:b/>
          <w:sz w:val="84"/>
          <w:szCs w:val="84"/>
        </w:rPr>
      </w:pPr>
      <w:r>
        <w:rPr>
          <w:rFonts w:hint="eastAsia" w:ascii="黑体" w:hAnsi="宋体" w:eastAsia="黑体"/>
          <w:b/>
          <w:sz w:val="72"/>
          <w:szCs w:val="72"/>
        </w:rPr>
        <w:t>项目计划</w:t>
      </w:r>
    </w:p>
    <w:p>
      <w:pPr>
        <w:ind w:left="0" w:firstLine="0"/>
        <w:rPr>
          <w:rFonts w:hint="eastAsia"/>
        </w:rPr>
      </w:pPr>
    </w:p>
    <w:p>
      <w:pPr>
        <w:ind w:left="0" w:firstLine="0"/>
        <w:rPr>
          <w:rFonts w:hint="eastAsia"/>
        </w:rPr>
      </w:pPr>
    </w:p>
    <w:p>
      <w:pPr>
        <w:ind w:left="0" w:firstLine="0"/>
        <w:rPr>
          <w:rFonts w:hint="eastAsia"/>
        </w:rPr>
      </w:pPr>
    </w:p>
    <w:p>
      <w:pPr>
        <w:ind w:left="0" w:firstLine="0"/>
        <w:rPr>
          <w:rFonts w:hint="eastAsia"/>
        </w:rPr>
      </w:pPr>
    </w:p>
    <w:p>
      <w:pPr>
        <w:ind w:left="0" w:firstLine="0"/>
        <w:rPr>
          <w:rFonts w:hint="eastAsia"/>
        </w:rPr>
      </w:pPr>
    </w:p>
    <w:p>
      <w:pPr>
        <w:spacing w:line="480" w:lineRule="exact"/>
        <w:ind w:left="0" w:firstLine="2352" w:firstLineChars="840"/>
        <w:jc w:val="left"/>
        <w:rPr>
          <w:rFonts w:hint="eastAsia"/>
          <w:sz w:val="28"/>
          <w:szCs w:val="28"/>
        </w:rPr>
      </w:pPr>
      <w:r>
        <w:rPr>
          <w:rFonts w:hint="eastAsia"/>
          <w:sz w:val="28"/>
          <w:szCs w:val="28"/>
        </w:rPr>
        <w:t>编</w:t>
      </w:r>
      <w:r>
        <w:rPr>
          <w:sz w:val="28"/>
          <w:szCs w:val="28"/>
        </w:rPr>
        <w:t xml:space="preserve"> </w:t>
      </w:r>
      <w:r>
        <w:rPr>
          <w:rFonts w:hint="eastAsia"/>
          <w:sz w:val="28"/>
          <w:szCs w:val="28"/>
        </w:rPr>
        <w:t>撰 人：刘昕垚 赵志航 李卓辉 吕昊临</w:t>
      </w:r>
    </w:p>
    <w:p>
      <w:pPr>
        <w:spacing w:line="480" w:lineRule="exact"/>
        <w:ind w:left="0" w:firstLine="2352" w:firstLineChars="840"/>
        <w:jc w:val="left"/>
        <w:rPr>
          <w:rFonts w:hint="eastAsia"/>
          <w:sz w:val="28"/>
          <w:szCs w:val="28"/>
        </w:rPr>
      </w:pPr>
      <w:r>
        <w:rPr>
          <w:rFonts w:hint="eastAsia"/>
          <w:sz w:val="28"/>
          <w:szCs w:val="28"/>
        </w:rPr>
        <w:t xml:space="preserve">          冯波翰 樊翰轩 廖育杰 杜彬强</w:t>
      </w:r>
    </w:p>
    <w:p>
      <w:pPr>
        <w:spacing w:line="480" w:lineRule="exact"/>
        <w:ind w:left="0" w:firstLine="2352" w:firstLineChars="840"/>
        <w:jc w:val="left"/>
        <w:rPr>
          <w:rFonts w:hint="eastAsia"/>
          <w:sz w:val="28"/>
          <w:szCs w:val="28"/>
        </w:rPr>
      </w:pPr>
      <w:r>
        <w:rPr>
          <w:rFonts w:hint="eastAsia"/>
          <w:sz w:val="28"/>
          <w:szCs w:val="28"/>
        </w:rPr>
        <w:t>批准日期：</w:t>
      </w:r>
      <w:r>
        <w:rPr>
          <w:sz w:val="28"/>
          <w:szCs w:val="28"/>
        </w:rPr>
        <w:t>2023-12-</w:t>
      </w:r>
      <w:r>
        <w:rPr>
          <w:rFonts w:hint="eastAsia"/>
          <w:sz w:val="28"/>
          <w:szCs w:val="28"/>
        </w:rPr>
        <w:t>18</w:t>
      </w:r>
    </w:p>
    <w:p>
      <w:pPr>
        <w:spacing w:line="480" w:lineRule="exact"/>
        <w:ind w:left="0" w:firstLine="2352" w:firstLineChars="840"/>
        <w:jc w:val="left"/>
        <w:rPr>
          <w:rFonts w:hint="eastAsia"/>
          <w:sz w:val="28"/>
          <w:szCs w:val="28"/>
        </w:rPr>
      </w:pPr>
      <w:bookmarkStart w:id="43" w:name="_GoBack"/>
      <w:bookmarkEnd w:id="43"/>
      <w:r>
        <w:rPr>
          <w:rFonts w:hint="eastAsia"/>
          <w:sz w:val="28"/>
          <w:szCs w:val="28"/>
        </w:rPr>
        <w:t>文档版本：0.0.4</w:t>
      </w:r>
    </w:p>
    <w:p>
      <w:pPr>
        <w:spacing w:line="200" w:lineRule="atLeast"/>
        <w:ind w:left="0" w:firstLine="0"/>
        <w:rPr>
          <w:rFonts w:hint="eastAsia"/>
        </w:rPr>
      </w:pPr>
    </w:p>
    <w:p>
      <w:pPr>
        <w:ind w:left="0" w:firstLine="0"/>
        <w:rPr>
          <w:rFonts w:hint="eastAsia"/>
        </w:rPr>
      </w:pPr>
    </w:p>
    <w:p/>
    <w:p>
      <w:pPr>
        <w:sectPr>
          <w:headerReference r:id="rId5" w:type="first"/>
          <w:footerReference r:id="rId6" w:type="first"/>
          <w:pgSz w:w="11906" w:h="16838"/>
          <w:pgMar w:top="1418" w:right="1134" w:bottom="1134" w:left="1418" w:header="851" w:footer="738" w:gutter="0"/>
          <w:pgNumType w:start="0"/>
          <w:cols w:space="708" w:num="1"/>
          <w:docGrid w:type="linesAndChars" w:linePitch="312" w:charSpace="0"/>
        </w:sectPr>
      </w:pPr>
    </w:p>
    <w:p>
      <w:pPr>
        <w:spacing w:after="240" w:line="480" w:lineRule="auto"/>
        <w:ind w:left="0" w:firstLine="0"/>
        <w:jc w:val="both"/>
        <w:rPr>
          <w:rFonts w:hint="eastAsia"/>
          <w:sz w:val="32"/>
          <w:szCs w:val="32"/>
        </w:rPr>
      </w:pPr>
      <w:bookmarkStart w:id="0" w:name="_Toc171567379"/>
      <w:r>
        <w:rPr>
          <w:rFonts w:hint="eastAsia"/>
          <w:sz w:val="32"/>
          <w:szCs w:val="32"/>
        </w:rPr>
        <w:t>目   录</w:t>
      </w:r>
      <w:bookmarkEnd w:id="0"/>
      <w:bookmarkStart w:id="1" w:name="_Toc82585353"/>
      <w:bookmarkStart w:id="2" w:name="_Toc171485117"/>
      <w:bookmarkStart w:id="3" w:name="_Toc143917099"/>
      <w:bookmarkStart w:id="4" w:name="_Toc81904783"/>
      <w:bookmarkStart w:id="5" w:name="_Toc172772766"/>
    </w:p>
    <w:p>
      <w:pPr>
        <w:pStyle w:val="18"/>
        <w:tabs>
          <w:tab w:val="right" w:leader="dot" w:pos="9354"/>
          <w:tab w:val="clear" w:pos="9344"/>
        </w:tabs>
        <w:rPr>
          <w:rFonts w:ascii="Calibri" w:hAnsi="Calibri"/>
          <w:kern w:val="2"/>
          <w:szCs w:val="22"/>
          <w:lang w:val="en-US" w:eastAsia="zh-CN" w:bidi="ar-SA"/>
        </w:rPr>
      </w:pPr>
      <w:r>
        <w:fldChar w:fldCharType="begin"/>
      </w:r>
      <w:r>
        <w:instrText xml:space="preserve"> TOC \o "1-3" \h \z \u </w:instrText>
      </w:r>
      <w:r>
        <w:fldChar w:fldCharType="separate"/>
      </w:r>
      <w:r>
        <w:fldChar w:fldCharType="begin"/>
      </w:r>
      <w:r>
        <w:instrText xml:space="preserve">HYPERLINK \l "_Toc21972"</w:instrText>
      </w:r>
      <w:r>
        <w:fldChar w:fldCharType="separate"/>
      </w:r>
      <w:r>
        <w:rPr>
          <w:rFonts w:ascii="Calibri" w:hAnsi="Calibri"/>
          <w:kern w:val="2"/>
          <w:szCs w:val="22"/>
          <w:lang w:val="en-US" w:eastAsia="zh-CN" w:bidi="ar-SA"/>
        </w:rPr>
        <w:t>1</w:t>
      </w:r>
      <w:r>
        <w:rPr>
          <w:rFonts w:hint="eastAsia" w:ascii="Calibri" w:hAnsi="Calibri"/>
          <w:bCs/>
          <w:kern w:val="44"/>
          <w:szCs w:val="44"/>
          <w:lang w:val="en-US" w:eastAsia="zh-CN" w:bidi="ar-SA"/>
        </w:rPr>
        <w:t xml:space="preserve">. </w:t>
      </w:r>
      <w:r>
        <w:rPr>
          <w:rFonts w:hint="eastAsia" w:ascii="Calibri" w:hAnsi="Calibri"/>
          <w:kern w:val="2"/>
          <w:szCs w:val="22"/>
          <w:lang w:val="en-US" w:eastAsia="zh-CN" w:bidi="ar-SA"/>
        </w:rPr>
        <w:t>引言</w:t>
      </w:r>
      <w:r>
        <w:rPr>
          <w:rFonts w:ascii="Calibri" w:hAnsi="Calibri"/>
          <w:kern w:val="2"/>
          <w:szCs w:val="22"/>
          <w:lang w:val="en-US" w:eastAsia="zh-CN" w:bidi="ar-SA"/>
        </w:rPr>
        <w:tab/>
      </w:r>
      <w:r>
        <w:rPr>
          <w:rFonts w:ascii="Calibri" w:hAnsi="Calibri"/>
          <w:kern w:val="2"/>
          <w:szCs w:val="22"/>
          <w:lang w:val="en-US" w:eastAsia="zh-CN" w:bidi="ar-SA"/>
        </w:rPr>
        <w:fldChar w:fldCharType="begin"/>
      </w:r>
      <w:r>
        <w:rPr>
          <w:rFonts w:ascii="Calibri" w:hAnsi="Calibri"/>
          <w:kern w:val="2"/>
          <w:szCs w:val="22"/>
          <w:lang w:val="en-US" w:eastAsia="zh-CN" w:bidi="ar-SA"/>
        </w:rPr>
        <w:instrText xml:space="preserve"> PAGEREF _Toc21972 </w:instrText>
      </w:r>
      <w:r>
        <w:rPr>
          <w:rFonts w:ascii="Calibri" w:hAnsi="Calibri"/>
          <w:kern w:val="2"/>
          <w:szCs w:val="22"/>
          <w:lang w:val="en-US" w:eastAsia="zh-CN" w:bidi="ar-SA"/>
        </w:rPr>
        <w:fldChar w:fldCharType="separate"/>
      </w:r>
      <w:r>
        <w:rPr>
          <w:rFonts w:ascii="Calibri" w:hAnsi="Calibri"/>
          <w:kern w:val="2"/>
          <w:szCs w:val="22"/>
          <w:lang w:val="en-US" w:eastAsia="zh-CN" w:bidi="ar-SA"/>
        </w:rPr>
        <w:t>4</w:t>
      </w:r>
      <w:r>
        <w:rPr>
          <w:rFonts w:ascii="Calibri" w:hAnsi="Calibri"/>
          <w:kern w:val="2"/>
          <w:szCs w:val="22"/>
          <w:lang w:val="en-US" w:eastAsia="zh-CN" w:bidi="ar-SA"/>
        </w:rPr>
        <w:fldChar w:fldCharType="end"/>
      </w:r>
      <w:r>
        <w:fldChar w:fldCharType="end"/>
      </w:r>
    </w:p>
    <w:p>
      <w:pPr>
        <w:pStyle w:val="21"/>
        <w:tabs>
          <w:tab w:val="right" w:leader="dot" w:pos="9354"/>
        </w:tabs>
        <w:rPr>
          <w:rFonts w:ascii="Calibri" w:hAnsi="Calibri"/>
          <w:kern w:val="2"/>
          <w:szCs w:val="22"/>
          <w:lang w:val="en-US" w:eastAsia="zh-CN" w:bidi="ar-SA"/>
        </w:rPr>
      </w:pPr>
      <w:r>
        <w:fldChar w:fldCharType="begin"/>
      </w:r>
      <w:r>
        <w:instrText xml:space="preserve">HYPERLINK \l "_Toc10464"</w:instrText>
      </w:r>
      <w:r>
        <w:fldChar w:fldCharType="separate"/>
      </w:r>
      <w:r>
        <w:rPr>
          <w:rFonts w:ascii="Calibri" w:hAnsi="Calibri"/>
          <w:kern w:val="2"/>
          <w:szCs w:val="22"/>
          <w:lang w:val="en-US" w:eastAsia="zh-CN" w:bidi="ar-SA"/>
        </w:rPr>
        <w:t>1</w:t>
      </w:r>
      <w:r>
        <w:rPr>
          <w:rFonts w:hint="eastAsia" w:ascii="Cambria" w:hAnsi="Cambria"/>
          <w:bCs/>
          <w:kern w:val="2"/>
          <w:szCs w:val="32"/>
          <w:lang w:val="en-US" w:eastAsia="zh-CN" w:bidi="ar-SA"/>
        </w:rPr>
        <w:t xml:space="preserve">.1. </w:t>
      </w:r>
      <w:r>
        <w:rPr>
          <w:rFonts w:hint="eastAsia" w:ascii="Calibri" w:hAnsi="Calibri"/>
          <w:kern w:val="2"/>
          <w:szCs w:val="22"/>
          <w:lang w:val="en-US" w:eastAsia="zh-CN" w:bidi="ar-SA"/>
        </w:rPr>
        <w:t>编制目的</w:t>
      </w:r>
      <w:r>
        <w:rPr>
          <w:rFonts w:ascii="Calibri" w:hAnsi="Calibri"/>
          <w:kern w:val="2"/>
          <w:szCs w:val="22"/>
          <w:lang w:val="en-US" w:eastAsia="zh-CN" w:bidi="ar-SA"/>
        </w:rPr>
        <w:tab/>
      </w:r>
      <w:r>
        <w:rPr>
          <w:rFonts w:ascii="Calibri" w:hAnsi="Calibri"/>
          <w:kern w:val="2"/>
          <w:szCs w:val="22"/>
          <w:lang w:val="en-US" w:eastAsia="zh-CN" w:bidi="ar-SA"/>
        </w:rPr>
        <w:fldChar w:fldCharType="begin"/>
      </w:r>
      <w:r>
        <w:rPr>
          <w:rFonts w:ascii="Calibri" w:hAnsi="Calibri"/>
          <w:kern w:val="2"/>
          <w:szCs w:val="22"/>
          <w:lang w:val="en-US" w:eastAsia="zh-CN" w:bidi="ar-SA"/>
        </w:rPr>
        <w:instrText xml:space="preserve"> PAGEREF _Toc10464 </w:instrText>
      </w:r>
      <w:r>
        <w:rPr>
          <w:rFonts w:ascii="Calibri" w:hAnsi="Calibri"/>
          <w:kern w:val="2"/>
          <w:szCs w:val="22"/>
          <w:lang w:val="en-US" w:eastAsia="zh-CN" w:bidi="ar-SA"/>
        </w:rPr>
        <w:fldChar w:fldCharType="separate"/>
      </w:r>
      <w:r>
        <w:rPr>
          <w:rFonts w:ascii="Calibri" w:hAnsi="Calibri"/>
          <w:kern w:val="2"/>
          <w:szCs w:val="22"/>
          <w:lang w:val="en-US" w:eastAsia="zh-CN" w:bidi="ar-SA"/>
        </w:rPr>
        <w:t>4</w:t>
      </w:r>
      <w:r>
        <w:rPr>
          <w:rFonts w:ascii="Calibri" w:hAnsi="Calibri"/>
          <w:kern w:val="2"/>
          <w:szCs w:val="22"/>
          <w:lang w:val="en-US" w:eastAsia="zh-CN" w:bidi="ar-SA"/>
        </w:rPr>
        <w:fldChar w:fldCharType="end"/>
      </w:r>
      <w:r>
        <w:fldChar w:fldCharType="end"/>
      </w:r>
    </w:p>
    <w:p>
      <w:pPr>
        <w:pStyle w:val="21"/>
        <w:tabs>
          <w:tab w:val="right" w:leader="dot" w:pos="9354"/>
        </w:tabs>
        <w:rPr>
          <w:rFonts w:ascii="Calibri" w:hAnsi="Calibri"/>
          <w:kern w:val="2"/>
          <w:szCs w:val="22"/>
          <w:lang w:val="en-US" w:eastAsia="zh-CN" w:bidi="ar-SA"/>
        </w:rPr>
      </w:pPr>
      <w:r>
        <w:fldChar w:fldCharType="begin"/>
      </w:r>
      <w:r>
        <w:instrText xml:space="preserve">HYPERLINK \l "_Toc16067"</w:instrText>
      </w:r>
      <w:r>
        <w:fldChar w:fldCharType="separate"/>
      </w:r>
      <w:r>
        <w:rPr>
          <w:rFonts w:ascii="Calibri" w:hAnsi="Calibri"/>
          <w:kern w:val="2"/>
          <w:szCs w:val="22"/>
          <w:lang w:val="en-US" w:eastAsia="zh-CN" w:bidi="ar-SA"/>
        </w:rPr>
        <w:t>1</w:t>
      </w:r>
      <w:r>
        <w:rPr>
          <w:rFonts w:hint="eastAsia" w:ascii="Cambria" w:hAnsi="Cambria"/>
          <w:bCs/>
          <w:kern w:val="2"/>
          <w:szCs w:val="32"/>
          <w:lang w:val="en-US" w:eastAsia="zh-CN" w:bidi="ar-SA"/>
        </w:rPr>
        <w:t xml:space="preserve">.2. </w:t>
      </w:r>
      <w:r>
        <w:rPr>
          <w:rFonts w:hint="eastAsia" w:ascii="Calibri" w:hAnsi="Calibri"/>
          <w:kern w:val="2"/>
          <w:szCs w:val="22"/>
          <w:lang w:val="en-US" w:eastAsia="zh-CN" w:bidi="ar-SA"/>
        </w:rPr>
        <w:t>适用范围</w:t>
      </w:r>
      <w:r>
        <w:rPr>
          <w:rFonts w:ascii="Calibri" w:hAnsi="Calibri"/>
          <w:kern w:val="2"/>
          <w:szCs w:val="22"/>
          <w:lang w:val="en-US" w:eastAsia="zh-CN" w:bidi="ar-SA"/>
        </w:rPr>
        <w:tab/>
      </w:r>
      <w:r>
        <w:rPr>
          <w:rFonts w:ascii="Calibri" w:hAnsi="Calibri"/>
          <w:kern w:val="2"/>
          <w:szCs w:val="22"/>
          <w:lang w:val="en-US" w:eastAsia="zh-CN" w:bidi="ar-SA"/>
        </w:rPr>
        <w:fldChar w:fldCharType="begin"/>
      </w:r>
      <w:r>
        <w:rPr>
          <w:rFonts w:ascii="Calibri" w:hAnsi="Calibri"/>
          <w:kern w:val="2"/>
          <w:szCs w:val="22"/>
          <w:lang w:val="en-US" w:eastAsia="zh-CN" w:bidi="ar-SA"/>
        </w:rPr>
        <w:instrText xml:space="preserve"> PAGEREF _Toc16067 </w:instrText>
      </w:r>
      <w:r>
        <w:rPr>
          <w:rFonts w:ascii="Calibri" w:hAnsi="Calibri"/>
          <w:kern w:val="2"/>
          <w:szCs w:val="22"/>
          <w:lang w:val="en-US" w:eastAsia="zh-CN" w:bidi="ar-SA"/>
        </w:rPr>
        <w:fldChar w:fldCharType="separate"/>
      </w:r>
      <w:r>
        <w:rPr>
          <w:rFonts w:ascii="Calibri" w:hAnsi="Calibri"/>
          <w:kern w:val="2"/>
          <w:szCs w:val="22"/>
          <w:lang w:val="en-US" w:eastAsia="zh-CN" w:bidi="ar-SA"/>
        </w:rPr>
        <w:t>4</w:t>
      </w:r>
      <w:r>
        <w:rPr>
          <w:rFonts w:ascii="Calibri" w:hAnsi="Calibri"/>
          <w:kern w:val="2"/>
          <w:szCs w:val="22"/>
          <w:lang w:val="en-US" w:eastAsia="zh-CN" w:bidi="ar-SA"/>
        </w:rPr>
        <w:fldChar w:fldCharType="end"/>
      </w:r>
      <w:r>
        <w:fldChar w:fldCharType="end"/>
      </w:r>
    </w:p>
    <w:p>
      <w:pPr>
        <w:pStyle w:val="21"/>
        <w:tabs>
          <w:tab w:val="right" w:leader="dot" w:pos="9354"/>
        </w:tabs>
        <w:rPr>
          <w:rFonts w:ascii="Calibri" w:hAnsi="Calibri"/>
          <w:kern w:val="2"/>
          <w:szCs w:val="22"/>
          <w:lang w:val="en-US" w:eastAsia="zh-CN" w:bidi="ar-SA"/>
        </w:rPr>
      </w:pPr>
      <w:r>
        <w:fldChar w:fldCharType="begin"/>
      </w:r>
      <w:r>
        <w:instrText xml:space="preserve">HYPERLINK \l "_Toc5240"</w:instrText>
      </w:r>
      <w:r>
        <w:fldChar w:fldCharType="separate"/>
      </w:r>
      <w:r>
        <w:rPr>
          <w:rFonts w:ascii="Calibri" w:hAnsi="Calibri"/>
          <w:kern w:val="2"/>
          <w:szCs w:val="22"/>
          <w:lang w:val="en-US" w:eastAsia="zh-CN" w:bidi="ar-SA"/>
        </w:rPr>
        <w:t>1</w:t>
      </w:r>
      <w:r>
        <w:rPr>
          <w:rFonts w:hint="eastAsia" w:ascii="Cambria" w:hAnsi="Cambria"/>
          <w:bCs/>
          <w:kern w:val="2"/>
          <w:szCs w:val="32"/>
          <w:lang w:val="en-US" w:eastAsia="zh-CN" w:bidi="ar-SA"/>
        </w:rPr>
        <w:t xml:space="preserve">.3. </w:t>
      </w:r>
      <w:r>
        <w:rPr>
          <w:rFonts w:hint="eastAsia" w:ascii="Calibri" w:hAnsi="Calibri"/>
          <w:kern w:val="2"/>
          <w:szCs w:val="22"/>
          <w:lang w:val="en-US" w:eastAsia="zh-CN" w:bidi="ar-SA"/>
        </w:rPr>
        <w:t>术语定义</w:t>
      </w:r>
      <w:r>
        <w:rPr>
          <w:rFonts w:ascii="Calibri" w:hAnsi="Calibri"/>
          <w:kern w:val="2"/>
          <w:szCs w:val="22"/>
          <w:lang w:val="en-US" w:eastAsia="zh-CN" w:bidi="ar-SA"/>
        </w:rPr>
        <w:tab/>
      </w:r>
      <w:r>
        <w:rPr>
          <w:rFonts w:ascii="Calibri" w:hAnsi="Calibri"/>
          <w:kern w:val="2"/>
          <w:szCs w:val="22"/>
          <w:lang w:val="en-US" w:eastAsia="zh-CN" w:bidi="ar-SA"/>
        </w:rPr>
        <w:fldChar w:fldCharType="begin"/>
      </w:r>
      <w:r>
        <w:rPr>
          <w:rFonts w:ascii="Calibri" w:hAnsi="Calibri"/>
          <w:kern w:val="2"/>
          <w:szCs w:val="22"/>
          <w:lang w:val="en-US" w:eastAsia="zh-CN" w:bidi="ar-SA"/>
        </w:rPr>
        <w:instrText xml:space="preserve"> PAGEREF _Toc5240 </w:instrText>
      </w:r>
      <w:r>
        <w:rPr>
          <w:rFonts w:ascii="Calibri" w:hAnsi="Calibri"/>
          <w:kern w:val="2"/>
          <w:szCs w:val="22"/>
          <w:lang w:val="en-US" w:eastAsia="zh-CN" w:bidi="ar-SA"/>
        </w:rPr>
        <w:fldChar w:fldCharType="separate"/>
      </w:r>
      <w:r>
        <w:rPr>
          <w:rFonts w:ascii="Calibri" w:hAnsi="Calibri"/>
          <w:kern w:val="2"/>
          <w:szCs w:val="22"/>
          <w:lang w:val="en-US" w:eastAsia="zh-CN" w:bidi="ar-SA"/>
        </w:rPr>
        <w:t>4</w:t>
      </w:r>
      <w:r>
        <w:rPr>
          <w:rFonts w:ascii="Calibri" w:hAnsi="Calibri"/>
          <w:kern w:val="2"/>
          <w:szCs w:val="22"/>
          <w:lang w:val="en-US" w:eastAsia="zh-CN" w:bidi="ar-SA"/>
        </w:rPr>
        <w:fldChar w:fldCharType="end"/>
      </w:r>
      <w:r>
        <w:fldChar w:fldCharType="end"/>
      </w:r>
    </w:p>
    <w:p>
      <w:pPr>
        <w:pStyle w:val="21"/>
        <w:tabs>
          <w:tab w:val="right" w:leader="dot" w:pos="9354"/>
        </w:tabs>
        <w:rPr>
          <w:rFonts w:ascii="Calibri" w:hAnsi="Calibri"/>
          <w:kern w:val="2"/>
          <w:szCs w:val="22"/>
          <w:lang w:val="en-US" w:eastAsia="zh-CN" w:bidi="ar-SA"/>
        </w:rPr>
      </w:pPr>
      <w:r>
        <w:fldChar w:fldCharType="begin"/>
      </w:r>
      <w:r>
        <w:instrText xml:space="preserve">HYPERLINK \l "_Toc16369"</w:instrText>
      </w:r>
      <w:r>
        <w:fldChar w:fldCharType="separate"/>
      </w:r>
      <w:r>
        <w:rPr>
          <w:rFonts w:ascii="Calibri" w:hAnsi="Calibri"/>
          <w:kern w:val="2"/>
          <w:szCs w:val="22"/>
          <w:lang w:val="en-US" w:eastAsia="zh-CN" w:bidi="ar-SA"/>
        </w:rPr>
        <w:t>1</w:t>
      </w:r>
      <w:r>
        <w:rPr>
          <w:rFonts w:hint="eastAsia" w:ascii="Cambria" w:hAnsi="Cambria"/>
          <w:bCs/>
          <w:kern w:val="2"/>
          <w:szCs w:val="32"/>
          <w:lang w:val="en-US" w:eastAsia="zh-CN" w:bidi="ar-SA"/>
        </w:rPr>
        <w:t xml:space="preserve">.4. </w:t>
      </w:r>
      <w:r>
        <w:rPr>
          <w:rFonts w:hint="eastAsia" w:ascii="Calibri" w:hAnsi="Calibri"/>
          <w:kern w:val="2"/>
          <w:szCs w:val="22"/>
          <w:lang w:val="en-US" w:eastAsia="zh-CN" w:bidi="ar-SA"/>
        </w:rPr>
        <w:t>参考资料</w:t>
      </w:r>
      <w:r>
        <w:rPr>
          <w:rFonts w:ascii="Calibri" w:hAnsi="Calibri"/>
          <w:kern w:val="2"/>
          <w:szCs w:val="22"/>
          <w:lang w:val="en-US" w:eastAsia="zh-CN" w:bidi="ar-SA"/>
        </w:rPr>
        <w:tab/>
      </w:r>
      <w:r>
        <w:rPr>
          <w:rFonts w:ascii="Calibri" w:hAnsi="Calibri"/>
          <w:kern w:val="2"/>
          <w:szCs w:val="22"/>
          <w:lang w:val="en-US" w:eastAsia="zh-CN" w:bidi="ar-SA"/>
        </w:rPr>
        <w:fldChar w:fldCharType="begin"/>
      </w:r>
      <w:r>
        <w:rPr>
          <w:rFonts w:ascii="Calibri" w:hAnsi="Calibri"/>
          <w:kern w:val="2"/>
          <w:szCs w:val="22"/>
          <w:lang w:val="en-US" w:eastAsia="zh-CN" w:bidi="ar-SA"/>
        </w:rPr>
        <w:instrText xml:space="preserve"> PAGEREF _Toc16369 </w:instrText>
      </w:r>
      <w:r>
        <w:rPr>
          <w:rFonts w:ascii="Calibri" w:hAnsi="Calibri"/>
          <w:kern w:val="2"/>
          <w:szCs w:val="22"/>
          <w:lang w:val="en-US" w:eastAsia="zh-CN" w:bidi="ar-SA"/>
        </w:rPr>
        <w:fldChar w:fldCharType="separate"/>
      </w:r>
      <w:r>
        <w:rPr>
          <w:rFonts w:ascii="Calibri" w:hAnsi="Calibri"/>
          <w:kern w:val="2"/>
          <w:szCs w:val="22"/>
          <w:lang w:val="en-US" w:eastAsia="zh-CN" w:bidi="ar-SA"/>
        </w:rPr>
        <w:t>4</w:t>
      </w:r>
      <w:r>
        <w:rPr>
          <w:rFonts w:ascii="Calibri" w:hAnsi="Calibri"/>
          <w:kern w:val="2"/>
          <w:szCs w:val="22"/>
          <w:lang w:val="en-US" w:eastAsia="zh-CN" w:bidi="ar-SA"/>
        </w:rPr>
        <w:fldChar w:fldCharType="end"/>
      </w:r>
      <w:r>
        <w:fldChar w:fldCharType="end"/>
      </w:r>
    </w:p>
    <w:p>
      <w:pPr>
        <w:pStyle w:val="18"/>
        <w:tabs>
          <w:tab w:val="right" w:leader="dot" w:pos="9354"/>
          <w:tab w:val="clear" w:pos="9344"/>
        </w:tabs>
        <w:rPr>
          <w:rFonts w:ascii="Calibri" w:hAnsi="Calibri"/>
          <w:kern w:val="2"/>
          <w:szCs w:val="22"/>
          <w:lang w:val="en-US" w:eastAsia="zh-CN" w:bidi="ar-SA"/>
        </w:rPr>
      </w:pPr>
      <w:r>
        <w:fldChar w:fldCharType="begin"/>
      </w:r>
      <w:r>
        <w:instrText xml:space="preserve">HYPERLINK \l "_Toc8107"</w:instrText>
      </w:r>
      <w:r>
        <w:fldChar w:fldCharType="separate"/>
      </w:r>
      <w:r>
        <w:rPr>
          <w:rFonts w:ascii="Calibri" w:hAnsi="Calibri"/>
          <w:kern w:val="2"/>
          <w:szCs w:val="22"/>
          <w:lang w:val="en-US" w:eastAsia="zh-CN" w:bidi="ar-SA"/>
        </w:rPr>
        <w:t>2</w:t>
      </w:r>
      <w:r>
        <w:rPr>
          <w:rFonts w:hint="eastAsia" w:ascii="Calibri" w:hAnsi="Calibri"/>
          <w:bCs/>
          <w:kern w:val="44"/>
          <w:szCs w:val="44"/>
          <w:lang w:val="en-US" w:eastAsia="zh-CN" w:bidi="ar-SA"/>
        </w:rPr>
        <w:t xml:space="preserve">. </w:t>
      </w:r>
      <w:r>
        <w:rPr>
          <w:rFonts w:hint="eastAsia" w:ascii="Calibri" w:hAnsi="Calibri"/>
          <w:kern w:val="2"/>
          <w:szCs w:val="22"/>
          <w:lang w:val="en-US" w:eastAsia="zh-CN" w:bidi="ar-SA"/>
        </w:rPr>
        <w:t>项目概况</w:t>
      </w:r>
      <w:r>
        <w:rPr>
          <w:rFonts w:ascii="Calibri" w:hAnsi="Calibri"/>
          <w:kern w:val="2"/>
          <w:szCs w:val="22"/>
          <w:lang w:val="en-US" w:eastAsia="zh-CN" w:bidi="ar-SA"/>
        </w:rPr>
        <w:tab/>
      </w:r>
      <w:r>
        <w:rPr>
          <w:rFonts w:ascii="Calibri" w:hAnsi="Calibri"/>
          <w:kern w:val="2"/>
          <w:szCs w:val="22"/>
          <w:lang w:val="en-US" w:eastAsia="zh-CN" w:bidi="ar-SA"/>
        </w:rPr>
        <w:fldChar w:fldCharType="begin"/>
      </w:r>
      <w:r>
        <w:rPr>
          <w:rFonts w:ascii="Calibri" w:hAnsi="Calibri"/>
          <w:kern w:val="2"/>
          <w:szCs w:val="22"/>
          <w:lang w:val="en-US" w:eastAsia="zh-CN" w:bidi="ar-SA"/>
        </w:rPr>
        <w:instrText xml:space="preserve"> PAGEREF _Toc8107 </w:instrText>
      </w:r>
      <w:r>
        <w:rPr>
          <w:rFonts w:ascii="Calibri" w:hAnsi="Calibri"/>
          <w:kern w:val="2"/>
          <w:szCs w:val="22"/>
          <w:lang w:val="en-US" w:eastAsia="zh-CN" w:bidi="ar-SA"/>
        </w:rPr>
        <w:fldChar w:fldCharType="separate"/>
      </w:r>
      <w:r>
        <w:rPr>
          <w:rFonts w:ascii="Calibri" w:hAnsi="Calibri"/>
          <w:kern w:val="2"/>
          <w:szCs w:val="22"/>
          <w:lang w:val="en-US" w:eastAsia="zh-CN" w:bidi="ar-SA"/>
        </w:rPr>
        <w:t>4</w:t>
      </w:r>
      <w:r>
        <w:rPr>
          <w:rFonts w:ascii="Calibri" w:hAnsi="Calibri"/>
          <w:kern w:val="2"/>
          <w:szCs w:val="22"/>
          <w:lang w:val="en-US" w:eastAsia="zh-CN" w:bidi="ar-SA"/>
        </w:rPr>
        <w:fldChar w:fldCharType="end"/>
      </w:r>
      <w:r>
        <w:fldChar w:fldCharType="end"/>
      </w:r>
    </w:p>
    <w:p>
      <w:pPr>
        <w:pStyle w:val="21"/>
        <w:tabs>
          <w:tab w:val="right" w:leader="dot" w:pos="9354"/>
        </w:tabs>
        <w:rPr>
          <w:rFonts w:ascii="Calibri" w:hAnsi="Calibri"/>
          <w:kern w:val="2"/>
          <w:szCs w:val="22"/>
          <w:lang w:val="en-US" w:eastAsia="zh-CN" w:bidi="ar-SA"/>
        </w:rPr>
      </w:pPr>
      <w:r>
        <w:fldChar w:fldCharType="begin"/>
      </w:r>
      <w:r>
        <w:instrText xml:space="preserve">HYPERLINK \l "_Toc25152"</w:instrText>
      </w:r>
      <w:r>
        <w:fldChar w:fldCharType="separate"/>
      </w:r>
      <w:r>
        <w:rPr>
          <w:rFonts w:ascii="Calibri" w:hAnsi="Calibri"/>
          <w:kern w:val="2"/>
          <w:szCs w:val="22"/>
          <w:lang w:val="en-US" w:eastAsia="zh-CN" w:bidi="ar-SA"/>
        </w:rPr>
        <w:t>2</w:t>
      </w:r>
      <w:r>
        <w:rPr>
          <w:rFonts w:hint="eastAsia" w:ascii="Cambria" w:hAnsi="Cambria"/>
          <w:bCs/>
          <w:kern w:val="2"/>
          <w:szCs w:val="32"/>
          <w:lang w:val="en-US" w:eastAsia="zh-CN" w:bidi="ar-SA"/>
        </w:rPr>
        <w:t xml:space="preserve">.1. </w:t>
      </w:r>
      <w:r>
        <w:rPr>
          <w:rFonts w:hint="eastAsia" w:ascii="Calibri" w:hAnsi="Calibri"/>
          <w:kern w:val="2"/>
          <w:szCs w:val="22"/>
          <w:lang w:val="en-US" w:eastAsia="zh-CN" w:bidi="ar-SA"/>
        </w:rPr>
        <w:t>项目背景</w:t>
      </w:r>
      <w:r>
        <w:rPr>
          <w:rFonts w:ascii="Calibri" w:hAnsi="Calibri"/>
          <w:kern w:val="2"/>
          <w:szCs w:val="22"/>
          <w:lang w:val="en-US" w:eastAsia="zh-CN" w:bidi="ar-SA"/>
        </w:rPr>
        <w:tab/>
      </w:r>
      <w:r>
        <w:rPr>
          <w:rFonts w:ascii="Calibri" w:hAnsi="Calibri"/>
          <w:kern w:val="2"/>
          <w:szCs w:val="22"/>
          <w:lang w:val="en-US" w:eastAsia="zh-CN" w:bidi="ar-SA"/>
        </w:rPr>
        <w:fldChar w:fldCharType="begin"/>
      </w:r>
      <w:r>
        <w:rPr>
          <w:rFonts w:ascii="Calibri" w:hAnsi="Calibri"/>
          <w:kern w:val="2"/>
          <w:szCs w:val="22"/>
          <w:lang w:val="en-US" w:eastAsia="zh-CN" w:bidi="ar-SA"/>
        </w:rPr>
        <w:instrText xml:space="preserve"> PAGEREF _Toc25152 </w:instrText>
      </w:r>
      <w:r>
        <w:rPr>
          <w:rFonts w:ascii="Calibri" w:hAnsi="Calibri"/>
          <w:kern w:val="2"/>
          <w:szCs w:val="22"/>
          <w:lang w:val="en-US" w:eastAsia="zh-CN" w:bidi="ar-SA"/>
        </w:rPr>
        <w:fldChar w:fldCharType="separate"/>
      </w:r>
      <w:r>
        <w:rPr>
          <w:rFonts w:ascii="Calibri" w:hAnsi="Calibri"/>
          <w:kern w:val="2"/>
          <w:szCs w:val="22"/>
          <w:lang w:val="en-US" w:eastAsia="zh-CN" w:bidi="ar-SA"/>
        </w:rPr>
        <w:t>4</w:t>
      </w:r>
      <w:r>
        <w:rPr>
          <w:rFonts w:ascii="Calibri" w:hAnsi="Calibri"/>
          <w:kern w:val="2"/>
          <w:szCs w:val="22"/>
          <w:lang w:val="en-US" w:eastAsia="zh-CN" w:bidi="ar-SA"/>
        </w:rPr>
        <w:fldChar w:fldCharType="end"/>
      </w:r>
      <w:r>
        <w:fldChar w:fldCharType="end"/>
      </w:r>
    </w:p>
    <w:p>
      <w:pPr>
        <w:pStyle w:val="21"/>
        <w:tabs>
          <w:tab w:val="right" w:leader="dot" w:pos="9354"/>
        </w:tabs>
        <w:rPr>
          <w:rFonts w:ascii="Calibri" w:hAnsi="Calibri"/>
          <w:kern w:val="2"/>
          <w:szCs w:val="22"/>
          <w:lang w:val="en-US" w:eastAsia="zh-CN" w:bidi="ar-SA"/>
        </w:rPr>
      </w:pPr>
      <w:r>
        <w:fldChar w:fldCharType="begin"/>
      </w:r>
      <w:r>
        <w:instrText xml:space="preserve">HYPERLINK \l "_Toc7335"</w:instrText>
      </w:r>
      <w:r>
        <w:fldChar w:fldCharType="separate"/>
      </w:r>
      <w:r>
        <w:rPr>
          <w:rFonts w:ascii="Calibri" w:hAnsi="Calibri"/>
          <w:kern w:val="2"/>
          <w:szCs w:val="22"/>
          <w:lang w:val="en-US" w:eastAsia="zh-CN" w:bidi="ar-SA"/>
        </w:rPr>
        <w:t>2</w:t>
      </w:r>
      <w:r>
        <w:rPr>
          <w:rFonts w:hint="eastAsia" w:ascii="Cambria" w:hAnsi="Cambria"/>
          <w:bCs/>
          <w:kern w:val="2"/>
          <w:szCs w:val="32"/>
          <w:lang w:val="en-US" w:eastAsia="zh-CN" w:bidi="ar-SA"/>
        </w:rPr>
        <w:t xml:space="preserve">.2. </w:t>
      </w:r>
      <w:r>
        <w:rPr>
          <w:rFonts w:hint="eastAsia" w:ascii="Calibri" w:hAnsi="Calibri"/>
          <w:kern w:val="2"/>
          <w:szCs w:val="22"/>
          <w:lang w:val="en-US" w:eastAsia="zh-CN" w:bidi="ar-SA"/>
        </w:rPr>
        <w:t>项目基本信息</w:t>
      </w:r>
      <w:r>
        <w:rPr>
          <w:rFonts w:ascii="Calibri" w:hAnsi="Calibri"/>
          <w:kern w:val="2"/>
          <w:szCs w:val="22"/>
          <w:lang w:val="en-US" w:eastAsia="zh-CN" w:bidi="ar-SA"/>
        </w:rPr>
        <w:tab/>
      </w:r>
      <w:r>
        <w:rPr>
          <w:rFonts w:ascii="Calibri" w:hAnsi="Calibri"/>
          <w:kern w:val="2"/>
          <w:szCs w:val="22"/>
          <w:lang w:val="en-US" w:eastAsia="zh-CN" w:bidi="ar-SA"/>
        </w:rPr>
        <w:fldChar w:fldCharType="begin"/>
      </w:r>
      <w:r>
        <w:rPr>
          <w:rFonts w:ascii="Calibri" w:hAnsi="Calibri"/>
          <w:kern w:val="2"/>
          <w:szCs w:val="22"/>
          <w:lang w:val="en-US" w:eastAsia="zh-CN" w:bidi="ar-SA"/>
        </w:rPr>
        <w:instrText xml:space="preserve"> PAGEREF _Toc7335 </w:instrText>
      </w:r>
      <w:r>
        <w:rPr>
          <w:rFonts w:ascii="Calibri" w:hAnsi="Calibri"/>
          <w:kern w:val="2"/>
          <w:szCs w:val="22"/>
          <w:lang w:val="en-US" w:eastAsia="zh-CN" w:bidi="ar-SA"/>
        </w:rPr>
        <w:fldChar w:fldCharType="separate"/>
      </w:r>
      <w:r>
        <w:rPr>
          <w:rFonts w:ascii="Calibri" w:hAnsi="Calibri"/>
          <w:kern w:val="2"/>
          <w:szCs w:val="22"/>
          <w:lang w:val="en-US" w:eastAsia="zh-CN" w:bidi="ar-SA"/>
        </w:rPr>
        <w:t>5</w:t>
      </w:r>
      <w:r>
        <w:rPr>
          <w:rFonts w:ascii="Calibri" w:hAnsi="Calibri"/>
          <w:kern w:val="2"/>
          <w:szCs w:val="22"/>
          <w:lang w:val="en-US" w:eastAsia="zh-CN" w:bidi="ar-SA"/>
        </w:rPr>
        <w:fldChar w:fldCharType="end"/>
      </w:r>
      <w:r>
        <w:fldChar w:fldCharType="end"/>
      </w:r>
    </w:p>
    <w:p>
      <w:pPr>
        <w:pStyle w:val="21"/>
        <w:tabs>
          <w:tab w:val="right" w:leader="dot" w:pos="9354"/>
        </w:tabs>
        <w:rPr>
          <w:rFonts w:ascii="Calibri" w:hAnsi="Calibri"/>
          <w:kern w:val="2"/>
          <w:szCs w:val="22"/>
          <w:lang w:val="en-US" w:eastAsia="zh-CN" w:bidi="ar-SA"/>
        </w:rPr>
      </w:pPr>
      <w:r>
        <w:fldChar w:fldCharType="begin"/>
      </w:r>
      <w:r>
        <w:instrText xml:space="preserve">HYPERLINK \l "_Toc12461"</w:instrText>
      </w:r>
      <w:r>
        <w:fldChar w:fldCharType="separate"/>
      </w:r>
      <w:r>
        <w:rPr>
          <w:rFonts w:ascii="Calibri" w:hAnsi="Calibri"/>
          <w:kern w:val="2"/>
          <w:szCs w:val="22"/>
          <w:lang w:val="en-US" w:eastAsia="zh-CN" w:bidi="ar-SA"/>
        </w:rPr>
        <w:t>2</w:t>
      </w:r>
      <w:r>
        <w:rPr>
          <w:rFonts w:hint="eastAsia" w:ascii="Cambria" w:hAnsi="Cambria"/>
          <w:bCs/>
          <w:kern w:val="2"/>
          <w:szCs w:val="32"/>
          <w:lang w:val="en-US" w:eastAsia="zh-CN" w:bidi="ar-SA"/>
        </w:rPr>
        <w:t xml:space="preserve">.3. </w:t>
      </w:r>
      <w:r>
        <w:rPr>
          <w:rFonts w:hint="eastAsia" w:ascii="Calibri" w:hAnsi="Calibri"/>
          <w:kern w:val="2"/>
          <w:szCs w:val="22"/>
          <w:lang w:val="en-US" w:eastAsia="zh-CN" w:bidi="ar-SA"/>
        </w:rPr>
        <w:t>项目范围</w:t>
      </w:r>
      <w:r>
        <w:rPr>
          <w:rFonts w:ascii="Calibri" w:hAnsi="Calibri"/>
          <w:kern w:val="2"/>
          <w:szCs w:val="22"/>
          <w:lang w:val="en-US" w:eastAsia="zh-CN" w:bidi="ar-SA"/>
        </w:rPr>
        <w:tab/>
      </w:r>
      <w:r>
        <w:rPr>
          <w:rFonts w:ascii="Calibri" w:hAnsi="Calibri"/>
          <w:kern w:val="2"/>
          <w:szCs w:val="22"/>
          <w:lang w:val="en-US" w:eastAsia="zh-CN" w:bidi="ar-SA"/>
        </w:rPr>
        <w:fldChar w:fldCharType="begin"/>
      </w:r>
      <w:r>
        <w:rPr>
          <w:rFonts w:ascii="Calibri" w:hAnsi="Calibri"/>
          <w:kern w:val="2"/>
          <w:szCs w:val="22"/>
          <w:lang w:val="en-US" w:eastAsia="zh-CN" w:bidi="ar-SA"/>
        </w:rPr>
        <w:instrText xml:space="preserve"> PAGEREF _Toc12461 </w:instrText>
      </w:r>
      <w:r>
        <w:rPr>
          <w:rFonts w:ascii="Calibri" w:hAnsi="Calibri"/>
          <w:kern w:val="2"/>
          <w:szCs w:val="22"/>
          <w:lang w:val="en-US" w:eastAsia="zh-CN" w:bidi="ar-SA"/>
        </w:rPr>
        <w:fldChar w:fldCharType="separate"/>
      </w:r>
      <w:r>
        <w:rPr>
          <w:rFonts w:ascii="Calibri" w:hAnsi="Calibri"/>
          <w:kern w:val="2"/>
          <w:szCs w:val="22"/>
          <w:lang w:val="en-US" w:eastAsia="zh-CN" w:bidi="ar-SA"/>
        </w:rPr>
        <w:t>5</w:t>
      </w:r>
      <w:r>
        <w:rPr>
          <w:rFonts w:ascii="Calibri" w:hAnsi="Calibri"/>
          <w:kern w:val="2"/>
          <w:szCs w:val="22"/>
          <w:lang w:val="en-US" w:eastAsia="zh-CN" w:bidi="ar-SA"/>
        </w:rPr>
        <w:fldChar w:fldCharType="end"/>
      </w:r>
      <w:r>
        <w:fldChar w:fldCharType="end"/>
      </w:r>
    </w:p>
    <w:p>
      <w:pPr>
        <w:pStyle w:val="18"/>
        <w:tabs>
          <w:tab w:val="right" w:leader="dot" w:pos="9354"/>
          <w:tab w:val="clear" w:pos="9344"/>
        </w:tabs>
        <w:rPr>
          <w:rFonts w:ascii="Calibri" w:hAnsi="Calibri"/>
          <w:kern w:val="2"/>
          <w:szCs w:val="22"/>
          <w:lang w:val="en-US" w:eastAsia="zh-CN" w:bidi="ar-SA"/>
        </w:rPr>
      </w:pPr>
      <w:r>
        <w:fldChar w:fldCharType="begin"/>
      </w:r>
      <w:r>
        <w:instrText xml:space="preserve">HYPERLINK \l "_Toc3543"</w:instrText>
      </w:r>
      <w:r>
        <w:fldChar w:fldCharType="separate"/>
      </w:r>
      <w:r>
        <w:rPr>
          <w:rFonts w:ascii="Calibri" w:hAnsi="Calibri"/>
          <w:kern w:val="2"/>
          <w:szCs w:val="22"/>
          <w:lang w:val="en-US" w:eastAsia="zh-CN" w:bidi="ar-SA"/>
        </w:rPr>
        <w:t>3</w:t>
      </w:r>
      <w:r>
        <w:rPr>
          <w:rFonts w:hint="eastAsia" w:ascii="Calibri" w:hAnsi="Calibri"/>
          <w:bCs/>
          <w:kern w:val="44"/>
          <w:szCs w:val="44"/>
          <w:lang w:val="en-US" w:eastAsia="zh-CN" w:bidi="ar-SA"/>
        </w:rPr>
        <w:t xml:space="preserve">. </w:t>
      </w:r>
      <w:r>
        <w:rPr>
          <w:rFonts w:hint="eastAsia" w:ascii="Calibri" w:hAnsi="Calibri"/>
          <w:kern w:val="2"/>
          <w:szCs w:val="22"/>
          <w:lang w:val="en-US" w:eastAsia="zh-CN" w:bidi="ar-SA"/>
        </w:rPr>
        <w:t>项目目标</w:t>
      </w:r>
      <w:r>
        <w:rPr>
          <w:rFonts w:ascii="Calibri" w:hAnsi="Calibri"/>
          <w:kern w:val="2"/>
          <w:szCs w:val="22"/>
          <w:lang w:val="en-US" w:eastAsia="zh-CN" w:bidi="ar-SA"/>
        </w:rPr>
        <w:tab/>
      </w:r>
      <w:r>
        <w:rPr>
          <w:rFonts w:ascii="Calibri" w:hAnsi="Calibri"/>
          <w:kern w:val="2"/>
          <w:szCs w:val="22"/>
          <w:lang w:val="en-US" w:eastAsia="zh-CN" w:bidi="ar-SA"/>
        </w:rPr>
        <w:fldChar w:fldCharType="begin"/>
      </w:r>
      <w:r>
        <w:rPr>
          <w:rFonts w:ascii="Calibri" w:hAnsi="Calibri"/>
          <w:kern w:val="2"/>
          <w:szCs w:val="22"/>
          <w:lang w:val="en-US" w:eastAsia="zh-CN" w:bidi="ar-SA"/>
        </w:rPr>
        <w:instrText xml:space="preserve"> PAGEREF _Toc3543 </w:instrText>
      </w:r>
      <w:r>
        <w:rPr>
          <w:rFonts w:ascii="Calibri" w:hAnsi="Calibri"/>
          <w:kern w:val="2"/>
          <w:szCs w:val="22"/>
          <w:lang w:val="en-US" w:eastAsia="zh-CN" w:bidi="ar-SA"/>
        </w:rPr>
        <w:fldChar w:fldCharType="separate"/>
      </w:r>
      <w:r>
        <w:rPr>
          <w:rFonts w:ascii="Calibri" w:hAnsi="Calibri"/>
          <w:kern w:val="2"/>
          <w:szCs w:val="22"/>
          <w:lang w:val="en-US" w:eastAsia="zh-CN" w:bidi="ar-SA"/>
        </w:rPr>
        <w:t>5</w:t>
      </w:r>
      <w:r>
        <w:rPr>
          <w:rFonts w:ascii="Calibri" w:hAnsi="Calibri"/>
          <w:kern w:val="2"/>
          <w:szCs w:val="22"/>
          <w:lang w:val="en-US" w:eastAsia="zh-CN" w:bidi="ar-SA"/>
        </w:rPr>
        <w:fldChar w:fldCharType="end"/>
      </w:r>
      <w:r>
        <w:fldChar w:fldCharType="end"/>
      </w:r>
    </w:p>
    <w:p>
      <w:pPr>
        <w:pStyle w:val="21"/>
        <w:tabs>
          <w:tab w:val="right" w:leader="dot" w:pos="9354"/>
        </w:tabs>
        <w:rPr>
          <w:rFonts w:ascii="Calibri" w:hAnsi="Calibri"/>
          <w:kern w:val="2"/>
          <w:szCs w:val="22"/>
          <w:lang w:val="en-US" w:eastAsia="zh-CN" w:bidi="ar-SA"/>
        </w:rPr>
      </w:pPr>
      <w:r>
        <w:fldChar w:fldCharType="begin"/>
      </w:r>
      <w:r>
        <w:instrText xml:space="preserve">HYPERLINK \l "_Toc16854"</w:instrText>
      </w:r>
      <w:r>
        <w:fldChar w:fldCharType="separate"/>
      </w:r>
      <w:r>
        <w:rPr>
          <w:rFonts w:ascii="Calibri" w:hAnsi="Calibri"/>
          <w:kern w:val="2"/>
          <w:szCs w:val="22"/>
          <w:lang w:val="en-US" w:eastAsia="zh-CN" w:bidi="ar-SA"/>
        </w:rPr>
        <w:t>3</w:t>
      </w:r>
      <w:r>
        <w:rPr>
          <w:rFonts w:hint="eastAsia" w:ascii="Cambria" w:hAnsi="Cambria"/>
          <w:bCs/>
          <w:kern w:val="2"/>
          <w:szCs w:val="32"/>
          <w:lang w:val="en-US" w:eastAsia="zh-CN" w:bidi="ar-SA"/>
        </w:rPr>
        <w:t xml:space="preserve">.1. </w:t>
      </w:r>
      <w:r>
        <w:rPr>
          <w:rFonts w:hint="eastAsia" w:ascii="Calibri" w:hAnsi="Calibri"/>
          <w:kern w:val="2"/>
          <w:szCs w:val="22"/>
          <w:lang w:val="en-US" w:eastAsia="zh-CN" w:bidi="ar-SA"/>
        </w:rPr>
        <w:t>业务目标</w:t>
      </w:r>
      <w:r>
        <w:rPr>
          <w:rFonts w:ascii="Calibri" w:hAnsi="Calibri"/>
          <w:kern w:val="2"/>
          <w:szCs w:val="22"/>
          <w:lang w:val="en-US" w:eastAsia="zh-CN" w:bidi="ar-SA"/>
        </w:rPr>
        <w:tab/>
      </w:r>
      <w:r>
        <w:rPr>
          <w:rFonts w:ascii="Calibri" w:hAnsi="Calibri"/>
          <w:kern w:val="2"/>
          <w:szCs w:val="22"/>
          <w:lang w:val="en-US" w:eastAsia="zh-CN" w:bidi="ar-SA"/>
        </w:rPr>
        <w:fldChar w:fldCharType="begin"/>
      </w:r>
      <w:r>
        <w:rPr>
          <w:rFonts w:ascii="Calibri" w:hAnsi="Calibri"/>
          <w:kern w:val="2"/>
          <w:szCs w:val="22"/>
          <w:lang w:val="en-US" w:eastAsia="zh-CN" w:bidi="ar-SA"/>
        </w:rPr>
        <w:instrText xml:space="preserve"> PAGEREF _Toc16854 </w:instrText>
      </w:r>
      <w:r>
        <w:rPr>
          <w:rFonts w:ascii="Calibri" w:hAnsi="Calibri"/>
          <w:kern w:val="2"/>
          <w:szCs w:val="22"/>
          <w:lang w:val="en-US" w:eastAsia="zh-CN" w:bidi="ar-SA"/>
        </w:rPr>
        <w:fldChar w:fldCharType="separate"/>
      </w:r>
      <w:r>
        <w:rPr>
          <w:rFonts w:ascii="Calibri" w:hAnsi="Calibri"/>
          <w:kern w:val="2"/>
          <w:szCs w:val="22"/>
          <w:lang w:val="en-US" w:eastAsia="zh-CN" w:bidi="ar-SA"/>
        </w:rPr>
        <w:t>6</w:t>
      </w:r>
      <w:r>
        <w:rPr>
          <w:rFonts w:ascii="Calibri" w:hAnsi="Calibri"/>
          <w:kern w:val="2"/>
          <w:szCs w:val="22"/>
          <w:lang w:val="en-US" w:eastAsia="zh-CN" w:bidi="ar-SA"/>
        </w:rPr>
        <w:fldChar w:fldCharType="end"/>
      </w:r>
      <w:r>
        <w:fldChar w:fldCharType="end"/>
      </w:r>
    </w:p>
    <w:p>
      <w:pPr>
        <w:pStyle w:val="21"/>
        <w:tabs>
          <w:tab w:val="right" w:leader="dot" w:pos="9354"/>
        </w:tabs>
        <w:rPr>
          <w:rFonts w:ascii="Calibri" w:hAnsi="Calibri"/>
          <w:kern w:val="2"/>
          <w:szCs w:val="22"/>
          <w:lang w:val="en-US" w:eastAsia="zh-CN" w:bidi="ar-SA"/>
        </w:rPr>
      </w:pPr>
      <w:r>
        <w:fldChar w:fldCharType="begin"/>
      </w:r>
      <w:r>
        <w:instrText xml:space="preserve">HYPERLINK \l "_Toc15829"</w:instrText>
      </w:r>
      <w:r>
        <w:fldChar w:fldCharType="separate"/>
      </w:r>
      <w:r>
        <w:rPr>
          <w:rFonts w:ascii="Calibri" w:hAnsi="Calibri"/>
          <w:kern w:val="2"/>
          <w:szCs w:val="22"/>
          <w:lang w:val="en-US" w:eastAsia="zh-CN" w:bidi="ar-SA"/>
        </w:rPr>
        <w:t>3</w:t>
      </w:r>
      <w:r>
        <w:rPr>
          <w:rFonts w:hint="eastAsia" w:ascii="Cambria" w:hAnsi="Cambria"/>
          <w:bCs/>
          <w:kern w:val="2"/>
          <w:szCs w:val="32"/>
          <w:lang w:val="en-US" w:eastAsia="zh-CN" w:bidi="ar-SA"/>
        </w:rPr>
        <w:t xml:space="preserve">.2. </w:t>
      </w:r>
      <w:r>
        <w:rPr>
          <w:rFonts w:hint="eastAsia" w:ascii="Calibri" w:hAnsi="Calibri"/>
          <w:kern w:val="2"/>
          <w:szCs w:val="22"/>
          <w:lang w:val="en-US" w:eastAsia="zh-CN" w:bidi="ar-SA"/>
        </w:rPr>
        <w:t>管理目标</w:t>
      </w:r>
      <w:r>
        <w:rPr>
          <w:rFonts w:ascii="Calibri" w:hAnsi="Calibri"/>
          <w:kern w:val="2"/>
          <w:szCs w:val="22"/>
          <w:lang w:val="en-US" w:eastAsia="zh-CN" w:bidi="ar-SA"/>
        </w:rPr>
        <w:tab/>
      </w:r>
      <w:r>
        <w:rPr>
          <w:rFonts w:ascii="Calibri" w:hAnsi="Calibri"/>
          <w:kern w:val="2"/>
          <w:szCs w:val="22"/>
          <w:lang w:val="en-US" w:eastAsia="zh-CN" w:bidi="ar-SA"/>
        </w:rPr>
        <w:fldChar w:fldCharType="begin"/>
      </w:r>
      <w:r>
        <w:rPr>
          <w:rFonts w:ascii="Calibri" w:hAnsi="Calibri"/>
          <w:kern w:val="2"/>
          <w:szCs w:val="22"/>
          <w:lang w:val="en-US" w:eastAsia="zh-CN" w:bidi="ar-SA"/>
        </w:rPr>
        <w:instrText xml:space="preserve"> PAGEREF _Toc15829 </w:instrText>
      </w:r>
      <w:r>
        <w:rPr>
          <w:rFonts w:ascii="Calibri" w:hAnsi="Calibri"/>
          <w:kern w:val="2"/>
          <w:szCs w:val="22"/>
          <w:lang w:val="en-US" w:eastAsia="zh-CN" w:bidi="ar-SA"/>
        </w:rPr>
        <w:fldChar w:fldCharType="separate"/>
      </w:r>
      <w:r>
        <w:rPr>
          <w:rFonts w:ascii="Calibri" w:hAnsi="Calibri"/>
          <w:kern w:val="2"/>
          <w:szCs w:val="22"/>
          <w:lang w:val="en-US" w:eastAsia="zh-CN" w:bidi="ar-SA"/>
        </w:rPr>
        <w:t>6</w:t>
      </w:r>
      <w:r>
        <w:rPr>
          <w:rFonts w:ascii="Calibri" w:hAnsi="Calibri"/>
          <w:kern w:val="2"/>
          <w:szCs w:val="22"/>
          <w:lang w:val="en-US" w:eastAsia="zh-CN" w:bidi="ar-SA"/>
        </w:rPr>
        <w:fldChar w:fldCharType="end"/>
      </w:r>
      <w:r>
        <w:fldChar w:fldCharType="end"/>
      </w:r>
    </w:p>
    <w:p>
      <w:pPr>
        <w:pStyle w:val="18"/>
        <w:tabs>
          <w:tab w:val="right" w:leader="dot" w:pos="9354"/>
          <w:tab w:val="clear" w:pos="9344"/>
        </w:tabs>
        <w:rPr>
          <w:rFonts w:ascii="Calibri" w:hAnsi="Calibri"/>
          <w:kern w:val="2"/>
          <w:szCs w:val="22"/>
          <w:lang w:val="en-US" w:eastAsia="zh-CN" w:bidi="ar-SA"/>
        </w:rPr>
      </w:pPr>
      <w:r>
        <w:fldChar w:fldCharType="begin"/>
      </w:r>
      <w:r>
        <w:instrText xml:space="preserve">HYPERLINK \l "_Toc21139"</w:instrText>
      </w:r>
      <w:r>
        <w:fldChar w:fldCharType="separate"/>
      </w:r>
      <w:r>
        <w:rPr>
          <w:rFonts w:ascii="Calibri" w:hAnsi="Calibri"/>
          <w:kern w:val="2"/>
          <w:szCs w:val="22"/>
          <w:lang w:val="en-US" w:eastAsia="zh-CN" w:bidi="ar-SA"/>
        </w:rPr>
        <w:t>4</w:t>
      </w:r>
      <w:r>
        <w:rPr>
          <w:rFonts w:hint="eastAsia" w:ascii="Calibri" w:hAnsi="Calibri"/>
          <w:bCs/>
          <w:kern w:val="44"/>
          <w:szCs w:val="44"/>
          <w:lang w:val="en-US" w:eastAsia="zh-CN" w:bidi="ar-SA"/>
        </w:rPr>
        <w:t xml:space="preserve">. </w:t>
      </w:r>
      <w:r>
        <w:rPr>
          <w:rFonts w:hint="eastAsia" w:ascii="Calibri" w:hAnsi="Calibri"/>
          <w:kern w:val="2"/>
          <w:szCs w:val="22"/>
          <w:lang w:val="en-US" w:eastAsia="zh-CN" w:bidi="ar-SA"/>
        </w:rPr>
        <w:t>组织结构</w:t>
      </w:r>
      <w:r>
        <w:rPr>
          <w:rFonts w:ascii="Calibri" w:hAnsi="Calibri"/>
          <w:kern w:val="2"/>
          <w:szCs w:val="22"/>
          <w:lang w:val="en-US" w:eastAsia="zh-CN" w:bidi="ar-SA"/>
        </w:rPr>
        <w:tab/>
      </w:r>
      <w:r>
        <w:rPr>
          <w:rFonts w:ascii="Calibri" w:hAnsi="Calibri"/>
          <w:kern w:val="2"/>
          <w:szCs w:val="22"/>
          <w:lang w:val="en-US" w:eastAsia="zh-CN" w:bidi="ar-SA"/>
        </w:rPr>
        <w:fldChar w:fldCharType="begin"/>
      </w:r>
      <w:r>
        <w:rPr>
          <w:rFonts w:ascii="Calibri" w:hAnsi="Calibri"/>
          <w:kern w:val="2"/>
          <w:szCs w:val="22"/>
          <w:lang w:val="en-US" w:eastAsia="zh-CN" w:bidi="ar-SA"/>
        </w:rPr>
        <w:instrText xml:space="preserve"> PAGEREF _Toc21139 </w:instrText>
      </w:r>
      <w:r>
        <w:rPr>
          <w:rFonts w:ascii="Calibri" w:hAnsi="Calibri"/>
          <w:kern w:val="2"/>
          <w:szCs w:val="22"/>
          <w:lang w:val="en-US" w:eastAsia="zh-CN" w:bidi="ar-SA"/>
        </w:rPr>
        <w:fldChar w:fldCharType="separate"/>
      </w:r>
      <w:r>
        <w:rPr>
          <w:rFonts w:ascii="Calibri" w:hAnsi="Calibri"/>
          <w:kern w:val="2"/>
          <w:szCs w:val="22"/>
          <w:lang w:val="en-US" w:eastAsia="zh-CN" w:bidi="ar-SA"/>
        </w:rPr>
        <w:t>7</w:t>
      </w:r>
      <w:r>
        <w:rPr>
          <w:rFonts w:ascii="Calibri" w:hAnsi="Calibri"/>
          <w:kern w:val="2"/>
          <w:szCs w:val="22"/>
          <w:lang w:val="en-US" w:eastAsia="zh-CN" w:bidi="ar-SA"/>
        </w:rPr>
        <w:fldChar w:fldCharType="end"/>
      </w:r>
      <w:r>
        <w:fldChar w:fldCharType="end"/>
      </w:r>
    </w:p>
    <w:p>
      <w:pPr>
        <w:pStyle w:val="21"/>
        <w:tabs>
          <w:tab w:val="right" w:leader="dot" w:pos="9354"/>
        </w:tabs>
        <w:rPr>
          <w:rFonts w:ascii="Calibri" w:hAnsi="Calibri"/>
          <w:kern w:val="2"/>
          <w:szCs w:val="22"/>
          <w:lang w:val="en-US" w:eastAsia="zh-CN" w:bidi="ar-SA"/>
        </w:rPr>
      </w:pPr>
      <w:r>
        <w:fldChar w:fldCharType="begin"/>
      </w:r>
      <w:r>
        <w:instrText xml:space="preserve">HYPERLINK \l "_Toc18458"</w:instrText>
      </w:r>
      <w:r>
        <w:fldChar w:fldCharType="separate"/>
      </w:r>
      <w:r>
        <w:rPr>
          <w:rFonts w:ascii="Calibri" w:hAnsi="Calibri"/>
          <w:kern w:val="2"/>
          <w:szCs w:val="22"/>
          <w:lang w:val="en-US" w:eastAsia="zh-CN" w:bidi="ar-SA"/>
        </w:rPr>
        <w:t>4</w:t>
      </w:r>
      <w:r>
        <w:rPr>
          <w:rFonts w:hint="eastAsia" w:ascii="Cambria" w:hAnsi="Cambria"/>
          <w:bCs/>
          <w:kern w:val="2"/>
          <w:szCs w:val="32"/>
          <w:lang w:val="en-US" w:eastAsia="zh-CN" w:bidi="ar-SA"/>
        </w:rPr>
        <w:t xml:space="preserve">.1. </w:t>
      </w:r>
      <w:r>
        <w:rPr>
          <w:rFonts w:hint="eastAsia" w:ascii="Calibri" w:hAnsi="Calibri"/>
          <w:kern w:val="2"/>
          <w:szCs w:val="22"/>
          <w:lang w:val="en-US" w:eastAsia="zh-CN" w:bidi="ar-SA"/>
        </w:rPr>
        <w:t>组织结构图</w:t>
      </w:r>
      <w:r>
        <w:rPr>
          <w:rFonts w:ascii="Calibri" w:hAnsi="Calibri"/>
          <w:kern w:val="2"/>
          <w:szCs w:val="22"/>
          <w:lang w:val="en-US" w:eastAsia="zh-CN" w:bidi="ar-SA"/>
        </w:rPr>
        <w:tab/>
      </w:r>
      <w:r>
        <w:rPr>
          <w:rFonts w:ascii="Calibri" w:hAnsi="Calibri"/>
          <w:kern w:val="2"/>
          <w:szCs w:val="22"/>
          <w:lang w:val="en-US" w:eastAsia="zh-CN" w:bidi="ar-SA"/>
        </w:rPr>
        <w:fldChar w:fldCharType="begin"/>
      </w:r>
      <w:r>
        <w:rPr>
          <w:rFonts w:ascii="Calibri" w:hAnsi="Calibri"/>
          <w:kern w:val="2"/>
          <w:szCs w:val="22"/>
          <w:lang w:val="en-US" w:eastAsia="zh-CN" w:bidi="ar-SA"/>
        </w:rPr>
        <w:instrText xml:space="preserve"> PAGEREF _Toc18458 </w:instrText>
      </w:r>
      <w:r>
        <w:rPr>
          <w:rFonts w:ascii="Calibri" w:hAnsi="Calibri"/>
          <w:kern w:val="2"/>
          <w:szCs w:val="22"/>
          <w:lang w:val="en-US" w:eastAsia="zh-CN" w:bidi="ar-SA"/>
        </w:rPr>
        <w:fldChar w:fldCharType="separate"/>
      </w:r>
      <w:r>
        <w:rPr>
          <w:rFonts w:ascii="Calibri" w:hAnsi="Calibri"/>
          <w:kern w:val="2"/>
          <w:szCs w:val="22"/>
          <w:lang w:val="en-US" w:eastAsia="zh-CN" w:bidi="ar-SA"/>
        </w:rPr>
        <w:t>7</w:t>
      </w:r>
      <w:r>
        <w:rPr>
          <w:rFonts w:ascii="Calibri" w:hAnsi="Calibri"/>
          <w:kern w:val="2"/>
          <w:szCs w:val="22"/>
          <w:lang w:val="en-US" w:eastAsia="zh-CN" w:bidi="ar-SA"/>
        </w:rPr>
        <w:fldChar w:fldCharType="end"/>
      </w:r>
      <w:r>
        <w:fldChar w:fldCharType="end"/>
      </w:r>
    </w:p>
    <w:p>
      <w:pPr>
        <w:pStyle w:val="21"/>
        <w:tabs>
          <w:tab w:val="right" w:leader="dot" w:pos="9354"/>
        </w:tabs>
        <w:rPr>
          <w:rFonts w:ascii="Calibri" w:hAnsi="Calibri"/>
          <w:kern w:val="2"/>
          <w:szCs w:val="22"/>
          <w:lang w:val="en-US" w:eastAsia="zh-CN" w:bidi="ar-SA"/>
        </w:rPr>
      </w:pPr>
      <w:r>
        <w:fldChar w:fldCharType="begin"/>
      </w:r>
      <w:r>
        <w:instrText xml:space="preserve">HYPERLINK \l "_Toc8820"</w:instrText>
      </w:r>
      <w:r>
        <w:fldChar w:fldCharType="separate"/>
      </w:r>
      <w:r>
        <w:rPr>
          <w:rFonts w:ascii="Calibri" w:hAnsi="Calibri"/>
          <w:kern w:val="2"/>
          <w:szCs w:val="22"/>
          <w:lang w:val="en-US" w:eastAsia="zh-CN" w:bidi="ar-SA"/>
        </w:rPr>
        <w:t>4</w:t>
      </w:r>
      <w:r>
        <w:rPr>
          <w:rFonts w:hint="eastAsia" w:ascii="Cambria" w:hAnsi="Cambria"/>
          <w:bCs/>
          <w:kern w:val="2"/>
          <w:szCs w:val="32"/>
          <w:lang w:val="en-US" w:eastAsia="zh-CN" w:bidi="ar-SA"/>
        </w:rPr>
        <w:t xml:space="preserve">.2. </w:t>
      </w:r>
      <w:r>
        <w:rPr>
          <w:rFonts w:hint="eastAsia" w:ascii="Calibri" w:hAnsi="Calibri"/>
          <w:kern w:val="2"/>
          <w:szCs w:val="22"/>
          <w:lang w:val="en-US" w:eastAsia="zh-CN" w:bidi="ar-SA"/>
        </w:rPr>
        <w:t>联系方式</w:t>
      </w:r>
      <w:r>
        <w:rPr>
          <w:rFonts w:ascii="Calibri" w:hAnsi="Calibri"/>
          <w:kern w:val="2"/>
          <w:szCs w:val="22"/>
          <w:lang w:val="en-US" w:eastAsia="zh-CN" w:bidi="ar-SA"/>
        </w:rPr>
        <w:tab/>
      </w:r>
      <w:r>
        <w:rPr>
          <w:rFonts w:ascii="Calibri" w:hAnsi="Calibri"/>
          <w:kern w:val="2"/>
          <w:szCs w:val="22"/>
          <w:lang w:val="en-US" w:eastAsia="zh-CN" w:bidi="ar-SA"/>
        </w:rPr>
        <w:fldChar w:fldCharType="begin"/>
      </w:r>
      <w:r>
        <w:rPr>
          <w:rFonts w:ascii="Calibri" w:hAnsi="Calibri"/>
          <w:kern w:val="2"/>
          <w:szCs w:val="22"/>
          <w:lang w:val="en-US" w:eastAsia="zh-CN" w:bidi="ar-SA"/>
        </w:rPr>
        <w:instrText xml:space="preserve"> PAGEREF _Toc8820 </w:instrText>
      </w:r>
      <w:r>
        <w:rPr>
          <w:rFonts w:ascii="Calibri" w:hAnsi="Calibri"/>
          <w:kern w:val="2"/>
          <w:szCs w:val="22"/>
          <w:lang w:val="en-US" w:eastAsia="zh-CN" w:bidi="ar-SA"/>
        </w:rPr>
        <w:fldChar w:fldCharType="separate"/>
      </w:r>
      <w:r>
        <w:rPr>
          <w:rFonts w:ascii="Calibri" w:hAnsi="Calibri"/>
          <w:kern w:val="2"/>
          <w:szCs w:val="22"/>
          <w:lang w:val="en-US" w:eastAsia="zh-CN" w:bidi="ar-SA"/>
        </w:rPr>
        <w:t>8</w:t>
      </w:r>
      <w:r>
        <w:rPr>
          <w:rFonts w:ascii="Calibri" w:hAnsi="Calibri"/>
          <w:kern w:val="2"/>
          <w:szCs w:val="22"/>
          <w:lang w:val="en-US" w:eastAsia="zh-CN" w:bidi="ar-SA"/>
        </w:rPr>
        <w:fldChar w:fldCharType="end"/>
      </w:r>
      <w:r>
        <w:fldChar w:fldCharType="end"/>
      </w:r>
    </w:p>
    <w:p>
      <w:pPr>
        <w:pStyle w:val="13"/>
        <w:tabs>
          <w:tab w:val="right" w:leader="dot" w:pos="9354"/>
        </w:tabs>
        <w:rPr>
          <w:rFonts w:ascii="Calibri" w:hAnsi="Calibri"/>
          <w:kern w:val="2"/>
          <w:szCs w:val="22"/>
          <w:lang w:val="en-US" w:eastAsia="zh-CN" w:bidi="ar-SA"/>
        </w:rPr>
      </w:pPr>
      <w:r>
        <w:fldChar w:fldCharType="begin"/>
      </w:r>
      <w:r>
        <w:instrText xml:space="preserve">HYPERLINK \l "_Toc8195"</w:instrText>
      </w:r>
      <w:r>
        <w:fldChar w:fldCharType="separate"/>
      </w:r>
      <w:r>
        <w:rPr>
          <w:rFonts w:ascii="Calibri" w:hAnsi="Calibri"/>
          <w:kern w:val="2"/>
          <w:szCs w:val="22"/>
          <w:lang w:val="en-US" w:eastAsia="zh-CN" w:bidi="ar-SA"/>
        </w:rPr>
        <w:t>4</w:t>
      </w:r>
      <w:r>
        <w:rPr>
          <w:rFonts w:hint="eastAsia" w:ascii="Calibri" w:hAnsi="Calibri"/>
          <w:bCs/>
          <w:kern w:val="2"/>
          <w:szCs w:val="32"/>
          <w:lang w:val="en-US" w:eastAsia="zh-CN" w:bidi="ar-SA"/>
        </w:rPr>
        <w:t xml:space="preserve">.2.1. </w:t>
      </w:r>
      <w:r>
        <w:rPr>
          <w:rFonts w:hint="eastAsia" w:ascii="Calibri" w:hAnsi="Calibri"/>
          <w:kern w:val="2"/>
          <w:szCs w:val="22"/>
          <w:lang w:val="en-US" w:eastAsia="zh-CN" w:bidi="ar-SA"/>
        </w:rPr>
        <w:t>外部干系人</w:t>
      </w:r>
      <w:r>
        <w:rPr>
          <w:rFonts w:ascii="Calibri" w:hAnsi="Calibri"/>
          <w:kern w:val="2"/>
          <w:szCs w:val="22"/>
          <w:lang w:val="en-US" w:eastAsia="zh-CN" w:bidi="ar-SA"/>
        </w:rPr>
        <w:tab/>
      </w:r>
      <w:r>
        <w:rPr>
          <w:rFonts w:ascii="Calibri" w:hAnsi="Calibri"/>
          <w:kern w:val="2"/>
          <w:szCs w:val="22"/>
          <w:lang w:val="en-US" w:eastAsia="zh-CN" w:bidi="ar-SA"/>
        </w:rPr>
        <w:fldChar w:fldCharType="begin"/>
      </w:r>
      <w:r>
        <w:rPr>
          <w:rFonts w:ascii="Calibri" w:hAnsi="Calibri"/>
          <w:kern w:val="2"/>
          <w:szCs w:val="22"/>
          <w:lang w:val="en-US" w:eastAsia="zh-CN" w:bidi="ar-SA"/>
        </w:rPr>
        <w:instrText xml:space="preserve"> PAGEREF _Toc8195 </w:instrText>
      </w:r>
      <w:r>
        <w:rPr>
          <w:rFonts w:ascii="Calibri" w:hAnsi="Calibri"/>
          <w:kern w:val="2"/>
          <w:szCs w:val="22"/>
          <w:lang w:val="en-US" w:eastAsia="zh-CN" w:bidi="ar-SA"/>
        </w:rPr>
        <w:fldChar w:fldCharType="separate"/>
      </w:r>
      <w:r>
        <w:rPr>
          <w:rFonts w:ascii="Calibri" w:hAnsi="Calibri"/>
          <w:kern w:val="2"/>
          <w:szCs w:val="22"/>
          <w:lang w:val="en-US" w:eastAsia="zh-CN" w:bidi="ar-SA"/>
        </w:rPr>
        <w:t>8</w:t>
      </w:r>
      <w:r>
        <w:rPr>
          <w:rFonts w:ascii="Calibri" w:hAnsi="Calibri"/>
          <w:kern w:val="2"/>
          <w:szCs w:val="22"/>
          <w:lang w:val="en-US" w:eastAsia="zh-CN" w:bidi="ar-SA"/>
        </w:rPr>
        <w:fldChar w:fldCharType="end"/>
      </w:r>
      <w:r>
        <w:fldChar w:fldCharType="end"/>
      </w:r>
    </w:p>
    <w:p>
      <w:pPr>
        <w:pStyle w:val="13"/>
        <w:tabs>
          <w:tab w:val="right" w:leader="dot" w:pos="9354"/>
        </w:tabs>
        <w:rPr>
          <w:rFonts w:ascii="Calibri" w:hAnsi="Calibri"/>
          <w:kern w:val="2"/>
          <w:szCs w:val="22"/>
          <w:lang w:val="en-US" w:eastAsia="zh-CN" w:bidi="ar-SA"/>
        </w:rPr>
      </w:pPr>
      <w:r>
        <w:fldChar w:fldCharType="begin"/>
      </w:r>
      <w:r>
        <w:instrText xml:space="preserve">HYPERLINK \l "_Toc2348"</w:instrText>
      </w:r>
      <w:r>
        <w:fldChar w:fldCharType="separate"/>
      </w:r>
      <w:r>
        <w:rPr>
          <w:rFonts w:ascii="Calibri" w:hAnsi="Calibri"/>
          <w:kern w:val="2"/>
          <w:szCs w:val="22"/>
          <w:lang w:val="en-US" w:eastAsia="zh-CN" w:bidi="ar-SA"/>
        </w:rPr>
        <w:t>4</w:t>
      </w:r>
      <w:r>
        <w:rPr>
          <w:rFonts w:hint="eastAsia" w:ascii="Calibri" w:hAnsi="Calibri"/>
          <w:bCs/>
          <w:kern w:val="2"/>
          <w:szCs w:val="32"/>
          <w:lang w:val="en-US" w:eastAsia="zh-CN" w:bidi="ar-SA"/>
        </w:rPr>
        <w:t xml:space="preserve">.2.2. </w:t>
      </w:r>
      <w:r>
        <w:rPr>
          <w:rFonts w:hint="eastAsia" w:ascii="Calibri" w:hAnsi="Calibri"/>
          <w:kern w:val="2"/>
          <w:szCs w:val="22"/>
          <w:lang w:val="en-US" w:eastAsia="zh-CN" w:bidi="ar-SA"/>
        </w:rPr>
        <w:t>项目组成员</w:t>
      </w:r>
      <w:r>
        <w:rPr>
          <w:rFonts w:ascii="Calibri" w:hAnsi="Calibri"/>
          <w:kern w:val="2"/>
          <w:szCs w:val="22"/>
          <w:lang w:val="en-US" w:eastAsia="zh-CN" w:bidi="ar-SA"/>
        </w:rPr>
        <w:tab/>
      </w:r>
      <w:r>
        <w:rPr>
          <w:rFonts w:ascii="Calibri" w:hAnsi="Calibri"/>
          <w:kern w:val="2"/>
          <w:szCs w:val="22"/>
          <w:lang w:val="en-US" w:eastAsia="zh-CN" w:bidi="ar-SA"/>
        </w:rPr>
        <w:fldChar w:fldCharType="begin"/>
      </w:r>
      <w:r>
        <w:rPr>
          <w:rFonts w:ascii="Calibri" w:hAnsi="Calibri"/>
          <w:kern w:val="2"/>
          <w:szCs w:val="22"/>
          <w:lang w:val="en-US" w:eastAsia="zh-CN" w:bidi="ar-SA"/>
        </w:rPr>
        <w:instrText xml:space="preserve"> PAGEREF _Toc2348 </w:instrText>
      </w:r>
      <w:r>
        <w:rPr>
          <w:rFonts w:ascii="Calibri" w:hAnsi="Calibri"/>
          <w:kern w:val="2"/>
          <w:szCs w:val="22"/>
          <w:lang w:val="en-US" w:eastAsia="zh-CN" w:bidi="ar-SA"/>
        </w:rPr>
        <w:fldChar w:fldCharType="separate"/>
      </w:r>
      <w:r>
        <w:rPr>
          <w:rFonts w:ascii="Calibri" w:hAnsi="Calibri"/>
          <w:kern w:val="2"/>
          <w:szCs w:val="22"/>
          <w:lang w:val="en-US" w:eastAsia="zh-CN" w:bidi="ar-SA"/>
        </w:rPr>
        <w:t>8</w:t>
      </w:r>
      <w:r>
        <w:rPr>
          <w:rFonts w:ascii="Calibri" w:hAnsi="Calibri"/>
          <w:kern w:val="2"/>
          <w:szCs w:val="22"/>
          <w:lang w:val="en-US" w:eastAsia="zh-CN" w:bidi="ar-SA"/>
        </w:rPr>
        <w:fldChar w:fldCharType="end"/>
      </w:r>
      <w:r>
        <w:fldChar w:fldCharType="end"/>
      </w:r>
    </w:p>
    <w:p>
      <w:pPr>
        <w:pStyle w:val="18"/>
        <w:tabs>
          <w:tab w:val="right" w:leader="dot" w:pos="9354"/>
          <w:tab w:val="clear" w:pos="9344"/>
        </w:tabs>
        <w:rPr>
          <w:rFonts w:ascii="Calibri" w:hAnsi="Calibri"/>
          <w:kern w:val="2"/>
          <w:szCs w:val="22"/>
          <w:lang w:val="en-US" w:eastAsia="zh-CN" w:bidi="ar-SA"/>
        </w:rPr>
      </w:pPr>
      <w:r>
        <w:fldChar w:fldCharType="begin"/>
      </w:r>
      <w:r>
        <w:instrText xml:space="preserve">HYPERLINK \l "_Toc20771"</w:instrText>
      </w:r>
      <w:r>
        <w:fldChar w:fldCharType="separate"/>
      </w:r>
      <w:r>
        <w:rPr>
          <w:rFonts w:ascii="Calibri" w:hAnsi="Calibri"/>
          <w:kern w:val="2"/>
          <w:szCs w:val="22"/>
          <w:lang w:val="en-US" w:eastAsia="zh-CN" w:bidi="ar-SA"/>
        </w:rPr>
        <w:t>5</w:t>
      </w:r>
      <w:r>
        <w:rPr>
          <w:rFonts w:hint="eastAsia" w:ascii="Calibri" w:hAnsi="Calibri"/>
          <w:bCs/>
          <w:kern w:val="44"/>
          <w:szCs w:val="44"/>
          <w:lang w:val="en-US" w:eastAsia="zh-CN" w:bidi="ar-SA"/>
        </w:rPr>
        <w:t xml:space="preserve">. </w:t>
      </w:r>
      <w:r>
        <w:rPr>
          <w:rFonts w:hint="eastAsia" w:ascii="Calibri" w:hAnsi="Calibri"/>
          <w:kern w:val="2"/>
          <w:szCs w:val="22"/>
          <w:lang w:val="en-US" w:eastAsia="zh-CN" w:bidi="ar-SA"/>
        </w:rPr>
        <w:t>任务安排和里程碑</w:t>
      </w:r>
      <w:r>
        <w:rPr>
          <w:rFonts w:ascii="Calibri" w:hAnsi="Calibri"/>
          <w:kern w:val="2"/>
          <w:szCs w:val="22"/>
          <w:lang w:val="en-US" w:eastAsia="zh-CN" w:bidi="ar-SA"/>
        </w:rPr>
        <w:tab/>
      </w:r>
      <w:r>
        <w:rPr>
          <w:rFonts w:ascii="Calibri" w:hAnsi="Calibri"/>
          <w:kern w:val="2"/>
          <w:szCs w:val="22"/>
          <w:lang w:val="en-US" w:eastAsia="zh-CN" w:bidi="ar-SA"/>
        </w:rPr>
        <w:fldChar w:fldCharType="begin"/>
      </w:r>
      <w:r>
        <w:rPr>
          <w:rFonts w:ascii="Calibri" w:hAnsi="Calibri"/>
          <w:kern w:val="2"/>
          <w:szCs w:val="22"/>
          <w:lang w:val="en-US" w:eastAsia="zh-CN" w:bidi="ar-SA"/>
        </w:rPr>
        <w:instrText xml:space="preserve"> PAGEREF _Toc20771 </w:instrText>
      </w:r>
      <w:r>
        <w:rPr>
          <w:rFonts w:ascii="Calibri" w:hAnsi="Calibri"/>
          <w:kern w:val="2"/>
          <w:szCs w:val="22"/>
          <w:lang w:val="en-US" w:eastAsia="zh-CN" w:bidi="ar-SA"/>
        </w:rPr>
        <w:fldChar w:fldCharType="separate"/>
      </w:r>
      <w:r>
        <w:rPr>
          <w:rFonts w:ascii="Calibri" w:hAnsi="Calibri"/>
          <w:kern w:val="2"/>
          <w:szCs w:val="22"/>
          <w:lang w:val="en-US" w:eastAsia="zh-CN" w:bidi="ar-SA"/>
        </w:rPr>
        <w:t>9</w:t>
      </w:r>
      <w:r>
        <w:rPr>
          <w:rFonts w:ascii="Calibri" w:hAnsi="Calibri"/>
          <w:kern w:val="2"/>
          <w:szCs w:val="22"/>
          <w:lang w:val="en-US" w:eastAsia="zh-CN" w:bidi="ar-SA"/>
        </w:rPr>
        <w:fldChar w:fldCharType="end"/>
      </w:r>
      <w:r>
        <w:fldChar w:fldCharType="end"/>
      </w:r>
    </w:p>
    <w:p>
      <w:pPr>
        <w:pStyle w:val="21"/>
        <w:tabs>
          <w:tab w:val="right" w:leader="dot" w:pos="9354"/>
        </w:tabs>
        <w:rPr>
          <w:rFonts w:ascii="Calibri" w:hAnsi="Calibri"/>
          <w:kern w:val="2"/>
          <w:szCs w:val="22"/>
          <w:lang w:val="en-US" w:eastAsia="zh-CN" w:bidi="ar-SA"/>
        </w:rPr>
      </w:pPr>
      <w:r>
        <w:fldChar w:fldCharType="begin"/>
      </w:r>
      <w:r>
        <w:instrText xml:space="preserve">HYPERLINK \l "_Toc13343"</w:instrText>
      </w:r>
      <w:r>
        <w:fldChar w:fldCharType="separate"/>
      </w:r>
      <w:r>
        <w:rPr>
          <w:rFonts w:ascii="Calibri" w:hAnsi="Calibri"/>
          <w:kern w:val="2"/>
          <w:szCs w:val="22"/>
          <w:lang w:val="en-US" w:eastAsia="zh-CN" w:bidi="ar-SA"/>
        </w:rPr>
        <w:t>5</w:t>
      </w:r>
      <w:r>
        <w:rPr>
          <w:rFonts w:hint="eastAsia" w:ascii="Cambria" w:hAnsi="Cambria"/>
          <w:bCs/>
          <w:kern w:val="2"/>
          <w:szCs w:val="32"/>
          <w:lang w:val="en-US" w:eastAsia="zh-CN" w:bidi="ar-SA"/>
        </w:rPr>
        <w:t xml:space="preserve">.1. </w:t>
      </w:r>
      <w:r>
        <w:rPr>
          <w:rFonts w:hint="eastAsia" w:ascii="Calibri" w:hAnsi="Calibri"/>
          <w:kern w:val="2"/>
          <w:szCs w:val="22"/>
          <w:lang w:val="en-US" w:eastAsia="zh-CN" w:bidi="ar-SA"/>
        </w:rPr>
        <w:t>项目进度计划</w:t>
      </w:r>
      <w:r>
        <w:rPr>
          <w:rFonts w:ascii="Calibri" w:hAnsi="Calibri"/>
          <w:kern w:val="2"/>
          <w:szCs w:val="22"/>
          <w:lang w:val="en-US" w:eastAsia="zh-CN" w:bidi="ar-SA"/>
        </w:rPr>
        <w:tab/>
      </w:r>
      <w:r>
        <w:rPr>
          <w:rFonts w:ascii="Calibri" w:hAnsi="Calibri"/>
          <w:kern w:val="2"/>
          <w:szCs w:val="22"/>
          <w:lang w:val="en-US" w:eastAsia="zh-CN" w:bidi="ar-SA"/>
        </w:rPr>
        <w:fldChar w:fldCharType="begin"/>
      </w:r>
      <w:r>
        <w:rPr>
          <w:rFonts w:ascii="Calibri" w:hAnsi="Calibri"/>
          <w:kern w:val="2"/>
          <w:szCs w:val="22"/>
          <w:lang w:val="en-US" w:eastAsia="zh-CN" w:bidi="ar-SA"/>
        </w:rPr>
        <w:instrText xml:space="preserve"> PAGEREF _Toc13343 </w:instrText>
      </w:r>
      <w:r>
        <w:rPr>
          <w:rFonts w:ascii="Calibri" w:hAnsi="Calibri"/>
          <w:kern w:val="2"/>
          <w:szCs w:val="22"/>
          <w:lang w:val="en-US" w:eastAsia="zh-CN" w:bidi="ar-SA"/>
        </w:rPr>
        <w:fldChar w:fldCharType="separate"/>
      </w:r>
      <w:r>
        <w:rPr>
          <w:rFonts w:ascii="Calibri" w:hAnsi="Calibri"/>
          <w:kern w:val="2"/>
          <w:szCs w:val="22"/>
          <w:lang w:val="en-US" w:eastAsia="zh-CN" w:bidi="ar-SA"/>
        </w:rPr>
        <w:t>9</w:t>
      </w:r>
      <w:r>
        <w:rPr>
          <w:rFonts w:ascii="Calibri" w:hAnsi="Calibri"/>
          <w:kern w:val="2"/>
          <w:szCs w:val="22"/>
          <w:lang w:val="en-US" w:eastAsia="zh-CN" w:bidi="ar-SA"/>
        </w:rPr>
        <w:fldChar w:fldCharType="end"/>
      </w:r>
      <w:r>
        <w:fldChar w:fldCharType="end"/>
      </w:r>
    </w:p>
    <w:p>
      <w:pPr>
        <w:pStyle w:val="21"/>
        <w:tabs>
          <w:tab w:val="right" w:leader="dot" w:pos="9354"/>
        </w:tabs>
        <w:rPr>
          <w:rFonts w:ascii="Calibri" w:hAnsi="Calibri"/>
          <w:kern w:val="2"/>
          <w:szCs w:val="22"/>
          <w:lang w:val="en-US" w:eastAsia="zh-CN" w:bidi="ar-SA"/>
        </w:rPr>
      </w:pPr>
      <w:r>
        <w:fldChar w:fldCharType="begin"/>
      </w:r>
      <w:r>
        <w:instrText xml:space="preserve">HYPERLINK \l "_Toc19191"</w:instrText>
      </w:r>
      <w:r>
        <w:fldChar w:fldCharType="separate"/>
      </w:r>
      <w:r>
        <w:rPr>
          <w:rFonts w:ascii="Calibri" w:hAnsi="Calibri"/>
          <w:kern w:val="2"/>
          <w:szCs w:val="22"/>
          <w:lang w:val="en-US" w:eastAsia="zh-CN" w:bidi="ar-SA"/>
        </w:rPr>
        <w:t>5</w:t>
      </w:r>
      <w:r>
        <w:rPr>
          <w:rFonts w:hint="eastAsia" w:ascii="Cambria" w:hAnsi="Cambria"/>
          <w:bCs/>
          <w:kern w:val="2"/>
          <w:szCs w:val="32"/>
          <w:lang w:val="en-US" w:eastAsia="zh-CN" w:bidi="ar-SA"/>
        </w:rPr>
        <w:t xml:space="preserve">.2. </w:t>
      </w:r>
      <w:r>
        <w:rPr>
          <w:rFonts w:hint="eastAsia" w:ascii="Calibri" w:hAnsi="Calibri"/>
          <w:kern w:val="2"/>
          <w:szCs w:val="22"/>
          <w:lang w:val="en-US" w:eastAsia="zh-CN" w:bidi="ar-SA"/>
        </w:rPr>
        <w:t>里程碑信息</w:t>
      </w:r>
      <w:r>
        <w:rPr>
          <w:rFonts w:ascii="Calibri" w:hAnsi="Calibri"/>
          <w:kern w:val="2"/>
          <w:szCs w:val="22"/>
          <w:lang w:val="en-US" w:eastAsia="zh-CN" w:bidi="ar-SA"/>
        </w:rPr>
        <w:tab/>
      </w:r>
      <w:r>
        <w:rPr>
          <w:rFonts w:ascii="Calibri" w:hAnsi="Calibri"/>
          <w:kern w:val="2"/>
          <w:szCs w:val="22"/>
          <w:lang w:val="en-US" w:eastAsia="zh-CN" w:bidi="ar-SA"/>
        </w:rPr>
        <w:fldChar w:fldCharType="begin"/>
      </w:r>
      <w:r>
        <w:rPr>
          <w:rFonts w:ascii="Calibri" w:hAnsi="Calibri"/>
          <w:kern w:val="2"/>
          <w:szCs w:val="22"/>
          <w:lang w:val="en-US" w:eastAsia="zh-CN" w:bidi="ar-SA"/>
        </w:rPr>
        <w:instrText xml:space="preserve"> PAGEREF _Toc19191 </w:instrText>
      </w:r>
      <w:r>
        <w:rPr>
          <w:rFonts w:ascii="Calibri" w:hAnsi="Calibri"/>
          <w:kern w:val="2"/>
          <w:szCs w:val="22"/>
          <w:lang w:val="en-US" w:eastAsia="zh-CN" w:bidi="ar-SA"/>
        </w:rPr>
        <w:fldChar w:fldCharType="separate"/>
      </w:r>
      <w:r>
        <w:rPr>
          <w:rFonts w:ascii="Calibri" w:hAnsi="Calibri"/>
          <w:kern w:val="2"/>
          <w:szCs w:val="22"/>
          <w:lang w:val="en-US" w:eastAsia="zh-CN" w:bidi="ar-SA"/>
        </w:rPr>
        <w:t>9</w:t>
      </w:r>
      <w:r>
        <w:rPr>
          <w:rFonts w:ascii="Calibri" w:hAnsi="Calibri"/>
          <w:kern w:val="2"/>
          <w:szCs w:val="22"/>
          <w:lang w:val="en-US" w:eastAsia="zh-CN" w:bidi="ar-SA"/>
        </w:rPr>
        <w:fldChar w:fldCharType="end"/>
      </w:r>
      <w:r>
        <w:fldChar w:fldCharType="end"/>
      </w:r>
    </w:p>
    <w:p>
      <w:pPr>
        <w:pStyle w:val="18"/>
        <w:tabs>
          <w:tab w:val="right" w:leader="dot" w:pos="9354"/>
          <w:tab w:val="clear" w:pos="9344"/>
        </w:tabs>
        <w:rPr>
          <w:rFonts w:ascii="Calibri" w:hAnsi="Calibri"/>
          <w:kern w:val="2"/>
          <w:szCs w:val="22"/>
          <w:lang w:val="en-US" w:eastAsia="zh-CN" w:bidi="ar-SA"/>
        </w:rPr>
      </w:pPr>
      <w:r>
        <w:fldChar w:fldCharType="begin"/>
      </w:r>
      <w:r>
        <w:instrText xml:space="preserve">HYPERLINK \l "_Toc13754"</w:instrText>
      </w:r>
      <w:r>
        <w:fldChar w:fldCharType="separate"/>
      </w:r>
      <w:r>
        <w:rPr>
          <w:rFonts w:hint="eastAsia" w:ascii="Calibri" w:hAnsi="Calibri"/>
          <w:kern w:val="2"/>
          <w:szCs w:val="22"/>
          <w:lang w:val="en-US" w:eastAsia="zh-CN" w:bidi="ar-SA"/>
        </w:rPr>
        <w:t>6.项目开发环境</w:t>
      </w:r>
      <w:r>
        <w:rPr>
          <w:rFonts w:ascii="Calibri" w:hAnsi="Calibri"/>
          <w:kern w:val="2"/>
          <w:szCs w:val="22"/>
          <w:lang w:val="en-US" w:eastAsia="zh-CN" w:bidi="ar-SA"/>
        </w:rPr>
        <w:tab/>
      </w:r>
      <w:r>
        <w:rPr>
          <w:rFonts w:ascii="Calibri" w:hAnsi="Calibri"/>
          <w:kern w:val="2"/>
          <w:szCs w:val="22"/>
          <w:lang w:val="en-US" w:eastAsia="zh-CN" w:bidi="ar-SA"/>
        </w:rPr>
        <w:fldChar w:fldCharType="begin"/>
      </w:r>
      <w:r>
        <w:rPr>
          <w:rFonts w:ascii="Calibri" w:hAnsi="Calibri"/>
          <w:kern w:val="2"/>
          <w:szCs w:val="22"/>
          <w:lang w:val="en-US" w:eastAsia="zh-CN" w:bidi="ar-SA"/>
        </w:rPr>
        <w:instrText xml:space="preserve"> PAGEREF _Toc13754 </w:instrText>
      </w:r>
      <w:r>
        <w:rPr>
          <w:rFonts w:ascii="Calibri" w:hAnsi="Calibri"/>
          <w:kern w:val="2"/>
          <w:szCs w:val="22"/>
          <w:lang w:val="en-US" w:eastAsia="zh-CN" w:bidi="ar-SA"/>
        </w:rPr>
        <w:fldChar w:fldCharType="separate"/>
      </w:r>
      <w:r>
        <w:rPr>
          <w:rFonts w:ascii="Calibri" w:hAnsi="Calibri"/>
          <w:kern w:val="2"/>
          <w:szCs w:val="22"/>
          <w:lang w:val="en-US" w:eastAsia="zh-CN" w:bidi="ar-SA"/>
        </w:rPr>
        <w:t>10</w:t>
      </w:r>
      <w:r>
        <w:rPr>
          <w:rFonts w:ascii="Calibri" w:hAnsi="Calibri"/>
          <w:kern w:val="2"/>
          <w:szCs w:val="22"/>
          <w:lang w:val="en-US" w:eastAsia="zh-CN" w:bidi="ar-SA"/>
        </w:rPr>
        <w:fldChar w:fldCharType="end"/>
      </w:r>
      <w:r>
        <w:fldChar w:fldCharType="end"/>
      </w:r>
    </w:p>
    <w:p>
      <w:pPr>
        <w:pStyle w:val="21"/>
        <w:tabs>
          <w:tab w:val="right" w:leader="dot" w:pos="9354"/>
        </w:tabs>
        <w:rPr>
          <w:rFonts w:ascii="Calibri" w:hAnsi="Calibri"/>
          <w:kern w:val="2"/>
          <w:szCs w:val="22"/>
          <w:lang w:val="en-US" w:eastAsia="zh-CN" w:bidi="ar-SA"/>
        </w:rPr>
      </w:pPr>
      <w:r>
        <w:fldChar w:fldCharType="begin"/>
      </w:r>
      <w:r>
        <w:instrText xml:space="preserve">HYPERLINK \l "_Toc23421"</w:instrText>
      </w:r>
      <w:r>
        <w:fldChar w:fldCharType="separate"/>
      </w:r>
      <w:r>
        <w:rPr>
          <w:rFonts w:hint="eastAsia" w:ascii="Calibri" w:hAnsi="Calibri"/>
          <w:kern w:val="2"/>
          <w:szCs w:val="22"/>
          <w:lang w:val="en-US" w:eastAsia="zh-CN" w:bidi="ar-SA"/>
        </w:rPr>
        <w:t>6.1硬件环境</w:t>
      </w:r>
      <w:r>
        <w:rPr>
          <w:rFonts w:ascii="Calibri" w:hAnsi="Calibri"/>
          <w:kern w:val="2"/>
          <w:szCs w:val="22"/>
          <w:lang w:val="en-US" w:eastAsia="zh-CN" w:bidi="ar-SA"/>
        </w:rPr>
        <w:tab/>
      </w:r>
      <w:r>
        <w:rPr>
          <w:rFonts w:ascii="Calibri" w:hAnsi="Calibri"/>
          <w:kern w:val="2"/>
          <w:szCs w:val="22"/>
          <w:lang w:val="en-US" w:eastAsia="zh-CN" w:bidi="ar-SA"/>
        </w:rPr>
        <w:fldChar w:fldCharType="begin"/>
      </w:r>
      <w:r>
        <w:rPr>
          <w:rFonts w:ascii="Calibri" w:hAnsi="Calibri"/>
          <w:kern w:val="2"/>
          <w:szCs w:val="22"/>
          <w:lang w:val="en-US" w:eastAsia="zh-CN" w:bidi="ar-SA"/>
        </w:rPr>
        <w:instrText xml:space="preserve"> PAGEREF _Toc23421 </w:instrText>
      </w:r>
      <w:r>
        <w:rPr>
          <w:rFonts w:ascii="Calibri" w:hAnsi="Calibri"/>
          <w:kern w:val="2"/>
          <w:szCs w:val="22"/>
          <w:lang w:val="en-US" w:eastAsia="zh-CN" w:bidi="ar-SA"/>
        </w:rPr>
        <w:fldChar w:fldCharType="separate"/>
      </w:r>
      <w:r>
        <w:rPr>
          <w:rFonts w:ascii="Calibri" w:hAnsi="Calibri"/>
          <w:kern w:val="2"/>
          <w:szCs w:val="22"/>
          <w:lang w:val="en-US" w:eastAsia="zh-CN" w:bidi="ar-SA"/>
        </w:rPr>
        <w:t>10</w:t>
      </w:r>
      <w:r>
        <w:rPr>
          <w:rFonts w:ascii="Calibri" w:hAnsi="Calibri"/>
          <w:kern w:val="2"/>
          <w:szCs w:val="22"/>
          <w:lang w:val="en-US" w:eastAsia="zh-CN" w:bidi="ar-SA"/>
        </w:rPr>
        <w:fldChar w:fldCharType="end"/>
      </w:r>
      <w:r>
        <w:fldChar w:fldCharType="end"/>
      </w:r>
    </w:p>
    <w:p>
      <w:pPr>
        <w:pStyle w:val="21"/>
        <w:tabs>
          <w:tab w:val="right" w:leader="dot" w:pos="9354"/>
        </w:tabs>
        <w:rPr>
          <w:rFonts w:ascii="Calibri" w:hAnsi="Calibri"/>
          <w:kern w:val="2"/>
          <w:szCs w:val="22"/>
          <w:lang w:val="en-US" w:eastAsia="zh-CN" w:bidi="ar-SA"/>
        </w:rPr>
      </w:pPr>
      <w:r>
        <w:fldChar w:fldCharType="begin"/>
      </w:r>
      <w:r>
        <w:instrText xml:space="preserve">HYPERLINK \l "_Toc7233"</w:instrText>
      </w:r>
      <w:r>
        <w:fldChar w:fldCharType="separate"/>
      </w:r>
      <w:r>
        <w:rPr>
          <w:rFonts w:hint="eastAsia" w:ascii="Calibri" w:hAnsi="Calibri"/>
          <w:kern w:val="2"/>
          <w:szCs w:val="22"/>
          <w:lang w:val="en-US" w:eastAsia="zh-CN" w:bidi="ar-SA"/>
        </w:rPr>
        <w:t>6.2软件环境</w:t>
      </w:r>
      <w:r>
        <w:rPr>
          <w:rFonts w:ascii="Calibri" w:hAnsi="Calibri"/>
          <w:kern w:val="2"/>
          <w:szCs w:val="22"/>
          <w:lang w:val="en-US" w:eastAsia="zh-CN" w:bidi="ar-SA"/>
        </w:rPr>
        <w:tab/>
      </w:r>
      <w:r>
        <w:rPr>
          <w:rFonts w:ascii="Calibri" w:hAnsi="Calibri"/>
          <w:kern w:val="2"/>
          <w:szCs w:val="22"/>
          <w:lang w:val="en-US" w:eastAsia="zh-CN" w:bidi="ar-SA"/>
        </w:rPr>
        <w:fldChar w:fldCharType="begin"/>
      </w:r>
      <w:r>
        <w:rPr>
          <w:rFonts w:ascii="Calibri" w:hAnsi="Calibri"/>
          <w:kern w:val="2"/>
          <w:szCs w:val="22"/>
          <w:lang w:val="en-US" w:eastAsia="zh-CN" w:bidi="ar-SA"/>
        </w:rPr>
        <w:instrText xml:space="preserve"> PAGEREF _Toc7233 </w:instrText>
      </w:r>
      <w:r>
        <w:rPr>
          <w:rFonts w:ascii="Calibri" w:hAnsi="Calibri"/>
          <w:kern w:val="2"/>
          <w:szCs w:val="22"/>
          <w:lang w:val="en-US" w:eastAsia="zh-CN" w:bidi="ar-SA"/>
        </w:rPr>
        <w:fldChar w:fldCharType="separate"/>
      </w:r>
      <w:r>
        <w:rPr>
          <w:rFonts w:ascii="Calibri" w:hAnsi="Calibri"/>
          <w:kern w:val="2"/>
          <w:szCs w:val="22"/>
          <w:lang w:val="en-US" w:eastAsia="zh-CN" w:bidi="ar-SA"/>
        </w:rPr>
        <w:t>10</w:t>
      </w:r>
      <w:r>
        <w:rPr>
          <w:rFonts w:ascii="Calibri" w:hAnsi="Calibri"/>
          <w:kern w:val="2"/>
          <w:szCs w:val="22"/>
          <w:lang w:val="en-US" w:eastAsia="zh-CN" w:bidi="ar-SA"/>
        </w:rPr>
        <w:fldChar w:fldCharType="end"/>
      </w:r>
      <w:r>
        <w:fldChar w:fldCharType="end"/>
      </w:r>
    </w:p>
    <w:p>
      <w:pPr>
        <w:pStyle w:val="18"/>
        <w:tabs>
          <w:tab w:val="right" w:leader="dot" w:pos="9354"/>
          <w:tab w:val="clear" w:pos="9344"/>
        </w:tabs>
        <w:rPr>
          <w:rFonts w:ascii="Calibri" w:hAnsi="Calibri"/>
          <w:kern w:val="2"/>
          <w:szCs w:val="22"/>
          <w:lang w:val="en-US" w:eastAsia="zh-CN" w:bidi="ar-SA"/>
        </w:rPr>
      </w:pPr>
      <w:r>
        <w:fldChar w:fldCharType="begin"/>
      </w:r>
      <w:r>
        <w:instrText xml:space="preserve">HYPERLINK \l "_Toc22332"</w:instrText>
      </w:r>
      <w:r>
        <w:fldChar w:fldCharType="separate"/>
      </w:r>
      <w:r>
        <w:rPr>
          <w:rFonts w:ascii="Calibri" w:hAnsi="Calibri"/>
          <w:kern w:val="2"/>
          <w:szCs w:val="22"/>
          <w:lang w:val="en-US" w:eastAsia="zh-CN" w:bidi="ar-SA"/>
        </w:rPr>
        <w:t>7</w:t>
      </w:r>
      <w:r>
        <w:rPr>
          <w:rFonts w:hint="eastAsia" w:ascii="Calibri" w:hAnsi="Calibri"/>
          <w:bCs/>
          <w:kern w:val="44"/>
          <w:szCs w:val="44"/>
          <w:lang w:val="en-US" w:eastAsia="zh-CN" w:bidi="ar-SA"/>
        </w:rPr>
        <w:t xml:space="preserve">. </w:t>
      </w:r>
      <w:r>
        <w:rPr>
          <w:rFonts w:hint="eastAsia" w:ascii="Calibri" w:hAnsi="Calibri"/>
          <w:kern w:val="2"/>
          <w:szCs w:val="22"/>
          <w:lang w:val="en-US" w:eastAsia="zh-CN" w:bidi="ar-SA"/>
        </w:rPr>
        <w:t>项目管理制度</w:t>
      </w:r>
      <w:r>
        <w:rPr>
          <w:rFonts w:ascii="Calibri" w:hAnsi="Calibri"/>
          <w:kern w:val="2"/>
          <w:szCs w:val="22"/>
          <w:lang w:val="en-US" w:eastAsia="zh-CN" w:bidi="ar-SA"/>
        </w:rPr>
        <w:tab/>
      </w:r>
      <w:r>
        <w:rPr>
          <w:rFonts w:ascii="Calibri" w:hAnsi="Calibri"/>
          <w:kern w:val="2"/>
          <w:szCs w:val="22"/>
          <w:lang w:val="en-US" w:eastAsia="zh-CN" w:bidi="ar-SA"/>
        </w:rPr>
        <w:fldChar w:fldCharType="begin"/>
      </w:r>
      <w:r>
        <w:rPr>
          <w:rFonts w:ascii="Calibri" w:hAnsi="Calibri"/>
          <w:kern w:val="2"/>
          <w:szCs w:val="22"/>
          <w:lang w:val="en-US" w:eastAsia="zh-CN" w:bidi="ar-SA"/>
        </w:rPr>
        <w:instrText xml:space="preserve"> PAGEREF _Toc22332 </w:instrText>
      </w:r>
      <w:r>
        <w:rPr>
          <w:rFonts w:ascii="Calibri" w:hAnsi="Calibri"/>
          <w:kern w:val="2"/>
          <w:szCs w:val="22"/>
          <w:lang w:val="en-US" w:eastAsia="zh-CN" w:bidi="ar-SA"/>
        </w:rPr>
        <w:fldChar w:fldCharType="separate"/>
      </w:r>
      <w:r>
        <w:rPr>
          <w:rFonts w:ascii="Calibri" w:hAnsi="Calibri"/>
          <w:kern w:val="2"/>
          <w:szCs w:val="22"/>
          <w:lang w:val="en-US" w:eastAsia="zh-CN" w:bidi="ar-SA"/>
        </w:rPr>
        <w:t>11</w:t>
      </w:r>
      <w:r>
        <w:rPr>
          <w:rFonts w:ascii="Calibri" w:hAnsi="Calibri"/>
          <w:kern w:val="2"/>
          <w:szCs w:val="22"/>
          <w:lang w:val="en-US" w:eastAsia="zh-CN" w:bidi="ar-SA"/>
        </w:rPr>
        <w:fldChar w:fldCharType="end"/>
      </w:r>
      <w:r>
        <w:fldChar w:fldCharType="end"/>
      </w:r>
    </w:p>
    <w:p>
      <w:pPr>
        <w:pStyle w:val="21"/>
        <w:tabs>
          <w:tab w:val="right" w:leader="dot" w:pos="9354"/>
        </w:tabs>
        <w:rPr>
          <w:rFonts w:ascii="Calibri" w:hAnsi="Calibri"/>
          <w:kern w:val="2"/>
          <w:szCs w:val="22"/>
          <w:lang w:val="en-US" w:eastAsia="zh-CN" w:bidi="ar-SA"/>
        </w:rPr>
      </w:pPr>
      <w:r>
        <w:fldChar w:fldCharType="begin"/>
      </w:r>
      <w:r>
        <w:instrText xml:space="preserve">HYPERLINK \l "_Toc13352"</w:instrText>
      </w:r>
      <w:r>
        <w:fldChar w:fldCharType="separate"/>
      </w:r>
      <w:r>
        <w:rPr>
          <w:rFonts w:hint="eastAsia" w:ascii="Calibri" w:hAnsi="Calibri"/>
          <w:kern w:val="2"/>
          <w:szCs w:val="22"/>
          <w:lang w:val="en-US" w:eastAsia="zh-CN" w:bidi="ar-SA"/>
        </w:rPr>
        <w:t>7.1性能需求</w:t>
      </w:r>
      <w:r>
        <w:rPr>
          <w:rFonts w:ascii="Calibri" w:hAnsi="Calibri"/>
          <w:kern w:val="2"/>
          <w:szCs w:val="22"/>
          <w:lang w:val="en-US" w:eastAsia="zh-CN" w:bidi="ar-SA"/>
        </w:rPr>
        <w:tab/>
      </w:r>
      <w:r>
        <w:rPr>
          <w:rFonts w:ascii="Calibri" w:hAnsi="Calibri"/>
          <w:kern w:val="2"/>
          <w:szCs w:val="22"/>
          <w:lang w:val="en-US" w:eastAsia="zh-CN" w:bidi="ar-SA"/>
        </w:rPr>
        <w:fldChar w:fldCharType="begin"/>
      </w:r>
      <w:r>
        <w:rPr>
          <w:rFonts w:ascii="Calibri" w:hAnsi="Calibri"/>
          <w:kern w:val="2"/>
          <w:szCs w:val="22"/>
          <w:lang w:val="en-US" w:eastAsia="zh-CN" w:bidi="ar-SA"/>
        </w:rPr>
        <w:instrText xml:space="preserve"> PAGEREF _Toc13352 </w:instrText>
      </w:r>
      <w:r>
        <w:rPr>
          <w:rFonts w:ascii="Calibri" w:hAnsi="Calibri"/>
          <w:kern w:val="2"/>
          <w:szCs w:val="22"/>
          <w:lang w:val="en-US" w:eastAsia="zh-CN" w:bidi="ar-SA"/>
        </w:rPr>
        <w:fldChar w:fldCharType="separate"/>
      </w:r>
      <w:r>
        <w:rPr>
          <w:rFonts w:ascii="Calibri" w:hAnsi="Calibri"/>
          <w:kern w:val="2"/>
          <w:szCs w:val="22"/>
          <w:lang w:val="en-US" w:eastAsia="zh-CN" w:bidi="ar-SA"/>
        </w:rPr>
        <w:t>11</w:t>
      </w:r>
      <w:r>
        <w:rPr>
          <w:rFonts w:ascii="Calibri" w:hAnsi="Calibri"/>
          <w:kern w:val="2"/>
          <w:szCs w:val="22"/>
          <w:lang w:val="en-US" w:eastAsia="zh-CN" w:bidi="ar-SA"/>
        </w:rPr>
        <w:fldChar w:fldCharType="end"/>
      </w:r>
      <w:r>
        <w:fldChar w:fldCharType="end"/>
      </w:r>
    </w:p>
    <w:p>
      <w:pPr>
        <w:pStyle w:val="21"/>
        <w:tabs>
          <w:tab w:val="right" w:leader="dot" w:pos="9354"/>
        </w:tabs>
        <w:rPr>
          <w:rFonts w:ascii="Calibri" w:hAnsi="Calibri"/>
          <w:kern w:val="2"/>
          <w:szCs w:val="22"/>
          <w:lang w:val="en-US" w:eastAsia="zh-CN" w:bidi="ar-SA"/>
        </w:rPr>
      </w:pPr>
      <w:r>
        <w:fldChar w:fldCharType="begin"/>
      </w:r>
      <w:r>
        <w:instrText xml:space="preserve">HYPERLINK \l "_Toc8887"</w:instrText>
      </w:r>
      <w:r>
        <w:fldChar w:fldCharType="separate"/>
      </w:r>
      <w:r>
        <w:rPr>
          <w:rFonts w:hint="eastAsia" w:ascii="Calibri" w:hAnsi="Calibri"/>
          <w:kern w:val="2"/>
          <w:szCs w:val="22"/>
          <w:lang w:val="en-US" w:eastAsia="zh-CN" w:bidi="ar-SA"/>
        </w:rPr>
        <w:t>7.2安全保密需求</w:t>
      </w:r>
      <w:r>
        <w:rPr>
          <w:rFonts w:ascii="Calibri" w:hAnsi="Calibri"/>
          <w:kern w:val="2"/>
          <w:szCs w:val="22"/>
          <w:lang w:val="en-US" w:eastAsia="zh-CN" w:bidi="ar-SA"/>
        </w:rPr>
        <w:tab/>
      </w:r>
      <w:r>
        <w:rPr>
          <w:rFonts w:ascii="Calibri" w:hAnsi="Calibri"/>
          <w:kern w:val="2"/>
          <w:szCs w:val="22"/>
          <w:lang w:val="en-US" w:eastAsia="zh-CN" w:bidi="ar-SA"/>
        </w:rPr>
        <w:fldChar w:fldCharType="begin"/>
      </w:r>
      <w:r>
        <w:rPr>
          <w:rFonts w:ascii="Calibri" w:hAnsi="Calibri"/>
          <w:kern w:val="2"/>
          <w:szCs w:val="22"/>
          <w:lang w:val="en-US" w:eastAsia="zh-CN" w:bidi="ar-SA"/>
        </w:rPr>
        <w:instrText xml:space="preserve"> PAGEREF _Toc8887 </w:instrText>
      </w:r>
      <w:r>
        <w:rPr>
          <w:rFonts w:ascii="Calibri" w:hAnsi="Calibri"/>
          <w:kern w:val="2"/>
          <w:szCs w:val="22"/>
          <w:lang w:val="en-US" w:eastAsia="zh-CN" w:bidi="ar-SA"/>
        </w:rPr>
        <w:fldChar w:fldCharType="separate"/>
      </w:r>
      <w:r>
        <w:rPr>
          <w:rFonts w:ascii="Calibri" w:hAnsi="Calibri"/>
          <w:kern w:val="2"/>
          <w:szCs w:val="22"/>
          <w:lang w:val="en-US" w:eastAsia="zh-CN" w:bidi="ar-SA"/>
        </w:rPr>
        <w:t>11</w:t>
      </w:r>
      <w:r>
        <w:rPr>
          <w:rFonts w:ascii="Calibri" w:hAnsi="Calibri"/>
          <w:kern w:val="2"/>
          <w:szCs w:val="22"/>
          <w:lang w:val="en-US" w:eastAsia="zh-CN" w:bidi="ar-SA"/>
        </w:rPr>
        <w:fldChar w:fldCharType="end"/>
      </w:r>
      <w:r>
        <w:fldChar w:fldCharType="end"/>
      </w:r>
    </w:p>
    <w:p>
      <w:pPr>
        <w:pStyle w:val="21"/>
        <w:tabs>
          <w:tab w:val="right" w:leader="dot" w:pos="9354"/>
        </w:tabs>
        <w:rPr>
          <w:rFonts w:ascii="Calibri" w:hAnsi="Calibri"/>
          <w:kern w:val="2"/>
          <w:szCs w:val="22"/>
          <w:lang w:val="en-US" w:eastAsia="zh-CN" w:bidi="ar-SA"/>
        </w:rPr>
      </w:pPr>
      <w:r>
        <w:fldChar w:fldCharType="begin"/>
      </w:r>
      <w:r>
        <w:instrText xml:space="preserve">HYPERLINK \l "_Toc31299"</w:instrText>
      </w:r>
      <w:r>
        <w:fldChar w:fldCharType="separate"/>
      </w:r>
      <w:r>
        <w:rPr>
          <w:rFonts w:hint="eastAsia" w:ascii="Calibri" w:hAnsi="Calibri"/>
          <w:kern w:val="2"/>
          <w:szCs w:val="22"/>
          <w:lang w:val="en-US" w:eastAsia="zh-CN" w:bidi="ar-SA"/>
        </w:rPr>
        <w:t>7.3扩展性需求</w:t>
      </w:r>
      <w:r>
        <w:rPr>
          <w:rFonts w:ascii="Calibri" w:hAnsi="Calibri"/>
          <w:kern w:val="2"/>
          <w:szCs w:val="22"/>
          <w:lang w:val="en-US" w:eastAsia="zh-CN" w:bidi="ar-SA"/>
        </w:rPr>
        <w:tab/>
      </w:r>
      <w:r>
        <w:rPr>
          <w:rFonts w:ascii="Calibri" w:hAnsi="Calibri"/>
          <w:kern w:val="2"/>
          <w:szCs w:val="22"/>
          <w:lang w:val="en-US" w:eastAsia="zh-CN" w:bidi="ar-SA"/>
        </w:rPr>
        <w:fldChar w:fldCharType="begin"/>
      </w:r>
      <w:r>
        <w:rPr>
          <w:rFonts w:ascii="Calibri" w:hAnsi="Calibri"/>
          <w:kern w:val="2"/>
          <w:szCs w:val="22"/>
          <w:lang w:val="en-US" w:eastAsia="zh-CN" w:bidi="ar-SA"/>
        </w:rPr>
        <w:instrText xml:space="preserve"> PAGEREF _Toc31299 </w:instrText>
      </w:r>
      <w:r>
        <w:rPr>
          <w:rFonts w:ascii="Calibri" w:hAnsi="Calibri"/>
          <w:kern w:val="2"/>
          <w:szCs w:val="22"/>
          <w:lang w:val="en-US" w:eastAsia="zh-CN" w:bidi="ar-SA"/>
        </w:rPr>
        <w:fldChar w:fldCharType="separate"/>
      </w:r>
      <w:r>
        <w:rPr>
          <w:rFonts w:ascii="Calibri" w:hAnsi="Calibri"/>
          <w:kern w:val="2"/>
          <w:szCs w:val="22"/>
          <w:lang w:val="en-US" w:eastAsia="zh-CN" w:bidi="ar-SA"/>
        </w:rPr>
        <w:t>11</w:t>
      </w:r>
      <w:r>
        <w:rPr>
          <w:rFonts w:ascii="Calibri" w:hAnsi="Calibri"/>
          <w:kern w:val="2"/>
          <w:szCs w:val="22"/>
          <w:lang w:val="en-US" w:eastAsia="zh-CN" w:bidi="ar-SA"/>
        </w:rPr>
        <w:fldChar w:fldCharType="end"/>
      </w:r>
      <w:r>
        <w:fldChar w:fldCharType="end"/>
      </w:r>
    </w:p>
    <w:p>
      <w:pPr>
        <w:spacing w:line="240" w:lineRule="auto"/>
        <w:jc w:val="center"/>
      </w:pPr>
      <w:r>
        <w:rPr>
          <w:rFonts w:ascii="Calibri" w:hAnsi="Calibri"/>
          <w:kern w:val="2"/>
          <w:szCs w:val="22"/>
          <w:lang w:val="en-US" w:eastAsia="zh-CN" w:bidi="ar-SA"/>
        </w:rPr>
        <w:fldChar w:fldCharType="end"/>
      </w:r>
    </w:p>
    <w:p>
      <w:pPr>
        <w:sectPr>
          <w:headerReference r:id="rId7" w:type="default"/>
          <w:footerReference r:id="rId8" w:type="default"/>
          <w:pgSz w:w="11906" w:h="16838"/>
          <w:pgMar w:top="1418" w:right="1134" w:bottom="1134" w:left="1418" w:header="851" w:footer="738" w:gutter="0"/>
          <w:pgNumType w:start="0"/>
          <w:cols w:space="708" w:num="1"/>
          <w:docGrid w:type="linesAndChars" w:linePitch="312" w:charSpace="0"/>
        </w:sectPr>
      </w:pPr>
    </w:p>
    <w:bookmarkEnd w:id="1"/>
    <w:bookmarkEnd w:id="2"/>
    <w:bookmarkEnd w:id="3"/>
    <w:bookmarkEnd w:id="4"/>
    <w:bookmarkEnd w:id="5"/>
    <w:p>
      <w:pPr>
        <w:pStyle w:val="3"/>
        <w:numPr>
          <w:ilvl w:val="0"/>
          <w:numId w:val="3"/>
        </w:numPr>
        <w:spacing w:after="0"/>
      </w:pPr>
      <w:bookmarkStart w:id="6" w:name="_Toc263952391"/>
      <w:bookmarkStart w:id="7" w:name="_Toc21972"/>
      <w:r>
        <w:rPr>
          <w:rFonts w:hint="eastAsia"/>
        </w:rPr>
        <w:t>引言</w:t>
      </w:r>
      <w:bookmarkEnd w:id="6"/>
      <w:bookmarkEnd w:id="7"/>
    </w:p>
    <w:p>
      <w:pPr>
        <w:pStyle w:val="4"/>
        <w:numPr>
          <w:ilvl w:val="1"/>
          <w:numId w:val="3"/>
        </w:numPr>
      </w:pPr>
      <w:bookmarkStart w:id="8" w:name="_Toc134166751"/>
      <w:bookmarkStart w:id="9" w:name="_Toc104016160"/>
      <w:bookmarkStart w:id="10" w:name="_Toc262223878"/>
      <w:bookmarkStart w:id="11" w:name="_Toc263952392"/>
      <w:bookmarkStart w:id="12" w:name="_Toc10464"/>
      <w:r>
        <w:rPr>
          <w:rFonts w:hint="eastAsia"/>
        </w:rPr>
        <w:t>编制目的</w:t>
      </w:r>
      <w:bookmarkEnd w:id="8"/>
      <w:bookmarkEnd w:id="9"/>
      <w:bookmarkEnd w:id="10"/>
      <w:bookmarkEnd w:id="11"/>
      <w:bookmarkEnd w:id="12"/>
    </w:p>
    <w:p>
      <w:pPr>
        <w:rPr>
          <w:rFonts w:hint="eastAsia" w:eastAsia="宋体"/>
          <w:lang w:eastAsia="zh-CN"/>
        </w:rPr>
      </w:pPr>
      <w:r>
        <w:rPr>
          <w:rFonts w:hint="eastAsia"/>
          <w:lang w:val="en-US" w:eastAsia="zh-CN"/>
        </w:rPr>
        <w:t xml:space="preserve">      编写</w:t>
      </w:r>
      <w:r>
        <w:rPr>
          <w:rFonts w:hint="eastAsia"/>
          <w:lang w:eastAsia="zh-CN"/>
        </w:rPr>
        <w:t>此文档的目的在于明确项目的系统需求以及界定系统实现功能的范围，指导项目开展的工作进度以及系统设计和编码，同时方便</w:t>
      </w:r>
      <w:r>
        <w:rPr>
          <w:rFonts w:hint="eastAsia"/>
          <w:lang w:val="en-US" w:eastAsia="zh-CN"/>
        </w:rPr>
        <w:t>用户</w:t>
      </w:r>
      <w:r>
        <w:rPr>
          <w:rFonts w:hint="eastAsia"/>
          <w:lang w:eastAsia="zh-CN"/>
        </w:rPr>
        <w:t>理解和使用项目。</w:t>
      </w:r>
    </w:p>
    <w:p>
      <w:pPr>
        <w:pStyle w:val="4"/>
        <w:numPr>
          <w:ilvl w:val="1"/>
          <w:numId w:val="3"/>
        </w:numPr>
      </w:pPr>
      <w:bookmarkStart w:id="13" w:name="_Toc134166752"/>
      <w:bookmarkStart w:id="14" w:name="_Toc104016161"/>
      <w:bookmarkStart w:id="15" w:name="_Toc262223879"/>
      <w:bookmarkStart w:id="16" w:name="_Toc16067"/>
      <w:bookmarkStart w:id="17" w:name="_Toc263952393"/>
      <w:r>
        <w:rPr>
          <w:rFonts w:hint="eastAsia"/>
        </w:rPr>
        <w:t>适用范围</w:t>
      </w:r>
      <w:bookmarkEnd w:id="13"/>
      <w:bookmarkEnd w:id="14"/>
      <w:bookmarkEnd w:id="15"/>
      <w:bookmarkEnd w:id="16"/>
      <w:bookmarkEnd w:id="17"/>
    </w:p>
    <w:p>
      <w:pPr>
        <w:pStyle w:val="41"/>
        <w:ind w:firstLine="480"/>
      </w:pPr>
      <w:r>
        <w:rPr>
          <w:rFonts w:hint="eastAsia"/>
          <w:color w:val="auto"/>
          <w:lang w:eastAsia="zh-CN"/>
        </w:rPr>
        <w:t>本项目为跑酷类</w:t>
      </w:r>
      <w:r>
        <w:rPr>
          <w:rFonts w:hint="eastAsia"/>
          <w:color w:val="auto"/>
          <w:lang w:val="en-US" w:eastAsia="zh-CN"/>
        </w:rPr>
        <w:t>闯关</w:t>
      </w:r>
      <w:r>
        <w:rPr>
          <w:rFonts w:hint="eastAsia"/>
          <w:color w:val="auto"/>
          <w:lang w:eastAsia="zh-CN"/>
        </w:rPr>
        <w:t>游戏，主要通过用户游戏者的操作控制角色行为进行跑酷闯关，每位玩家有自己的账号，每个账号存储玩家进度信息和角色、</w:t>
      </w:r>
      <w:r>
        <w:rPr>
          <w:rFonts w:hint="eastAsia"/>
          <w:color w:val="auto"/>
          <w:lang w:val="en-US" w:eastAsia="zh-CN"/>
        </w:rPr>
        <w:t>载具</w:t>
      </w:r>
      <w:r>
        <w:rPr>
          <w:rFonts w:hint="eastAsia"/>
          <w:color w:val="auto"/>
          <w:lang w:eastAsia="zh-CN"/>
        </w:rPr>
        <w:t>信息。适合各种人群游戏。</w:t>
      </w:r>
    </w:p>
    <w:p>
      <w:pPr>
        <w:pStyle w:val="4"/>
        <w:numPr>
          <w:ilvl w:val="1"/>
          <w:numId w:val="3"/>
        </w:numPr>
      </w:pPr>
      <w:r>
        <w:rPr>
          <w:rFonts w:hint="eastAsia"/>
        </w:rPr>
        <w:t>参考资料</w:t>
      </w:r>
    </w:p>
    <w:p>
      <w:pPr>
        <w:pStyle w:val="41"/>
        <w:ind w:firstLine="480"/>
        <w:rPr>
          <w:rFonts w:hint="eastAsia"/>
          <w:color w:val="0000FF"/>
        </w:rPr>
      </w:pPr>
      <w:r>
        <w:rPr>
          <w:rFonts w:hint="eastAsia"/>
          <w:color w:val="auto"/>
          <w:lang w:eastAsia="zh-CN"/>
        </w:rPr>
        <w:t>GIT，软件工程，游戏项目计划书。</w:t>
      </w:r>
    </w:p>
    <w:p>
      <w:pPr>
        <w:pStyle w:val="3"/>
        <w:numPr>
          <w:ilvl w:val="0"/>
          <w:numId w:val="3"/>
        </w:numPr>
        <w:spacing w:after="0"/>
        <w:rPr>
          <w:rFonts w:hint="eastAsia"/>
        </w:rPr>
      </w:pPr>
      <w:bookmarkStart w:id="18" w:name="_Toc8107"/>
      <w:r>
        <w:rPr>
          <w:rFonts w:hint="eastAsia"/>
        </w:rPr>
        <w:t>项目概况</w:t>
      </w:r>
      <w:bookmarkEnd w:id="18"/>
    </w:p>
    <w:p>
      <w:pPr>
        <w:pStyle w:val="4"/>
        <w:numPr>
          <w:ilvl w:val="1"/>
          <w:numId w:val="3"/>
        </w:numPr>
        <w:rPr>
          <w:rFonts w:hint="eastAsia"/>
        </w:rPr>
      </w:pPr>
      <w:bookmarkStart w:id="19" w:name="_Toc25152"/>
      <w:r>
        <w:rPr>
          <w:rFonts w:hint="eastAsia"/>
        </w:rPr>
        <w:t>项目背景</w:t>
      </w:r>
      <w:bookmarkEnd w:id="19"/>
    </w:p>
    <w:p>
      <w:pPr>
        <w:pStyle w:val="8"/>
        <w:rPr>
          <w:rFonts w:hint="eastAsia"/>
        </w:rPr>
      </w:pPr>
      <w:r>
        <w:rPr>
          <w:rFonts w:hint="eastAsia"/>
          <w:color w:val="auto"/>
          <w:lang w:eastAsia="zh-CN"/>
        </w:rPr>
        <w:t xml:space="preserve">    本《</w:t>
      </w:r>
      <w:r>
        <w:rPr>
          <w:i w:val="0"/>
          <w:strike w:val="0"/>
          <w:spacing w:val="0"/>
          <w:u w:val="none"/>
        </w:rPr>
        <w:t>教路狂奔：老师的极速通勤</w:t>
      </w:r>
      <w:r>
        <w:rPr>
          <w:strike w:val="0"/>
          <w:spacing w:val="0"/>
          <w:u w:val="none"/>
        </w:rPr>
        <w:t>》游戏</w:t>
      </w:r>
      <w:r>
        <w:rPr>
          <w:rFonts w:hint="eastAsia"/>
          <w:strike w:val="0"/>
          <w:spacing w:val="0"/>
          <w:u w:val="none"/>
          <w:lang w:val="en-US" w:eastAsia="zh-CN"/>
        </w:rPr>
        <w:t>是以</w:t>
      </w:r>
      <w:r>
        <w:rPr>
          <w:rFonts w:hint="eastAsia"/>
          <w:color w:val="auto"/>
          <w:lang w:eastAsia="zh-CN"/>
        </w:rPr>
        <w:t>西工大老师每天饱受新、老校区通勤的苦恼的背景设计出</w:t>
      </w:r>
      <w:r>
        <w:rPr>
          <w:rFonts w:hint="eastAsia"/>
          <w:color w:val="auto"/>
          <w:lang w:val="en-US" w:eastAsia="zh-CN"/>
        </w:rPr>
        <w:t>的</w:t>
      </w:r>
      <w:r>
        <w:rPr>
          <w:rFonts w:hint="eastAsia"/>
          <w:color w:val="auto"/>
          <w:lang w:eastAsia="zh-CN"/>
        </w:rPr>
        <w:t>一款</w:t>
      </w:r>
      <w:r>
        <w:rPr>
          <w:rFonts w:hint="eastAsia"/>
          <w:color w:val="auto"/>
          <w:lang w:val="en-US" w:eastAsia="zh-CN"/>
        </w:rPr>
        <w:t>模拟师生</w:t>
      </w:r>
      <w:r>
        <w:rPr>
          <w:rFonts w:hint="eastAsia"/>
          <w:color w:val="auto"/>
          <w:lang w:eastAsia="zh-CN"/>
        </w:rPr>
        <w:t>通勤</w:t>
      </w:r>
      <w:r>
        <w:rPr>
          <w:rFonts w:hint="eastAsia"/>
          <w:color w:val="auto"/>
          <w:lang w:val="en-US" w:eastAsia="zh-CN"/>
        </w:rPr>
        <w:t>过程</w:t>
      </w:r>
      <w:r>
        <w:rPr>
          <w:rFonts w:hint="eastAsia"/>
          <w:color w:val="auto"/>
          <w:lang w:eastAsia="zh-CN"/>
        </w:rPr>
        <w:t>的跑酷类小游戏。</w:t>
      </w:r>
    </w:p>
    <w:p>
      <w:pPr>
        <w:pStyle w:val="4"/>
        <w:numPr>
          <w:ilvl w:val="1"/>
          <w:numId w:val="3"/>
        </w:numPr>
        <w:rPr>
          <w:rFonts w:hint="eastAsia"/>
        </w:rPr>
      </w:pPr>
      <w:r>
        <w:rPr>
          <w:rFonts w:hint="eastAsia"/>
        </w:rPr>
        <w:t>项目基本信息</w:t>
      </w:r>
    </w:p>
    <w:p>
      <w:pPr>
        <w:pStyle w:val="9"/>
        <w:keepNext/>
        <w:jc w:val="center"/>
      </w:pPr>
      <w:r>
        <w:rPr>
          <w:rFonts w:hint="eastAsia"/>
        </w:rPr>
        <w:t xml:space="preserve">表格 </w:t>
      </w:r>
      <w:r>
        <w:fldChar w:fldCharType="begin"/>
      </w:r>
      <w:r>
        <w:instrText xml:space="preserve"> </w:instrText>
      </w:r>
      <w:r>
        <w:rPr>
          <w:rFonts w:hint="eastAsia"/>
        </w:rPr>
        <w:instrText xml:space="preserve">SEQ 表格 \* ARABIC</w:instrText>
      </w:r>
      <w:r>
        <w:instrText xml:space="preserve"> </w:instrText>
      </w:r>
      <w:r>
        <w:fldChar w:fldCharType="separate"/>
      </w:r>
      <w:r>
        <w:t>1</w:t>
      </w:r>
      <w:r>
        <w:fldChar w:fldCharType="end"/>
      </w:r>
      <w:r>
        <w:rPr>
          <w:rFonts w:hint="eastAsia"/>
        </w:rPr>
        <w:t xml:space="preserve"> 项目基本信息</w:t>
      </w:r>
    </w:p>
    <w:tbl>
      <w:tblPr>
        <w:tblStyle w:val="25"/>
        <w:tblW w:w="0" w:type="auto"/>
        <w:tblInd w:w="-176"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44"/>
        <w:gridCol w:w="7082"/>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8926" w:type="dxa"/>
            <w:gridSpan w:val="2"/>
            <w:tcBorders>
              <w:top w:val="single" w:color="000000" w:sz="6" w:space="0"/>
              <w:left w:val="single" w:color="000000" w:sz="6" w:space="0"/>
              <w:bottom w:val="single" w:color="000000" w:sz="6" w:space="0"/>
              <w:right w:val="single" w:color="000000" w:sz="6" w:space="0"/>
            </w:tcBorders>
            <w:shd w:val="clear" w:color="auto" w:fill="BFBFBF"/>
            <w:vAlign w:val="center"/>
          </w:tcPr>
          <w:p>
            <w:pPr>
              <w:jc w:val="center"/>
              <w:rPr>
                <w:rFonts w:ascii="宋体" w:hAnsi="宋体"/>
                <w:b/>
                <w:bCs/>
              </w:rPr>
            </w:pPr>
            <w:r>
              <w:rPr>
                <w:rFonts w:hint="eastAsia" w:ascii="宋体" w:hAnsi="宋体"/>
                <w:b/>
                <w:bCs/>
              </w:rPr>
              <w:t>项目基本信息</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1844" w:type="dxa"/>
            <w:tcBorders>
              <w:top w:val="single" w:color="000000" w:sz="6" w:space="0"/>
              <w:left w:val="single" w:color="000000" w:sz="6" w:space="0"/>
              <w:bottom w:val="single" w:color="000000" w:sz="6" w:space="0"/>
              <w:right w:val="single" w:color="000000" w:sz="6" w:space="0"/>
            </w:tcBorders>
            <w:shd w:val="clear" w:color="auto" w:fill="F2F2F2"/>
            <w:vAlign w:val="center"/>
          </w:tcPr>
          <w:p>
            <w:pPr>
              <w:jc w:val="center"/>
              <w:rPr>
                <w:rFonts w:hint="eastAsia" w:ascii="宋体" w:hAnsi="宋体"/>
                <w:b/>
                <w:bCs/>
                <w:sz w:val="21"/>
                <w:szCs w:val="21"/>
              </w:rPr>
            </w:pPr>
            <w:r>
              <w:rPr>
                <w:rFonts w:hint="eastAsia" w:ascii="宋体" w:hAnsi="宋体"/>
                <w:b/>
                <w:bCs/>
                <w:sz w:val="21"/>
                <w:szCs w:val="21"/>
              </w:rPr>
              <w:t>项目编号</w:t>
            </w:r>
          </w:p>
        </w:tc>
        <w:tc>
          <w:tcPr>
            <w:tcW w:w="7082" w:type="dxa"/>
            <w:tcBorders>
              <w:top w:val="single" w:color="000000" w:sz="6" w:space="0"/>
              <w:left w:val="single" w:color="000000" w:sz="6" w:space="0"/>
              <w:bottom w:val="single" w:color="000000" w:sz="6" w:space="0"/>
              <w:right w:val="single" w:color="000000" w:sz="6" w:space="0"/>
            </w:tcBorders>
          </w:tcPr>
          <w:p>
            <w:pPr>
              <w:pStyle w:val="8"/>
              <w:ind w:firstLine="0"/>
              <w:rPr>
                <w:rFonts w:hint="eastAsia" w:ascii="宋体" w:hAnsi="宋体"/>
                <w:b/>
                <w:kern w:val="2"/>
                <w:sz w:val="21"/>
                <w:szCs w:val="21"/>
                <w:lang w:val="en-US" w:eastAsia="zh-CN" w:bidi="ar-SA"/>
              </w:rPr>
            </w:pPr>
            <w:r>
              <w:rPr>
                <w:rFonts w:hint="eastAsia" w:ascii="宋体" w:hAnsi="宋体"/>
                <w:b/>
                <w:kern w:val="2"/>
                <w:sz w:val="21"/>
                <w:szCs w:val="21"/>
                <w:lang w:val="en-US" w:eastAsia="zh-CN" w:bidi="ar-SA"/>
              </w:rPr>
              <w:t>001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1844" w:type="dxa"/>
            <w:tcBorders>
              <w:top w:val="single" w:color="000000" w:sz="6" w:space="0"/>
              <w:left w:val="single" w:color="000000" w:sz="6" w:space="0"/>
              <w:bottom w:val="single" w:color="000000" w:sz="6" w:space="0"/>
              <w:right w:val="single" w:color="000000" w:sz="6" w:space="0"/>
            </w:tcBorders>
            <w:shd w:val="clear" w:color="auto" w:fill="F2F2F2"/>
            <w:vAlign w:val="center"/>
          </w:tcPr>
          <w:p>
            <w:pPr>
              <w:jc w:val="center"/>
              <w:rPr>
                <w:rFonts w:ascii="宋体" w:hAnsi="宋体"/>
                <w:b/>
                <w:bCs/>
                <w:color w:val="000000"/>
                <w:sz w:val="21"/>
                <w:szCs w:val="21"/>
              </w:rPr>
            </w:pPr>
            <w:r>
              <w:rPr>
                <w:rFonts w:hint="eastAsia" w:ascii="宋体" w:hAnsi="宋体"/>
                <w:b/>
                <w:bCs/>
                <w:color w:val="000000"/>
                <w:sz w:val="21"/>
                <w:szCs w:val="21"/>
              </w:rPr>
              <w:t>项目名称</w:t>
            </w:r>
          </w:p>
        </w:tc>
        <w:tc>
          <w:tcPr>
            <w:tcW w:w="7082" w:type="dxa"/>
            <w:tcBorders>
              <w:top w:val="single" w:color="000000" w:sz="6" w:space="0"/>
              <w:left w:val="single" w:color="000000" w:sz="6" w:space="0"/>
              <w:bottom w:val="single" w:color="000000" w:sz="6" w:space="0"/>
              <w:right w:val="single" w:color="000000" w:sz="6" w:space="0"/>
            </w:tcBorders>
            <w:vAlign w:val="center"/>
          </w:tcPr>
          <w:p>
            <w:pPr>
              <w:pStyle w:val="8"/>
              <w:ind w:firstLine="0"/>
              <w:rPr>
                <w:rFonts w:hint="eastAsia" w:ascii="宋体" w:hAnsi="宋体"/>
                <w:b/>
                <w:kern w:val="2"/>
                <w:sz w:val="21"/>
                <w:szCs w:val="21"/>
                <w:lang w:val="en-US" w:eastAsia="zh-CN" w:bidi="ar-SA"/>
              </w:rPr>
            </w:pPr>
            <w:r>
              <w:rPr>
                <w:rFonts w:ascii="宋体" w:hAnsi="宋体" w:eastAsia="宋体" w:cs="宋体"/>
                <w:b/>
                <w:i w:val="0"/>
                <w:strike w:val="0"/>
                <w:spacing w:val="0"/>
                <w:sz w:val="21"/>
                <w:u w:val="none"/>
              </w:rPr>
              <w:t>教路狂奔：老师的极速通勤</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1844" w:type="dxa"/>
            <w:tcBorders>
              <w:top w:val="single" w:color="000000" w:sz="6" w:space="0"/>
              <w:left w:val="single" w:color="000000" w:sz="6" w:space="0"/>
              <w:bottom w:val="single" w:color="000000" w:sz="6" w:space="0"/>
              <w:right w:val="single" w:color="000000" w:sz="6" w:space="0"/>
            </w:tcBorders>
            <w:shd w:val="clear" w:color="auto" w:fill="F2F2F2"/>
            <w:vAlign w:val="center"/>
          </w:tcPr>
          <w:p>
            <w:pPr>
              <w:jc w:val="center"/>
              <w:rPr>
                <w:rFonts w:hint="eastAsia" w:ascii="宋体" w:hAnsi="宋体"/>
                <w:b/>
                <w:bCs/>
                <w:color w:val="000000"/>
                <w:sz w:val="21"/>
                <w:szCs w:val="21"/>
              </w:rPr>
            </w:pPr>
            <w:r>
              <w:rPr>
                <w:rFonts w:hint="eastAsia" w:ascii="宋体" w:hAnsi="宋体"/>
                <w:b/>
                <w:bCs/>
                <w:color w:val="000000"/>
                <w:sz w:val="21"/>
                <w:szCs w:val="21"/>
              </w:rPr>
              <w:t>建设系统名称</w:t>
            </w:r>
          </w:p>
        </w:tc>
        <w:tc>
          <w:tcPr>
            <w:tcW w:w="7082" w:type="dxa"/>
            <w:tcBorders>
              <w:top w:val="single" w:color="000000" w:sz="6" w:space="0"/>
              <w:left w:val="single" w:color="000000" w:sz="6" w:space="0"/>
              <w:bottom w:val="single" w:color="000000" w:sz="6" w:space="0"/>
              <w:right w:val="single" w:color="000000" w:sz="6" w:space="0"/>
            </w:tcBorders>
            <w:vAlign w:val="center"/>
          </w:tcPr>
          <w:p>
            <w:pPr>
              <w:pStyle w:val="8"/>
              <w:ind w:firstLine="0"/>
              <w:rPr>
                <w:rFonts w:hint="eastAsia" w:ascii="宋体" w:hAnsi="宋体"/>
                <w:b/>
                <w:kern w:val="2"/>
                <w:sz w:val="21"/>
                <w:szCs w:val="21"/>
                <w:lang w:val="en-US" w:eastAsia="zh-CN" w:bidi="ar-SA"/>
              </w:rPr>
            </w:pPr>
            <w:r>
              <w:rPr>
                <w:rFonts w:hint="eastAsia" w:ascii="宋体" w:hAnsi="宋体"/>
                <w:b/>
                <w:kern w:val="2"/>
                <w:sz w:val="21"/>
                <w:szCs w:val="21"/>
                <w:lang w:val="en-US" w:eastAsia="zh-CN" w:bidi="ar-SA"/>
              </w:rPr>
              <w:t>跑酷游戏</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1844" w:type="dxa"/>
            <w:tcBorders>
              <w:top w:val="single" w:color="000000" w:sz="6" w:space="0"/>
              <w:left w:val="single" w:color="000000" w:sz="6" w:space="0"/>
              <w:bottom w:val="single" w:color="000000" w:sz="6" w:space="0"/>
              <w:right w:val="single" w:color="000000" w:sz="6" w:space="0"/>
            </w:tcBorders>
            <w:shd w:val="clear" w:color="auto" w:fill="F2F2F2"/>
            <w:vAlign w:val="center"/>
          </w:tcPr>
          <w:p>
            <w:pPr>
              <w:jc w:val="center"/>
              <w:rPr>
                <w:rFonts w:ascii="宋体" w:hAnsi="宋体"/>
                <w:b/>
                <w:bCs/>
                <w:color w:val="000000"/>
                <w:sz w:val="21"/>
                <w:szCs w:val="21"/>
              </w:rPr>
            </w:pPr>
            <w:r>
              <w:rPr>
                <w:rFonts w:hint="eastAsia" w:ascii="宋体" w:hAnsi="宋体"/>
                <w:b/>
                <w:bCs/>
                <w:color w:val="000000"/>
                <w:sz w:val="21"/>
                <w:szCs w:val="21"/>
              </w:rPr>
              <w:t>甲方名称</w:t>
            </w:r>
          </w:p>
        </w:tc>
        <w:tc>
          <w:tcPr>
            <w:tcW w:w="7082" w:type="dxa"/>
            <w:tcBorders>
              <w:top w:val="single" w:color="000000" w:sz="6" w:space="0"/>
              <w:left w:val="single" w:color="000000" w:sz="6" w:space="0"/>
              <w:bottom w:val="single" w:color="000000" w:sz="6" w:space="0"/>
              <w:right w:val="single" w:color="000000" w:sz="6" w:space="0"/>
            </w:tcBorders>
            <w:vAlign w:val="center"/>
          </w:tcPr>
          <w:p>
            <w:pPr>
              <w:pStyle w:val="8"/>
              <w:ind w:firstLine="0"/>
              <w:rPr>
                <w:rFonts w:hint="eastAsia" w:ascii="宋体" w:hAnsi="宋体"/>
                <w:b/>
                <w:kern w:val="2"/>
                <w:sz w:val="21"/>
                <w:szCs w:val="21"/>
                <w:lang w:val="en-US" w:eastAsia="zh-CN" w:bidi="ar-SA"/>
              </w:rPr>
            </w:pPr>
            <w:r>
              <w:rPr>
                <w:rFonts w:hint="eastAsia" w:ascii="宋体" w:hAnsi="宋体"/>
                <w:b/>
                <w:kern w:val="2"/>
                <w:sz w:val="21"/>
                <w:szCs w:val="21"/>
                <w:lang w:val="en-US" w:eastAsia="zh-CN" w:bidi="ar-SA"/>
              </w:rPr>
              <w:t>李小天股份有限公司</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1844" w:type="dxa"/>
            <w:tcBorders>
              <w:top w:val="single" w:color="000000" w:sz="6" w:space="0"/>
              <w:left w:val="single" w:color="000000" w:sz="6" w:space="0"/>
              <w:bottom w:val="single" w:color="000000" w:sz="6" w:space="0"/>
              <w:right w:val="single" w:color="000000" w:sz="6" w:space="0"/>
            </w:tcBorders>
            <w:shd w:val="clear" w:color="auto" w:fill="F2F2F2"/>
            <w:vAlign w:val="center"/>
          </w:tcPr>
          <w:p>
            <w:pPr>
              <w:jc w:val="center"/>
              <w:rPr>
                <w:rFonts w:hint="eastAsia" w:ascii="宋体" w:hAnsi="宋体"/>
                <w:b/>
                <w:bCs/>
                <w:color w:val="000000"/>
                <w:sz w:val="21"/>
                <w:szCs w:val="21"/>
              </w:rPr>
            </w:pPr>
            <w:r>
              <w:rPr>
                <w:rFonts w:hint="eastAsia" w:ascii="宋体" w:hAnsi="宋体"/>
                <w:b/>
                <w:sz w:val="21"/>
                <w:szCs w:val="21"/>
              </w:rPr>
              <w:t>甲方负责人</w:t>
            </w:r>
          </w:p>
        </w:tc>
        <w:tc>
          <w:tcPr>
            <w:tcW w:w="7082" w:type="dxa"/>
            <w:tcBorders>
              <w:top w:val="single" w:color="000000" w:sz="6" w:space="0"/>
              <w:left w:val="single" w:color="000000" w:sz="6" w:space="0"/>
              <w:bottom w:val="single" w:color="000000" w:sz="6" w:space="0"/>
              <w:right w:val="single" w:color="000000" w:sz="6" w:space="0"/>
            </w:tcBorders>
            <w:vAlign w:val="center"/>
          </w:tcPr>
          <w:p>
            <w:pPr>
              <w:pStyle w:val="8"/>
              <w:ind w:firstLine="0"/>
              <w:rPr>
                <w:rFonts w:hint="eastAsia" w:ascii="宋体" w:hAnsi="宋体"/>
                <w:b/>
                <w:kern w:val="2"/>
                <w:sz w:val="21"/>
                <w:szCs w:val="21"/>
                <w:lang w:val="en-US" w:eastAsia="zh-CN" w:bidi="ar-SA"/>
              </w:rPr>
            </w:pPr>
            <w:r>
              <w:rPr>
                <w:rFonts w:hint="eastAsia" w:ascii="宋体" w:hAnsi="宋体"/>
                <w:b/>
                <w:kern w:val="2"/>
                <w:sz w:val="21"/>
                <w:szCs w:val="21"/>
                <w:lang w:val="en-US" w:eastAsia="zh-CN" w:bidi="ar-SA"/>
              </w:rPr>
              <w:t>李啸天 13548414315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1844" w:type="dxa"/>
            <w:tcBorders>
              <w:top w:val="single" w:color="000000" w:sz="6" w:space="0"/>
              <w:left w:val="single" w:color="000000" w:sz="6" w:space="0"/>
              <w:bottom w:val="single" w:color="000000" w:sz="6" w:space="0"/>
              <w:right w:val="single" w:color="000000" w:sz="6" w:space="0"/>
            </w:tcBorders>
            <w:shd w:val="clear" w:color="auto" w:fill="F2F2F2"/>
            <w:vAlign w:val="center"/>
          </w:tcPr>
          <w:p>
            <w:pPr>
              <w:jc w:val="center"/>
              <w:rPr>
                <w:rFonts w:hint="eastAsia" w:ascii="宋体" w:hAnsi="宋体"/>
                <w:b/>
                <w:bCs/>
                <w:color w:val="000000"/>
                <w:sz w:val="21"/>
                <w:szCs w:val="21"/>
              </w:rPr>
            </w:pPr>
            <w:r>
              <w:rPr>
                <w:rFonts w:hint="eastAsia" w:ascii="宋体" w:hAnsi="宋体"/>
                <w:b/>
                <w:sz w:val="21"/>
                <w:szCs w:val="21"/>
              </w:rPr>
              <w:t>甲方联系人</w:t>
            </w:r>
          </w:p>
        </w:tc>
        <w:tc>
          <w:tcPr>
            <w:tcW w:w="7082" w:type="dxa"/>
            <w:tcBorders>
              <w:top w:val="single" w:color="000000" w:sz="6" w:space="0"/>
              <w:left w:val="single" w:color="000000" w:sz="6" w:space="0"/>
              <w:bottom w:val="single" w:color="000000" w:sz="6" w:space="0"/>
              <w:right w:val="single" w:color="000000" w:sz="6" w:space="0"/>
            </w:tcBorders>
            <w:vAlign w:val="center"/>
          </w:tcPr>
          <w:p>
            <w:pPr>
              <w:pStyle w:val="8"/>
              <w:pBdr>
                <w:bottom w:val="none" w:color="auto" w:sz="0" w:space="0"/>
              </w:pBdr>
              <w:ind w:firstLine="0"/>
              <w:rPr>
                <w:rFonts w:hint="eastAsia" w:ascii="宋体" w:hAnsi="宋体"/>
                <w:b/>
                <w:kern w:val="2"/>
                <w:sz w:val="21"/>
                <w:szCs w:val="21"/>
                <w:lang w:val="en-US" w:eastAsia="zh-CN" w:bidi="ar-SA"/>
              </w:rPr>
            </w:pPr>
            <w:r>
              <w:rPr>
                <w:rFonts w:hint="eastAsia" w:ascii="宋体" w:hAnsi="宋体"/>
                <w:b/>
                <w:kern w:val="2"/>
                <w:sz w:val="21"/>
                <w:szCs w:val="21"/>
                <w:lang w:val="en-US" w:eastAsia="zh-CN" w:bidi="ar-SA"/>
              </w:rPr>
              <w:t>李啸天 13548414315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1844" w:type="dxa"/>
            <w:tcBorders>
              <w:top w:val="single" w:color="000000" w:sz="6" w:space="0"/>
              <w:left w:val="single" w:color="000000" w:sz="6" w:space="0"/>
              <w:bottom w:val="single" w:color="000000" w:sz="6" w:space="0"/>
              <w:right w:val="single" w:color="000000" w:sz="6" w:space="0"/>
            </w:tcBorders>
            <w:shd w:val="clear" w:color="auto" w:fill="F2F2F2"/>
            <w:vAlign w:val="center"/>
          </w:tcPr>
          <w:p>
            <w:pPr>
              <w:jc w:val="center"/>
              <w:rPr>
                <w:rFonts w:hint="eastAsia" w:ascii="宋体" w:hAnsi="宋体"/>
                <w:b/>
                <w:sz w:val="21"/>
                <w:szCs w:val="21"/>
              </w:rPr>
            </w:pPr>
            <w:r>
              <w:rPr>
                <w:rFonts w:hint="eastAsia" w:ascii="宋体" w:hAnsi="宋体"/>
                <w:b/>
                <w:sz w:val="21"/>
                <w:szCs w:val="21"/>
              </w:rPr>
              <w:t>项目类型</w:t>
            </w:r>
          </w:p>
        </w:tc>
        <w:tc>
          <w:tcPr>
            <w:tcW w:w="7082" w:type="dxa"/>
            <w:tcBorders>
              <w:top w:val="single" w:color="000000" w:sz="6" w:space="0"/>
              <w:left w:val="single" w:color="000000" w:sz="6" w:space="0"/>
              <w:bottom w:val="single" w:color="000000" w:sz="6" w:space="0"/>
              <w:right w:val="single" w:color="000000" w:sz="6" w:space="0"/>
            </w:tcBorders>
            <w:vAlign w:val="center"/>
          </w:tcPr>
          <w:p>
            <w:pPr>
              <w:pStyle w:val="8"/>
              <w:pBdr>
                <w:bottom w:val="none" w:color="auto" w:sz="0" w:space="0"/>
              </w:pBdr>
              <w:ind w:firstLine="0"/>
              <w:rPr>
                <w:rFonts w:hint="eastAsia" w:ascii="宋体" w:hAnsi="宋体"/>
                <w:b/>
                <w:kern w:val="2"/>
                <w:sz w:val="21"/>
                <w:szCs w:val="21"/>
                <w:lang w:val="en-US" w:eastAsia="zh-CN" w:bidi="ar-SA"/>
              </w:rPr>
            </w:pPr>
            <w:r>
              <w:rPr>
                <w:rFonts w:hint="eastAsia" w:ascii="宋体" w:hAnsi="宋体"/>
                <w:b/>
                <w:kern w:val="2"/>
                <w:sz w:val="21"/>
                <w:szCs w:val="21"/>
                <w:lang w:val="en-US" w:eastAsia="zh-CN" w:bidi="ar-SA"/>
              </w:rPr>
              <w:t xml:space="preserve">□游戏  □产品研发类                     </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1844" w:type="dxa"/>
            <w:tcBorders>
              <w:top w:val="single" w:color="000000" w:sz="6" w:space="0"/>
              <w:left w:val="single" w:color="000000" w:sz="6" w:space="0"/>
              <w:bottom w:val="single" w:color="000000" w:sz="6" w:space="0"/>
              <w:right w:val="single" w:color="000000" w:sz="6" w:space="0"/>
            </w:tcBorders>
            <w:shd w:val="clear" w:color="auto" w:fill="F2F2F2"/>
            <w:vAlign w:val="center"/>
          </w:tcPr>
          <w:p>
            <w:pPr>
              <w:jc w:val="center"/>
              <w:rPr>
                <w:rFonts w:hint="eastAsia" w:ascii="宋体" w:hAnsi="宋体"/>
                <w:b/>
                <w:sz w:val="21"/>
                <w:szCs w:val="21"/>
              </w:rPr>
            </w:pPr>
            <w:r>
              <w:rPr>
                <w:rFonts w:hint="eastAsia" w:ascii="宋体" w:hAnsi="宋体"/>
                <w:b/>
                <w:sz w:val="21"/>
                <w:szCs w:val="21"/>
              </w:rPr>
              <w:t>业务关键字</w:t>
            </w:r>
          </w:p>
        </w:tc>
        <w:tc>
          <w:tcPr>
            <w:tcW w:w="7082" w:type="dxa"/>
            <w:tcBorders>
              <w:top w:val="single" w:color="000000" w:sz="6" w:space="0"/>
              <w:left w:val="single" w:color="000000" w:sz="6" w:space="0"/>
              <w:bottom w:val="single" w:color="000000" w:sz="6" w:space="0"/>
              <w:right w:val="single" w:color="000000" w:sz="6" w:space="0"/>
            </w:tcBorders>
            <w:vAlign w:val="center"/>
          </w:tcPr>
          <w:p>
            <w:pPr>
              <w:pStyle w:val="8"/>
              <w:pBdr>
                <w:bottom w:val="none" w:color="auto" w:sz="0" w:space="0"/>
              </w:pBdr>
              <w:ind w:firstLine="0"/>
              <w:rPr>
                <w:rFonts w:hint="default" w:ascii="宋体" w:hAnsi="宋体"/>
                <w:b/>
                <w:kern w:val="2"/>
                <w:sz w:val="21"/>
                <w:szCs w:val="21"/>
                <w:lang w:val="en-US" w:eastAsia="zh-CN" w:bidi="ar-SA"/>
              </w:rPr>
            </w:pPr>
            <w:r>
              <w:rPr>
                <w:rFonts w:hint="eastAsia" w:ascii="宋体" w:hAnsi="宋体"/>
                <w:b/>
                <w:kern w:val="2"/>
                <w:sz w:val="21"/>
                <w:szCs w:val="21"/>
                <w:lang w:val="en-US" w:eastAsia="zh-CN" w:bidi="ar-SA"/>
              </w:rPr>
              <w:t>通勤，游戏，闯关</w:t>
            </w:r>
          </w:p>
        </w:tc>
      </w:tr>
    </w:tbl>
    <w:p>
      <w:pPr>
        <w:pStyle w:val="4"/>
        <w:numPr>
          <w:ilvl w:val="1"/>
          <w:numId w:val="3"/>
        </w:numPr>
        <w:rPr>
          <w:rFonts w:hint="eastAsia"/>
        </w:rPr>
      </w:pPr>
      <w:bookmarkStart w:id="20" w:name="_Toc12461"/>
      <w:r>
        <w:rPr>
          <w:rFonts w:hint="eastAsia"/>
        </w:rPr>
        <w:t>项目范围</w:t>
      </w:r>
      <w:bookmarkEnd w:id="20"/>
    </w:p>
    <w:p>
      <w:pPr>
        <w:pStyle w:val="41"/>
        <w:ind w:firstLine="480"/>
        <w:rPr>
          <w:rFonts w:hint="eastAsia"/>
          <w:color w:val="auto"/>
          <w:lang w:eastAsia="zh-CN"/>
        </w:rPr>
      </w:pPr>
      <w:r>
        <w:rPr>
          <w:rFonts w:hint="eastAsia"/>
          <w:color w:val="auto"/>
          <w:lang w:eastAsia="zh-CN"/>
        </w:rPr>
        <w:t>该项目为一个跑酷游戏，面向大众人群。适用于娱乐，为用户提供良好的游戏体验。</w:t>
      </w:r>
    </w:p>
    <w:p>
      <w:pPr>
        <w:rPr>
          <w:rFonts w:hint="eastAsia"/>
        </w:rPr>
      </w:pPr>
    </w:p>
    <w:p>
      <w:pPr>
        <w:pStyle w:val="3"/>
        <w:numPr>
          <w:ilvl w:val="0"/>
          <w:numId w:val="3"/>
        </w:numPr>
        <w:spacing w:after="0"/>
        <w:rPr>
          <w:rFonts w:hint="eastAsia"/>
        </w:rPr>
      </w:pPr>
      <w:bookmarkStart w:id="21" w:name="_Toc3543"/>
      <w:r>
        <w:rPr>
          <w:rFonts w:hint="eastAsia"/>
        </w:rPr>
        <w:t>项目目标</w:t>
      </w:r>
      <w:bookmarkEnd w:id="21"/>
    </w:p>
    <w:p>
      <w:pPr>
        <w:snapToGrid/>
        <w:spacing w:line="240" w:lineRule="auto"/>
        <w:jc w:val="left"/>
      </w:pPr>
      <w:r>
        <w:rPr>
          <w:rFonts w:hint="eastAsia"/>
          <w:lang w:val="en-US" w:eastAsia="zh-CN"/>
        </w:rPr>
        <w:t xml:space="preserve">    </w:t>
      </w:r>
      <w:r>
        <w:rPr>
          <w:i w:val="0"/>
          <w:strike w:val="0"/>
          <w:spacing w:val="0"/>
          <w:u w:val="none"/>
        </w:rPr>
        <w:t>本项目</w:t>
      </w:r>
      <w:r>
        <w:rPr>
          <w:rFonts w:hint="eastAsia"/>
          <w:i w:val="0"/>
          <w:strike w:val="0"/>
          <w:spacing w:val="0"/>
          <w:u w:val="none"/>
          <w:lang w:val="en-US" w:eastAsia="zh-CN"/>
        </w:rPr>
        <w:t>是</w:t>
      </w:r>
      <w:r>
        <w:rPr>
          <w:i w:val="0"/>
          <w:strike w:val="0"/>
          <w:spacing w:val="0"/>
          <w:u w:val="none"/>
        </w:rPr>
        <w:t>基于Java</w:t>
      </w:r>
      <w:r>
        <w:rPr>
          <w:rFonts w:hint="eastAsia"/>
          <w:i w:val="0"/>
          <w:strike w:val="0"/>
          <w:spacing w:val="0"/>
          <w:u w:val="none"/>
          <w:lang w:val="en-US" w:eastAsia="zh-CN"/>
        </w:rPr>
        <w:t>开发的</w:t>
      </w:r>
      <w:r>
        <w:rPr>
          <w:i w:val="0"/>
          <w:strike w:val="0"/>
          <w:spacing w:val="0"/>
          <w:u w:val="none"/>
        </w:rPr>
        <w:t>一款的跑酷类游戏，以</w:t>
      </w:r>
      <w:r>
        <w:rPr>
          <w:rFonts w:hint="eastAsia"/>
          <w:i w:val="0"/>
          <w:strike w:val="0"/>
          <w:spacing w:val="0"/>
          <w:u w:val="none"/>
          <w:lang w:val="en-US" w:eastAsia="zh-CN"/>
        </w:rPr>
        <w:t>师生</w:t>
      </w:r>
      <w:r>
        <w:rPr>
          <w:i w:val="0"/>
          <w:strike w:val="0"/>
          <w:spacing w:val="0"/>
          <w:u w:val="none"/>
        </w:rPr>
        <w:t>家校通勤为主题，让玩家在</w:t>
      </w:r>
      <w:r>
        <w:rPr>
          <w:strike w:val="0"/>
          <w:spacing w:val="0"/>
          <w:u w:val="none"/>
        </w:rPr>
        <w:t>游戏</w:t>
      </w:r>
      <w:r>
        <w:rPr>
          <w:i w:val="0"/>
          <w:strike w:val="0"/>
          <w:spacing w:val="0"/>
          <w:u w:val="none"/>
        </w:rPr>
        <w:t>中体验教师家校通勤的乐趣和挑战。</w:t>
      </w:r>
    </w:p>
    <w:p>
      <w:pPr>
        <w:pStyle w:val="41"/>
        <w:ind w:firstLine="480"/>
        <w:rPr>
          <w:rFonts w:hint="eastAsia"/>
          <w:color w:val="0000FF"/>
        </w:rPr>
      </w:pPr>
    </w:p>
    <w:p>
      <w:pPr>
        <w:rPr>
          <w:rFonts w:hint="eastAsia" w:eastAsia="宋体"/>
          <w:lang w:val="en-US" w:eastAsia="zh-CN"/>
        </w:rPr>
      </w:pPr>
    </w:p>
    <w:p>
      <w:pPr>
        <w:pStyle w:val="4"/>
        <w:numPr>
          <w:ilvl w:val="1"/>
          <w:numId w:val="3"/>
        </w:numPr>
        <w:rPr>
          <w:rFonts w:hint="eastAsia"/>
        </w:rPr>
      </w:pPr>
      <w:bookmarkStart w:id="22" w:name="_Toc16854"/>
      <w:bookmarkStart w:id="23" w:name="_Toc263952397"/>
      <w:r>
        <w:rPr>
          <w:rFonts w:hint="eastAsia"/>
        </w:rPr>
        <w:t>业务目标</w:t>
      </w:r>
      <w:bookmarkEnd w:id="22"/>
      <w:bookmarkEnd w:id="23"/>
    </w:p>
    <w:p>
      <w:pPr>
        <w:pBdr>
          <w:bottom w:val="none" w:color="auto" w:sz="0" w:space="0"/>
        </w:pBdr>
        <w:snapToGrid/>
        <w:spacing w:line="240" w:lineRule="auto"/>
      </w:pPr>
      <w:r>
        <w:rPr>
          <w:strike w:val="0"/>
          <w:spacing w:val="0"/>
          <w:u w:val="none"/>
        </w:rPr>
        <w:t>1.</w:t>
      </w:r>
      <w:r>
        <w:rPr>
          <w:i w:val="0"/>
          <w:strike w:val="0"/>
          <w:spacing w:val="0"/>
          <w:u w:val="none"/>
        </w:rPr>
        <w:t>游戏玩法：在</w:t>
      </w:r>
      <w:r>
        <w:rPr>
          <w:strike w:val="0"/>
          <w:spacing w:val="0"/>
          <w:u w:val="none"/>
        </w:rPr>
        <w:t>贴合校园文化特色的前提下，</w:t>
      </w:r>
      <w:r>
        <w:rPr>
          <w:i w:val="0"/>
          <w:strike w:val="0"/>
          <w:spacing w:val="0"/>
          <w:u w:val="none"/>
        </w:rPr>
        <w:t>实现基于跑酷的游戏玩法，</w:t>
      </w:r>
      <w:r>
        <w:rPr>
          <w:strike w:val="0"/>
          <w:spacing w:val="0"/>
          <w:u w:val="none"/>
        </w:rPr>
        <w:t>玩家通过操纵载具躲避障碍来实现帮助老师高速完成通勤的任务。</w:t>
      </w:r>
    </w:p>
    <w:p>
      <w:pPr>
        <w:snapToGrid/>
        <w:spacing w:line="240" w:lineRule="auto"/>
        <w:rPr>
          <w:i w:val="0"/>
          <w:strike w:val="0"/>
          <w:spacing w:val="0"/>
          <w:u w:val="none"/>
        </w:rPr>
      </w:pPr>
      <w:r>
        <w:rPr>
          <w:i w:val="0"/>
          <w:strike w:val="0"/>
          <w:spacing w:val="0"/>
          <w:u w:val="none"/>
        </w:rPr>
        <w:t>2</w:t>
      </w:r>
      <w:r>
        <w:rPr>
          <w:strike w:val="0"/>
          <w:spacing w:val="0"/>
          <w:u w:val="none"/>
        </w:rPr>
        <w:t>.</w:t>
      </w:r>
      <w:r>
        <w:rPr>
          <w:i w:val="0"/>
          <w:strike w:val="0"/>
          <w:spacing w:val="0"/>
          <w:u w:val="none"/>
        </w:rPr>
        <w:t>场景设计：设计多个场景，包括</w:t>
      </w:r>
      <w:r>
        <w:rPr>
          <w:strike w:val="0"/>
          <w:spacing w:val="0"/>
          <w:u w:val="none"/>
        </w:rPr>
        <w:t>公路、海洋和天空等</w:t>
      </w:r>
      <w:r>
        <w:rPr>
          <w:i w:val="0"/>
          <w:strike w:val="0"/>
          <w:spacing w:val="0"/>
          <w:u w:val="none"/>
        </w:rPr>
        <w:t>等，每个场景有不同的地形和障碍，让玩家在不同的场景中体验不同的挑战。</w:t>
      </w:r>
    </w:p>
    <w:p>
      <w:pPr>
        <w:snapToGrid/>
        <w:spacing w:line="240" w:lineRule="auto"/>
        <w:rPr>
          <w:i w:val="0"/>
          <w:strike w:val="0"/>
          <w:spacing w:val="0"/>
          <w:u w:val="none"/>
        </w:rPr>
      </w:pPr>
      <w:r>
        <w:rPr>
          <w:i w:val="0"/>
          <w:strike w:val="0"/>
          <w:spacing w:val="0"/>
          <w:u w:val="none"/>
        </w:rPr>
        <w:t>3</w:t>
      </w:r>
      <w:r>
        <w:rPr>
          <w:strike w:val="0"/>
          <w:spacing w:val="0"/>
          <w:u w:val="none"/>
        </w:rPr>
        <w:t>.</w:t>
      </w:r>
      <w:r>
        <w:rPr>
          <w:i w:val="0"/>
          <w:strike w:val="0"/>
          <w:spacing w:val="0"/>
          <w:u w:val="none"/>
        </w:rPr>
        <w:t>载具设计：结合本校三航特色，从海陆空三种背景下设计车、船、飞机三种载具，在不同场景条件下实现带老师高速通勤。同时载具可以在商城中实现升级，换肤等多种功能来应对不同关卡不同难度的挑战。</w:t>
      </w:r>
    </w:p>
    <w:p>
      <w:pPr>
        <w:pStyle w:val="4"/>
        <w:numPr>
          <w:ilvl w:val="1"/>
          <w:numId w:val="3"/>
        </w:numPr>
        <w:rPr>
          <w:rFonts w:hint="eastAsia"/>
        </w:rPr>
      </w:pPr>
      <w:bookmarkStart w:id="24" w:name="_Toc15829"/>
      <w:bookmarkStart w:id="25" w:name="_Toc263952398"/>
      <w:r>
        <w:rPr>
          <w:rFonts w:hint="eastAsia"/>
        </w:rPr>
        <w:t>管理目标</w:t>
      </w:r>
      <w:bookmarkEnd w:id="24"/>
      <w:bookmarkEnd w:id="25"/>
    </w:p>
    <w:p>
      <w:pPr>
        <w:snapToGrid/>
        <w:spacing w:line="240" w:lineRule="auto"/>
        <w:ind w:left="0" w:firstLine="0"/>
        <w:jc w:val="both"/>
      </w:pPr>
      <w:r>
        <w:rPr>
          <w:strike w:val="0"/>
          <w:spacing w:val="0"/>
          <w:u w:val="none"/>
        </w:rPr>
        <w:t>1.</w:t>
      </w:r>
      <w:r>
        <w:rPr>
          <w:i w:val="0"/>
          <w:strike w:val="0"/>
          <w:spacing w:val="0"/>
          <w:u w:val="none"/>
        </w:rPr>
        <w:t>项目计划：制定详细的项目计划，包括开发周期、人员分配、任务分配等，确保</w:t>
      </w:r>
      <w:r>
        <w:rPr>
          <w:strike w:val="0"/>
          <w:spacing w:val="0"/>
          <w:u w:val="none"/>
        </w:rPr>
        <w:t>项目可以按时保质保量完成</w:t>
      </w:r>
      <w:r>
        <w:rPr>
          <w:i w:val="0"/>
          <w:strike w:val="0"/>
          <w:spacing w:val="0"/>
          <w:u w:val="none"/>
        </w:rPr>
        <w:t>。</w:t>
      </w:r>
    </w:p>
    <w:p>
      <w:pPr>
        <w:snapToGrid/>
        <w:spacing w:line="240" w:lineRule="auto"/>
      </w:pPr>
      <w:r>
        <w:rPr>
          <w:i w:val="0"/>
          <w:strike w:val="0"/>
          <w:spacing w:val="0"/>
          <w:u w:val="none"/>
        </w:rPr>
        <w:t>2. 项目管理：建立项目管理机制，包括日常进度跟踪、风险管理、问题解决等，确保项目顺利进行。</w:t>
      </w:r>
    </w:p>
    <w:p>
      <w:pPr>
        <w:snapToGrid/>
        <w:spacing w:line="240" w:lineRule="auto"/>
      </w:pPr>
      <w:r>
        <w:rPr>
          <w:i w:val="0"/>
          <w:strike w:val="0"/>
          <w:spacing w:val="0"/>
          <w:u w:val="none"/>
        </w:rPr>
        <w:t>3. 团队建设：加强团队建设，包括团队文化建设、技能培训、沟通协作等，提高团队的凝聚力和工作效率。</w:t>
      </w:r>
    </w:p>
    <w:p>
      <w:pPr>
        <w:snapToGrid/>
        <w:spacing w:line="240" w:lineRule="auto"/>
      </w:pPr>
      <w:r>
        <w:rPr>
          <w:i w:val="0"/>
          <w:strike w:val="0"/>
          <w:spacing w:val="0"/>
          <w:u w:val="none"/>
        </w:rPr>
        <w:t>4. 质量保障：建立严格的代码审查、测试和发布机制，确保游戏的质量和稳定性。</w:t>
      </w:r>
    </w:p>
    <w:p>
      <w:pPr>
        <w:rPr>
          <w:rFonts w:hint="eastAsia"/>
        </w:rPr>
      </w:pPr>
      <w:r>
        <w:rPr>
          <w:i w:val="0"/>
          <w:strike w:val="0"/>
          <w:spacing w:val="0"/>
          <w:u w:val="none"/>
        </w:rPr>
        <w:t>5. 用户反馈：积极收集用户反馈，及时改进游戏，提高用户体验。</w:t>
      </w:r>
    </w:p>
    <w:p>
      <w:pPr>
        <w:pStyle w:val="3"/>
        <w:numPr>
          <w:ilvl w:val="0"/>
          <w:numId w:val="3"/>
        </w:numPr>
        <w:spacing w:after="0"/>
        <w:rPr>
          <w:rFonts w:hint="eastAsia"/>
        </w:rPr>
      </w:pPr>
      <w:r>
        <w:rPr>
          <w:rFonts w:hint="eastAsia"/>
        </w:rPr>
        <w:t>组织结构</w:t>
      </w:r>
    </w:p>
    <w:p>
      <w:pPr>
        <w:pStyle w:val="4"/>
        <w:numPr>
          <w:ilvl w:val="1"/>
          <w:numId w:val="3"/>
        </w:numPr>
        <w:rPr>
          <w:rFonts w:hint="eastAsia"/>
        </w:rPr>
      </w:pPr>
      <w:bookmarkStart w:id="26" w:name="_Toc263952401"/>
      <w:bookmarkStart w:id="27" w:name="_Toc18458"/>
      <w:r>
        <w:rPr>
          <w:rFonts w:hint="eastAsia"/>
        </w:rPr>
        <w:t>组织结构图</w:t>
      </w:r>
      <w:bookmarkEnd w:id="26"/>
      <w:bookmarkEnd w:id="27"/>
    </w:p>
    <w:p>
      <w:pPr>
        <w:rPr>
          <w:rFonts w:hint="eastAsia" w:eastAsia="宋体"/>
          <w:lang w:eastAsia="zh-CN"/>
        </w:rPr>
      </w:pPr>
      <w:r>
        <w:rPr>
          <w:rFonts w:hint="eastAsia" w:eastAsia="宋体"/>
          <w:lang w:eastAsia="zh-CN"/>
        </w:rPr>
        <w:drawing>
          <wp:inline distT="0" distB="0" distL="114300" distR="114300">
            <wp:extent cx="4589780" cy="5407660"/>
            <wp:effectExtent l="0" t="0" r="0" b="0"/>
            <wp:docPr id="3" name="图片 3" descr="项目开发计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项目开发计划"/>
                    <pic:cNvPicPr>
                      <a:picLocks noChangeAspect="1"/>
                    </pic:cNvPicPr>
                  </pic:nvPicPr>
                  <pic:blipFill>
                    <a:blip r:embed="rId10"/>
                    <a:stretch>
                      <a:fillRect/>
                    </a:stretch>
                  </pic:blipFill>
                  <pic:spPr>
                    <a:xfrm>
                      <a:off x="0" y="0"/>
                      <a:ext cx="4589780" cy="5407660"/>
                    </a:xfrm>
                    <a:prstGeom prst="rect">
                      <a:avLst/>
                    </a:prstGeom>
                  </pic:spPr>
                </pic:pic>
              </a:graphicData>
            </a:graphic>
          </wp:inline>
        </w:drawing>
      </w:r>
    </w:p>
    <w:p>
      <w:pPr>
        <w:pStyle w:val="8"/>
        <w:keepNext/>
        <w:ind w:firstLine="0"/>
        <w:jc w:val="center"/>
        <w:rPr>
          <w:rFonts w:hint="eastAsia" w:ascii="黑体" w:hAnsi="黑体" w:eastAsia="黑体"/>
          <w:sz w:val="20"/>
        </w:rPr>
      </w:pPr>
    </w:p>
    <w:p>
      <w:pPr>
        <w:pStyle w:val="8"/>
        <w:keepNext/>
        <w:ind w:firstLine="0"/>
        <w:jc w:val="center"/>
        <w:rPr>
          <w:rFonts w:hint="eastAsia" w:ascii="黑体" w:hAnsi="黑体" w:eastAsia="黑体"/>
          <w:sz w:val="20"/>
        </w:rPr>
      </w:pPr>
      <w:r>
        <w:rPr>
          <w:rFonts w:hint="eastAsia" w:ascii="黑体" w:hAnsi="黑体" w:eastAsia="黑体"/>
          <w:sz w:val="20"/>
        </w:rPr>
        <w:t xml:space="preserve">图 </w:t>
      </w:r>
      <w:r>
        <w:rPr>
          <w:rFonts w:ascii="黑体" w:hAnsi="黑体" w:eastAsia="黑体"/>
          <w:sz w:val="20"/>
        </w:rPr>
        <w:fldChar w:fldCharType="begin"/>
      </w:r>
      <w:r>
        <w:rPr>
          <w:rFonts w:ascii="黑体" w:hAnsi="黑体" w:eastAsia="黑体"/>
          <w:sz w:val="20"/>
        </w:rPr>
        <w:instrText xml:space="preserve"> </w:instrText>
      </w:r>
      <w:r>
        <w:rPr>
          <w:rFonts w:hint="eastAsia" w:ascii="黑体" w:hAnsi="黑体" w:eastAsia="黑体"/>
          <w:sz w:val="20"/>
        </w:rPr>
        <w:instrText xml:space="preserve">SEQ 图 \* ARABIC</w:instrText>
      </w:r>
      <w:r>
        <w:rPr>
          <w:rFonts w:ascii="黑体" w:hAnsi="黑体" w:eastAsia="黑体"/>
          <w:sz w:val="20"/>
        </w:rPr>
        <w:instrText xml:space="preserve"> </w:instrText>
      </w:r>
      <w:r>
        <w:rPr>
          <w:rFonts w:ascii="黑体" w:hAnsi="黑体" w:eastAsia="黑体"/>
          <w:sz w:val="20"/>
        </w:rPr>
        <w:fldChar w:fldCharType="separate"/>
      </w:r>
      <w:r>
        <w:rPr>
          <w:rFonts w:ascii="黑体" w:hAnsi="黑体" w:eastAsia="黑体"/>
          <w:sz w:val="20"/>
        </w:rPr>
        <w:t>1</w:t>
      </w:r>
      <w:r>
        <w:rPr>
          <w:rFonts w:ascii="黑体" w:hAnsi="黑体" w:eastAsia="黑体"/>
          <w:sz w:val="20"/>
        </w:rPr>
        <w:fldChar w:fldCharType="end"/>
      </w:r>
      <w:r>
        <w:rPr>
          <w:rFonts w:hint="eastAsia" w:ascii="黑体" w:hAnsi="黑体" w:eastAsia="黑体"/>
          <w:sz w:val="20"/>
        </w:rPr>
        <w:t xml:space="preserve"> 组织结构图</w:t>
      </w:r>
    </w:p>
    <w:p>
      <w:pPr>
        <w:pStyle w:val="8"/>
        <w:keepNext/>
        <w:ind w:firstLine="0"/>
        <w:jc w:val="center"/>
        <w:rPr>
          <w:rFonts w:hint="eastAsia" w:ascii="黑体" w:hAnsi="黑体" w:eastAsia="黑体"/>
          <w:sz w:val="20"/>
        </w:rPr>
      </w:pPr>
    </w:p>
    <w:p>
      <w:pPr>
        <w:pStyle w:val="9"/>
        <w:keepNext/>
        <w:jc w:val="center"/>
      </w:pPr>
      <w:r>
        <w:rPr>
          <w:rFonts w:hint="eastAsia"/>
        </w:rPr>
        <w:t xml:space="preserve">表格 </w:t>
      </w:r>
      <w:r>
        <w:fldChar w:fldCharType="begin"/>
      </w:r>
      <w:r>
        <w:instrText xml:space="preserve"> </w:instrText>
      </w:r>
      <w:r>
        <w:rPr>
          <w:rFonts w:hint="eastAsia"/>
        </w:rPr>
        <w:instrText xml:space="preserve">SEQ 表格 \* ARABIC</w:instrText>
      </w:r>
      <w:r>
        <w:instrText xml:space="preserve"> </w:instrText>
      </w:r>
      <w:r>
        <w:fldChar w:fldCharType="separate"/>
      </w:r>
      <w:r>
        <w:t>2</w:t>
      </w:r>
      <w:r>
        <w:fldChar w:fldCharType="end"/>
      </w:r>
      <w:r>
        <w:rPr>
          <w:rFonts w:hint="eastAsia"/>
        </w:rPr>
        <w:t xml:space="preserve"> 内部角色职责说明</w:t>
      </w:r>
    </w:p>
    <w:tbl>
      <w:tblPr>
        <w:tblStyle w:val="2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7"/>
        <w:gridCol w:w="3395"/>
        <w:gridCol w:w="32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1557" w:type="dxa"/>
            <w:shd w:val="clear" w:color="auto" w:fill="CCCCCC"/>
          </w:tcPr>
          <w:p>
            <w:pPr>
              <w:jc w:val="center"/>
              <w:rPr>
                <w:rFonts w:hint="eastAsia"/>
                <w:b/>
                <w:szCs w:val="21"/>
              </w:rPr>
            </w:pPr>
            <w:r>
              <w:rPr>
                <w:rFonts w:hint="eastAsia"/>
                <w:b/>
                <w:szCs w:val="21"/>
              </w:rPr>
              <w:t>角色</w:t>
            </w:r>
          </w:p>
        </w:tc>
        <w:tc>
          <w:tcPr>
            <w:tcW w:w="3395" w:type="dxa"/>
            <w:shd w:val="clear" w:color="auto" w:fill="CCCCCC"/>
          </w:tcPr>
          <w:p>
            <w:pPr>
              <w:jc w:val="center"/>
              <w:rPr>
                <w:rFonts w:hint="eastAsia"/>
                <w:b/>
                <w:szCs w:val="21"/>
              </w:rPr>
            </w:pPr>
            <w:r>
              <w:rPr>
                <w:rFonts w:hint="eastAsia"/>
                <w:b/>
                <w:szCs w:val="21"/>
              </w:rPr>
              <w:t>职责</w:t>
            </w:r>
          </w:p>
        </w:tc>
        <w:tc>
          <w:tcPr>
            <w:tcW w:w="3254" w:type="dxa"/>
            <w:shd w:val="clear" w:color="auto" w:fill="CCCCCC"/>
          </w:tcPr>
          <w:p>
            <w:pPr>
              <w:ind w:left="0" w:firstLine="0"/>
              <w:jc w:val="center"/>
              <w:rPr>
                <w:rFonts w:hint="eastAsia"/>
                <w:b/>
                <w:szCs w:val="21"/>
              </w:rPr>
            </w:pPr>
            <w:r>
              <w:rPr>
                <w:rFonts w:hint="eastAsia"/>
                <w:b/>
                <w:szCs w:val="21"/>
              </w:rPr>
              <w:t>技能要求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557" w:type="dxa"/>
          </w:tcPr>
          <w:p>
            <w:pPr>
              <w:rPr>
                <w:rFonts w:hint="eastAsia" w:ascii="宋体" w:hAnsi="宋体"/>
                <w:color w:val="auto"/>
                <w:sz w:val="21"/>
                <w:szCs w:val="21"/>
              </w:rPr>
            </w:pPr>
            <w:r>
              <w:rPr>
                <w:rFonts w:hint="eastAsia" w:ascii="宋体" w:hAnsi="宋体"/>
                <w:color w:val="auto"/>
                <w:sz w:val="21"/>
                <w:szCs w:val="21"/>
              </w:rPr>
              <w:t>队长</w:t>
            </w:r>
          </w:p>
        </w:tc>
        <w:tc>
          <w:tcPr>
            <w:tcW w:w="3395" w:type="dxa"/>
          </w:tcPr>
          <w:p>
            <w:pPr>
              <w:ind w:left="34" w:hanging="34"/>
              <w:rPr>
                <w:rFonts w:ascii="宋体" w:hAnsi="宋体"/>
                <w:color w:val="auto"/>
                <w:sz w:val="21"/>
                <w:szCs w:val="21"/>
              </w:rPr>
            </w:pPr>
            <w:r>
              <w:rPr>
                <w:rFonts w:hint="eastAsia" w:ascii="宋体" w:hAnsi="宋体"/>
                <w:color w:val="auto"/>
                <w:sz w:val="21"/>
                <w:szCs w:val="21"/>
              </w:rPr>
              <w:t>负责整体计划的制定和监督执行，确保项目目标的完成</w:t>
            </w:r>
          </w:p>
        </w:tc>
        <w:tc>
          <w:tcPr>
            <w:tcW w:w="3254" w:type="dxa"/>
          </w:tcPr>
          <w:p>
            <w:pPr>
              <w:ind w:left="34" w:hanging="34"/>
              <w:rPr>
                <w:rFonts w:ascii="宋体" w:hAnsi="宋体"/>
                <w:color w:val="auto"/>
                <w:sz w:val="21"/>
                <w:szCs w:val="21"/>
              </w:rPr>
            </w:pPr>
            <w:r>
              <w:rPr>
                <w:rFonts w:hint="eastAsia" w:ascii="宋体" w:hAnsi="宋体"/>
                <w:color w:val="auto"/>
                <w:sz w:val="21"/>
                <w:szCs w:val="21"/>
              </w:rPr>
              <w:t>熟悉项目管理过程，并具备相当的管理能力和沟通能力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557" w:type="dxa"/>
          </w:tcPr>
          <w:p>
            <w:pPr>
              <w:rPr>
                <w:rFonts w:hint="eastAsia" w:ascii="宋体" w:hAnsi="宋体"/>
                <w:color w:val="auto"/>
                <w:sz w:val="21"/>
                <w:szCs w:val="21"/>
              </w:rPr>
            </w:pPr>
            <w:r>
              <w:rPr>
                <w:rFonts w:hint="eastAsia" w:ascii="宋体" w:hAnsi="宋体"/>
                <w:color w:val="auto"/>
                <w:sz w:val="21"/>
                <w:szCs w:val="21"/>
              </w:rPr>
              <w:t>责任设计师</w:t>
            </w:r>
          </w:p>
        </w:tc>
        <w:tc>
          <w:tcPr>
            <w:tcW w:w="3395" w:type="dxa"/>
          </w:tcPr>
          <w:p>
            <w:pPr>
              <w:ind w:left="34" w:hanging="34"/>
              <w:rPr>
                <w:rFonts w:ascii="宋体" w:hAnsi="宋体"/>
                <w:color w:val="auto"/>
                <w:sz w:val="21"/>
                <w:szCs w:val="21"/>
              </w:rPr>
            </w:pPr>
            <w:r>
              <w:rPr>
                <w:rFonts w:hint="eastAsia" w:ascii="宋体" w:hAnsi="宋体"/>
                <w:color w:val="auto"/>
                <w:sz w:val="21"/>
                <w:szCs w:val="21"/>
              </w:rPr>
              <w:t>负责需求、设计、编码、测试和实施阶段的主要工作和安排</w:t>
            </w:r>
          </w:p>
        </w:tc>
        <w:tc>
          <w:tcPr>
            <w:tcW w:w="3254" w:type="dxa"/>
          </w:tcPr>
          <w:p>
            <w:pPr>
              <w:ind w:left="34" w:hanging="34"/>
              <w:rPr>
                <w:rFonts w:ascii="宋体" w:hAnsi="宋体"/>
                <w:color w:val="auto"/>
                <w:sz w:val="21"/>
                <w:szCs w:val="21"/>
              </w:rPr>
            </w:pPr>
            <w:r>
              <w:rPr>
                <w:rFonts w:hint="eastAsia" w:ascii="宋体" w:hAnsi="宋体"/>
                <w:color w:val="auto"/>
                <w:sz w:val="21"/>
                <w:szCs w:val="21"/>
              </w:rPr>
              <w:t>对于软件工程理解和技术架构设计有相当的能力，有丰富的设计经验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557" w:type="dxa"/>
          </w:tcPr>
          <w:p>
            <w:pPr>
              <w:rPr>
                <w:rFonts w:hint="eastAsia" w:ascii="宋体" w:hAnsi="宋体"/>
                <w:color w:val="auto"/>
                <w:sz w:val="21"/>
                <w:szCs w:val="21"/>
              </w:rPr>
            </w:pPr>
            <w:r>
              <w:rPr>
                <w:rFonts w:hint="eastAsia" w:ascii="宋体" w:hAnsi="宋体"/>
                <w:color w:val="auto"/>
                <w:sz w:val="21"/>
                <w:szCs w:val="21"/>
              </w:rPr>
              <w:t>需求调研人员</w:t>
            </w:r>
          </w:p>
        </w:tc>
        <w:tc>
          <w:tcPr>
            <w:tcW w:w="3395" w:type="dxa"/>
          </w:tcPr>
          <w:p>
            <w:pPr>
              <w:ind w:left="34" w:hanging="34"/>
              <w:rPr>
                <w:rFonts w:ascii="宋体" w:hAnsi="宋体"/>
                <w:color w:val="auto"/>
                <w:sz w:val="21"/>
                <w:szCs w:val="21"/>
              </w:rPr>
            </w:pPr>
            <w:r>
              <w:rPr>
                <w:rFonts w:hint="eastAsia" w:ascii="宋体" w:hAnsi="宋体"/>
                <w:color w:val="auto"/>
                <w:sz w:val="21"/>
                <w:szCs w:val="21"/>
              </w:rPr>
              <w:t>负责需求调研</w:t>
            </w:r>
          </w:p>
        </w:tc>
        <w:tc>
          <w:tcPr>
            <w:tcW w:w="3254" w:type="dxa"/>
          </w:tcPr>
          <w:p>
            <w:pPr>
              <w:ind w:left="34" w:hanging="34"/>
              <w:rPr>
                <w:rFonts w:ascii="宋体" w:hAnsi="宋体"/>
                <w:color w:val="auto"/>
                <w:sz w:val="21"/>
                <w:szCs w:val="21"/>
              </w:rPr>
            </w:pPr>
            <w:r>
              <w:rPr>
                <w:rFonts w:hint="eastAsia" w:ascii="宋体" w:hAnsi="宋体"/>
                <w:color w:val="auto"/>
                <w:sz w:val="21"/>
                <w:szCs w:val="21"/>
              </w:rPr>
              <w:t>对业务相对了解，有丰富的需求调研经验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557" w:type="dxa"/>
          </w:tcPr>
          <w:p>
            <w:pPr>
              <w:rPr>
                <w:rFonts w:hint="eastAsia" w:ascii="宋体" w:hAnsi="宋体"/>
                <w:color w:val="auto"/>
                <w:sz w:val="21"/>
                <w:szCs w:val="21"/>
              </w:rPr>
            </w:pPr>
            <w:r>
              <w:rPr>
                <w:rFonts w:hint="eastAsia" w:ascii="宋体" w:hAnsi="宋体"/>
                <w:color w:val="auto"/>
                <w:sz w:val="21"/>
                <w:szCs w:val="21"/>
              </w:rPr>
              <w:t>设计师</w:t>
            </w:r>
          </w:p>
        </w:tc>
        <w:tc>
          <w:tcPr>
            <w:tcW w:w="3395" w:type="dxa"/>
          </w:tcPr>
          <w:p>
            <w:pPr>
              <w:ind w:left="34" w:hanging="34"/>
              <w:rPr>
                <w:rFonts w:ascii="宋体" w:hAnsi="宋体"/>
                <w:color w:val="auto"/>
                <w:sz w:val="21"/>
                <w:szCs w:val="21"/>
              </w:rPr>
            </w:pPr>
            <w:r>
              <w:rPr>
                <w:rFonts w:hint="eastAsia" w:ascii="宋体" w:hAnsi="宋体"/>
                <w:color w:val="auto"/>
                <w:sz w:val="21"/>
                <w:szCs w:val="21"/>
              </w:rPr>
              <w:t>负责项目的概要设计和详细设计</w:t>
            </w:r>
          </w:p>
        </w:tc>
        <w:tc>
          <w:tcPr>
            <w:tcW w:w="3254" w:type="dxa"/>
          </w:tcPr>
          <w:p>
            <w:pPr>
              <w:ind w:left="34" w:hanging="34"/>
              <w:rPr>
                <w:rFonts w:ascii="宋体" w:hAnsi="宋体"/>
                <w:color w:val="auto"/>
                <w:sz w:val="21"/>
                <w:szCs w:val="21"/>
              </w:rPr>
            </w:pPr>
            <w:r>
              <w:rPr>
                <w:rFonts w:hint="eastAsia" w:ascii="宋体" w:hAnsi="宋体"/>
                <w:color w:val="auto"/>
                <w:sz w:val="21"/>
                <w:szCs w:val="21"/>
              </w:rPr>
              <w:t>具备GIMP,JAVA等设计能力和开发能力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trPr>
        <w:tc>
          <w:tcPr>
            <w:tcW w:w="1557" w:type="dxa"/>
          </w:tcPr>
          <w:p>
            <w:pPr>
              <w:rPr>
                <w:rFonts w:hint="eastAsia" w:ascii="宋体" w:hAnsi="宋体"/>
                <w:color w:val="auto"/>
                <w:sz w:val="21"/>
                <w:szCs w:val="21"/>
              </w:rPr>
            </w:pPr>
            <w:r>
              <w:rPr>
                <w:rFonts w:hint="eastAsia" w:ascii="宋体" w:hAnsi="宋体"/>
                <w:color w:val="auto"/>
                <w:sz w:val="21"/>
                <w:szCs w:val="21"/>
              </w:rPr>
              <w:t>开发工程师</w:t>
            </w:r>
          </w:p>
        </w:tc>
        <w:tc>
          <w:tcPr>
            <w:tcW w:w="3395" w:type="dxa"/>
          </w:tcPr>
          <w:p>
            <w:pPr>
              <w:ind w:left="34" w:hanging="34"/>
              <w:rPr>
                <w:rFonts w:ascii="宋体" w:hAnsi="宋体"/>
                <w:color w:val="auto"/>
                <w:sz w:val="21"/>
                <w:szCs w:val="21"/>
              </w:rPr>
            </w:pPr>
            <w:r>
              <w:rPr>
                <w:rFonts w:hint="eastAsia" w:ascii="宋体" w:hAnsi="宋体"/>
                <w:color w:val="auto"/>
                <w:sz w:val="21"/>
                <w:szCs w:val="21"/>
              </w:rPr>
              <w:t>负责项目的详细设计和开发</w:t>
            </w:r>
          </w:p>
        </w:tc>
        <w:tc>
          <w:tcPr>
            <w:tcW w:w="3254" w:type="dxa"/>
          </w:tcPr>
          <w:p>
            <w:pPr>
              <w:ind w:left="34" w:hanging="34"/>
              <w:rPr>
                <w:rFonts w:ascii="宋体" w:hAnsi="宋体"/>
                <w:color w:val="auto"/>
                <w:sz w:val="21"/>
                <w:szCs w:val="21"/>
              </w:rPr>
            </w:pPr>
            <w:r>
              <w:rPr>
                <w:rFonts w:hint="eastAsia" w:ascii="宋体" w:hAnsi="宋体"/>
                <w:color w:val="auto"/>
                <w:sz w:val="21"/>
                <w:szCs w:val="21"/>
              </w:rPr>
              <w:t>具备GIMP,JAVA等设计能力和开发能力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557" w:type="dxa"/>
          </w:tcPr>
          <w:p>
            <w:pPr>
              <w:rPr>
                <w:rFonts w:hint="eastAsia" w:ascii="宋体" w:hAnsi="宋体"/>
                <w:color w:val="auto"/>
                <w:sz w:val="21"/>
                <w:szCs w:val="21"/>
              </w:rPr>
            </w:pPr>
            <w:r>
              <w:rPr>
                <w:rFonts w:hint="eastAsia" w:ascii="宋体" w:hAnsi="宋体"/>
                <w:color w:val="auto"/>
                <w:sz w:val="21"/>
                <w:szCs w:val="21"/>
              </w:rPr>
              <w:t>测试工程师</w:t>
            </w:r>
          </w:p>
        </w:tc>
        <w:tc>
          <w:tcPr>
            <w:tcW w:w="3395" w:type="dxa"/>
          </w:tcPr>
          <w:p>
            <w:pPr>
              <w:ind w:left="34" w:hanging="34"/>
              <w:rPr>
                <w:rFonts w:ascii="宋体" w:hAnsi="宋体"/>
                <w:color w:val="auto"/>
                <w:sz w:val="21"/>
                <w:szCs w:val="21"/>
              </w:rPr>
            </w:pPr>
            <w:r>
              <w:rPr>
                <w:rFonts w:hint="eastAsia" w:ascii="宋体" w:hAnsi="宋体"/>
                <w:color w:val="auto"/>
                <w:sz w:val="21"/>
                <w:szCs w:val="21"/>
              </w:rPr>
              <w:t>负责项目计划的制定和测试工作的监督</w:t>
            </w:r>
          </w:p>
        </w:tc>
        <w:tc>
          <w:tcPr>
            <w:tcW w:w="3254" w:type="dxa"/>
          </w:tcPr>
          <w:p>
            <w:pPr>
              <w:ind w:left="34" w:hanging="34"/>
              <w:rPr>
                <w:rFonts w:ascii="宋体" w:hAnsi="宋体"/>
                <w:color w:val="auto"/>
                <w:sz w:val="21"/>
                <w:szCs w:val="21"/>
              </w:rPr>
            </w:pPr>
            <w:r>
              <w:rPr>
                <w:rFonts w:hint="eastAsia" w:ascii="宋体" w:hAnsi="宋体"/>
                <w:color w:val="auto"/>
                <w:sz w:val="21"/>
                <w:szCs w:val="21"/>
              </w:rPr>
              <w:t>熟悉测试工作，并了解测试人员技能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557" w:type="dxa"/>
          </w:tcPr>
          <w:p>
            <w:pPr>
              <w:rPr>
                <w:rFonts w:hint="eastAsia" w:ascii="宋体" w:hAnsi="宋体"/>
                <w:color w:val="auto"/>
                <w:sz w:val="21"/>
                <w:szCs w:val="21"/>
              </w:rPr>
            </w:pPr>
            <w:r>
              <w:rPr>
                <w:rFonts w:hint="eastAsia" w:ascii="宋体" w:hAnsi="宋体"/>
                <w:color w:val="auto"/>
                <w:sz w:val="21"/>
                <w:szCs w:val="21"/>
              </w:rPr>
              <w:t>测试人员</w:t>
            </w:r>
          </w:p>
        </w:tc>
        <w:tc>
          <w:tcPr>
            <w:tcW w:w="3395" w:type="dxa"/>
          </w:tcPr>
          <w:p>
            <w:pPr>
              <w:ind w:left="34" w:hanging="34"/>
              <w:rPr>
                <w:rFonts w:ascii="宋体" w:hAnsi="宋体"/>
                <w:color w:val="auto"/>
                <w:sz w:val="21"/>
                <w:szCs w:val="21"/>
              </w:rPr>
            </w:pPr>
            <w:r>
              <w:rPr>
                <w:rFonts w:hint="eastAsia" w:ascii="宋体" w:hAnsi="宋体"/>
                <w:color w:val="auto"/>
                <w:sz w:val="21"/>
                <w:szCs w:val="21"/>
              </w:rPr>
              <w:t>负责项目的测试</w:t>
            </w:r>
          </w:p>
        </w:tc>
        <w:tc>
          <w:tcPr>
            <w:tcW w:w="3254" w:type="dxa"/>
          </w:tcPr>
          <w:p>
            <w:pPr>
              <w:ind w:left="34" w:hanging="34"/>
              <w:rPr>
                <w:rFonts w:ascii="宋体" w:hAnsi="宋体"/>
                <w:color w:val="auto"/>
                <w:sz w:val="21"/>
                <w:szCs w:val="21"/>
              </w:rPr>
            </w:pPr>
            <w:r>
              <w:rPr>
                <w:rFonts w:hint="eastAsia" w:ascii="宋体" w:hAnsi="宋体"/>
                <w:color w:val="auto"/>
                <w:sz w:val="21"/>
                <w:szCs w:val="21"/>
              </w:rPr>
              <w:t>熟悉测试工具和测试技巧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557" w:type="dxa"/>
          </w:tcPr>
          <w:p>
            <w:pPr>
              <w:rPr>
                <w:rFonts w:hint="eastAsia" w:ascii="宋体" w:hAnsi="宋体"/>
                <w:color w:val="auto"/>
                <w:sz w:val="21"/>
                <w:szCs w:val="21"/>
              </w:rPr>
            </w:pPr>
            <w:r>
              <w:rPr>
                <w:rFonts w:hint="eastAsia" w:ascii="宋体" w:hAnsi="宋体"/>
                <w:color w:val="auto"/>
                <w:sz w:val="21"/>
                <w:szCs w:val="21"/>
              </w:rPr>
              <w:t>宣传人员</w:t>
            </w:r>
          </w:p>
        </w:tc>
        <w:tc>
          <w:tcPr>
            <w:tcW w:w="3395" w:type="dxa"/>
          </w:tcPr>
          <w:p>
            <w:pPr>
              <w:ind w:left="34" w:hanging="34"/>
              <w:rPr>
                <w:rFonts w:ascii="宋体" w:hAnsi="宋体"/>
                <w:color w:val="auto"/>
                <w:sz w:val="21"/>
                <w:szCs w:val="21"/>
              </w:rPr>
            </w:pPr>
            <w:r>
              <w:rPr>
                <w:rFonts w:hint="eastAsia" w:ascii="宋体" w:hAnsi="宋体"/>
                <w:color w:val="auto"/>
                <w:sz w:val="21"/>
                <w:szCs w:val="21"/>
              </w:rPr>
              <w:t>负责项目的宣传</w:t>
            </w:r>
          </w:p>
        </w:tc>
        <w:tc>
          <w:tcPr>
            <w:tcW w:w="3254" w:type="dxa"/>
          </w:tcPr>
          <w:p>
            <w:pPr>
              <w:ind w:left="34" w:hanging="34"/>
              <w:rPr>
                <w:rFonts w:ascii="宋体" w:hAnsi="宋体"/>
                <w:color w:val="auto"/>
                <w:sz w:val="21"/>
                <w:szCs w:val="21"/>
              </w:rPr>
            </w:pPr>
            <w:r>
              <w:rPr>
                <w:rFonts w:hint="eastAsia" w:ascii="宋体" w:hAnsi="宋体"/>
                <w:color w:val="auto"/>
                <w:sz w:val="21"/>
                <w:szCs w:val="21"/>
              </w:rPr>
              <w:t>有相当的部署能力和实施能力</w:t>
            </w:r>
          </w:p>
        </w:tc>
      </w:tr>
    </w:tbl>
    <w:p>
      <w:pPr>
        <w:pStyle w:val="4"/>
        <w:numPr>
          <w:ilvl w:val="1"/>
          <w:numId w:val="3"/>
        </w:numPr>
        <w:rPr>
          <w:rFonts w:hint="eastAsia"/>
        </w:rPr>
      </w:pPr>
      <w:bookmarkStart w:id="28" w:name="_Toc263952402"/>
      <w:bookmarkStart w:id="29" w:name="_Toc8820"/>
      <w:r>
        <w:rPr>
          <w:rFonts w:hint="eastAsia"/>
        </w:rPr>
        <w:t>联系方式</w:t>
      </w:r>
      <w:bookmarkEnd w:id="28"/>
      <w:bookmarkEnd w:id="29"/>
    </w:p>
    <w:p>
      <w:pPr>
        <w:pStyle w:val="5"/>
        <w:numPr>
          <w:ilvl w:val="0"/>
          <w:numId w:val="0"/>
        </w:numPr>
        <w:ind w:leftChars="0"/>
        <w:rPr>
          <w:rFonts w:hint="eastAsia"/>
        </w:rPr>
      </w:pPr>
    </w:p>
    <w:p>
      <w:pPr>
        <w:pStyle w:val="9"/>
        <w:keepNext/>
        <w:jc w:val="center"/>
      </w:pPr>
      <w:r>
        <w:rPr>
          <w:rFonts w:hint="eastAsia"/>
        </w:rPr>
        <w:t xml:space="preserve">表格 </w:t>
      </w:r>
      <w:r>
        <w:rPr>
          <w:rFonts w:hint="eastAsia"/>
          <w:lang w:val="en-US" w:eastAsia="zh-CN"/>
        </w:rPr>
        <w:t>4</w:t>
      </w:r>
      <w:r>
        <w:rPr>
          <w:rFonts w:hint="eastAsia"/>
        </w:rPr>
        <w:t xml:space="preserve"> 项目组成员联系方式</w:t>
      </w:r>
    </w:p>
    <w:tbl>
      <w:tblPr>
        <w:tblStyle w:val="25"/>
        <w:tblW w:w="0" w:type="auto"/>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3042"/>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1418" w:type="dxa"/>
            <w:shd w:val="clear" w:color="auto" w:fill="CCCCCC"/>
          </w:tcPr>
          <w:p>
            <w:pPr>
              <w:jc w:val="center"/>
              <w:rPr>
                <w:rFonts w:hint="eastAsia"/>
                <w:i/>
                <w:szCs w:val="21"/>
              </w:rPr>
            </w:pPr>
            <w:r>
              <w:rPr>
                <w:rFonts w:hint="eastAsia"/>
                <w:i/>
                <w:szCs w:val="21"/>
              </w:rPr>
              <w:t>姓名</w:t>
            </w:r>
          </w:p>
        </w:tc>
        <w:tc>
          <w:tcPr>
            <w:tcW w:w="3042" w:type="dxa"/>
            <w:shd w:val="clear" w:color="auto" w:fill="CCCCCC"/>
          </w:tcPr>
          <w:p>
            <w:pPr>
              <w:jc w:val="center"/>
              <w:rPr>
                <w:rFonts w:hint="eastAsia"/>
                <w:i/>
                <w:szCs w:val="21"/>
              </w:rPr>
            </w:pPr>
            <w:r>
              <w:rPr>
                <w:rFonts w:hint="eastAsia"/>
                <w:i/>
                <w:szCs w:val="21"/>
              </w:rPr>
              <w:t>手机</w:t>
            </w:r>
          </w:p>
        </w:tc>
        <w:tc>
          <w:tcPr>
            <w:tcW w:w="3544" w:type="dxa"/>
            <w:shd w:val="clear" w:color="auto" w:fill="CCCCCC"/>
          </w:tcPr>
          <w:p>
            <w:pPr>
              <w:jc w:val="center"/>
              <w:rPr>
                <w:rFonts w:hint="eastAsia"/>
                <w:i/>
                <w:szCs w:val="21"/>
              </w:rPr>
            </w:pPr>
            <w:r>
              <w:rPr>
                <w:rFonts w:hint="eastAsia"/>
                <w:i/>
                <w:szCs w:val="21"/>
              </w:rPr>
              <w:t>电子邮件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418" w:type="dxa"/>
          </w:tcPr>
          <w:p>
            <w:pPr>
              <w:jc w:val="both"/>
              <w:rPr>
                <w:rFonts w:hint="eastAsia" w:eastAsia="宋体"/>
                <w:i/>
                <w:color w:val="auto"/>
                <w:szCs w:val="21"/>
                <w:lang w:eastAsia="zh-CN"/>
              </w:rPr>
            </w:pPr>
            <w:r>
              <w:rPr>
                <w:rFonts w:hint="eastAsia" w:eastAsia="宋体"/>
                <w:i/>
                <w:color w:val="auto"/>
                <w:szCs w:val="21"/>
                <w:lang w:eastAsia="zh-CN"/>
              </w:rPr>
              <w:t xml:space="preserve">  刘昕垚</w:t>
            </w:r>
          </w:p>
        </w:tc>
        <w:tc>
          <w:tcPr>
            <w:tcW w:w="3042" w:type="dxa"/>
          </w:tcPr>
          <w:p>
            <w:pPr>
              <w:jc w:val="center"/>
              <w:rPr>
                <w:rFonts w:hint="eastAsia" w:eastAsia="宋体"/>
                <w:i/>
                <w:color w:val="auto"/>
                <w:szCs w:val="21"/>
                <w:lang w:val="en-US" w:eastAsia="zh-CN"/>
              </w:rPr>
            </w:pPr>
            <w:r>
              <w:rPr>
                <w:rFonts w:hint="eastAsia"/>
                <w:i/>
                <w:color w:val="auto"/>
                <w:szCs w:val="21"/>
                <w:lang w:val="en-US" w:eastAsia="zh-CN"/>
              </w:rPr>
              <w:t>18134370826</w:t>
            </w:r>
          </w:p>
        </w:tc>
        <w:tc>
          <w:tcPr>
            <w:tcW w:w="3544" w:type="dxa"/>
          </w:tcPr>
          <w:p>
            <w:pPr>
              <w:jc w:val="center"/>
              <w:rPr>
                <w:rFonts w:hint="eastAsia" w:eastAsia="宋体"/>
                <w:i/>
                <w:color w:val="auto"/>
                <w:szCs w:val="21"/>
                <w:lang w:val="en-US" w:eastAsia="zh-CN"/>
              </w:rPr>
            </w:pPr>
            <w:r>
              <w:rPr>
                <w:rFonts w:hint="eastAsia"/>
                <w:i/>
                <w:color w:val="auto"/>
                <w:szCs w:val="21"/>
                <w:lang w:val="en-US" w:eastAsia="zh-CN"/>
              </w:rPr>
              <w:t>595849036@qq.com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418" w:type="dxa"/>
          </w:tcPr>
          <w:p>
            <w:pPr>
              <w:jc w:val="center"/>
              <w:rPr>
                <w:rFonts w:hint="eastAsia" w:eastAsia="宋体"/>
                <w:i/>
                <w:color w:val="auto"/>
                <w:szCs w:val="21"/>
                <w:lang w:eastAsia="zh-CN"/>
              </w:rPr>
            </w:pPr>
            <w:r>
              <w:rPr>
                <w:rFonts w:hint="eastAsia" w:eastAsia="宋体"/>
                <w:i/>
                <w:color w:val="auto"/>
                <w:szCs w:val="21"/>
                <w:lang w:eastAsia="zh-CN"/>
              </w:rPr>
              <w:t>杜彬强</w:t>
            </w:r>
          </w:p>
        </w:tc>
        <w:tc>
          <w:tcPr>
            <w:tcW w:w="3042" w:type="dxa"/>
          </w:tcPr>
          <w:p>
            <w:pPr>
              <w:jc w:val="center"/>
              <w:rPr>
                <w:rFonts w:hint="eastAsia" w:eastAsia="宋体"/>
                <w:i/>
                <w:color w:val="auto"/>
                <w:szCs w:val="21"/>
                <w:lang w:val="en-US" w:eastAsia="zh-CN"/>
              </w:rPr>
            </w:pPr>
            <w:r>
              <w:rPr>
                <w:rFonts w:hint="eastAsia"/>
                <w:i/>
                <w:color w:val="auto"/>
                <w:szCs w:val="21"/>
                <w:lang w:val="en-US" w:eastAsia="zh-CN"/>
              </w:rPr>
              <w:t>15202850108</w:t>
            </w:r>
          </w:p>
        </w:tc>
        <w:tc>
          <w:tcPr>
            <w:tcW w:w="3544" w:type="dxa"/>
          </w:tcPr>
          <w:p>
            <w:pPr>
              <w:pBdr>
                <w:bottom w:val="none" w:color="auto" w:sz="0" w:space="0"/>
              </w:pBdr>
              <w:jc w:val="center"/>
              <w:rPr>
                <w:i/>
                <w:color w:val="000000"/>
                <w:szCs w:val="21"/>
              </w:rPr>
            </w:pPr>
            <w:r>
              <w:rPr>
                <w:i/>
                <w:color w:val="000000"/>
                <w:szCs w:val="21"/>
              </w:rPr>
              <w:t>1935657730@qq.com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418" w:type="dxa"/>
          </w:tcPr>
          <w:p>
            <w:pPr>
              <w:jc w:val="center"/>
              <w:rPr>
                <w:rFonts w:hint="eastAsia" w:eastAsia="宋体"/>
                <w:i/>
                <w:color w:val="auto"/>
                <w:szCs w:val="21"/>
                <w:lang w:eastAsia="zh-CN"/>
              </w:rPr>
            </w:pPr>
            <w:r>
              <w:rPr>
                <w:rFonts w:hint="eastAsia" w:eastAsia="宋体"/>
                <w:i/>
                <w:color w:val="auto"/>
                <w:szCs w:val="21"/>
                <w:lang w:eastAsia="zh-CN"/>
              </w:rPr>
              <w:t>吕昊临</w:t>
            </w:r>
          </w:p>
        </w:tc>
        <w:tc>
          <w:tcPr>
            <w:tcW w:w="3042" w:type="dxa"/>
          </w:tcPr>
          <w:p>
            <w:pPr>
              <w:jc w:val="center"/>
              <w:rPr>
                <w:rFonts w:hint="eastAsia" w:eastAsia="宋体"/>
                <w:i/>
                <w:color w:val="auto"/>
                <w:szCs w:val="21"/>
                <w:lang w:val="en-US" w:eastAsia="zh-CN"/>
              </w:rPr>
            </w:pPr>
            <w:r>
              <w:rPr>
                <w:rFonts w:hint="eastAsia" w:eastAsia="宋体"/>
                <w:i/>
                <w:color w:val="auto"/>
                <w:szCs w:val="21"/>
                <w:lang w:val="en-US" w:eastAsia="zh-CN"/>
              </w:rPr>
              <w:t>13109610952</w:t>
            </w:r>
          </w:p>
        </w:tc>
        <w:tc>
          <w:tcPr>
            <w:tcW w:w="3544" w:type="dxa"/>
          </w:tcPr>
          <w:p>
            <w:pPr>
              <w:jc w:val="center"/>
              <w:rPr>
                <w:i/>
                <w:color w:val="000000"/>
                <w:szCs w:val="21"/>
              </w:rPr>
            </w:pPr>
            <w:r>
              <w:rPr>
                <w:i/>
                <w:color w:val="000000"/>
                <w:szCs w:val="21"/>
              </w:rPr>
              <w:t>1540185038@qq.com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418" w:type="dxa"/>
          </w:tcPr>
          <w:p>
            <w:pPr>
              <w:jc w:val="center"/>
              <w:rPr>
                <w:rFonts w:hint="eastAsia" w:eastAsia="宋体"/>
                <w:i/>
                <w:color w:val="auto"/>
                <w:szCs w:val="21"/>
                <w:lang w:eastAsia="zh-CN"/>
              </w:rPr>
            </w:pPr>
            <w:r>
              <w:rPr>
                <w:rFonts w:hint="eastAsia" w:eastAsia="宋体"/>
                <w:i/>
                <w:color w:val="auto"/>
                <w:szCs w:val="21"/>
                <w:lang w:eastAsia="zh-CN"/>
              </w:rPr>
              <w:t>樊翰轩</w:t>
            </w:r>
          </w:p>
        </w:tc>
        <w:tc>
          <w:tcPr>
            <w:tcW w:w="3042" w:type="dxa"/>
          </w:tcPr>
          <w:p>
            <w:pPr>
              <w:jc w:val="center"/>
              <w:rPr>
                <w:rFonts w:hint="eastAsia" w:eastAsia="宋体"/>
                <w:i/>
                <w:color w:val="auto"/>
                <w:szCs w:val="21"/>
                <w:lang w:val="en-US" w:eastAsia="zh-CN"/>
              </w:rPr>
            </w:pPr>
            <w:r>
              <w:rPr>
                <w:rFonts w:hint="eastAsia"/>
                <w:i/>
                <w:color w:val="auto"/>
                <w:szCs w:val="21"/>
                <w:lang w:val="en-US" w:eastAsia="zh-CN"/>
              </w:rPr>
              <w:t>18380463736</w:t>
            </w:r>
          </w:p>
        </w:tc>
        <w:tc>
          <w:tcPr>
            <w:tcW w:w="3544" w:type="dxa"/>
          </w:tcPr>
          <w:p>
            <w:pPr>
              <w:jc w:val="center"/>
              <w:rPr>
                <w:i/>
                <w:color w:val="000000"/>
                <w:szCs w:val="21"/>
              </w:rPr>
            </w:pPr>
            <w:r>
              <w:rPr>
                <w:i/>
                <w:color w:val="000000"/>
                <w:szCs w:val="21"/>
              </w:rPr>
              <w:t>324327452@qq.com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418" w:type="dxa"/>
          </w:tcPr>
          <w:p>
            <w:pPr>
              <w:jc w:val="center"/>
              <w:rPr>
                <w:rFonts w:hint="eastAsia" w:eastAsia="宋体"/>
                <w:i/>
                <w:color w:val="auto"/>
                <w:szCs w:val="21"/>
                <w:lang w:eastAsia="zh-CN"/>
              </w:rPr>
            </w:pPr>
            <w:r>
              <w:rPr>
                <w:rFonts w:hint="eastAsia" w:eastAsia="宋体"/>
                <w:i/>
                <w:color w:val="auto"/>
                <w:szCs w:val="21"/>
                <w:lang w:eastAsia="zh-CN"/>
              </w:rPr>
              <w:t>李卓辉</w:t>
            </w:r>
          </w:p>
        </w:tc>
        <w:tc>
          <w:tcPr>
            <w:tcW w:w="3042" w:type="dxa"/>
          </w:tcPr>
          <w:p>
            <w:pPr>
              <w:jc w:val="both"/>
              <w:rPr>
                <w:rFonts w:hint="eastAsia" w:eastAsia="宋体"/>
                <w:i/>
                <w:color w:val="auto"/>
                <w:szCs w:val="21"/>
                <w:lang w:val="en-US" w:eastAsia="zh-CN"/>
              </w:rPr>
            </w:pPr>
            <w:r>
              <w:rPr>
                <w:rFonts w:hint="eastAsia" w:eastAsia="宋体"/>
                <w:i/>
                <w:color w:val="auto"/>
                <w:szCs w:val="21"/>
                <w:lang w:val="en-US" w:eastAsia="zh-CN"/>
              </w:rPr>
              <w:t xml:space="preserve">      17349067202</w:t>
            </w:r>
          </w:p>
        </w:tc>
        <w:tc>
          <w:tcPr>
            <w:tcW w:w="3544" w:type="dxa"/>
          </w:tcPr>
          <w:p>
            <w:pPr>
              <w:jc w:val="center"/>
              <w:rPr>
                <w:i/>
                <w:color w:val="000000"/>
                <w:szCs w:val="21"/>
              </w:rPr>
            </w:pPr>
            <w:r>
              <w:rPr>
                <w:i/>
                <w:color w:val="000000"/>
                <w:szCs w:val="21"/>
              </w:rPr>
              <w:t>2054557933@qq.com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1418" w:type="dxa"/>
          </w:tcPr>
          <w:p>
            <w:pPr>
              <w:jc w:val="center"/>
              <w:rPr>
                <w:rFonts w:hint="eastAsia" w:eastAsia="宋体"/>
                <w:i/>
                <w:color w:val="auto"/>
                <w:szCs w:val="21"/>
                <w:lang w:eastAsia="zh-CN"/>
              </w:rPr>
            </w:pPr>
            <w:r>
              <w:rPr>
                <w:rFonts w:hint="eastAsia" w:eastAsia="宋体"/>
                <w:i/>
                <w:color w:val="auto"/>
                <w:szCs w:val="21"/>
                <w:lang w:eastAsia="zh-CN"/>
              </w:rPr>
              <w:t>赵志航</w:t>
            </w:r>
          </w:p>
        </w:tc>
        <w:tc>
          <w:tcPr>
            <w:tcW w:w="3042" w:type="dxa"/>
          </w:tcPr>
          <w:p>
            <w:pPr>
              <w:jc w:val="center"/>
              <w:rPr>
                <w:rFonts w:hint="eastAsia" w:eastAsia="宋体"/>
                <w:i/>
                <w:color w:val="auto"/>
                <w:szCs w:val="21"/>
                <w:lang w:val="en-US" w:eastAsia="zh-CN"/>
              </w:rPr>
            </w:pPr>
            <w:r>
              <w:rPr>
                <w:rFonts w:hint="eastAsia"/>
                <w:i/>
                <w:color w:val="auto"/>
                <w:szCs w:val="21"/>
                <w:lang w:val="en-US" w:eastAsia="zh-CN"/>
              </w:rPr>
              <w:t>18242199582</w:t>
            </w:r>
          </w:p>
        </w:tc>
        <w:tc>
          <w:tcPr>
            <w:tcW w:w="3544" w:type="dxa"/>
          </w:tcPr>
          <w:p>
            <w:pPr>
              <w:ind w:left="0" w:firstLine="0"/>
              <w:jc w:val="both"/>
              <w:rPr>
                <w:i/>
                <w:color w:val="000000"/>
                <w:szCs w:val="21"/>
              </w:rPr>
            </w:pPr>
            <w:r>
              <w:rPr>
                <w:i/>
                <w:color w:val="000000"/>
                <w:szCs w:val="21"/>
              </w:rPr>
              <w:t xml:space="preserve">     2143976864@qq.com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1418" w:type="dxa"/>
          </w:tcPr>
          <w:p>
            <w:pPr>
              <w:jc w:val="center"/>
              <w:rPr>
                <w:rFonts w:hint="eastAsia" w:eastAsia="宋体"/>
                <w:i/>
                <w:color w:val="auto"/>
                <w:szCs w:val="21"/>
                <w:lang w:eastAsia="zh-CN"/>
              </w:rPr>
            </w:pPr>
            <w:r>
              <w:rPr>
                <w:rFonts w:hint="eastAsia" w:eastAsia="宋体"/>
                <w:i/>
                <w:color w:val="auto"/>
                <w:szCs w:val="21"/>
                <w:lang w:eastAsia="zh-CN"/>
              </w:rPr>
              <w:t>廖育杰</w:t>
            </w:r>
          </w:p>
        </w:tc>
        <w:tc>
          <w:tcPr>
            <w:tcW w:w="3042" w:type="dxa"/>
          </w:tcPr>
          <w:p>
            <w:pPr>
              <w:jc w:val="center"/>
              <w:rPr>
                <w:rFonts w:hint="eastAsia" w:eastAsia="宋体"/>
                <w:i/>
                <w:color w:val="auto"/>
                <w:szCs w:val="21"/>
                <w:lang w:val="en-US" w:eastAsia="zh-CN"/>
              </w:rPr>
            </w:pPr>
            <w:r>
              <w:rPr>
                <w:rFonts w:hint="eastAsia" w:eastAsia="宋体"/>
                <w:i/>
                <w:color w:val="auto"/>
                <w:szCs w:val="21"/>
                <w:lang w:val="en-US" w:eastAsia="zh-CN"/>
              </w:rPr>
              <w:t>18292962491</w:t>
            </w:r>
          </w:p>
        </w:tc>
        <w:tc>
          <w:tcPr>
            <w:tcW w:w="3544" w:type="dxa"/>
          </w:tcPr>
          <w:p>
            <w:pPr>
              <w:ind w:left="0" w:firstLine="0"/>
              <w:jc w:val="both"/>
              <w:rPr>
                <w:i/>
                <w:color w:val="000000"/>
                <w:szCs w:val="21"/>
              </w:rPr>
            </w:pPr>
            <w:r>
              <w:rPr>
                <w:i/>
                <w:color w:val="000000"/>
                <w:szCs w:val="21"/>
              </w:rPr>
              <w:t xml:space="preserve">     3258500949@qq.com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1418" w:type="dxa"/>
          </w:tcPr>
          <w:p>
            <w:pPr>
              <w:jc w:val="center"/>
              <w:rPr>
                <w:rFonts w:hint="eastAsia" w:eastAsia="宋体"/>
                <w:i/>
                <w:color w:val="auto"/>
                <w:szCs w:val="21"/>
                <w:lang w:eastAsia="zh-CN"/>
              </w:rPr>
            </w:pPr>
            <w:r>
              <w:rPr>
                <w:rFonts w:hint="eastAsia" w:eastAsia="宋体"/>
                <w:i/>
                <w:color w:val="auto"/>
                <w:szCs w:val="21"/>
                <w:lang w:eastAsia="zh-CN"/>
              </w:rPr>
              <w:t>冯波翰</w:t>
            </w:r>
          </w:p>
        </w:tc>
        <w:tc>
          <w:tcPr>
            <w:tcW w:w="3042" w:type="dxa"/>
          </w:tcPr>
          <w:p>
            <w:pPr>
              <w:jc w:val="center"/>
              <w:rPr>
                <w:rFonts w:hint="eastAsia" w:eastAsia="宋体"/>
                <w:i/>
                <w:color w:val="auto"/>
                <w:szCs w:val="21"/>
                <w:lang w:val="en-US" w:eastAsia="zh-CN"/>
              </w:rPr>
            </w:pPr>
            <w:r>
              <w:rPr>
                <w:rFonts w:hint="eastAsia" w:eastAsia="宋体"/>
                <w:i/>
                <w:color w:val="auto"/>
                <w:szCs w:val="21"/>
                <w:lang w:val="en-US" w:eastAsia="zh-CN"/>
              </w:rPr>
              <w:t>15833975310</w:t>
            </w:r>
          </w:p>
        </w:tc>
        <w:tc>
          <w:tcPr>
            <w:tcW w:w="3544" w:type="dxa"/>
          </w:tcPr>
          <w:p>
            <w:pPr>
              <w:ind w:left="0" w:firstLine="0"/>
              <w:jc w:val="both"/>
              <w:rPr>
                <w:i/>
                <w:color w:val="000000"/>
                <w:szCs w:val="21"/>
              </w:rPr>
            </w:pPr>
            <w:r>
              <w:rPr>
                <w:i/>
                <w:color w:val="000000"/>
                <w:szCs w:val="21"/>
              </w:rPr>
              <w:t xml:space="preserve">     3186678869@qq.com</w:t>
            </w:r>
          </w:p>
        </w:tc>
      </w:tr>
    </w:tbl>
    <w:p>
      <w:pPr>
        <w:pStyle w:val="3"/>
        <w:spacing w:after="0"/>
        <w:ind w:left="0" w:firstLine="0"/>
        <w:rPr>
          <w:rFonts w:hint="eastAsia"/>
        </w:rPr>
      </w:pPr>
    </w:p>
    <w:p>
      <w:pPr>
        <w:pStyle w:val="3"/>
        <w:numPr>
          <w:ilvl w:val="0"/>
          <w:numId w:val="3"/>
        </w:numPr>
        <w:spacing w:after="0"/>
      </w:pPr>
      <w:r>
        <w:rPr>
          <w:rFonts w:hint="eastAsia"/>
        </w:rPr>
        <w:t>任务安排和里程碑</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0"/>
        <w:gridCol w:w="41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0" w:type="dxa"/>
          </w:tcPr>
          <w:p>
            <w:pPr>
              <w:jc w:val="center"/>
              <w:rPr>
                <w:rFonts w:hint="eastAsia"/>
              </w:rPr>
            </w:pPr>
            <w:r>
              <w:t xml:space="preserve">立项和计划 </w:t>
            </w:r>
          </w:p>
        </w:tc>
        <w:tc>
          <w:tcPr>
            <w:tcW w:w="4140" w:type="dxa"/>
          </w:tcPr>
          <w:p>
            <w:pPr>
              <w:pBdr>
                <w:bottom w:val="none" w:color="auto" w:sz="0" w:space="0"/>
              </w:pBdr>
              <w:jc w:val="center"/>
            </w:pPr>
            <w:r>
              <w:t>2023/12/18-2023/12/19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0" w:type="dxa"/>
          </w:tcPr>
          <w:p>
            <w:pPr>
              <w:jc w:val="center"/>
              <w:rPr>
                <w:rFonts w:hint="eastAsia"/>
              </w:rPr>
            </w:pPr>
            <w:r>
              <w:t>需求分析</w:t>
            </w:r>
          </w:p>
        </w:tc>
        <w:tc>
          <w:tcPr>
            <w:tcW w:w="4140" w:type="dxa"/>
          </w:tcPr>
          <w:p>
            <w:pPr>
              <w:pBdr>
                <w:bottom w:val="none" w:color="auto" w:sz="0" w:space="0"/>
              </w:pBdr>
              <w:jc w:val="center"/>
            </w:pPr>
            <w:r>
              <w:t>2023/12/18-2023/12/19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0" w:type="dxa"/>
          </w:tcPr>
          <w:p>
            <w:pPr>
              <w:jc w:val="center"/>
              <w:rPr>
                <w:rFonts w:hint="eastAsia"/>
              </w:rPr>
            </w:pPr>
            <w:r>
              <w:t>概要设计</w:t>
            </w:r>
          </w:p>
        </w:tc>
        <w:tc>
          <w:tcPr>
            <w:tcW w:w="4140" w:type="dxa"/>
          </w:tcPr>
          <w:p>
            <w:pPr>
              <w:jc w:val="center"/>
              <w:rPr>
                <w:rFonts w:hint="eastAsia"/>
              </w:rPr>
            </w:pPr>
            <w:r>
              <w:t>2023/12/18-2023/12/22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0" w:type="dxa"/>
          </w:tcPr>
          <w:p>
            <w:pPr>
              <w:jc w:val="center"/>
              <w:rPr>
                <w:rFonts w:hint="eastAsia"/>
              </w:rPr>
            </w:pPr>
            <w:r>
              <w:t>详细设计</w:t>
            </w:r>
          </w:p>
        </w:tc>
        <w:tc>
          <w:tcPr>
            <w:tcW w:w="4140" w:type="dxa"/>
          </w:tcPr>
          <w:p>
            <w:pPr>
              <w:pBdr>
                <w:bottom w:val="none" w:color="auto" w:sz="0" w:space="0"/>
              </w:pBdr>
              <w:jc w:val="center"/>
            </w:pPr>
            <w:r>
              <w:t>2023/12/22-2023/12/25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0" w:type="dxa"/>
          </w:tcPr>
          <w:p>
            <w:pPr>
              <w:pBdr>
                <w:bottom w:val="none" w:color="auto" w:sz="0" w:space="0"/>
              </w:pBdr>
              <w:jc w:val="center"/>
            </w:pPr>
            <w:r>
              <w:t>代码编辑及美工</w:t>
            </w:r>
          </w:p>
        </w:tc>
        <w:tc>
          <w:tcPr>
            <w:tcW w:w="4140" w:type="dxa"/>
          </w:tcPr>
          <w:p>
            <w:pPr>
              <w:pBdr>
                <w:bottom w:val="none" w:color="auto" w:sz="0" w:space="0"/>
              </w:pBdr>
              <w:jc w:val="center"/>
            </w:pPr>
            <w:r>
              <w:t>2023/12/25-2023/12/28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0" w:type="dxa"/>
          </w:tcPr>
          <w:p>
            <w:pPr>
              <w:jc w:val="center"/>
              <w:rPr>
                <w:rFonts w:hint="eastAsia"/>
              </w:rPr>
            </w:pPr>
            <w:r>
              <w:rPr>
                <w:rFonts w:hint="eastAsia"/>
              </w:rPr>
              <w:t>软件测试</w:t>
            </w:r>
          </w:p>
        </w:tc>
        <w:tc>
          <w:tcPr>
            <w:tcW w:w="4140" w:type="dxa"/>
          </w:tcPr>
          <w:p>
            <w:pPr>
              <w:pBdr>
                <w:bottom w:val="none" w:color="auto" w:sz="0" w:space="0"/>
              </w:pBdr>
              <w:jc w:val="center"/>
            </w:pPr>
            <w:r>
              <w:t>2023/12/28-2023/12/30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0" w:type="dxa"/>
          </w:tcPr>
          <w:p>
            <w:pPr>
              <w:jc w:val="center"/>
              <w:rPr>
                <w:rFonts w:hint="eastAsia"/>
              </w:rPr>
            </w:pPr>
            <w:r>
              <w:rPr>
                <w:rFonts w:hint="eastAsia"/>
              </w:rPr>
              <w:t>产品交付</w:t>
            </w:r>
          </w:p>
        </w:tc>
        <w:tc>
          <w:tcPr>
            <w:tcW w:w="4140" w:type="dxa"/>
          </w:tcPr>
          <w:p>
            <w:pPr>
              <w:pBdr>
                <w:bottom w:val="none" w:color="auto" w:sz="0" w:space="0"/>
              </w:pBdr>
              <w:jc w:val="center"/>
            </w:pPr>
            <w:r>
              <w:t>2023/12/30-2023/12/30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0" w:type="dxa"/>
          </w:tcPr>
          <w:p>
            <w:pPr>
              <w:jc w:val="center"/>
              <w:rPr>
                <w:rFonts w:hint="eastAsia"/>
              </w:rPr>
            </w:pPr>
            <w:r>
              <w:rPr>
                <w:rFonts w:hint="eastAsia"/>
              </w:rPr>
              <w:t>结项与答辩</w:t>
            </w:r>
          </w:p>
        </w:tc>
        <w:tc>
          <w:tcPr>
            <w:tcW w:w="4140" w:type="dxa"/>
          </w:tcPr>
          <w:p>
            <w:pPr>
              <w:pBdr>
                <w:bottom w:val="none" w:color="auto" w:sz="0" w:space="0"/>
              </w:pBdr>
              <w:tabs>
                <w:tab w:val="left" w:pos="1182"/>
              </w:tabs>
              <w:ind w:left="0" w:leftChars="0" w:firstLine="0" w:firstLineChars="0"/>
              <w:jc w:val="both"/>
              <w:rPr>
                <w:rFonts w:hint="default" w:eastAsia="宋体"/>
                <w:lang w:val="en-US" w:eastAsia="zh-CN"/>
              </w:rPr>
            </w:pPr>
            <w:r>
              <w:rPr>
                <w:rFonts w:hint="eastAsia"/>
                <w:lang w:eastAsia="zh-CN"/>
              </w:rPr>
              <w:tab/>
            </w:r>
            <w:r>
              <w:rPr>
                <w:rFonts w:hint="eastAsia"/>
                <w:lang w:val="en-US" w:eastAsia="zh-CN"/>
              </w:rPr>
              <w:t xml:space="preserve">   待定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0" w:type="dxa"/>
          </w:tcPr>
          <w:p>
            <w:pPr>
              <w:jc w:val="center"/>
              <w:rPr>
                <w:rFonts w:hint="eastAsia"/>
              </w:rPr>
            </w:pPr>
            <w:r>
              <w:rPr>
                <w:rFonts w:hint="eastAsia"/>
              </w:rPr>
              <w:t>运行与维护</w:t>
            </w:r>
          </w:p>
        </w:tc>
        <w:tc>
          <w:tcPr>
            <w:tcW w:w="4140" w:type="dxa"/>
          </w:tcPr>
          <w:p>
            <w:pPr>
              <w:pBdr>
                <w:bottom w:val="none" w:color="auto" w:sz="0" w:space="0"/>
              </w:pBdr>
              <w:jc w:val="center"/>
            </w:pPr>
            <w:r>
              <w:t>2023/12/31-2023/12/31</w:t>
            </w:r>
          </w:p>
        </w:tc>
      </w:tr>
    </w:tbl>
    <w:p>
      <w:pPr>
        <w:rPr>
          <w:rFonts w:hint="eastAsia"/>
        </w:rPr>
      </w:pPr>
    </w:p>
    <w:p>
      <w:pPr>
        <w:pStyle w:val="3"/>
        <w:ind w:left="0" w:firstLine="0"/>
        <w:rPr>
          <w:rFonts w:hint="eastAsia"/>
        </w:rPr>
      </w:pPr>
      <w:bookmarkStart w:id="30" w:name="_Toc263952411"/>
      <w:bookmarkStart w:id="31" w:name="_Toc134166769"/>
      <w:bookmarkStart w:id="32" w:name="_Toc262223896"/>
      <w:bookmarkStart w:id="33" w:name="_Toc104016174"/>
      <w:bookmarkStart w:id="34" w:name="_Toc13754"/>
      <w:r>
        <w:rPr>
          <w:rFonts w:hint="eastAsia"/>
          <w:lang w:val="en-US" w:eastAsia="zh-CN"/>
        </w:rPr>
        <w:t>6.</w:t>
      </w:r>
      <w:r>
        <w:rPr>
          <w:rFonts w:hint="eastAsia"/>
        </w:rPr>
        <w:t>项目开发环境</w:t>
      </w:r>
      <w:bookmarkEnd w:id="30"/>
      <w:bookmarkEnd w:id="31"/>
      <w:bookmarkEnd w:id="32"/>
      <w:bookmarkEnd w:id="33"/>
      <w:bookmarkEnd w:id="34"/>
    </w:p>
    <w:p>
      <w:pPr>
        <w:pStyle w:val="4"/>
        <w:rPr>
          <w:rFonts w:hint="eastAsia"/>
        </w:rPr>
      </w:pPr>
      <w:bookmarkStart w:id="35" w:name="_Toc7233"/>
      <w:bookmarkStart w:id="36" w:name="_Toc20964"/>
      <w:r>
        <w:rPr>
          <w:rFonts w:hint="eastAsia"/>
        </w:rPr>
        <w:t>软件环境</w:t>
      </w:r>
      <w:bookmarkEnd w:id="35"/>
      <w:bookmarkEnd w:id="36"/>
    </w:p>
    <w:p>
      <w:pPr>
        <w:pBdr>
          <w:bottom w:val="none" w:color="auto" w:sz="0" w:space="0"/>
        </w:pBdr>
        <w:rPr>
          <w:rFonts w:hint="eastAsia"/>
          <w:lang w:val="en-US" w:eastAsia="zh-CN"/>
        </w:rPr>
      </w:pPr>
      <w:r>
        <w:rPr>
          <w:rFonts w:hint="eastAsia"/>
          <w:lang w:eastAsia="zh-CN"/>
        </w:rPr>
        <w:t>软件部分：JAVA 1.8,VsCode2022,Windows 64bits</w:t>
      </w:r>
    </w:p>
    <w:p>
      <w:pPr>
        <w:pStyle w:val="3"/>
        <w:numPr>
          <w:ilvl w:val="0"/>
          <w:numId w:val="4"/>
        </w:numPr>
        <w:spacing w:after="0"/>
        <w:ind w:leftChars="0"/>
        <w:rPr>
          <w:rFonts w:hint="eastAsia"/>
        </w:rPr>
      </w:pPr>
      <w:r>
        <w:rPr>
          <w:rFonts w:hint="eastAsia"/>
        </w:rPr>
        <w:t>项目管理制度</w:t>
      </w:r>
    </w:p>
    <w:p>
      <w:pPr>
        <w:pStyle w:val="4"/>
        <w:rPr>
          <w:rFonts w:hint="eastAsia"/>
        </w:rPr>
      </w:pPr>
      <w:bookmarkStart w:id="37" w:name="_Toc13352"/>
      <w:bookmarkStart w:id="38" w:name="_Toc4694"/>
      <w:r>
        <w:rPr>
          <w:rFonts w:hint="eastAsia"/>
          <w:lang w:val="en-US" w:eastAsia="zh-CN"/>
        </w:rPr>
        <w:t>7.1</w:t>
      </w:r>
      <w:r>
        <w:rPr>
          <w:rFonts w:hint="eastAsia"/>
        </w:rPr>
        <w:t>性能需求</w:t>
      </w:r>
      <w:bookmarkEnd w:id="37"/>
      <w:bookmarkEnd w:id="38"/>
    </w:p>
    <w:p>
      <w:r>
        <w:t>1、流畅度：跑酷游戏需要保证画面流畅、动作自然，玩家在游戏过程中不会出现卡顿、掉帧等问题。</w:t>
      </w:r>
    </w:p>
    <w:p>
      <w:r>
        <w:t>2、帧率稳定：跑酷游戏需要保证帧率的稳定，通常要求在</w:t>
      </w:r>
      <w:r>
        <w:rPr>
          <w:rFonts w:hint="eastAsia"/>
          <w:lang w:val="en-US" w:eastAsia="zh-CN"/>
        </w:rPr>
        <w:t>30</w:t>
      </w:r>
      <w:r>
        <w:t>fps以上，以确保游戏动作的流畅度和画面的清晰度。</w:t>
      </w:r>
    </w:p>
    <w:p>
      <w:r>
        <w:t>3、反应速度：跑酷游戏需要保证玩家的操作反应速度，即玩家的指令能够及时被游戏识别和响应，确保游戏过程的顺畅。</w:t>
      </w:r>
    </w:p>
    <w:p>
      <w:r>
        <w:t>4、数据处理能力：跑酷游戏需要具备强大的数据处理能力，能够快速处理大量的玩家操作数据，同时保证游戏运行的流畅度。</w:t>
      </w:r>
    </w:p>
    <w:p/>
    <w:p>
      <w:pPr>
        <w:pStyle w:val="4"/>
        <w:rPr>
          <w:rFonts w:hint="eastAsia"/>
        </w:rPr>
      </w:pPr>
      <w:bookmarkStart w:id="39" w:name="_Toc15969"/>
      <w:bookmarkStart w:id="40" w:name="_Toc8887"/>
      <w:r>
        <w:rPr>
          <w:rFonts w:hint="eastAsia"/>
          <w:lang w:val="en-US" w:eastAsia="zh-CN"/>
        </w:rPr>
        <w:t>7.2</w:t>
      </w:r>
      <w:r>
        <w:rPr>
          <w:rFonts w:hint="eastAsia"/>
        </w:rPr>
        <w:t>安全保密需求</w:t>
      </w:r>
      <w:bookmarkEnd w:id="39"/>
      <w:bookmarkEnd w:id="40"/>
    </w:p>
    <w:p>
      <w:pPr>
        <w:rPr>
          <w:rFonts w:hint="eastAsia"/>
          <w:color w:val="000000"/>
        </w:rPr>
      </w:pPr>
      <w:r>
        <w:rPr>
          <w:rFonts w:hint="eastAsia"/>
          <w:color w:val="000000"/>
        </w:rPr>
        <w:t>1、用户隐私保护：游戏必须遵守相关法律法规，保护用户的个人隐私和信息安全，不得泄露用户的个人信息。</w:t>
      </w:r>
    </w:p>
    <w:p>
      <w:pPr>
        <w:rPr>
          <w:rFonts w:hint="eastAsia"/>
          <w:color w:val="000000"/>
        </w:rPr>
      </w:pPr>
      <w:r>
        <w:rPr>
          <w:rFonts w:hint="eastAsia"/>
          <w:color w:val="000000"/>
        </w:rPr>
        <w:t>2、游戏数据保密：游戏中的数据，如用户账号、密码、游戏记录等，需要进行加密存储和传输，确保数据不会被窃取或篡改。</w:t>
      </w:r>
    </w:p>
    <w:p>
      <w:pPr>
        <w:rPr>
          <w:rFonts w:hint="eastAsia"/>
          <w:color w:val="000000"/>
        </w:rPr>
      </w:pPr>
      <w:r>
        <w:rPr>
          <w:rFonts w:hint="eastAsia"/>
          <w:color w:val="000000"/>
        </w:rPr>
        <w:t>3、商业机密保护：游戏开发者必须保护自己的商业机密，如游戏源代码、设计文档、营销策略等，不得泄露给未经授权的第三方。</w:t>
      </w:r>
    </w:p>
    <w:p>
      <w:pPr>
        <w:rPr>
          <w:rFonts w:hint="eastAsia"/>
          <w:color w:val="000000"/>
        </w:rPr>
      </w:pPr>
      <w:r>
        <w:rPr>
          <w:rFonts w:hint="eastAsia"/>
          <w:color w:val="000000"/>
        </w:rPr>
        <w:t>4、知识产权保护：游戏开发者需要保护游戏知识产权，如游戏名称、品牌、商标、专利等，不得侵犯他人的知识产权。</w:t>
      </w:r>
    </w:p>
    <w:p>
      <w:pPr>
        <w:rPr>
          <w:rFonts w:hint="eastAsia"/>
          <w:color w:val="0000FF"/>
        </w:rPr>
      </w:pPr>
    </w:p>
    <w:p>
      <w:pPr>
        <w:pStyle w:val="4"/>
        <w:rPr>
          <w:rFonts w:hint="eastAsia"/>
        </w:rPr>
      </w:pPr>
      <w:bookmarkStart w:id="41" w:name="_Toc6912"/>
      <w:bookmarkStart w:id="42" w:name="_Toc31299"/>
      <w:r>
        <w:rPr>
          <w:rFonts w:hint="eastAsia"/>
          <w:lang w:val="en-US" w:eastAsia="zh-CN"/>
        </w:rPr>
        <w:t>7.3</w:t>
      </w:r>
      <w:r>
        <w:rPr>
          <w:rFonts w:hint="eastAsia"/>
        </w:rPr>
        <w:t>扩展性需求</w:t>
      </w:r>
      <w:bookmarkEnd w:id="41"/>
      <w:bookmarkEnd w:id="42"/>
    </w:p>
    <w:p>
      <w:pPr>
        <w:ind w:leftChars="0"/>
        <w:rPr>
          <w:rFonts w:hint="eastAsia"/>
        </w:rPr>
      </w:pPr>
      <w:r>
        <w:rPr>
          <w:rFonts w:hint="eastAsia"/>
        </w:rPr>
        <w:t xml:space="preserve"> 1. 新关卡和场景：为了增加游戏的可玩性和挑战性，可以考虑设计新的关卡和场景。这些新关卡和场景可以具有不同的主题、难度和特点，给玩家带来新的体验。</w:t>
      </w:r>
    </w:p>
    <w:p>
      <w:pPr>
        <w:ind w:leftChars="0"/>
        <w:rPr>
          <w:rFonts w:hint="default" w:eastAsia="宋体"/>
          <w:lang w:val="en-US" w:eastAsia="zh-CN"/>
        </w:rPr>
      </w:pPr>
      <w:r>
        <w:rPr>
          <w:rFonts w:hint="eastAsia"/>
        </w:rPr>
        <w:t xml:space="preserve"> 2. </w:t>
      </w:r>
      <w:r>
        <w:rPr>
          <w:rFonts w:hint="eastAsia"/>
          <w:lang w:val="en-US" w:eastAsia="zh-CN"/>
        </w:rPr>
        <w:t>商城</w:t>
      </w:r>
      <w:r>
        <w:rPr>
          <w:rFonts w:hint="eastAsia"/>
        </w:rPr>
        <w:t>系统：增加</w:t>
      </w:r>
      <w:r>
        <w:rPr>
          <w:rFonts w:hint="eastAsia"/>
          <w:lang w:val="en-US" w:eastAsia="zh-CN"/>
        </w:rPr>
        <w:t>商城</w:t>
      </w:r>
      <w:r>
        <w:rPr>
          <w:rFonts w:hint="eastAsia"/>
        </w:rPr>
        <w:t>道具和装备系统可以丰富游戏玩法。玩家可以通过收集或购买道具和装备来提升角色能力，解锁新的功能和特殊效果。</w:t>
      </w:r>
    </w:p>
    <w:p>
      <w:pPr>
        <w:pStyle w:val="8"/>
        <w:rPr>
          <w:rFonts w:hint="eastAsia"/>
          <w:i/>
          <w:color w:val="0000FF"/>
          <w:szCs w:val="21"/>
        </w:rPr>
      </w:pPr>
    </w:p>
    <w:sectPr>
      <w:pgSz w:w="11906" w:h="16838"/>
      <w:pgMar w:top="1440" w:right="1800" w:bottom="1440" w:left="1800" w:header="851" w:footer="992" w:gutter="0"/>
      <w:cols w:space="708"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Narrow">
    <w:panose1 w:val="020B0606020202030204"/>
    <w:charset w:val="00"/>
    <w:family w:val="swiss"/>
    <w:pitch w:val="default"/>
    <w:sig w:usb0="00000287" w:usb1="00000800" w:usb2="00000000" w:usb3="00000000" w:csb0="2000009F" w:csb1="DFD7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jc w:val="center"/>
    </w:pPr>
    <w:r>
      <w:fldChar w:fldCharType="begin"/>
    </w:r>
    <w:r>
      <w:instrText xml:space="preserve"> PAGE   \* MERGEFORMAT </w:instrText>
    </w:r>
    <w:r>
      <w:fldChar w:fldCharType="separate"/>
    </w:r>
    <w:r>
      <w:rPr>
        <w:lang w:val="zh-CN"/>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r>
      <w:rPr>
        <w:rFonts w:ascii="宋体" w:hAnsi="宋体"/>
      </w:rPr>
      <w:drawing>
        <wp:inline distT="0" distB="0" distL="114300" distR="114300">
          <wp:extent cx="859155" cy="189865"/>
          <wp:effectExtent l="0" t="0" r="0" b="0"/>
          <wp:docPr id="8" name="Picture 3"/>
          <wp:cNvGraphicFramePr/>
          <a:graphic xmlns:a="http://schemas.openxmlformats.org/drawingml/2006/main">
            <a:graphicData uri="http://schemas.openxmlformats.org/drawingml/2006/picture">
              <pic:pic xmlns:pic="http://schemas.openxmlformats.org/drawingml/2006/picture">
                <pic:nvPicPr>
                  <pic:cNvPr id="8" name="Picture 3"/>
                  <pic:cNvPicPr/>
                </pic:nvPicPr>
                <pic:blipFill>
                  <a:blip r:embed="rId1" cstate="print"/>
                  <a:stretch>
                    <a:fillRect/>
                  </a:stretch>
                </pic:blipFill>
                <pic:spPr>
                  <a:xfrm>
                    <a:off x="0" y="0"/>
                    <a:ext cx="859155" cy="189865"/>
                  </a:xfrm>
                  <a:prstGeom prst="rect">
                    <a:avLst/>
                  </a:prstGeom>
                  <a:noFill/>
                  <a:ln>
                    <a:noFill/>
                  </a:ln>
                </pic:spPr>
              </pic:pic>
            </a:graphicData>
          </a:graphic>
        </wp:inline>
      </w:drawing>
    </w:r>
    <w:r>
      <w:rPr>
        <w:rFonts w:hint="eastAsia" w:ascii="宋体" w:hAnsi="宋体"/>
      </w:rPr>
      <w:t xml:space="preserve">    </w:t>
    </w:r>
    <w:r>
      <w:tab/>
    </w:r>
    <w:r>
      <w:rPr>
        <w:rFonts w:hint="eastAsia"/>
      </w:rPr>
      <w:t xml:space="preserve"> 　                                                                CMMI文档编制指南</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AD5ABC"/>
    <w:multiLevelType w:val="multilevel"/>
    <w:tmpl w:val="39AD5ABC"/>
    <w:lvl w:ilvl="0" w:tentative="0">
      <w:start w:val="1"/>
      <w:numFmt w:val="decimal"/>
      <w:pStyle w:val="32"/>
      <w:lvlText w:val="图%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10E4ABC"/>
    <w:multiLevelType w:val="multilevel"/>
    <w:tmpl w:val="510E4ABC"/>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
    <w:nsid w:val="55BED97B"/>
    <w:multiLevelType w:val="singleLevel"/>
    <w:tmpl w:val="55BED97B"/>
    <w:lvl w:ilvl="0" w:tentative="0">
      <w:start w:val="7"/>
      <w:numFmt w:val="decimal"/>
      <w:suff w:val="nothing"/>
      <w:lvlText w:val="%1."/>
      <w:lvlJc w:val="left"/>
    </w:lvl>
  </w:abstractNum>
  <w:abstractNum w:abstractNumId="3">
    <w:nsid w:val="7A862880"/>
    <w:multiLevelType w:val="multilevel"/>
    <w:tmpl w:val="7A862880"/>
    <w:lvl w:ilvl="0" w:tentative="0">
      <w:start w:val="1"/>
      <w:numFmt w:val="decimal"/>
      <w:pStyle w:val="34"/>
      <w:lvlText w:val="表%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ˇˉ―‖’”…∶、。〃々〉》」』】〕〗！＂＇），．：；？］｀｜｝～￠"/>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docVars>
    <w:docVar w:name="commondata" w:val="eyJoZGlkIjoiZGNlOWI3ZTA3MmI0ZjFhN2NmMzk5NDVjMmMyNjA4NmYifQ=="/>
  </w:docVars>
  <w:rsids>
    <w:rsidRoot w:val="00DC21A0"/>
    <w:rsid w:val="00001344"/>
    <w:rsid w:val="0000754E"/>
    <w:rsid w:val="00010767"/>
    <w:rsid w:val="00011A67"/>
    <w:rsid w:val="00022A1A"/>
    <w:rsid w:val="000269DF"/>
    <w:rsid w:val="00027AA1"/>
    <w:rsid w:val="000327AF"/>
    <w:rsid w:val="000404E7"/>
    <w:rsid w:val="0004483C"/>
    <w:rsid w:val="00044E1A"/>
    <w:rsid w:val="00051A66"/>
    <w:rsid w:val="00055565"/>
    <w:rsid w:val="0006083E"/>
    <w:rsid w:val="000620CF"/>
    <w:rsid w:val="0006255E"/>
    <w:rsid w:val="000672DB"/>
    <w:rsid w:val="00070FD1"/>
    <w:rsid w:val="00072A10"/>
    <w:rsid w:val="000738B0"/>
    <w:rsid w:val="00073D4E"/>
    <w:rsid w:val="000771E8"/>
    <w:rsid w:val="00091F2C"/>
    <w:rsid w:val="00094163"/>
    <w:rsid w:val="00094D3D"/>
    <w:rsid w:val="00097EF8"/>
    <w:rsid w:val="000A1CA0"/>
    <w:rsid w:val="000B07CD"/>
    <w:rsid w:val="000B51DE"/>
    <w:rsid w:val="000B5AFA"/>
    <w:rsid w:val="000C0551"/>
    <w:rsid w:val="000C40F2"/>
    <w:rsid w:val="000C5FC3"/>
    <w:rsid w:val="000D40DF"/>
    <w:rsid w:val="000D5BAC"/>
    <w:rsid w:val="000E165A"/>
    <w:rsid w:val="000E45FC"/>
    <w:rsid w:val="000F2160"/>
    <w:rsid w:val="00114BA0"/>
    <w:rsid w:val="001160F1"/>
    <w:rsid w:val="00140937"/>
    <w:rsid w:val="00145511"/>
    <w:rsid w:val="00147CB8"/>
    <w:rsid w:val="0015762D"/>
    <w:rsid w:val="0016379C"/>
    <w:rsid w:val="00165848"/>
    <w:rsid w:val="001661F7"/>
    <w:rsid w:val="00167247"/>
    <w:rsid w:val="00167BD5"/>
    <w:rsid w:val="001711DC"/>
    <w:rsid w:val="0017482D"/>
    <w:rsid w:val="001771C9"/>
    <w:rsid w:val="00181CB7"/>
    <w:rsid w:val="00184426"/>
    <w:rsid w:val="001874ED"/>
    <w:rsid w:val="00187A8D"/>
    <w:rsid w:val="001930F2"/>
    <w:rsid w:val="00194185"/>
    <w:rsid w:val="00195059"/>
    <w:rsid w:val="00195233"/>
    <w:rsid w:val="00197377"/>
    <w:rsid w:val="001A0368"/>
    <w:rsid w:val="001A391F"/>
    <w:rsid w:val="001B60B1"/>
    <w:rsid w:val="001B758A"/>
    <w:rsid w:val="001C2E99"/>
    <w:rsid w:val="001D782F"/>
    <w:rsid w:val="001E1084"/>
    <w:rsid w:val="001E2027"/>
    <w:rsid w:val="001E20E0"/>
    <w:rsid w:val="001E30B2"/>
    <w:rsid w:val="001E4AEA"/>
    <w:rsid w:val="001E70AC"/>
    <w:rsid w:val="001F10D6"/>
    <w:rsid w:val="001F5B76"/>
    <w:rsid w:val="00212445"/>
    <w:rsid w:val="002206F0"/>
    <w:rsid w:val="00220B95"/>
    <w:rsid w:val="002224E6"/>
    <w:rsid w:val="00222959"/>
    <w:rsid w:val="00224B66"/>
    <w:rsid w:val="00226C96"/>
    <w:rsid w:val="00236396"/>
    <w:rsid w:val="0024072F"/>
    <w:rsid w:val="002431E6"/>
    <w:rsid w:val="002462B1"/>
    <w:rsid w:val="00261C29"/>
    <w:rsid w:val="00265FDF"/>
    <w:rsid w:val="002725AF"/>
    <w:rsid w:val="00273A79"/>
    <w:rsid w:val="00294F9C"/>
    <w:rsid w:val="002A0E81"/>
    <w:rsid w:val="002A1823"/>
    <w:rsid w:val="002A2B35"/>
    <w:rsid w:val="002B1A56"/>
    <w:rsid w:val="002C4385"/>
    <w:rsid w:val="002C4FD4"/>
    <w:rsid w:val="002C58B6"/>
    <w:rsid w:val="002D12A2"/>
    <w:rsid w:val="002D262E"/>
    <w:rsid w:val="002D332B"/>
    <w:rsid w:val="002E00A6"/>
    <w:rsid w:val="002E07F0"/>
    <w:rsid w:val="002E4334"/>
    <w:rsid w:val="002E6056"/>
    <w:rsid w:val="002E7E1A"/>
    <w:rsid w:val="002F0C03"/>
    <w:rsid w:val="002F4FD2"/>
    <w:rsid w:val="003045F2"/>
    <w:rsid w:val="003079E0"/>
    <w:rsid w:val="00312288"/>
    <w:rsid w:val="00312C11"/>
    <w:rsid w:val="00316326"/>
    <w:rsid w:val="00324FCE"/>
    <w:rsid w:val="00325C27"/>
    <w:rsid w:val="00325C44"/>
    <w:rsid w:val="003313E3"/>
    <w:rsid w:val="00332A77"/>
    <w:rsid w:val="0033398A"/>
    <w:rsid w:val="0033592B"/>
    <w:rsid w:val="003369B7"/>
    <w:rsid w:val="00337035"/>
    <w:rsid w:val="003402FC"/>
    <w:rsid w:val="003408B2"/>
    <w:rsid w:val="00341409"/>
    <w:rsid w:val="00345912"/>
    <w:rsid w:val="00355983"/>
    <w:rsid w:val="00356684"/>
    <w:rsid w:val="00360B17"/>
    <w:rsid w:val="00365B3E"/>
    <w:rsid w:val="00366038"/>
    <w:rsid w:val="00375507"/>
    <w:rsid w:val="00380AAC"/>
    <w:rsid w:val="00384428"/>
    <w:rsid w:val="00385828"/>
    <w:rsid w:val="00386989"/>
    <w:rsid w:val="003958AE"/>
    <w:rsid w:val="00396034"/>
    <w:rsid w:val="0039719A"/>
    <w:rsid w:val="003A7727"/>
    <w:rsid w:val="003B355F"/>
    <w:rsid w:val="003B6343"/>
    <w:rsid w:val="003C6999"/>
    <w:rsid w:val="003C7659"/>
    <w:rsid w:val="003D037D"/>
    <w:rsid w:val="003E1FA9"/>
    <w:rsid w:val="003E3E2A"/>
    <w:rsid w:val="003F2CE7"/>
    <w:rsid w:val="003F5685"/>
    <w:rsid w:val="00411CE3"/>
    <w:rsid w:val="00431258"/>
    <w:rsid w:val="00442101"/>
    <w:rsid w:val="004441E4"/>
    <w:rsid w:val="00445CFB"/>
    <w:rsid w:val="0044753B"/>
    <w:rsid w:val="00455426"/>
    <w:rsid w:val="004555C5"/>
    <w:rsid w:val="00455D82"/>
    <w:rsid w:val="00461CF9"/>
    <w:rsid w:val="00464132"/>
    <w:rsid w:val="00464B4F"/>
    <w:rsid w:val="00465D66"/>
    <w:rsid w:val="00466BC8"/>
    <w:rsid w:val="004719A5"/>
    <w:rsid w:val="00471D7E"/>
    <w:rsid w:val="00474615"/>
    <w:rsid w:val="00474F3C"/>
    <w:rsid w:val="004847CD"/>
    <w:rsid w:val="004864EB"/>
    <w:rsid w:val="00495681"/>
    <w:rsid w:val="004974DE"/>
    <w:rsid w:val="004B677F"/>
    <w:rsid w:val="004C26C4"/>
    <w:rsid w:val="004C2861"/>
    <w:rsid w:val="004C2929"/>
    <w:rsid w:val="004C6860"/>
    <w:rsid w:val="004D0607"/>
    <w:rsid w:val="004D0871"/>
    <w:rsid w:val="004D4C76"/>
    <w:rsid w:val="004E13FC"/>
    <w:rsid w:val="004E1D3F"/>
    <w:rsid w:val="004E29AC"/>
    <w:rsid w:val="004F3095"/>
    <w:rsid w:val="005013D4"/>
    <w:rsid w:val="005126EE"/>
    <w:rsid w:val="00521275"/>
    <w:rsid w:val="00532120"/>
    <w:rsid w:val="0053782B"/>
    <w:rsid w:val="00540044"/>
    <w:rsid w:val="0054113F"/>
    <w:rsid w:val="005453BC"/>
    <w:rsid w:val="00545ED3"/>
    <w:rsid w:val="00550B28"/>
    <w:rsid w:val="005519B9"/>
    <w:rsid w:val="00553675"/>
    <w:rsid w:val="005626DA"/>
    <w:rsid w:val="005810B7"/>
    <w:rsid w:val="00590AEB"/>
    <w:rsid w:val="005916AB"/>
    <w:rsid w:val="00591DD5"/>
    <w:rsid w:val="0059530A"/>
    <w:rsid w:val="005A18E1"/>
    <w:rsid w:val="005B330F"/>
    <w:rsid w:val="005C1FEE"/>
    <w:rsid w:val="005D4AAA"/>
    <w:rsid w:val="005E0406"/>
    <w:rsid w:val="005E0B5A"/>
    <w:rsid w:val="005E564F"/>
    <w:rsid w:val="00602C3C"/>
    <w:rsid w:val="006059C7"/>
    <w:rsid w:val="00610B33"/>
    <w:rsid w:val="00612708"/>
    <w:rsid w:val="00614D5E"/>
    <w:rsid w:val="006157F2"/>
    <w:rsid w:val="00617959"/>
    <w:rsid w:val="00624999"/>
    <w:rsid w:val="0062733A"/>
    <w:rsid w:val="00630C3E"/>
    <w:rsid w:val="0064125B"/>
    <w:rsid w:val="00642A55"/>
    <w:rsid w:val="00644670"/>
    <w:rsid w:val="00645C0F"/>
    <w:rsid w:val="006472ED"/>
    <w:rsid w:val="00650195"/>
    <w:rsid w:val="006527F2"/>
    <w:rsid w:val="00652A02"/>
    <w:rsid w:val="00653158"/>
    <w:rsid w:val="00655F7A"/>
    <w:rsid w:val="006617A2"/>
    <w:rsid w:val="00662AD9"/>
    <w:rsid w:val="00665A82"/>
    <w:rsid w:val="00670D29"/>
    <w:rsid w:val="00676964"/>
    <w:rsid w:val="00680FD0"/>
    <w:rsid w:val="00685BE2"/>
    <w:rsid w:val="0069620D"/>
    <w:rsid w:val="006968DA"/>
    <w:rsid w:val="006A066C"/>
    <w:rsid w:val="006B161B"/>
    <w:rsid w:val="006C6D16"/>
    <w:rsid w:val="006D203B"/>
    <w:rsid w:val="006D5D02"/>
    <w:rsid w:val="006E18D1"/>
    <w:rsid w:val="006E2902"/>
    <w:rsid w:val="006E6EFF"/>
    <w:rsid w:val="006E6F13"/>
    <w:rsid w:val="006F29CC"/>
    <w:rsid w:val="006F643F"/>
    <w:rsid w:val="00700D05"/>
    <w:rsid w:val="007048FA"/>
    <w:rsid w:val="007201BD"/>
    <w:rsid w:val="00721B26"/>
    <w:rsid w:val="007314A0"/>
    <w:rsid w:val="00737FDE"/>
    <w:rsid w:val="00750F44"/>
    <w:rsid w:val="00753E57"/>
    <w:rsid w:val="00754CE5"/>
    <w:rsid w:val="00757543"/>
    <w:rsid w:val="00761389"/>
    <w:rsid w:val="00766266"/>
    <w:rsid w:val="007767DF"/>
    <w:rsid w:val="00783796"/>
    <w:rsid w:val="00787C02"/>
    <w:rsid w:val="007B0BF1"/>
    <w:rsid w:val="007B1A96"/>
    <w:rsid w:val="007B4A6E"/>
    <w:rsid w:val="007C63C0"/>
    <w:rsid w:val="007D3507"/>
    <w:rsid w:val="007D434F"/>
    <w:rsid w:val="007E10FF"/>
    <w:rsid w:val="007F020A"/>
    <w:rsid w:val="007F6F30"/>
    <w:rsid w:val="008019D7"/>
    <w:rsid w:val="008022F0"/>
    <w:rsid w:val="00804797"/>
    <w:rsid w:val="00806194"/>
    <w:rsid w:val="00806D88"/>
    <w:rsid w:val="00812A6E"/>
    <w:rsid w:val="00815238"/>
    <w:rsid w:val="00815A9B"/>
    <w:rsid w:val="00831734"/>
    <w:rsid w:val="0083484A"/>
    <w:rsid w:val="00835482"/>
    <w:rsid w:val="0084317B"/>
    <w:rsid w:val="0084409C"/>
    <w:rsid w:val="00845707"/>
    <w:rsid w:val="0084596B"/>
    <w:rsid w:val="00863A37"/>
    <w:rsid w:val="00871926"/>
    <w:rsid w:val="00880691"/>
    <w:rsid w:val="008863B6"/>
    <w:rsid w:val="008947DC"/>
    <w:rsid w:val="008A2927"/>
    <w:rsid w:val="008A3C7E"/>
    <w:rsid w:val="008B452C"/>
    <w:rsid w:val="008B7D8F"/>
    <w:rsid w:val="008C344F"/>
    <w:rsid w:val="008D3777"/>
    <w:rsid w:val="008D4D59"/>
    <w:rsid w:val="008E0C27"/>
    <w:rsid w:val="008E497D"/>
    <w:rsid w:val="008E6A59"/>
    <w:rsid w:val="008F0C16"/>
    <w:rsid w:val="009021C1"/>
    <w:rsid w:val="00902A3B"/>
    <w:rsid w:val="009038EA"/>
    <w:rsid w:val="00910BC4"/>
    <w:rsid w:val="00922245"/>
    <w:rsid w:val="00925777"/>
    <w:rsid w:val="00926D8D"/>
    <w:rsid w:val="00931ECB"/>
    <w:rsid w:val="00934C87"/>
    <w:rsid w:val="0093776D"/>
    <w:rsid w:val="009450F3"/>
    <w:rsid w:val="00947CE6"/>
    <w:rsid w:val="00955FEA"/>
    <w:rsid w:val="00961601"/>
    <w:rsid w:val="00966DB0"/>
    <w:rsid w:val="00966F17"/>
    <w:rsid w:val="0097640E"/>
    <w:rsid w:val="00980FAA"/>
    <w:rsid w:val="00987B4F"/>
    <w:rsid w:val="00991EA9"/>
    <w:rsid w:val="009B0C70"/>
    <w:rsid w:val="009B31FD"/>
    <w:rsid w:val="009C1531"/>
    <w:rsid w:val="009C4F2E"/>
    <w:rsid w:val="009D086B"/>
    <w:rsid w:val="009D0966"/>
    <w:rsid w:val="009D0C70"/>
    <w:rsid w:val="009D0ED2"/>
    <w:rsid w:val="009D195B"/>
    <w:rsid w:val="009D34CE"/>
    <w:rsid w:val="009D357B"/>
    <w:rsid w:val="009D5DB1"/>
    <w:rsid w:val="009E5585"/>
    <w:rsid w:val="009F1ED6"/>
    <w:rsid w:val="009F2ECD"/>
    <w:rsid w:val="00A010F8"/>
    <w:rsid w:val="00A04EC2"/>
    <w:rsid w:val="00A17103"/>
    <w:rsid w:val="00A20BC3"/>
    <w:rsid w:val="00A2505A"/>
    <w:rsid w:val="00A26575"/>
    <w:rsid w:val="00A36373"/>
    <w:rsid w:val="00A4142A"/>
    <w:rsid w:val="00A45004"/>
    <w:rsid w:val="00A64EB7"/>
    <w:rsid w:val="00A7312C"/>
    <w:rsid w:val="00A7702A"/>
    <w:rsid w:val="00A77A11"/>
    <w:rsid w:val="00A8012E"/>
    <w:rsid w:val="00A923DC"/>
    <w:rsid w:val="00A92F57"/>
    <w:rsid w:val="00AA0596"/>
    <w:rsid w:val="00AA071F"/>
    <w:rsid w:val="00AA6A31"/>
    <w:rsid w:val="00AB4ACF"/>
    <w:rsid w:val="00AB6499"/>
    <w:rsid w:val="00AB6CA6"/>
    <w:rsid w:val="00AB7E73"/>
    <w:rsid w:val="00AC1F47"/>
    <w:rsid w:val="00AC2F1B"/>
    <w:rsid w:val="00AD141C"/>
    <w:rsid w:val="00AD1916"/>
    <w:rsid w:val="00AD4161"/>
    <w:rsid w:val="00AE3259"/>
    <w:rsid w:val="00AE369E"/>
    <w:rsid w:val="00AF125F"/>
    <w:rsid w:val="00AF1AFF"/>
    <w:rsid w:val="00B24816"/>
    <w:rsid w:val="00B40FBC"/>
    <w:rsid w:val="00B45A7C"/>
    <w:rsid w:val="00B53F30"/>
    <w:rsid w:val="00B55836"/>
    <w:rsid w:val="00B55849"/>
    <w:rsid w:val="00B57672"/>
    <w:rsid w:val="00B620BA"/>
    <w:rsid w:val="00B62370"/>
    <w:rsid w:val="00B65DE8"/>
    <w:rsid w:val="00B6625E"/>
    <w:rsid w:val="00B66C50"/>
    <w:rsid w:val="00B76705"/>
    <w:rsid w:val="00B808A3"/>
    <w:rsid w:val="00B84BB8"/>
    <w:rsid w:val="00B86580"/>
    <w:rsid w:val="00B87779"/>
    <w:rsid w:val="00B97819"/>
    <w:rsid w:val="00BA00ED"/>
    <w:rsid w:val="00BA12B1"/>
    <w:rsid w:val="00BB182C"/>
    <w:rsid w:val="00BB246B"/>
    <w:rsid w:val="00BB4B1C"/>
    <w:rsid w:val="00BC01D0"/>
    <w:rsid w:val="00BC1888"/>
    <w:rsid w:val="00BC2275"/>
    <w:rsid w:val="00BC28B1"/>
    <w:rsid w:val="00BC62F3"/>
    <w:rsid w:val="00BD7722"/>
    <w:rsid w:val="00BE2AAF"/>
    <w:rsid w:val="00BE56B7"/>
    <w:rsid w:val="00BE7F2D"/>
    <w:rsid w:val="00BF3055"/>
    <w:rsid w:val="00C00732"/>
    <w:rsid w:val="00C06F16"/>
    <w:rsid w:val="00C26E6B"/>
    <w:rsid w:val="00C304EB"/>
    <w:rsid w:val="00C340B9"/>
    <w:rsid w:val="00C5553D"/>
    <w:rsid w:val="00C56406"/>
    <w:rsid w:val="00C60223"/>
    <w:rsid w:val="00C62565"/>
    <w:rsid w:val="00C64F88"/>
    <w:rsid w:val="00C73C8B"/>
    <w:rsid w:val="00C75E95"/>
    <w:rsid w:val="00C7619F"/>
    <w:rsid w:val="00C903BE"/>
    <w:rsid w:val="00CA173E"/>
    <w:rsid w:val="00CA34C6"/>
    <w:rsid w:val="00CA3AD9"/>
    <w:rsid w:val="00CA65B5"/>
    <w:rsid w:val="00CB52B6"/>
    <w:rsid w:val="00CB6798"/>
    <w:rsid w:val="00CC5406"/>
    <w:rsid w:val="00CC6C65"/>
    <w:rsid w:val="00CD0DCE"/>
    <w:rsid w:val="00CD107F"/>
    <w:rsid w:val="00CD1C62"/>
    <w:rsid w:val="00CD275D"/>
    <w:rsid w:val="00CD333E"/>
    <w:rsid w:val="00CD4B92"/>
    <w:rsid w:val="00CD6F1C"/>
    <w:rsid w:val="00CE0DE2"/>
    <w:rsid w:val="00CE18F5"/>
    <w:rsid w:val="00CF1871"/>
    <w:rsid w:val="00CF6E9B"/>
    <w:rsid w:val="00D10F00"/>
    <w:rsid w:val="00D12E25"/>
    <w:rsid w:val="00D1423F"/>
    <w:rsid w:val="00D14E07"/>
    <w:rsid w:val="00D24D7C"/>
    <w:rsid w:val="00D25BC8"/>
    <w:rsid w:val="00D27496"/>
    <w:rsid w:val="00D278D6"/>
    <w:rsid w:val="00D3090D"/>
    <w:rsid w:val="00D32853"/>
    <w:rsid w:val="00D350B2"/>
    <w:rsid w:val="00D51033"/>
    <w:rsid w:val="00D65498"/>
    <w:rsid w:val="00D70086"/>
    <w:rsid w:val="00D7504A"/>
    <w:rsid w:val="00D86C22"/>
    <w:rsid w:val="00D90FC2"/>
    <w:rsid w:val="00D9592B"/>
    <w:rsid w:val="00D95C55"/>
    <w:rsid w:val="00DA1069"/>
    <w:rsid w:val="00DA126E"/>
    <w:rsid w:val="00DA2248"/>
    <w:rsid w:val="00DA58E2"/>
    <w:rsid w:val="00DB013D"/>
    <w:rsid w:val="00DB250A"/>
    <w:rsid w:val="00DB5676"/>
    <w:rsid w:val="00DB7DE1"/>
    <w:rsid w:val="00DC0102"/>
    <w:rsid w:val="00DC21A0"/>
    <w:rsid w:val="00DC58AE"/>
    <w:rsid w:val="00DC6A89"/>
    <w:rsid w:val="00DD39B8"/>
    <w:rsid w:val="00DD6A1E"/>
    <w:rsid w:val="00DE2E89"/>
    <w:rsid w:val="00DF5A30"/>
    <w:rsid w:val="00DF5B3D"/>
    <w:rsid w:val="00E01F89"/>
    <w:rsid w:val="00E02836"/>
    <w:rsid w:val="00E13E20"/>
    <w:rsid w:val="00E203A6"/>
    <w:rsid w:val="00E22FEE"/>
    <w:rsid w:val="00E2318A"/>
    <w:rsid w:val="00E25DB7"/>
    <w:rsid w:val="00E260EC"/>
    <w:rsid w:val="00E32189"/>
    <w:rsid w:val="00E37B36"/>
    <w:rsid w:val="00E448EA"/>
    <w:rsid w:val="00E472C8"/>
    <w:rsid w:val="00E56AE0"/>
    <w:rsid w:val="00E614A9"/>
    <w:rsid w:val="00E6281F"/>
    <w:rsid w:val="00E66015"/>
    <w:rsid w:val="00E67229"/>
    <w:rsid w:val="00E71426"/>
    <w:rsid w:val="00E71C96"/>
    <w:rsid w:val="00E74C93"/>
    <w:rsid w:val="00E757A4"/>
    <w:rsid w:val="00E82748"/>
    <w:rsid w:val="00E8345E"/>
    <w:rsid w:val="00E91056"/>
    <w:rsid w:val="00E969BE"/>
    <w:rsid w:val="00EA184B"/>
    <w:rsid w:val="00EA2C2D"/>
    <w:rsid w:val="00EB0ABC"/>
    <w:rsid w:val="00EB3C58"/>
    <w:rsid w:val="00EC241D"/>
    <w:rsid w:val="00EC4AC1"/>
    <w:rsid w:val="00ED252B"/>
    <w:rsid w:val="00ED36AF"/>
    <w:rsid w:val="00EE344E"/>
    <w:rsid w:val="00EF267C"/>
    <w:rsid w:val="00F03B53"/>
    <w:rsid w:val="00F06C78"/>
    <w:rsid w:val="00F13685"/>
    <w:rsid w:val="00F20096"/>
    <w:rsid w:val="00F21B3F"/>
    <w:rsid w:val="00F24B1E"/>
    <w:rsid w:val="00F25202"/>
    <w:rsid w:val="00F263B8"/>
    <w:rsid w:val="00F30C21"/>
    <w:rsid w:val="00F32339"/>
    <w:rsid w:val="00F3413C"/>
    <w:rsid w:val="00F3724C"/>
    <w:rsid w:val="00F4005D"/>
    <w:rsid w:val="00F43C03"/>
    <w:rsid w:val="00F5538D"/>
    <w:rsid w:val="00F612C8"/>
    <w:rsid w:val="00F72172"/>
    <w:rsid w:val="00F73761"/>
    <w:rsid w:val="00F76894"/>
    <w:rsid w:val="00F8213E"/>
    <w:rsid w:val="00F83849"/>
    <w:rsid w:val="00F906C9"/>
    <w:rsid w:val="00F952A3"/>
    <w:rsid w:val="00F97E72"/>
    <w:rsid w:val="00FA0A79"/>
    <w:rsid w:val="00FA0E82"/>
    <w:rsid w:val="00FA6030"/>
    <w:rsid w:val="00FA7072"/>
    <w:rsid w:val="00FB0510"/>
    <w:rsid w:val="00FB45B8"/>
    <w:rsid w:val="00FB503E"/>
    <w:rsid w:val="00FC688F"/>
    <w:rsid w:val="00FC749B"/>
    <w:rsid w:val="00FD43AE"/>
    <w:rsid w:val="00FD4B64"/>
    <w:rsid w:val="00FD5B9E"/>
    <w:rsid w:val="00FD6F88"/>
    <w:rsid w:val="00FE743C"/>
    <w:rsid w:val="00FE74F3"/>
    <w:rsid w:val="00FF3249"/>
    <w:rsid w:val="00FF33BA"/>
    <w:rsid w:val="00FF43F1"/>
    <w:rsid w:val="20B95FD0"/>
    <w:rsid w:val="30F25256"/>
    <w:rsid w:val="3DD96633"/>
    <w:rsid w:val="4A765636"/>
    <w:rsid w:val="6BCB5FE5"/>
    <w:rsid w:val="6C8763E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454" w:hanging="454"/>
      <w:jc w:val="both"/>
    </w:pPr>
    <w:rPr>
      <w:rFonts w:ascii="Calibri" w:hAnsi="Calibri" w:eastAsia="宋体" w:cs="Times New Roman"/>
      <w:kern w:val="2"/>
      <w:sz w:val="24"/>
      <w:szCs w:val="22"/>
      <w:lang w:val="en-US" w:eastAsia="zh-CN" w:bidi="ar-SA"/>
    </w:rPr>
  </w:style>
  <w:style w:type="paragraph" w:styleId="3">
    <w:name w:val="heading 1"/>
    <w:basedOn w:val="1"/>
    <w:next w:val="1"/>
    <w:link w:val="42"/>
    <w:qFormat/>
    <w:uiPriority w:val="0"/>
    <w:pPr>
      <w:keepNext/>
      <w:keepLines/>
      <w:spacing w:before="340" w:after="330" w:line="578" w:lineRule="auto"/>
      <w:outlineLvl w:val="0"/>
    </w:pPr>
    <w:rPr>
      <w:b/>
      <w:bCs/>
      <w:kern w:val="44"/>
      <w:sz w:val="44"/>
      <w:szCs w:val="44"/>
    </w:rPr>
  </w:style>
  <w:style w:type="paragraph" w:styleId="4">
    <w:name w:val="heading 2"/>
    <w:basedOn w:val="1"/>
    <w:next w:val="1"/>
    <w:link w:val="30"/>
    <w:qFormat/>
    <w:uiPriority w:val="0"/>
    <w:pPr>
      <w:keepNext/>
      <w:keepLines/>
      <w:spacing w:before="260" w:after="260" w:line="416" w:lineRule="auto"/>
      <w:outlineLvl w:val="1"/>
    </w:pPr>
    <w:rPr>
      <w:rFonts w:ascii="Cambria" w:hAnsi="Cambria"/>
      <w:b/>
      <w:bCs/>
      <w:sz w:val="32"/>
      <w:szCs w:val="32"/>
    </w:rPr>
  </w:style>
  <w:style w:type="paragraph" w:styleId="5">
    <w:name w:val="heading 3"/>
    <w:basedOn w:val="1"/>
    <w:next w:val="1"/>
    <w:link w:val="43"/>
    <w:qFormat/>
    <w:uiPriority w:val="0"/>
    <w:pPr>
      <w:keepNext/>
      <w:keepLines/>
      <w:spacing w:before="260" w:after="260" w:line="416" w:lineRule="auto"/>
      <w:outlineLvl w:val="2"/>
    </w:pPr>
    <w:rPr>
      <w:b/>
      <w:bCs/>
      <w:sz w:val="32"/>
      <w:szCs w:val="32"/>
    </w:rPr>
  </w:style>
  <w:style w:type="paragraph" w:styleId="6">
    <w:name w:val="heading 4"/>
    <w:basedOn w:val="1"/>
    <w:next w:val="1"/>
    <w:link w:val="45"/>
    <w:qFormat/>
    <w:uiPriority w:val="0"/>
    <w:pPr>
      <w:keepNext/>
      <w:keepLines/>
      <w:spacing w:before="280" w:after="290" w:line="376" w:lineRule="auto"/>
      <w:outlineLvl w:val="3"/>
    </w:pPr>
    <w:rPr>
      <w:rFonts w:ascii="Cambria" w:hAnsi="Cambria"/>
      <w:b/>
      <w:bCs/>
      <w:sz w:val="28"/>
      <w:szCs w:val="28"/>
    </w:rPr>
  </w:style>
  <w:style w:type="character" w:default="1" w:styleId="27">
    <w:name w:val="Default Paragraph Font"/>
    <w:semiHidden/>
    <w:qFormat/>
    <w:uiPriority w:val="0"/>
  </w:style>
  <w:style w:type="table" w:default="1" w:styleId="25">
    <w:name w:val="Normal Table"/>
    <w:semiHidden/>
    <w:qFormat/>
    <w:uiPriority w:val="0"/>
    <w:tblPr>
      <w:tblCellMar>
        <w:top w:w="0" w:type="dxa"/>
        <w:left w:w="108" w:type="dxa"/>
        <w:bottom w:w="0" w:type="dxa"/>
        <w:right w:w="108" w:type="dxa"/>
      </w:tblCellMar>
    </w:tblPr>
  </w:style>
  <w:style w:type="paragraph" w:styleId="2">
    <w:name w:val="macro"/>
    <w:semiHidden/>
    <w:uiPriority w:val="0"/>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Arial Narrow" w:hAnsi="Arial Narrow" w:eastAsia="宋体" w:cs="Times New Roman"/>
      <w:lang w:val="en-US" w:eastAsia="zh-CN" w:bidi="ar-SA"/>
    </w:rPr>
  </w:style>
  <w:style w:type="paragraph" w:styleId="7">
    <w:name w:val="toc 7"/>
    <w:basedOn w:val="1"/>
    <w:next w:val="1"/>
    <w:uiPriority w:val="0"/>
    <w:pPr>
      <w:ind w:left="1440"/>
      <w:jc w:val="left"/>
    </w:pPr>
    <w:rPr>
      <w:rFonts w:ascii="Calibri" w:hAnsi="Calibri"/>
      <w:sz w:val="18"/>
      <w:szCs w:val="18"/>
    </w:rPr>
  </w:style>
  <w:style w:type="paragraph" w:styleId="8">
    <w:name w:val="Normal Indent"/>
    <w:qFormat/>
    <w:uiPriority w:val="0"/>
    <w:pPr>
      <w:widowControl/>
      <w:spacing w:line="360" w:lineRule="auto"/>
      <w:ind w:left="0" w:hanging="454"/>
      <w:jc w:val="left"/>
    </w:pPr>
    <w:rPr>
      <w:rFonts w:ascii="Times New Roman" w:hAnsi="Times New Roman" w:eastAsia="宋体" w:cs="Times New Roman"/>
      <w:kern w:val="0"/>
      <w:sz w:val="24"/>
      <w:szCs w:val="20"/>
      <w:lang w:val="en-US" w:eastAsia="zh-CN" w:bidi="ar-SA"/>
    </w:rPr>
  </w:style>
  <w:style w:type="paragraph" w:styleId="9">
    <w:name w:val="caption"/>
    <w:basedOn w:val="1"/>
    <w:next w:val="1"/>
    <w:unhideWhenUsed/>
    <w:qFormat/>
    <w:uiPriority w:val="0"/>
    <w:rPr>
      <w:rFonts w:ascii="Cambria" w:hAnsi="Cambria" w:eastAsia="黑体" w:cs="Times New Roman"/>
      <w:sz w:val="20"/>
      <w:szCs w:val="20"/>
    </w:rPr>
  </w:style>
  <w:style w:type="paragraph" w:styleId="10">
    <w:name w:val="Document Map"/>
    <w:basedOn w:val="1"/>
    <w:link w:val="36"/>
    <w:qFormat/>
    <w:uiPriority w:val="0"/>
    <w:rPr>
      <w:rFonts w:ascii="宋体"/>
      <w:sz w:val="18"/>
      <w:szCs w:val="18"/>
    </w:rPr>
  </w:style>
  <w:style w:type="paragraph" w:styleId="11">
    <w:name w:val="annotation text"/>
    <w:basedOn w:val="1"/>
    <w:link w:val="47"/>
    <w:qFormat/>
    <w:uiPriority w:val="0"/>
    <w:pPr>
      <w:jc w:val="left"/>
    </w:pPr>
  </w:style>
  <w:style w:type="paragraph" w:styleId="12">
    <w:name w:val="toc 5"/>
    <w:basedOn w:val="1"/>
    <w:next w:val="1"/>
    <w:qFormat/>
    <w:uiPriority w:val="0"/>
    <w:pPr>
      <w:ind w:left="960"/>
      <w:jc w:val="left"/>
    </w:pPr>
    <w:rPr>
      <w:rFonts w:ascii="Calibri" w:hAnsi="Calibri"/>
      <w:sz w:val="18"/>
      <w:szCs w:val="18"/>
    </w:rPr>
  </w:style>
  <w:style w:type="paragraph" w:styleId="13">
    <w:name w:val="toc 3"/>
    <w:basedOn w:val="1"/>
    <w:next w:val="1"/>
    <w:unhideWhenUsed/>
    <w:qFormat/>
    <w:uiPriority w:val="39"/>
    <w:pPr>
      <w:ind w:left="480"/>
      <w:jc w:val="left"/>
    </w:pPr>
    <w:rPr>
      <w:rFonts w:ascii="Calibri" w:hAnsi="Calibri"/>
      <w:i/>
      <w:iCs/>
      <w:sz w:val="20"/>
      <w:szCs w:val="20"/>
    </w:rPr>
  </w:style>
  <w:style w:type="paragraph" w:styleId="14">
    <w:name w:val="toc 8"/>
    <w:basedOn w:val="1"/>
    <w:next w:val="1"/>
    <w:autoRedefine/>
    <w:qFormat/>
    <w:uiPriority w:val="0"/>
    <w:pPr>
      <w:ind w:left="1680"/>
      <w:jc w:val="left"/>
    </w:pPr>
    <w:rPr>
      <w:rFonts w:ascii="Calibri" w:hAnsi="Calibri"/>
      <w:sz w:val="18"/>
      <w:szCs w:val="18"/>
    </w:rPr>
  </w:style>
  <w:style w:type="paragraph" w:styleId="15">
    <w:name w:val="Balloon Text"/>
    <w:basedOn w:val="1"/>
    <w:link w:val="31"/>
    <w:autoRedefine/>
    <w:unhideWhenUsed/>
    <w:qFormat/>
    <w:uiPriority w:val="0"/>
    <w:rPr>
      <w:sz w:val="18"/>
      <w:szCs w:val="18"/>
    </w:rPr>
  </w:style>
  <w:style w:type="paragraph" w:styleId="16">
    <w:name w:val="footer"/>
    <w:basedOn w:val="1"/>
    <w:link w:val="46"/>
    <w:autoRedefine/>
    <w:qFormat/>
    <w:uiPriority w:val="99"/>
    <w:pPr>
      <w:tabs>
        <w:tab w:val="center" w:pos="4153"/>
        <w:tab w:val="right" w:pos="8306"/>
      </w:tabs>
      <w:snapToGrid w:val="0"/>
      <w:jc w:val="left"/>
    </w:pPr>
    <w:rPr>
      <w:sz w:val="18"/>
      <w:szCs w:val="18"/>
    </w:rPr>
  </w:style>
  <w:style w:type="paragraph" w:styleId="17">
    <w:name w:val="header"/>
    <w:basedOn w:val="1"/>
    <w:link w:val="40"/>
    <w:autoRedefine/>
    <w:qFormat/>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autoRedefine/>
    <w:unhideWhenUsed/>
    <w:qFormat/>
    <w:uiPriority w:val="39"/>
    <w:pPr>
      <w:tabs>
        <w:tab w:val="right" w:leader="dot" w:pos="9344"/>
      </w:tabs>
      <w:spacing w:before="120" w:after="120"/>
      <w:ind w:left="0"/>
      <w:jc w:val="center"/>
    </w:pPr>
    <w:rPr>
      <w:rFonts w:ascii="Calibri" w:hAnsi="Calibri"/>
      <w:b/>
      <w:bCs/>
      <w:caps/>
      <w:sz w:val="20"/>
      <w:szCs w:val="20"/>
    </w:rPr>
  </w:style>
  <w:style w:type="paragraph" w:styleId="19">
    <w:name w:val="toc 4"/>
    <w:basedOn w:val="1"/>
    <w:next w:val="1"/>
    <w:autoRedefine/>
    <w:qFormat/>
    <w:uiPriority w:val="0"/>
    <w:pPr>
      <w:ind w:left="720"/>
      <w:jc w:val="left"/>
    </w:pPr>
    <w:rPr>
      <w:rFonts w:ascii="Calibri" w:hAnsi="Calibri"/>
      <w:sz w:val="18"/>
      <w:szCs w:val="18"/>
    </w:rPr>
  </w:style>
  <w:style w:type="paragraph" w:styleId="20">
    <w:name w:val="toc 6"/>
    <w:basedOn w:val="1"/>
    <w:next w:val="1"/>
    <w:autoRedefine/>
    <w:qFormat/>
    <w:uiPriority w:val="0"/>
    <w:pPr>
      <w:ind w:left="1200"/>
      <w:jc w:val="left"/>
    </w:pPr>
    <w:rPr>
      <w:rFonts w:ascii="Calibri" w:hAnsi="Calibri"/>
      <w:sz w:val="18"/>
      <w:szCs w:val="18"/>
    </w:rPr>
  </w:style>
  <w:style w:type="paragraph" w:styleId="21">
    <w:name w:val="toc 2"/>
    <w:basedOn w:val="1"/>
    <w:next w:val="1"/>
    <w:unhideWhenUsed/>
    <w:qFormat/>
    <w:uiPriority w:val="39"/>
    <w:pPr>
      <w:ind w:left="240"/>
      <w:jc w:val="left"/>
    </w:pPr>
    <w:rPr>
      <w:rFonts w:ascii="Calibri" w:hAnsi="Calibri"/>
      <w:smallCaps/>
      <w:sz w:val="20"/>
      <w:szCs w:val="20"/>
    </w:rPr>
  </w:style>
  <w:style w:type="paragraph" w:styleId="22">
    <w:name w:val="toc 9"/>
    <w:basedOn w:val="1"/>
    <w:next w:val="1"/>
    <w:autoRedefine/>
    <w:qFormat/>
    <w:uiPriority w:val="0"/>
    <w:pPr>
      <w:ind w:left="1920"/>
      <w:jc w:val="left"/>
    </w:pPr>
    <w:rPr>
      <w:rFonts w:ascii="Calibri" w:hAnsi="Calibri"/>
      <w:sz w:val="18"/>
      <w:szCs w:val="18"/>
    </w:rPr>
  </w:style>
  <w:style w:type="paragraph" w:styleId="23">
    <w:name w:val="Title"/>
    <w:basedOn w:val="1"/>
    <w:next w:val="1"/>
    <w:link w:val="35"/>
    <w:autoRedefine/>
    <w:qFormat/>
    <w:uiPriority w:val="0"/>
    <w:pPr>
      <w:spacing w:before="240" w:after="60"/>
      <w:jc w:val="center"/>
      <w:outlineLvl w:val="0"/>
    </w:pPr>
    <w:rPr>
      <w:rFonts w:ascii="Cambria" w:hAnsi="Cambria"/>
      <w:b/>
      <w:bCs/>
      <w:sz w:val="32"/>
      <w:szCs w:val="32"/>
    </w:rPr>
  </w:style>
  <w:style w:type="paragraph" w:styleId="24">
    <w:name w:val="annotation subject"/>
    <w:basedOn w:val="11"/>
    <w:next w:val="11"/>
    <w:link w:val="39"/>
    <w:autoRedefine/>
    <w:qFormat/>
    <w:uiPriority w:val="0"/>
    <w:rPr>
      <w:b/>
      <w:bCs/>
    </w:rPr>
  </w:style>
  <w:style w:type="table" w:styleId="26">
    <w:name w:val="Table Grid"/>
    <w:basedOn w:val="2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Hyperlink"/>
    <w:basedOn w:val="27"/>
    <w:autoRedefine/>
    <w:unhideWhenUsed/>
    <w:qFormat/>
    <w:uiPriority w:val="99"/>
    <w:rPr>
      <w:color w:val="0000FF"/>
      <w:u w:val="single"/>
    </w:rPr>
  </w:style>
  <w:style w:type="character" w:styleId="29">
    <w:name w:val="annotation reference"/>
    <w:autoRedefine/>
    <w:qFormat/>
    <w:uiPriority w:val="0"/>
    <w:rPr>
      <w:sz w:val="21"/>
      <w:szCs w:val="21"/>
    </w:rPr>
  </w:style>
  <w:style w:type="character" w:customStyle="1" w:styleId="30">
    <w:name w:val="标题 2 Char"/>
    <w:link w:val="4"/>
    <w:autoRedefine/>
    <w:qFormat/>
    <w:uiPriority w:val="0"/>
    <w:rPr>
      <w:rFonts w:ascii="Cambria" w:hAnsi="Cambria" w:eastAsia="宋体"/>
      <w:b/>
      <w:bCs/>
      <w:kern w:val="2"/>
      <w:sz w:val="32"/>
      <w:szCs w:val="32"/>
      <w:lang w:val="en-US" w:eastAsia="zh-CN" w:bidi="ar-SA"/>
    </w:rPr>
  </w:style>
  <w:style w:type="character" w:customStyle="1" w:styleId="31">
    <w:name w:val="批注框文本 Char"/>
    <w:link w:val="15"/>
    <w:autoRedefine/>
    <w:qFormat/>
    <w:uiPriority w:val="0"/>
    <w:rPr>
      <w:rFonts w:ascii="Calibri" w:hAnsi="Calibri" w:eastAsia="宋体"/>
      <w:kern w:val="2"/>
      <w:sz w:val="18"/>
      <w:szCs w:val="18"/>
      <w:lang w:val="en-US" w:eastAsia="zh-CN" w:bidi="ar-SA"/>
    </w:rPr>
  </w:style>
  <w:style w:type="paragraph" w:customStyle="1" w:styleId="32">
    <w:name w:val="图编号"/>
    <w:basedOn w:val="1"/>
    <w:autoRedefine/>
    <w:qFormat/>
    <w:uiPriority w:val="0"/>
    <w:pPr>
      <w:numPr>
        <w:ilvl w:val="0"/>
        <w:numId w:val="1"/>
      </w:numPr>
      <w:jc w:val="center"/>
    </w:pPr>
    <w:rPr>
      <w:rFonts w:eastAsia="黑体"/>
    </w:rPr>
  </w:style>
  <w:style w:type="paragraph" w:customStyle="1" w:styleId="33">
    <w:name w:val="Table Text"/>
    <w:autoRedefine/>
    <w:qFormat/>
    <w:uiPriority w:val="0"/>
    <w:pPr>
      <w:snapToGrid w:val="0"/>
      <w:spacing w:before="80" w:after="80"/>
    </w:pPr>
    <w:rPr>
      <w:rFonts w:ascii="Arial" w:hAnsi="Arial" w:eastAsia="宋体" w:cs="Times New Roman"/>
      <w:sz w:val="18"/>
      <w:lang w:val="en-US" w:eastAsia="en-US" w:bidi="ar-SA"/>
    </w:rPr>
  </w:style>
  <w:style w:type="paragraph" w:customStyle="1" w:styleId="34">
    <w:name w:val="表编号"/>
    <w:basedOn w:val="1"/>
    <w:autoRedefine/>
    <w:qFormat/>
    <w:uiPriority w:val="0"/>
    <w:pPr>
      <w:numPr>
        <w:ilvl w:val="0"/>
        <w:numId w:val="2"/>
      </w:numPr>
      <w:ind w:left="0" w:firstLine="0"/>
      <w:jc w:val="center"/>
    </w:pPr>
    <w:rPr>
      <w:rFonts w:eastAsia="黑体"/>
      <w:sz w:val="21"/>
      <w:szCs w:val="21"/>
    </w:rPr>
  </w:style>
  <w:style w:type="character" w:customStyle="1" w:styleId="35">
    <w:name w:val="标题 Char"/>
    <w:link w:val="23"/>
    <w:autoRedefine/>
    <w:qFormat/>
    <w:uiPriority w:val="0"/>
    <w:rPr>
      <w:rFonts w:ascii="Cambria" w:hAnsi="Cambria" w:eastAsia="宋体"/>
      <w:b/>
      <w:bCs/>
      <w:kern w:val="2"/>
      <w:sz w:val="32"/>
      <w:szCs w:val="32"/>
      <w:lang w:val="en-US" w:eastAsia="zh-CN" w:bidi="ar-SA"/>
    </w:rPr>
  </w:style>
  <w:style w:type="character" w:customStyle="1" w:styleId="36">
    <w:name w:val="文档结构图 Char"/>
    <w:link w:val="10"/>
    <w:autoRedefine/>
    <w:qFormat/>
    <w:uiPriority w:val="0"/>
    <w:rPr>
      <w:rFonts w:ascii="宋体" w:hAnsi="Calibri"/>
      <w:kern w:val="2"/>
      <w:sz w:val="18"/>
      <w:szCs w:val="18"/>
    </w:rPr>
  </w:style>
  <w:style w:type="character" w:customStyle="1" w:styleId="37">
    <w:name w:val="def3"/>
    <w:autoRedefine/>
    <w:qFormat/>
    <w:uiPriority w:val="0"/>
  </w:style>
  <w:style w:type="paragraph" w:customStyle="1" w:styleId="38">
    <w:name w:val="表格文字"/>
    <w:basedOn w:val="1"/>
    <w:autoRedefine/>
    <w:qFormat/>
    <w:uiPriority w:val="0"/>
    <w:rPr>
      <w:rFonts w:ascii="宋体" w:hAnsi="宋体"/>
      <w:sz w:val="21"/>
      <w:szCs w:val="18"/>
    </w:rPr>
  </w:style>
  <w:style w:type="character" w:customStyle="1" w:styleId="39">
    <w:name w:val="批注主题 Char"/>
    <w:link w:val="24"/>
    <w:autoRedefine/>
    <w:qFormat/>
    <w:uiPriority w:val="0"/>
    <w:rPr>
      <w:rFonts w:ascii="Calibri" w:hAnsi="Calibri"/>
      <w:b/>
      <w:bCs/>
      <w:kern w:val="2"/>
      <w:sz w:val="24"/>
      <w:szCs w:val="22"/>
    </w:rPr>
  </w:style>
  <w:style w:type="character" w:customStyle="1" w:styleId="40">
    <w:name w:val="页眉 Char"/>
    <w:link w:val="17"/>
    <w:autoRedefine/>
    <w:semiHidden/>
    <w:qFormat/>
    <w:uiPriority w:val="0"/>
    <w:rPr>
      <w:rFonts w:ascii="Calibri" w:hAnsi="Calibri" w:eastAsia="宋体"/>
      <w:kern w:val="2"/>
      <w:sz w:val="18"/>
      <w:szCs w:val="18"/>
      <w:lang w:val="en-US" w:eastAsia="zh-CN" w:bidi="ar-SA"/>
    </w:rPr>
  </w:style>
  <w:style w:type="paragraph" w:customStyle="1" w:styleId="41">
    <w:name w:val="段"/>
    <w:basedOn w:val="1"/>
    <w:qFormat/>
    <w:uiPriority w:val="0"/>
    <w:pPr>
      <w:ind w:left="0" w:firstLine="200" w:firstLineChars="200"/>
    </w:pPr>
    <w:rPr>
      <w:sz w:val="24"/>
    </w:rPr>
  </w:style>
  <w:style w:type="character" w:customStyle="1" w:styleId="42">
    <w:name w:val="标题 1 Char"/>
    <w:link w:val="3"/>
    <w:qFormat/>
    <w:uiPriority w:val="0"/>
    <w:rPr>
      <w:rFonts w:ascii="Calibri" w:hAnsi="Calibri" w:eastAsia="宋体"/>
      <w:b/>
      <w:bCs/>
      <w:kern w:val="44"/>
      <w:sz w:val="44"/>
      <w:szCs w:val="44"/>
      <w:lang w:val="en-US" w:eastAsia="zh-CN" w:bidi="ar-SA"/>
    </w:rPr>
  </w:style>
  <w:style w:type="character" w:customStyle="1" w:styleId="43">
    <w:name w:val="标题 3 Char"/>
    <w:link w:val="5"/>
    <w:qFormat/>
    <w:uiPriority w:val="0"/>
    <w:rPr>
      <w:rFonts w:ascii="Calibri" w:hAnsi="Calibri" w:eastAsia="宋体"/>
      <w:b/>
      <w:bCs/>
      <w:kern w:val="2"/>
      <w:sz w:val="32"/>
      <w:szCs w:val="32"/>
      <w:lang w:val="en-US" w:eastAsia="zh-CN" w:bidi="ar-SA"/>
    </w:rPr>
  </w:style>
  <w:style w:type="paragraph" w:customStyle="1" w:styleId="44">
    <w:name w:val="Char Char Char Char"/>
    <w:basedOn w:val="1"/>
    <w:uiPriority w:val="0"/>
    <w:pPr>
      <w:keepNext/>
      <w:autoSpaceDE w:val="0"/>
      <w:autoSpaceDN w:val="0"/>
      <w:spacing w:before="40" w:after="40"/>
      <w:jc w:val="center"/>
    </w:pPr>
    <w:rPr>
      <w:rFonts w:eastAsia="仿宋_GB2312"/>
      <w:sz w:val="24"/>
    </w:rPr>
  </w:style>
  <w:style w:type="character" w:customStyle="1" w:styleId="45">
    <w:name w:val="标题 4 Char"/>
    <w:link w:val="6"/>
    <w:qFormat/>
    <w:uiPriority w:val="0"/>
    <w:rPr>
      <w:rFonts w:ascii="Cambria" w:hAnsi="Cambria" w:eastAsia="宋体"/>
      <w:b/>
      <w:bCs/>
      <w:kern w:val="2"/>
      <w:sz w:val="28"/>
      <w:szCs w:val="28"/>
      <w:lang w:val="en-US" w:eastAsia="zh-CN" w:bidi="ar-SA"/>
    </w:rPr>
  </w:style>
  <w:style w:type="character" w:customStyle="1" w:styleId="46">
    <w:name w:val="页脚 Char"/>
    <w:link w:val="16"/>
    <w:qFormat/>
    <w:uiPriority w:val="99"/>
    <w:rPr>
      <w:rFonts w:ascii="Calibri" w:hAnsi="Calibri" w:eastAsia="宋体"/>
      <w:kern w:val="2"/>
      <w:sz w:val="18"/>
      <w:szCs w:val="18"/>
      <w:lang w:val="en-US" w:eastAsia="zh-CN" w:bidi="ar-SA"/>
    </w:rPr>
  </w:style>
  <w:style w:type="character" w:customStyle="1" w:styleId="47">
    <w:name w:val="批注文字 Char"/>
    <w:link w:val="11"/>
    <w:autoRedefine/>
    <w:qFormat/>
    <w:uiPriority w:val="0"/>
    <w:rPr>
      <w:rFonts w:ascii="Calibri" w:hAnsi="Calibri"/>
      <w:kern w:val="2"/>
      <w:sz w:val="24"/>
      <w:szCs w:val="22"/>
    </w:rPr>
  </w:style>
  <w:style w:type="character" w:customStyle="1" w:styleId="48">
    <w:name w:val="apple-converted-space"/>
    <w:basedOn w:val="27"/>
    <w:autoRedefine/>
    <w:qFormat/>
    <w:uiPriority w:val="0"/>
  </w:style>
  <w:style w:type="character" w:customStyle="1" w:styleId="49">
    <w:name w:val="apple-style-span"/>
    <w:basedOn w:val="27"/>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2402</TotalTime>
  <ScaleCrop>false</ScaleCrop>
  <LinksUpToDate>false</LinksUpToDate>
  <Application>WPS Office_12.1.0.16120_F1E327BC-269C-435d-A152-05C5408002CA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2024-01-07T21:35:00Z</dcterms:created>
  <dc:creator>s'tou't</dc:creator>
  <cp:lastModifiedBy>冯波翰</cp:lastModifiedBy>
  <dcterms:modified xsi:type="dcterms:W3CDTF">2024-01-14T08:31:50Z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12361E164D204059A0F6B707401B7324_12</vt:lpwstr>
  </property>
</Properties>
</file>