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004C" w14:textId="77777777" w:rsidR="00D97E5D" w:rsidRPr="00D97E5D" w:rsidRDefault="00D97E5D" w:rsidP="00D97E5D">
      <w:pPr>
        <w:rPr>
          <w:b/>
          <w:bCs/>
        </w:rPr>
      </w:pPr>
      <w:r>
        <w:rPr>
          <w:b/>
        </w:rPr>
        <w:t>Synthèse de l’état du projet Review Insights+</w:t>
      </w:r>
    </w:p>
    <w:p w14:paraId="53D54DA2" w14:textId="77777777" w:rsidR="00D97E5D" w:rsidRPr="00D97E5D" w:rsidRDefault="00D97E5D" w:rsidP="00D97E5D">
      <w:r>
        <w:rPr>
          <w:b w:val="0"/>
        </w:rPr>
        <w:t>Date de vérification : 25 juillet 2026</w:t>
      </w:r>
    </w:p>
    <w:p w14:paraId="39D8EB6C" w14:textId="0747B739" w:rsidR="00D97E5D" w:rsidRPr="00D97E5D" w:rsidRDefault="00D97E5D" w:rsidP="00D97E5D">
      <w:proofErr w:type="spellStart"/>
      <w:r w:rsidRPr="00D97E5D">
        <w:t>Review</w:t>
      </w:r>
      <w:proofErr w:type="spellEnd"/>
      <w:r w:rsidRPr="00D97E5D">
        <w:t xml:space="preserve"> Insights+ est </w:t>
      </w:r>
      <w:proofErr w:type="spellStart"/>
      <w:r w:rsidRPr="00D97E5D">
        <w:rPr>
          <w:b/>
          <w:bCs/>
        </w:rPr>
        <w:t>pret</w:t>
      </w:r>
      <w:proofErr w:type="spellEnd"/>
      <w:r w:rsidRPr="00D97E5D">
        <w:rPr>
          <w:b/>
          <w:bCs/>
        </w:rPr>
        <w:t xml:space="preserve"> pour une </w:t>
      </w:r>
      <w:proofErr w:type="spellStart"/>
      <w:r w:rsidRPr="00D97E5D">
        <w:rPr>
          <w:b/>
          <w:bCs/>
        </w:rPr>
        <w:t>demonstration</w:t>
      </w:r>
      <w:proofErr w:type="spellEnd"/>
      <w:r w:rsidRPr="00D97E5D">
        <w:rPr>
          <w:b/>
          <w:bCs/>
        </w:rPr>
        <w:t xml:space="preserve"> technique</w:t>
      </w:r>
      <w:r w:rsidRPr="00D97E5D">
        <w:t xml:space="preserve">. Le </w:t>
      </w:r>
      <w:proofErr w:type="spellStart"/>
      <w:r w:rsidRPr="00D97E5D">
        <w:t>depot</w:t>
      </w:r>
      <w:proofErr w:type="spellEnd"/>
      <w:r w:rsidRPr="00D97E5D">
        <w:t xml:space="preserve"> ne se limite pas </w:t>
      </w:r>
      <w:proofErr w:type="spellStart"/>
      <w:r w:rsidRPr="00D97E5D">
        <w:t>a</w:t>
      </w:r>
      <w:proofErr w:type="spellEnd"/>
      <w:r w:rsidRPr="00D97E5D">
        <w:t xml:space="preserve"> un </w:t>
      </w:r>
      <w:proofErr w:type="spellStart"/>
      <w:r w:rsidRPr="00D97E5D">
        <w:t>modele</w:t>
      </w:r>
      <w:proofErr w:type="spellEnd"/>
      <w:r w:rsidRPr="00D97E5D">
        <w:t xml:space="preserve"> NLP : il propose une application, une API, des pipelines data et ML, une gouvernance des artefacts, du monitoring, une stack Docker et une CI </w:t>
      </w:r>
      <w:proofErr w:type="spellStart"/>
      <w:r w:rsidRPr="00D97E5D">
        <w:t>complete</w:t>
      </w:r>
      <w:proofErr w:type="spellEnd"/>
      <w:r w:rsidRPr="00D97E5D">
        <w:t>.</w:t>
      </w:r>
    </w:p>
    <w:p w14:paraId="51CC5C89" w14:textId="77777777" w:rsidR="00D97E5D" w:rsidRPr="00D97E5D" w:rsidRDefault="00D97E5D" w:rsidP="00D97E5D">
      <w:r>
        <w:rPr>
          <w:b w:val="0"/>
        </w:rPr>
        <w:t xml:space="preserve">Le projet reste </w:t>
      </w:r>
      <w:r>
        <w:rPr>
          <w:b/>
        </w:rPr>
        <w:t>un POC/MVP, pas un service prêt pour la production</w:t>
      </w:r>
      <w:r>
        <w:rPr>
          <w:b w:val="0"/>
        </w:rPr>
        <w:t>. Le socle technique est complet et démontré ; les principaux écarts concernent encore la généralisation du modèle de sentiment, la taille du benchmark de référence (40 avis) et le durcissement nécessaire avant une exposition B2C.</w:t>
      </w:r>
    </w:p>
    <w:p w14:paraId="2806C67E" w14:textId="77777777" w:rsidR="00D97E5D" w:rsidRPr="00D97E5D" w:rsidRDefault="00D97E5D" w:rsidP="00D97E5D">
      <w:pPr>
        <w:rPr>
          <w:b/>
          <w:bCs/>
        </w:rPr>
      </w:pPr>
      <w:proofErr w:type="spellStart"/>
      <w:r w:rsidRPr="00D97E5D">
        <w:rPr>
          <w:b/>
          <w:bCs/>
        </w:rPr>
        <w:t>Verification</w:t>
      </w:r>
      <w:proofErr w:type="spellEnd"/>
      <w:r w:rsidRPr="00D97E5D">
        <w:rPr>
          <w:b/>
          <w:bCs/>
        </w:rPr>
        <w:t xml:space="preserve"> </w:t>
      </w:r>
      <w:proofErr w:type="spellStart"/>
      <w:r w:rsidRPr="00D97E5D">
        <w:rPr>
          <w:b/>
          <w:bCs/>
        </w:rPr>
        <w:t>realisee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300"/>
        <w:gridCol w:w="4694"/>
      </w:tblGrid>
      <w:tr w:rsidR="00D97E5D" w:rsidRPr="00D97E5D" w14:paraId="366C0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997A2" w14:textId="77777777" w:rsidR="00D97E5D" w:rsidRPr="00D97E5D" w:rsidRDefault="00D97E5D" w:rsidP="00D97E5D">
            <w:pPr>
              <w:rPr>
                <w:b/>
                <w:bCs/>
              </w:rPr>
            </w:pPr>
            <w:proofErr w:type="spellStart"/>
            <w:r w:rsidRPr="00D97E5D">
              <w:rPr>
                <w:b/>
                <w:bCs/>
              </w:rPr>
              <w:t>Controle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ADCBF" w14:textId="77777777" w:rsidR="00D97E5D" w:rsidRPr="00D97E5D" w:rsidRDefault="00D97E5D" w:rsidP="00D97E5D">
            <w:pPr>
              <w:rPr>
                <w:b/>
                <w:bCs/>
              </w:rPr>
            </w:pPr>
            <w:proofErr w:type="spellStart"/>
            <w:r w:rsidRPr="00D97E5D">
              <w:rPr>
                <w:b/>
                <w:bCs/>
              </w:rPr>
              <w:t>Resultat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35C61" w14:textId="77777777" w:rsidR="00D97E5D" w:rsidRPr="00D97E5D" w:rsidRDefault="00D97E5D" w:rsidP="00D97E5D">
            <w:pPr>
              <w:rPr>
                <w:b/>
                <w:bCs/>
              </w:rPr>
            </w:pPr>
            <w:r w:rsidRPr="00D97E5D">
              <w:rPr>
                <w:b/>
                <w:bCs/>
              </w:rPr>
              <w:t>Lecture</w:t>
            </w:r>
          </w:p>
        </w:tc>
      </w:tr>
      <w:tr w:rsidR="00D97E5D" w:rsidRPr="00D97E5D" w14:paraId="2C90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0A50" w14:textId="77777777" w:rsidR="00D97E5D" w:rsidRPr="00D97E5D" w:rsidRDefault="00D97E5D" w:rsidP="00D97E5D">
            <w:r w:rsidRPr="00D97E5D">
              <w:t>Tests Python</w:t>
            </w:r>
          </w:p>
        </w:tc>
        <w:tc>
          <w:tcPr>
            <w:tcW w:w="0" w:type="auto"/>
            <w:vAlign w:val="center"/>
            <w:hideMark/>
          </w:tcPr>
          <w:p w14:paraId="10E48DCF" w14:textId="77777777" w:rsidR="00D97E5D" w:rsidRPr="00D97E5D" w:rsidRDefault="00D97E5D" w:rsidP="00D97E5D">
            <w:r w:rsidRPr="00D97E5D">
              <w:t>113/113 réussis</w:t>
            </w:r>
          </w:p>
        </w:tc>
        <w:tc>
          <w:tcPr>
            <w:tcW w:w="0" w:type="auto"/>
            <w:vAlign w:val="center"/>
            <w:hideMark/>
          </w:tcPr>
          <w:p w14:paraId="2B210382" w14:textId="77777777" w:rsidR="00D97E5D" w:rsidRPr="00D97E5D" w:rsidRDefault="00D97E5D" w:rsidP="00D97E5D">
            <w:r w:rsidRPr="00D97E5D">
              <w:t>Suite fonctionnelle et de non-régression complète, sans skip</w:t>
            </w:r>
            <w:proofErr w:type="spellStart"/>
            <w:r w:rsidRPr="00D97E5D"/>
            <w:proofErr w:type="spellEnd"/>
            <w:r w:rsidRPr="00D97E5D"/>
          </w:p>
        </w:tc>
      </w:tr>
      <w:tr w:rsidR="00D97E5D" w:rsidRPr="00D97E5D" w14:paraId="7BFEF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78AF" w14:textId="77777777" w:rsidR="00D97E5D" w:rsidRPr="00D97E5D" w:rsidRDefault="00D97E5D" w:rsidP="00D97E5D">
            <w:r w:rsidRPr="00D97E5D">
              <w:t>Couverture</w:t>
            </w:r>
          </w:p>
        </w:tc>
        <w:tc>
          <w:tcPr>
            <w:tcW w:w="0" w:type="auto"/>
            <w:vAlign w:val="center"/>
            <w:hideMark/>
          </w:tcPr>
          <w:p w14:paraId="492AAC3D" w14:textId="77777777" w:rsidR="00D97E5D" w:rsidRPr="00D97E5D" w:rsidRDefault="00D97E5D" w:rsidP="00D97E5D">
            <w:r w:rsidRPr="00D97E5D">
              <w:t>71,15 %</w:t>
            </w:r>
          </w:p>
        </w:tc>
        <w:tc>
          <w:tcPr>
            <w:tcW w:w="0" w:type="auto"/>
            <w:vAlign w:val="center"/>
            <w:hideMark/>
          </w:tcPr>
          <w:p w14:paraId="051E71C3" w14:textId="77777777" w:rsidR="00D97E5D" w:rsidRPr="00D97E5D" w:rsidRDefault="00D97E5D" w:rsidP="00D97E5D">
            <w:proofErr w:type="spellStart"/>
            <w:r w:rsidRPr="00D97E5D">
              <w:t>Superieure</w:t>
            </w:r>
            <w:proofErr w:type="spellEnd"/>
            <w:r w:rsidRPr="00D97E5D">
              <w:t xml:space="preserve"> au </w:t>
            </w:r>
            <w:proofErr w:type="spellStart"/>
            <w:r w:rsidRPr="00D97E5D">
              <w:t>gate</w:t>
            </w:r>
            <w:proofErr w:type="spellEnd"/>
            <w:r w:rsidRPr="00D97E5D">
              <w:t xml:space="preserve"> CI de 70 %</w:t>
            </w:r>
          </w:p>
        </w:tc>
      </w:tr>
      <w:tr w:rsidR="00D97E5D" w:rsidRPr="00D97E5D" w14:paraId="3A83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2D6E6" w14:textId="77777777" w:rsidR="00D97E5D" w:rsidRPr="00D97E5D" w:rsidRDefault="00D97E5D" w:rsidP="00D97E5D">
            <w:r w:rsidRPr="00D97E5D">
              <w:t>Lint Ruff</w:t>
            </w:r>
          </w:p>
        </w:tc>
        <w:tc>
          <w:tcPr>
            <w:tcW w:w="0" w:type="auto"/>
            <w:vAlign w:val="center"/>
            <w:hideMark/>
          </w:tcPr>
          <w:p w14:paraId="624B275E" w14:textId="77777777" w:rsidR="00D97E5D" w:rsidRPr="00D97E5D" w:rsidRDefault="00D97E5D" w:rsidP="00D97E5D">
            <w:r w:rsidRPr="00D97E5D">
              <w:t xml:space="preserve">Aucun </w:t>
            </w:r>
            <w:proofErr w:type="spellStart"/>
            <w:r w:rsidRPr="00D97E5D">
              <w:t>ecart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23E0D" w14:textId="77777777" w:rsidR="00D97E5D" w:rsidRPr="00D97E5D" w:rsidRDefault="00D97E5D" w:rsidP="00D97E5D">
            <w:r w:rsidRPr="00D97E5D">
              <w:t xml:space="preserve">Code propre au regard des </w:t>
            </w:r>
            <w:proofErr w:type="spellStart"/>
            <w:r w:rsidRPr="00D97E5D">
              <w:t>regles</w:t>
            </w:r>
            <w:proofErr w:type="spellEnd"/>
            <w:r w:rsidRPr="00D97E5D">
              <w:t xml:space="preserve"> </w:t>
            </w:r>
            <w:proofErr w:type="spellStart"/>
            <w:r w:rsidRPr="00D97E5D">
              <w:t>configurees</w:t>
            </w:r>
            <w:proofErr w:type="spellEnd"/>
          </w:p>
        </w:tc>
      </w:tr>
      <w:tr w:rsidR="00D97E5D" w:rsidRPr="00D97E5D" w14:paraId="6611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1B7F" w14:textId="77777777" w:rsidR="00D97E5D" w:rsidRPr="00D97E5D" w:rsidRDefault="00D97E5D" w:rsidP="00D97E5D">
            <w:r w:rsidRPr="00D97E5D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764CC92D" w14:textId="77777777" w:rsidR="00D97E5D" w:rsidRPr="00D97E5D" w:rsidRDefault="00D97E5D" w:rsidP="00D97E5D">
            <w:r w:rsidRPr="00D97E5D">
              <w:t>Configuration valide</w:t>
            </w:r>
          </w:p>
        </w:tc>
        <w:tc>
          <w:tcPr>
            <w:tcW w:w="0" w:type="auto"/>
            <w:vAlign w:val="center"/>
            <w:hideMark/>
          </w:tcPr>
          <w:p w14:paraId="7ACEAEB7" w14:textId="77777777" w:rsidR="00D97E5D" w:rsidRPr="00D97E5D" w:rsidRDefault="00D97E5D" w:rsidP="00D97E5D">
            <w:r w:rsidRPr="00D97E5D">
              <w:t>Les 17 services et leurs dépendances sont cohérents</w:t>
            </w:r>
            <w:proofErr w:type="spellStart"/>
            <w:r w:rsidRPr="00D97E5D"/>
            <w:proofErr w:type="spellEnd"/>
            <w:r w:rsidRPr="00D97E5D"/>
            <w:proofErr w:type="spellStart"/>
            <w:r w:rsidRPr="00D97E5D"/>
            <w:proofErr w:type="spellEnd"/>
          </w:p>
        </w:tc>
      </w:tr>
      <w:tr w:rsidR="00D97E5D" w:rsidRPr="00D97E5D" w14:paraId="0819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11EC" w14:textId="77777777" w:rsidR="00D97E5D" w:rsidRPr="00D97E5D" w:rsidRDefault="00D97E5D" w:rsidP="00D97E5D">
            <w:r w:rsidRPr="00D97E5D">
              <w:t>Runtime Docker complet</w:t>
            </w:r>
          </w:p>
        </w:tc>
        <w:tc>
          <w:tcPr>
            <w:tcW w:w="0" w:type="auto"/>
            <w:vAlign w:val="center"/>
            <w:hideMark/>
          </w:tcPr>
          <w:p w14:paraId="679E66BF" w14:textId="77777777" w:rsidR="00D97E5D" w:rsidRPr="00D97E5D" w:rsidRDefault="00D97E5D" w:rsidP="00D97E5D">
            <w:r w:rsidRPr="00D97E5D">
              <w:t>Vérifié</w:t>
            </w:r>
            <w:proofErr w:type="spellStart"/>
            <w:r w:rsidRPr="00D97E5D"/>
            <w:proofErr w:type="spellEnd"/>
            <w:r w:rsidRPr="00D97E5D"/>
          </w:p>
        </w:tc>
        <w:tc>
          <w:tcPr>
            <w:tcW w:w="0" w:type="auto"/>
            <w:vAlign w:val="center"/>
            <w:hideMark/>
          </w:tcPr>
          <w:p w14:paraId="42D88953" w14:textId="77777777" w:rsidR="00D97E5D" w:rsidRPr="00D97E5D" w:rsidRDefault="00D97E5D" w:rsidP="00D97E5D">
            <w:r w:rsidRPr="00D97E5D">
              <w:t>17 services, 11/11 endpoints critiques et 10/10 smoke checks</w:t>
            </w:r>
            <w:proofErr w:type="spellStart"/>
            <w:r w:rsidRPr="00D97E5D"/>
            <w:proofErr w:type="spellEnd"/>
            <w:r w:rsidRPr="00D97E5D"/>
            <w:proofErr w:type="spellStart"/>
            <w:r w:rsidRPr="00D97E5D"/>
            <w:proofErr w:type="spellEnd"/>
            <w:r w:rsidRPr="00D97E5D"/>
          </w:p>
        </w:tc>
      </w:tr>
      <w:tr w:rsidR="00D97E5D" w:rsidRPr="00D97E5D" w14:paraId="51BB0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205A" w14:textId="77777777" w:rsidR="00D97E5D" w:rsidRPr="00D97E5D" w:rsidRDefault="00D97E5D" w:rsidP="00D97E5D">
            <w:r w:rsidRPr="00D97E5D">
              <w:t>Etat Git initial</w:t>
            </w:r>
          </w:p>
        </w:tc>
        <w:tc>
          <w:tcPr>
            <w:tcW w:w="0" w:type="auto"/>
            <w:vAlign w:val="center"/>
            <w:hideMark/>
          </w:tcPr>
          <w:p w14:paraId="5733F569" w14:textId="77777777" w:rsidR="00D97E5D" w:rsidRPr="00D97E5D" w:rsidRDefault="00D97E5D" w:rsidP="00D97E5D">
            <w:r w:rsidRPr="00D97E5D">
              <w:t>main contrôlé</w:t>
            </w:r>
            <w:proofErr w:type="spellStart"/>
            <w:r w:rsidRPr="00D97E5D"/>
            <w:proofErr w:type="spellEnd"/>
            <w:r w:rsidRPr="00D97E5D"/>
          </w:p>
        </w:tc>
        <w:tc>
          <w:tcPr>
            <w:tcW w:w="0" w:type="auto"/>
            <w:vAlign w:val="center"/>
            <w:hideMark/>
          </w:tcPr>
          <w:p w14:paraId="7F5A9961" w14:textId="77777777" w:rsidR="00D97E5D" w:rsidRPr="00D97E5D" w:rsidRDefault="00D97E5D" w:rsidP="00D97E5D">
            <w:r w:rsidRPr="00D97E5D">
              <w:t>Corrections de l’audit final prêtes à publier</w:t>
            </w:r>
            <w:proofErr w:type="spellStart"/>
            <w:r w:rsidRPr="00D97E5D"/>
            <w:proofErr w:type="spellEnd"/>
            <w:r w:rsidRPr="00D97E5D"/>
            <w:proofErr w:type="spellStart"/>
            <w:r w:rsidRPr="00D97E5D"/>
            <w:proofErr w:type="spellEnd"/>
          </w:p>
        </w:tc>
      </w:tr>
    </w:tbl>
    <w:p w14:paraId="103E6163" w14:textId="77777777" w:rsidR="00D97E5D" w:rsidRPr="00D97E5D" w:rsidRDefault="00D97E5D" w:rsidP="00D97E5D">
      <w:r>
        <w:rPr>
          <w:b w:val="0"/>
        </w:rPr>
        <w:t>La suite complète compte 113 tests réussis, sans échec ni skip, et atteint 71,15 % de couverture. Les contrats frontend couvrent les cinq espaces Streamlit et les parcours API, data, monitoring, sécurité, registry et pipelines.</w:t>
      </w:r>
    </w:p>
    <w:p w14:paraId="442AD4C1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Ce qui est </w:t>
      </w:r>
      <w:proofErr w:type="spellStart"/>
      <w:r w:rsidRPr="00D97E5D">
        <w:rPr>
          <w:b/>
          <w:bCs/>
        </w:rPr>
        <w:t>deja</w:t>
      </w:r>
      <w:proofErr w:type="spellEnd"/>
      <w:r w:rsidRPr="00D97E5D">
        <w:rPr>
          <w:b/>
          <w:bCs/>
        </w:rPr>
        <w:t xml:space="preserve"> </w:t>
      </w:r>
      <w:proofErr w:type="spellStart"/>
      <w:r w:rsidRPr="00D97E5D">
        <w:rPr>
          <w:b/>
          <w:bCs/>
        </w:rPr>
        <w:t>pret</w:t>
      </w:r>
      <w:proofErr w:type="spellEnd"/>
    </w:p>
    <w:p w14:paraId="3A30B606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Produit et </w:t>
      </w:r>
      <w:proofErr w:type="spellStart"/>
      <w:r w:rsidRPr="00D97E5D">
        <w:rPr>
          <w:b/>
          <w:bCs/>
        </w:rPr>
        <w:t>experience</w:t>
      </w:r>
      <w:proofErr w:type="spellEnd"/>
      <w:r w:rsidRPr="00D97E5D">
        <w:rPr>
          <w:b/>
          <w:bCs/>
        </w:rPr>
        <w:t xml:space="preserve"> utilisateur</w:t>
      </w:r>
    </w:p>
    <w:p w14:paraId="79C3C9B6" w14:textId="77777777" w:rsidR="00D97E5D" w:rsidRPr="00D97E5D" w:rsidRDefault="00D97E5D" w:rsidP="00D97E5D">
      <w:pPr>
        <w:numPr>
          <w:ilvl w:val="0"/>
          <w:numId w:val="1"/>
        </w:numPr>
      </w:pPr>
      <w:r w:rsidRPr="00D97E5D">
        <w:t>analyse unitaire d'un avis en anglais ;</w:t>
      </w:r>
    </w:p>
    <w:p w14:paraId="671E3A89" w14:textId="77777777" w:rsidR="00D97E5D" w:rsidRPr="00D97E5D" w:rsidRDefault="00D97E5D" w:rsidP="00D97E5D">
      <w:pPr>
        <w:numPr>
          <w:ilvl w:val="0"/>
          <w:numId w:val="1"/>
        </w:numPr>
      </w:pPr>
      <w:r w:rsidRPr="00D97E5D">
        <w:t>analyse batch CSV et exports enrichis ;</w:t>
      </w:r>
    </w:p>
    <w:p w14:paraId="0DB87782" w14:textId="77777777" w:rsidR="00D97E5D" w:rsidRPr="00D97E5D" w:rsidRDefault="00D97E5D" w:rsidP="00D97E5D">
      <w:pPr>
        <w:numPr>
          <w:ilvl w:val="0"/>
          <w:numId w:val="1"/>
        </w:numPr>
      </w:pPr>
      <w:r w:rsidRPr="00D97E5D">
        <w:t xml:space="preserve">sentiment global et sentiment par </w:t>
      </w:r>
      <w:proofErr w:type="spellStart"/>
      <w:r w:rsidRPr="00D97E5D">
        <w:t>theme</w:t>
      </w:r>
      <w:proofErr w:type="spellEnd"/>
      <w:r w:rsidRPr="00D97E5D">
        <w:t xml:space="preserve"> ;</w:t>
      </w:r>
    </w:p>
    <w:p w14:paraId="78CD729E" w14:textId="77777777" w:rsidR="00D97E5D" w:rsidRPr="00D97E5D" w:rsidRDefault="00D97E5D" w:rsidP="00D97E5D">
      <w:pPr>
        <w:numPr>
          <w:ilvl w:val="0"/>
          <w:numId w:val="1"/>
        </w:numPr>
      </w:pPr>
      <w:proofErr w:type="spellStart"/>
      <w:r w:rsidRPr="00D97E5D">
        <w:t>detection</w:t>
      </w:r>
      <w:proofErr w:type="spellEnd"/>
      <w:r w:rsidRPr="00D97E5D">
        <w:t xml:space="preserve"> multi-label des </w:t>
      </w:r>
      <w:proofErr w:type="spellStart"/>
      <w:r w:rsidRPr="00D97E5D">
        <w:t>themes</w:t>
      </w:r>
      <w:proofErr w:type="spellEnd"/>
      <w:r w:rsidRPr="00D97E5D">
        <w:t xml:space="preserve"> livraison, SAV et produit ;</w:t>
      </w:r>
    </w:p>
    <w:p w14:paraId="7CB300AB" w14:textId="77777777" w:rsidR="00D97E5D" w:rsidRPr="00D97E5D" w:rsidRDefault="00D97E5D" w:rsidP="00D97E5D">
      <w:pPr>
        <w:numPr>
          <w:ilvl w:val="0"/>
          <w:numId w:val="1"/>
        </w:numPr>
      </w:pPr>
      <w:r w:rsidRPr="00D97E5D">
        <w:t xml:space="preserve">score de confiance, </w:t>
      </w:r>
      <w:proofErr w:type="spellStart"/>
      <w:r w:rsidRPr="00D97E5D">
        <w:t>evidence</w:t>
      </w:r>
      <w:proofErr w:type="spellEnd"/>
      <w:r w:rsidRPr="00D97E5D">
        <w:t>, recommandation d'action et drapeau de revue humaine ;</w:t>
      </w:r>
    </w:p>
    <w:p w14:paraId="7A2DA843" w14:textId="77777777" w:rsidR="00D97E5D" w:rsidRPr="00D97E5D" w:rsidRDefault="00D97E5D" w:rsidP="00D97E5D">
      <w:pPr>
        <w:numPr>
          <w:ilvl w:val="0"/>
          <w:numId w:val="1"/>
        </w:numPr>
      </w:pPr>
      <w:r w:rsidRPr="00D97E5D">
        <w:t xml:space="preserve">interface </w:t>
      </w:r>
      <w:proofErr w:type="spellStart"/>
      <w:r w:rsidRPr="00D97E5D">
        <w:t>Streamlit</w:t>
      </w:r>
      <w:proofErr w:type="spellEnd"/>
      <w:r w:rsidRPr="00D97E5D">
        <w:t xml:space="preserve">, console web statique et landing page de </w:t>
      </w:r>
      <w:proofErr w:type="spellStart"/>
      <w:r w:rsidRPr="00D97E5D">
        <w:t>presentation</w:t>
      </w:r>
      <w:proofErr w:type="spellEnd"/>
      <w:r w:rsidRPr="00D97E5D">
        <w:t>.</w:t>
      </w:r>
    </w:p>
    <w:p w14:paraId="449D1431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Backend et </w:t>
      </w:r>
      <w:proofErr w:type="spellStart"/>
      <w:r w:rsidRPr="00D97E5D">
        <w:rPr>
          <w:b/>
          <w:bCs/>
        </w:rPr>
        <w:t>qualite</w:t>
      </w:r>
      <w:proofErr w:type="spellEnd"/>
      <w:r w:rsidRPr="00D97E5D">
        <w:rPr>
          <w:b/>
          <w:bCs/>
        </w:rPr>
        <w:t xml:space="preserve"> logicielle</w:t>
      </w:r>
    </w:p>
    <w:p w14:paraId="591C6D66" w14:textId="77777777" w:rsidR="00D97E5D" w:rsidRPr="00D97E5D" w:rsidRDefault="00D97E5D" w:rsidP="00D97E5D">
      <w:pPr>
        <w:numPr>
          <w:ilvl w:val="0"/>
          <w:numId w:val="2"/>
        </w:numPr>
      </w:pPr>
      <w:r w:rsidRPr="00D97E5D">
        <w:t xml:space="preserve">API </w:t>
      </w:r>
      <w:proofErr w:type="spellStart"/>
      <w:r w:rsidRPr="00D97E5D">
        <w:t>FastAPI</w:t>
      </w:r>
      <w:proofErr w:type="spellEnd"/>
      <w:r w:rsidRPr="00D97E5D">
        <w:t xml:space="preserve"> avec </w:t>
      </w:r>
      <w:proofErr w:type="spellStart"/>
      <w:r w:rsidRPr="00D97E5D">
        <w:t>schemas</w:t>
      </w:r>
      <w:proofErr w:type="spellEnd"/>
      <w:r w:rsidRPr="00D97E5D">
        <w:t xml:space="preserve"> </w:t>
      </w:r>
      <w:proofErr w:type="spellStart"/>
      <w:r w:rsidRPr="00D97E5D">
        <w:t>Pydantic</w:t>
      </w:r>
      <w:proofErr w:type="spellEnd"/>
      <w:r w:rsidRPr="00D97E5D">
        <w:t xml:space="preserve">, </w:t>
      </w:r>
      <w:proofErr w:type="spellStart"/>
      <w:r w:rsidRPr="00D97E5D">
        <w:t>healthcheck</w:t>
      </w:r>
      <w:proofErr w:type="spellEnd"/>
      <w:r w:rsidRPr="00D97E5D">
        <w:t xml:space="preserve"> et </w:t>
      </w:r>
      <w:proofErr w:type="spellStart"/>
      <w:r w:rsidRPr="00D97E5D">
        <w:t>metriques</w:t>
      </w:r>
      <w:proofErr w:type="spellEnd"/>
      <w:r w:rsidRPr="00D97E5D">
        <w:t xml:space="preserve"> ;</w:t>
      </w:r>
    </w:p>
    <w:p w14:paraId="329DB47A" w14:textId="77777777" w:rsidR="00D97E5D" w:rsidRPr="00D97E5D" w:rsidRDefault="00D97E5D" w:rsidP="00D97E5D">
      <w:pPr>
        <w:numPr>
          <w:ilvl w:val="0"/>
          <w:numId w:val="2"/>
        </w:numPr>
        <w:rPr>
          <w:lang w:val="en-US"/>
        </w:rPr>
      </w:pPr>
      <w:r w:rsidRPr="00D97E5D">
        <w:rPr>
          <w:lang w:val="en-US"/>
        </w:rPr>
        <w:t xml:space="preserve">backend ML reel project_models_v1 avec fallback </w:t>
      </w:r>
      <w:proofErr w:type="spellStart"/>
      <w:r w:rsidRPr="00D97E5D">
        <w:rPr>
          <w:lang w:val="en-US"/>
        </w:rPr>
        <w:t>heuristique</w:t>
      </w:r>
      <w:proofErr w:type="spellEnd"/>
      <w:r w:rsidRPr="00D97E5D">
        <w:rPr>
          <w:lang w:val="en-US"/>
        </w:rPr>
        <w:t xml:space="preserve"> ;</w:t>
      </w:r>
    </w:p>
    <w:p w14:paraId="67217EAA" w14:textId="77777777" w:rsidR="00D97E5D" w:rsidRPr="00D97E5D" w:rsidRDefault="00D97E5D" w:rsidP="00D97E5D">
      <w:pPr>
        <w:numPr>
          <w:ilvl w:val="0"/>
          <w:numId w:val="2"/>
        </w:numPr>
      </w:pPr>
      <w:proofErr w:type="spellStart"/>
      <w:r w:rsidRPr="00D97E5D">
        <w:lastRenderedPageBreak/>
        <w:t>verification</w:t>
      </w:r>
      <w:proofErr w:type="spellEnd"/>
      <w:r w:rsidRPr="00D97E5D">
        <w:t xml:space="preserve"> des artefacts par </w:t>
      </w:r>
      <w:proofErr w:type="spellStart"/>
      <w:r w:rsidRPr="00D97E5D">
        <w:t>manifest</w:t>
      </w:r>
      <w:proofErr w:type="spellEnd"/>
      <w:r w:rsidRPr="00D97E5D">
        <w:t xml:space="preserve"> et checksums SHA-256 ;</w:t>
      </w:r>
    </w:p>
    <w:p w14:paraId="0B053181" w14:textId="77777777" w:rsidR="00D97E5D" w:rsidRPr="00D97E5D" w:rsidRDefault="00D97E5D" w:rsidP="00D97E5D">
      <w:pPr>
        <w:numPr>
          <w:ilvl w:val="0"/>
          <w:numId w:val="2"/>
        </w:numPr>
      </w:pPr>
      <w:r w:rsidRPr="00D97E5D">
        <w:t xml:space="preserve">tests unitaires, </w:t>
      </w:r>
      <w:proofErr w:type="spellStart"/>
      <w:r w:rsidRPr="00D97E5D">
        <w:t>integration</w:t>
      </w:r>
      <w:proofErr w:type="spellEnd"/>
      <w:r w:rsidRPr="00D97E5D">
        <w:t>, contrats frontend et pipelines ;</w:t>
      </w:r>
    </w:p>
    <w:p w14:paraId="6148CAFF" w14:textId="77777777" w:rsidR="00D97E5D" w:rsidRPr="00D97E5D" w:rsidRDefault="00D97E5D" w:rsidP="00D97E5D">
      <w:pPr>
        <w:numPr>
          <w:ilvl w:val="0"/>
          <w:numId w:val="2"/>
        </w:numPr>
      </w:pPr>
      <w:r w:rsidRPr="00D97E5D">
        <w:t xml:space="preserve">CI GitHub Actions avec tests, couverture, </w:t>
      </w:r>
      <w:proofErr w:type="spellStart"/>
      <w:r w:rsidRPr="00D97E5D">
        <w:t>lint</w:t>
      </w:r>
      <w:proofErr w:type="spellEnd"/>
      <w:r w:rsidRPr="00D97E5D">
        <w:t xml:space="preserve">, </w:t>
      </w:r>
      <w:proofErr w:type="spellStart"/>
      <w:r w:rsidRPr="00D97E5D">
        <w:t>evaluation</w:t>
      </w:r>
      <w:proofErr w:type="spellEnd"/>
      <w:r w:rsidRPr="00D97E5D">
        <w:t xml:space="preserve">, training, bundles et </w:t>
      </w:r>
      <w:proofErr w:type="spellStart"/>
      <w:r w:rsidRPr="00D97E5D">
        <w:t>builds</w:t>
      </w:r>
      <w:proofErr w:type="spellEnd"/>
      <w:r w:rsidRPr="00D97E5D">
        <w:t xml:space="preserve"> Docker.</w:t>
      </w:r>
    </w:p>
    <w:p w14:paraId="40A08E20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Data et </w:t>
      </w:r>
      <w:proofErr w:type="spellStart"/>
      <w:r w:rsidRPr="00D97E5D">
        <w:rPr>
          <w:b/>
          <w:bCs/>
        </w:rPr>
        <w:t>MLOps</w:t>
      </w:r>
      <w:proofErr w:type="spellEnd"/>
    </w:p>
    <w:p w14:paraId="6A793445" w14:textId="77777777" w:rsidR="00D97E5D" w:rsidRPr="00D97E5D" w:rsidRDefault="00D97E5D" w:rsidP="00D97E5D">
      <w:pPr>
        <w:numPr>
          <w:ilvl w:val="0"/>
          <w:numId w:val="3"/>
        </w:numPr>
      </w:pPr>
      <w:r w:rsidRPr="00D97E5D">
        <w:t xml:space="preserve">contrat de </w:t>
      </w:r>
      <w:proofErr w:type="spellStart"/>
      <w:r w:rsidRPr="00D97E5D">
        <w:t>donnees</w:t>
      </w:r>
      <w:proofErr w:type="spellEnd"/>
      <w:r w:rsidRPr="00D97E5D">
        <w:t xml:space="preserve"> et politique de </w:t>
      </w:r>
      <w:proofErr w:type="spellStart"/>
      <w:r w:rsidRPr="00D97E5D">
        <w:t>qualite</w:t>
      </w:r>
      <w:proofErr w:type="spellEnd"/>
      <w:r w:rsidRPr="00D97E5D">
        <w:t xml:space="preserve"> versionnes ;</w:t>
      </w:r>
    </w:p>
    <w:p w14:paraId="46D72251" w14:textId="77777777" w:rsidR="00D97E5D" w:rsidRPr="00D97E5D" w:rsidRDefault="00D97E5D" w:rsidP="00D97E5D">
      <w:pPr>
        <w:numPr>
          <w:ilvl w:val="0"/>
          <w:numId w:val="3"/>
        </w:numPr>
      </w:pPr>
      <w:r w:rsidRPr="00D97E5D">
        <w:t xml:space="preserve">zones </w:t>
      </w:r>
      <w:proofErr w:type="spellStart"/>
      <w:r w:rsidRPr="00D97E5D">
        <w:t>raw</w:t>
      </w:r>
      <w:proofErr w:type="spellEnd"/>
      <w:r w:rsidRPr="00D97E5D">
        <w:t xml:space="preserve">, </w:t>
      </w:r>
      <w:proofErr w:type="spellStart"/>
      <w:r w:rsidRPr="00D97E5D">
        <w:t>processed</w:t>
      </w:r>
      <w:proofErr w:type="spellEnd"/>
      <w:r w:rsidRPr="00D97E5D">
        <w:t xml:space="preserve">, </w:t>
      </w:r>
      <w:proofErr w:type="spellStart"/>
      <w:r w:rsidRPr="00D97E5D">
        <w:t>validated</w:t>
      </w:r>
      <w:proofErr w:type="spellEnd"/>
      <w:r w:rsidRPr="00D97E5D">
        <w:t xml:space="preserve">, </w:t>
      </w:r>
      <w:proofErr w:type="spellStart"/>
      <w:r w:rsidRPr="00D97E5D">
        <w:t>quarantine</w:t>
      </w:r>
      <w:proofErr w:type="spellEnd"/>
      <w:r w:rsidRPr="00D97E5D">
        <w:t xml:space="preserve">, </w:t>
      </w:r>
      <w:proofErr w:type="spellStart"/>
      <w:r w:rsidRPr="00D97E5D">
        <w:t>splits</w:t>
      </w:r>
      <w:proofErr w:type="spellEnd"/>
      <w:r w:rsidRPr="00D97E5D">
        <w:t xml:space="preserve"> et </w:t>
      </w:r>
      <w:proofErr w:type="spellStart"/>
      <w:r w:rsidRPr="00D97E5D">
        <w:t>registry</w:t>
      </w:r>
      <w:proofErr w:type="spellEnd"/>
      <w:r w:rsidRPr="00D97E5D">
        <w:t xml:space="preserve"> ;</w:t>
      </w:r>
    </w:p>
    <w:p w14:paraId="464C62CE" w14:textId="77777777" w:rsidR="00D97E5D" w:rsidRPr="00D97E5D" w:rsidRDefault="00D97E5D" w:rsidP="00D97E5D">
      <w:pPr>
        <w:numPr>
          <w:ilvl w:val="0"/>
          <w:numId w:val="3"/>
        </w:numPr>
      </w:pPr>
      <w:r w:rsidRPr="00D97E5D">
        <w:t xml:space="preserve">ingestion, </w:t>
      </w:r>
      <w:proofErr w:type="spellStart"/>
      <w:r w:rsidRPr="00D97E5D">
        <w:t>deduplication</w:t>
      </w:r>
      <w:proofErr w:type="spellEnd"/>
      <w:r w:rsidRPr="00D97E5D">
        <w:t>, validation, quarantaine et manifestes ;</w:t>
      </w:r>
    </w:p>
    <w:p w14:paraId="7B774975" w14:textId="77777777" w:rsidR="00D97E5D" w:rsidRPr="00D97E5D" w:rsidRDefault="00D97E5D" w:rsidP="00D97E5D">
      <w:pPr>
        <w:numPr>
          <w:ilvl w:val="0"/>
          <w:numId w:val="3"/>
        </w:numPr>
      </w:pPr>
      <w:r w:rsidRPr="00D97E5D">
        <w:t xml:space="preserve">DVC pour le </w:t>
      </w:r>
      <w:proofErr w:type="spellStart"/>
      <w:r w:rsidRPr="00D97E5D">
        <w:t>dataset</w:t>
      </w:r>
      <w:proofErr w:type="spellEnd"/>
      <w:r w:rsidRPr="00D97E5D">
        <w:t xml:space="preserve"> de </w:t>
      </w:r>
      <w:proofErr w:type="spellStart"/>
      <w:r w:rsidRPr="00D97E5D">
        <w:t>reference</w:t>
      </w:r>
      <w:proofErr w:type="spellEnd"/>
      <w:r w:rsidRPr="00D97E5D">
        <w:t xml:space="preserve"> ;</w:t>
      </w:r>
    </w:p>
    <w:p w14:paraId="2A49F86E" w14:textId="77777777" w:rsidR="00D97E5D" w:rsidRPr="00D97E5D" w:rsidRDefault="00D97E5D" w:rsidP="00D97E5D">
      <w:pPr>
        <w:numPr>
          <w:ilvl w:val="0"/>
          <w:numId w:val="3"/>
        </w:numPr>
      </w:pPr>
      <w:r w:rsidRPr="00D97E5D">
        <w:t xml:space="preserve">entrainement reproductible et </w:t>
      </w:r>
      <w:proofErr w:type="spellStart"/>
      <w:r w:rsidRPr="00D97E5D">
        <w:t>evaluation</w:t>
      </w:r>
      <w:proofErr w:type="spellEnd"/>
      <w:r w:rsidRPr="00D97E5D">
        <w:t xml:space="preserve"> </w:t>
      </w:r>
      <w:proofErr w:type="spellStart"/>
      <w:r w:rsidRPr="00D97E5D">
        <w:t>independante</w:t>
      </w:r>
      <w:proofErr w:type="spellEnd"/>
      <w:r w:rsidRPr="00D97E5D">
        <w:t xml:space="preserve"> ;</w:t>
      </w:r>
    </w:p>
    <w:p w14:paraId="72CC4F3A" w14:textId="77777777" w:rsidR="00D97E5D" w:rsidRPr="00D97E5D" w:rsidRDefault="00D97E5D" w:rsidP="00D97E5D">
      <w:pPr>
        <w:numPr>
          <w:ilvl w:val="0"/>
          <w:numId w:val="3"/>
        </w:numPr>
      </w:pPr>
      <w:proofErr w:type="spellStart"/>
      <w:r w:rsidRPr="00D97E5D">
        <w:t>MLflow</w:t>
      </w:r>
      <w:proofErr w:type="spellEnd"/>
      <w:r w:rsidRPr="00D97E5D">
        <w:t xml:space="preserve">, Model </w:t>
      </w:r>
      <w:proofErr w:type="spellStart"/>
      <w:r w:rsidRPr="00D97E5D">
        <w:t>Registry</w:t>
      </w:r>
      <w:proofErr w:type="spellEnd"/>
      <w:r w:rsidRPr="00D97E5D">
        <w:t xml:space="preserve">, </w:t>
      </w:r>
      <w:proofErr w:type="spellStart"/>
      <w:r w:rsidRPr="00D97E5D">
        <w:t>gates</w:t>
      </w:r>
      <w:proofErr w:type="spellEnd"/>
      <w:r w:rsidRPr="00D97E5D">
        <w:t xml:space="preserve"> de promotion, champion/candidate et rollback ;</w:t>
      </w:r>
    </w:p>
    <w:p w14:paraId="230857E9" w14:textId="77777777" w:rsidR="00D97E5D" w:rsidRPr="00D97E5D" w:rsidRDefault="00D97E5D" w:rsidP="00D97E5D">
      <w:pPr>
        <w:numPr>
          <w:ilvl w:val="0"/>
          <w:numId w:val="3"/>
        </w:numPr>
      </w:pPr>
      <w:r w:rsidRPr="00D97E5D">
        <w:t xml:space="preserve">bundles </w:t>
      </w:r>
      <w:proofErr w:type="spellStart"/>
      <w:r w:rsidRPr="00D97E5D">
        <w:t>Hugging</w:t>
      </w:r>
      <w:proofErr w:type="spellEnd"/>
      <w:r w:rsidRPr="00D97E5D">
        <w:t xml:space="preserve"> Face pour l'API, le frontend et le </w:t>
      </w:r>
      <w:proofErr w:type="spellStart"/>
      <w:r w:rsidRPr="00D97E5D">
        <w:t>depot</w:t>
      </w:r>
      <w:proofErr w:type="spellEnd"/>
      <w:r w:rsidRPr="00D97E5D">
        <w:t xml:space="preserve"> de </w:t>
      </w:r>
      <w:proofErr w:type="spellStart"/>
      <w:r w:rsidRPr="00D97E5D">
        <w:t>modeles</w:t>
      </w:r>
      <w:proofErr w:type="spellEnd"/>
      <w:r w:rsidRPr="00D97E5D">
        <w:t>.</w:t>
      </w:r>
    </w:p>
    <w:p w14:paraId="12215898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>Exploitation</w:t>
      </w:r>
    </w:p>
    <w:p w14:paraId="2450759E" w14:textId="77777777" w:rsidR="00D97E5D" w:rsidRPr="00D97E5D" w:rsidRDefault="00D97E5D" w:rsidP="00D97E5D">
      <w:pPr>
        <w:numPr>
          <w:ilvl w:val="0"/>
          <w:numId w:val="4"/>
        </w:numPr>
      </w:pPr>
      <w:r w:rsidRPr="00D97E5D">
        <w:t>architecture Docker Compose multi-services ;</w:t>
      </w:r>
    </w:p>
    <w:p w14:paraId="3DBD034B" w14:textId="77777777" w:rsidR="00D97E5D" w:rsidRPr="00D97E5D" w:rsidRDefault="00D97E5D" w:rsidP="00D97E5D">
      <w:pPr>
        <w:numPr>
          <w:ilvl w:val="0"/>
          <w:numId w:val="4"/>
        </w:numPr>
      </w:pPr>
      <w:r w:rsidRPr="00D97E5D">
        <w:t xml:space="preserve">PostgreSQL et MinIO pour </w:t>
      </w:r>
      <w:proofErr w:type="spellStart"/>
      <w:r w:rsidRPr="00D97E5D">
        <w:t>MLflow</w:t>
      </w:r>
      <w:proofErr w:type="spellEnd"/>
      <w:r w:rsidRPr="00D97E5D">
        <w:t xml:space="preserve"> dans la stack </w:t>
      </w:r>
      <w:proofErr w:type="spellStart"/>
      <w:r w:rsidRPr="00D97E5D">
        <w:t>complete</w:t>
      </w:r>
      <w:proofErr w:type="spellEnd"/>
      <w:r w:rsidRPr="00D97E5D">
        <w:t xml:space="preserve"> ;</w:t>
      </w:r>
    </w:p>
    <w:p w14:paraId="1734265F" w14:textId="77777777" w:rsidR="00D97E5D" w:rsidRPr="00D97E5D" w:rsidRDefault="00D97E5D" w:rsidP="00D97E5D">
      <w:pPr>
        <w:numPr>
          <w:ilvl w:val="0"/>
          <w:numId w:val="4"/>
        </w:numPr>
      </w:pPr>
      <w:r w:rsidRPr="00D97E5D">
        <w:t>monitoring JSON et Prometheus ;</w:t>
      </w:r>
    </w:p>
    <w:p w14:paraId="46B0C0FC" w14:textId="77777777" w:rsidR="00D97E5D" w:rsidRPr="00D97E5D" w:rsidRDefault="00D97E5D" w:rsidP="00D97E5D">
      <w:pPr>
        <w:numPr>
          <w:ilvl w:val="0"/>
          <w:numId w:val="4"/>
        </w:numPr>
      </w:pPr>
      <w:proofErr w:type="spellStart"/>
      <w:r w:rsidRPr="00D97E5D">
        <w:t>dashboard</w:t>
      </w:r>
      <w:proofErr w:type="spellEnd"/>
      <w:r w:rsidRPr="00D97E5D">
        <w:t xml:space="preserve"> </w:t>
      </w:r>
      <w:proofErr w:type="spellStart"/>
      <w:r w:rsidRPr="00D97E5D">
        <w:t>Grafana</w:t>
      </w:r>
      <w:proofErr w:type="spellEnd"/>
      <w:r w:rsidRPr="00D97E5D">
        <w:t xml:space="preserve"> provisionne ;</w:t>
      </w:r>
    </w:p>
    <w:p w14:paraId="05E85F6A" w14:textId="77777777" w:rsidR="00D97E5D" w:rsidRPr="00D97E5D" w:rsidRDefault="00D97E5D" w:rsidP="00D97E5D">
      <w:pPr>
        <w:numPr>
          <w:ilvl w:val="0"/>
          <w:numId w:val="4"/>
        </w:numPr>
        <w:rPr>
          <w:lang w:val="en-US"/>
        </w:rPr>
      </w:pPr>
      <w:r w:rsidRPr="00D97E5D">
        <w:rPr>
          <w:lang w:val="en-US"/>
        </w:rPr>
        <w:t xml:space="preserve">request ID, </w:t>
      </w:r>
      <w:proofErr w:type="spellStart"/>
      <w:r w:rsidRPr="00D97E5D">
        <w:rPr>
          <w:lang w:val="en-US"/>
        </w:rPr>
        <w:t>limites</w:t>
      </w:r>
      <w:proofErr w:type="spellEnd"/>
      <w:r w:rsidRPr="00D97E5D">
        <w:rPr>
          <w:lang w:val="en-US"/>
        </w:rPr>
        <w:t xml:space="preserve"> de payload, trusted hosts, CORS, API key </w:t>
      </w:r>
      <w:proofErr w:type="spellStart"/>
      <w:r w:rsidRPr="00D97E5D">
        <w:rPr>
          <w:lang w:val="en-US"/>
        </w:rPr>
        <w:t>optionnelle</w:t>
      </w:r>
      <w:proofErr w:type="spellEnd"/>
      <w:r w:rsidRPr="00D97E5D">
        <w:rPr>
          <w:lang w:val="en-US"/>
        </w:rPr>
        <w:t xml:space="preserve"> et rate limiting POC.</w:t>
      </w:r>
    </w:p>
    <w:p w14:paraId="3EA10D25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Niveau de </w:t>
      </w:r>
      <w:proofErr w:type="spellStart"/>
      <w:r w:rsidRPr="00D97E5D">
        <w:rPr>
          <w:b/>
          <w:bCs/>
        </w:rPr>
        <w:t>maturite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202"/>
        <w:gridCol w:w="5507"/>
      </w:tblGrid>
      <w:tr w:rsidR="00D97E5D" w:rsidRPr="00D97E5D" w14:paraId="39222C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221A7" w14:textId="77777777" w:rsidR="00D97E5D" w:rsidRPr="00D97E5D" w:rsidRDefault="00D97E5D" w:rsidP="00D97E5D">
            <w:pPr>
              <w:rPr>
                <w:b/>
                <w:bCs/>
              </w:rPr>
            </w:pPr>
            <w:r w:rsidRPr="00D97E5D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7251DC01" w14:textId="77777777" w:rsidR="00D97E5D" w:rsidRPr="00D97E5D" w:rsidRDefault="00D97E5D" w:rsidP="00D97E5D">
            <w:pPr>
              <w:rPr>
                <w:b/>
                <w:bCs/>
              </w:rPr>
            </w:pPr>
            <w:r w:rsidRPr="00D97E5D">
              <w:rPr>
                <w:b/>
                <w:bCs/>
              </w:rPr>
              <w:t>Niveau actuel</w:t>
            </w:r>
          </w:p>
        </w:tc>
        <w:tc>
          <w:tcPr>
            <w:tcW w:w="0" w:type="auto"/>
            <w:vAlign w:val="center"/>
            <w:hideMark/>
          </w:tcPr>
          <w:p w14:paraId="4972187C" w14:textId="77777777" w:rsidR="00D97E5D" w:rsidRPr="00D97E5D" w:rsidRDefault="00D97E5D" w:rsidP="00D97E5D">
            <w:pPr>
              <w:rPr>
                <w:b/>
                <w:bCs/>
              </w:rPr>
            </w:pPr>
            <w:r w:rsidRPr="00D97E5D">
              <w:rPr>
                <w:b/>
                <w:bCs/>
              </w:rPr>
              <w:t>Commentaire</w:t>
            </w:r>
          </w:p>
        </w:tc>
      </w:tr>
      <w:tr w:rsidR="00D97E5D" w:rsidRPr="00D97E5D" w14:paraId="75FA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9AD3" w14:textId="77777777" w:rsidR="00D97E5D" w:rsidRPr="00D97E5D" w:rsidRDefault="00D97E5D" w:rsidP="00D97E5D">
            <w:proofErr w:type="spellStart"/>
            <w:r w:rsidRPr="00D97E5D">
              <w:t>Demonstration</w:t>
            </w:r>
            <w:proofErr w:type="spellEnd"/>
            <w:r w:rsidRPr="00D97E5D">
              <w:t xml:space="preserve"> produit</w:t>
            </w:r>
          </w:p>
        </w:tc>
        <w:tc>
          <w:tcPr>
            <w:tcW w:w="0" w:type="auto"/>
            <w:vAlign w:val="center"/>
            <w:hideMark/>
          </w:tcPr>
          <w:p w14:paraId="5E85743B" w14:textId="77777777" w:rsidR="00D97E5D" w:rsidRPr="00D97E5D" w:rsidRDefault="00D97E5D" w:rsidP="00D97E5D">
            <w:r w:rsidRPr="00D97E5D">
              <w:t>Pret</w:t>
            </w:r>
          </w:p>
        </w:tc>
        <w:tc>
          <w:tcPr>
            <w:tcW w:w="0" w:type="auto"/>
            <w:vAlign w:val="center"/>
            <w:hideMark/>
          </w:tcPr>
          <w:p w14:paraId="40C8E4B5" w14:textId="77777777" w:rsidR="00D97E5D" w:rsidRPr="00D97E5D" w:rsidRDefault="00D97E5D" w:rsidP="00D97E5D">
            <w:r w:rsidRPr="00D97E5D">
              <w:t>Parcours clair, plusieurs interfaces et exemples fournis</w:t>
            </w:r>
          </w:p>
        </w:tc>
      </w:tr>
      <w:tr w:rsidR="00D97E5D" w:rsidRPr="00D97E5D" w14:paraId="400D0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E450" w14:textId="77777777" w:rsidR="00D97E5D" w:rsidRPr="00D97E5D" w:rsidRDefault="00D97E5D" w:rsidP="00D97E5D">
            <w:r w:rsidRPr="00D97E5D">
              <w:t>Architecture logicielle</w:t>
            </w:r>
          </w:p>
        </w:tc>
        <w:tc>
          <w:tcPr>
            <w:tcW w:w="0" w:type="auto"/>
            <w:vAlign w:val="center"/>
            <w:hideMark/>
          </w:tcPr>
          <w:p w14:paraId="38D29FD0" w14:textId="77777777" w:rsidR="00D97E5D" w:rsidRPr="00D97E5D" w:rsidRDefault="00D97E5D" w:rsidP="00D97E5D">
            <w:r w:rsidRPr="00D97E5D">
              <w:t>Bon</w:t>
            </w:r>
          </w:p>
        </w:tc>
        <w:tc>
          <w:tcPr>
            <w:tcW w:w="0" w:type="auto"/>
            <w:vAlign w:val="center"/>
            <w:hideMark/>
          </w:tcPr>
          <w:p w14:paraId="0349C4BC" w14:textId="77777777" w:rsidR="00D97E5D" w:rsidRPr="00D97E5D" w:rsidRDefault="00D97E5D" w:rsidP="00D97E5D">
            <w:proofErr w:type="spellStart"/>
            <w:r w:rsidRPr="00D97E5D">
              <w:t>Separation</w:t>
            </w:r>
            <w:proofErr w:type="spellEnd"/>
            <w:r w:rsidRPr="00D97E5D">
              <w:t xml:space="preserve"> nette entre API, service, </w:t>
            </w:r>
            <w:proofErr w:type="spellStart"/>
            <w:r w:rsidRPr="00D97E5D">
              <w:t>modeles</w:t>
            </w:r>
            <w:proofErr w:type="spellEnd"/>
            <w:r w:rsidRPr="00D97E5D">
              <w:t>, data et monitoring</w:t>
            </w:r>
          </w:p>
        </w:tc>
      </w:tr>
      <w:tr w:rsidR="00D97E5D" w:rsidRPr="00D97E5D" w14:paraId="57B6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AC1B" w14:textId="77777777" w:rsidR="00D97E5D" w:rsidRPr="00D97E5D" w:rsidRDefault="00D97E5D" w:rsidP="00D97E5D">
            <w:r w:rsidRPr="00D97E5D">
              <w:t>Tests et CI</w:t>
            </w:r>
          </w:p>
        </w:tc>
        <w:tc>
          <w:tcPr>
            <w:tcW w:w="0" w:type="auto"/>
            <w:vAlign w:val="center"/>
            <w:hideMark/>
          </w:tcPr>
          <w:p w14:paraId="6A785AAD" w14:textId="77777777" w:rsidR="00D97E5D" w:rsidRPr="00D97E5D" w:rsidRDefault="00D97E5D" w:rsidP="00D97E5D">
            <w:r w:rsidRPr="00D97E5D">
              <w:t>Bon</w:t>
            </w:r>
          </w:p>
        </w:tc>
        <w:tc>
          <w:tcPr>
            <w:tcW w:w="0" w:type="auto"/>
            <w:vAlign w:val="center"/>
            <w:hideMark/>
          </w:tcPr>
          <w:p w14:paraId="263B9B01" w14:textId="77777777" w:rsidR="00D97E5D" w:rsidRPr="00D97E5D" w:rsidRDefault="00D97E5D" w:rsidP="00D97E5D">
            <w:r w:rsidRPr="00D97E5D">
              <w:t>113 tests, 71,15 % de couverture et pipeline CI complet</w:t>
            </w:r>
          </w:p>
        </w:tc>
      </w:tr>
      <w:tr w:rsidR="00D97E5D" w:rsidRPr="00D97E5D" w14:paraId="2D9F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9B0FD" w14:textId="77777777" w:rsidR="00D97E5D" w:rsidRPr="00D97E5D" w:rsidRDefault="00D97E5D" w:rsidP="00D97E5D">
            <w:r w:rsidRPr="00D97E5D">
              <w:t>Gouvernance data/</w:t>
            </w:r>
            <w:proofErr w:type="spellStart"/>
            <w:r w:rsidRPr="00D97E5D">
              <w:t>modeles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793E8" w14:textId="77777777" w:rsidR="00D97E5D" w:rsidRPr="00D97E5D" w:rsidRDefault="00D97E5D" w:rsidP="00D97E5D">
            <w:r w:rsidRPr="00D97E5D">
              <w:t>Bon socle</w:t>
            </w:r>
          </w:p>
        </w:tc>
        <w:tc>
          <w:tcPr>
            <w:tcW w:w="0" w:type="auto"/>
            <w:vAlign w:val="center"/>
            <w:hideMark/>
          </w:tcPr>
          <w:p w14:paraId="0E31F564" w14:textId="77777777" w:rsidR="00D97E5D" w:rsidRPr="00D97E5D" w:rsidRDefault="00D97E5D" w:rsidP="00D97E5D">
            <w:r w:rsidRPr="00D97E5D">
              <w:t xml:space="preserve">Contrats, </w:t>
            </w:r>
            <w:proofErr w:type="spellStart"/>
            <w:r w:rsidRPr="00D97E5D">
              <w:t>quality</w:t>
            </w:r>
            <w:proofErr w:type="spellEnd"/>
            <w:r w:rsidRPr="00D97E5D">
              <w:t xml:space="preserve"> </w:t>
            </w:r>
            <w:proofErr w:type="spellStart"/>
            <w:r w:rsidRPr="00D97E5D">
              <w:t>gates</w:t>
            </w:r>
            <w:proofErr w:type="spellEnd"/>
            <w:r w:rsidRPr="00D97E5D">
              <w:t xml:space="preserve">, manifestes, DVC, </w:t>
            </w:r>
            <w:proofErr w:type="spellStart"/>
            <w:r w:rsidRPr="00D97E5D">
              <w:t>MLflow</w:t>
            </w:r>
            <w:proofErr w:type="spellEnd"/>
            <w:r w:rsidRPr="00D97E5D">
              <w:t xml:space="preserve"> et rollback</w:t>
            </w:r>
          </w:p>
        </w:tc>
      </w:tr>
      <w:tr w:rsidR="00D97E5D" w:rsidRPr="00D97E5D" w14:paraId="339C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982C" w14:textId="77777777" w:rsidR="00D97E5D" w:rsidRPr="00D97E5D" w:rsidRDefault="00D97E5D" w:rsidP="00D97E5D">
            <w:proofErr w:type="spellStart"/>
            <w:r w:rsidRPr="00D97E5D">
              <w:t>Qualite</w:t>
            </w:r>
            <w:proofErr w:type="spellEnd"/>
            <w:r w:rsidRPr="00D97E5D">
              <w:t xml:space="preserve"> des </w:t>
            </w:r>
            <w:proofErr w:type="spellStart"/>
            <w:r w:rsidRPr="00D97E5D">
              <w:t>modeles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AC2A0" w14:textId="77777777" w:rsidR="00D97E5D" w:rsidRPr="00D97E5D" w:rsidRDefault="00D97E5D" w:rsidP="00D97E5D">
            <w:r w:rsidRPr="00D97E5D">
              <w:t>POC</w:t>
            </w:r>
          </w:p>
        </w:tc>
        <w:tc>
          <w:tcPr>
            <w:tcW w:w="0" w:type="auto"/>
            <w:vAlign w:val="center"/>
            <w:hideMark/>
          </w:tcPr>
          <w:p w14:paraId="02A94A85" w14:textId="77777777" w:rsidR="00D97E5D" w:rsidRPr="00D97E5D" w:rsidRDefault="00D97E5D" w:rsidP="00D97E5D">
            <w:proofErr w:type="spellStart"/>
            <w:r w:rsidRPr="00D97E5D">
              <w:t>Themes</w:t>
            </w:r>
            <w:proofErr w:type="spellEnd"/>
            <w:r w:rsidRPr="00D97E5D">
              <w:t xml:space="preserve"> encourageants, sentiment encore fragile</w:t>
            </w:r>
          </w:p>
        </w:tc>
      </w:tr>
      <w:tr w:rsidR="00D97E5D" w:rsidRPr="00D97E5D" w14:paraId="1A4D7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17D8" w14:textId="77777777" w:rsidR="00D97E5D" w:rsidRPr="00D97E5D" w:rsidRDefault="00D97E5D" w:rsidP="00D97E5D">
            <w:proofErr w:type="spellStart"/>
            <w:r w:rsidRPr="00D97E5D">
              <w:t>Observabilite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36719" w14:textId="77777777" w:rsidR="00D97E5D" w:rsidRPr="00D97E5D" w:rsidRDefault="00D97E5D" w:rsidP="00D97E5D">
            <w:r w:rsidRPr="00D97E5D">
              <w:t>Opérationnel POC</w:t>
            </w:r>
          </w:p>
        </w:tc>
        <w:tc>
          <w:tcPr>
            <w:tcW w:w="0" w:type="auto"/>
            <w:vAlign w:val="center"/>
            <w:hideMark/>
          </w:tcPr>
          <w:p w14:paraId="1FD71BAD" w14:textId="77777777" w:rsidR="00D97E5D" w:rsidRPr="00D97E5D" w:rsidRDefault="00D97E5D" w:rsidP="00D97E5D">
            <w:r w:rsidRPr="00D97E5D">
              <w:t>Prometheus, Pushgateway, Alertmanager et quatre dashboards Grafana validés</w:t>
            </w:r>
            <w:proofErr w:type="spellStart"/>
            <w:r w:rsidRPr="00D97E5D"/>
            <w:proofErr w:type="spellEnd"/>
            <w:r w:rsidRPr="00D97E5D"/>
            <w:proofErr w:type="spellStart"/>
            <w:r w:rsidRPr="00D97E5D"/>
            <w:proofErr w:type="spellEnd"/>
            <w:r w:rsidRPr="00D97E5D"/>
            <w:proofErr w:type="spellStart"/>
            <w:r w:rsidRPr="00D97E5D"/>
            <w:proofErr w:type="spellEnd"/>
          </w:p>
        </w:tc>
      </w:tr>
      <w:tr w:rsidR="00D97E5D" w:rsidRPr="00D97E5D" w14:paraId="7B54B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FC83" w14:textId="77777777" w:rsidR="00D97E5D" w:rsidRPr="00D97E5D" w:rsidRDefault="00D97E5D" w:rsidP="00D97E5D">
            <w:proofErr w:type="spellStart"/>
            <w:r w:rsidRPr="00D97E5D">
              <w:t>Securite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3FF7C" w14:textId="77777777" w:rsidR="00D97E5D" w:rsidRPr="00D97E5D" w:rsidRDefault="00D97E5D" w:rsidP="00D97E5D">
            <w:r w:rsidRPr="00D97E5D">
              <w:t>POC</w:t>
            </w:r>
          </w:p>
        </w:tc>
        <w:tc>
          <w:tcPr>
            <w:tcW w:w="0" w:type="auto"/>
            <w:vAlign w:val="center"/>
            <w:hideMark/>
          </w:tcPr>
          <w:p w14:paraId="6A1D2657" w14:textId="77777777" w:rsidR="00D97E5D" w:rsidRPr="00D97E5D" w:rsidRDefault="00D97E5D" w:rsidP="00D97E5D">
            <w:proofErr w:type="spellStart"/>
            <w:r w:rsidRPr="00D97E5D">
              <w:t>Mecanismes</w:t>
            </w:r>
            <w:proofErr w:type="spellEnd"/>
            <w:r w:rsidRPr="00D97E5D">
              <w:t xml:space="preserve"> </w:t>
            </w:r>
            <w:proofErr w:type="spellStart"/>
            <w:r w:rsidRPr="00D97E5D">
              <w:t>presents</w:t>
            </w:r>
            <w:proofErr w:type="spellEnd"/>
            <w:r w:rsidRPr="00D97E5D">
              <w:t>, valeurs locales volontairement permissives</w:t>
            </w:r>
          </w:p>
        </w:tc>
      </w:tr>
      <w:tr w:rsidR="00D97E5D" w:rsidRPr="00D97E5D" w14:paraId="504F4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1B40" w14:textId="77777777" w:rsidR="00D97E5D" w:rsidRPr="00D97E5D" w:rsidRDefault="00D97E5D" w:rsidP="00D97E5D">
            <w:r w:rsidRPr="00D97E5D">
              <w:lastRenderedPageBreak/>
              <w:t>Production</w:t>
            </w:r>
          </w:p>
        </w:tc>
        <w:tc>
          <w:tcPr>
            <w:tcW w:w="0" w:type="auto"/>
            <w:vAlign w:val="center"/>
            <w:hideMark/>
          </w:tcPr>
          <w:p w14:paraId="0532748B" w14:textId="77777777" w:rsidR="00D97E5D" w:rsidRPr="00D97E5D" w:rsidRDefault="00D97E5D" w:rsidP="00D97E5D">
            <w:r w:rsidRPr="00D97E5D">
              <w:t xml:space="preserve">Non </w:t>
            </w:r>
            <w:proofErr w:type="spellStart"/>
            <w:r w:rsidRPr="00D97E5D">
              <w:t>pret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DA992" w14:textId="77777777" w:rsidR="00D97E5D" w:rsidRPr="00D97E5D" w:rsidRDefault="00D97E5D" w:rsidP="00D97E5D">
            <w:proofErr w:type="spellStart"/>
            <w:r w:rsidRPr="00D97E5D">
              <w:t>Donnees</w:t>
            </w:r>
            <w:proofErr w:type="spellEnd"/>
            <w:r w:rsidRPr="00D97E5D">
              <w:t xml:space="preserve">, SLO, persistance, secrets et exploitation </w:t>
            </w:r>
            <w:proofErr w:type="spellStart"/>
            <w:r w:rsidRPr="00D97E5D">
              <w:t>a</w:t>
            </w:r>
            <w:proofErr w:type="spellEnd"/>
            <w:r w:rsidRPr="00D97E5D">
              <w:t xml:space="preserve"> renforcer</w:t>
            </w:r>
          </w:p>
        </w:tc>
      </w:tr>
    </w:tbl>
    <w:p w14:paraId="0C212C08" w14:textId="77777777" w:rsidR="00D97E5D" w:rsidRPr="00D97E5D" w:rsidRDefault="00D97E5D" w:rsidP="00D97E5D">
      <w:pPr>
        <w:rPr>
          <w:b/>
          <w:bCs/>
        </w:rPr>
      </w:pPr>
      <w:proofErr w:type="spellStart"/>
      <w:r w:rsidRPr="00D97E5D">
        <w:rPr>
          <w:b/>
          <w:bCs/>
        </w:rPr>
        <w:t>Metriques</w:t>
      </w:r>
      <w:proofErr w:type="spellEnd"/>
      <w:r w:rsidRPr="00D97E5D">
        <w:rPr>
          <w:b/>
          <w:bCs/>
        </w:rPr>
        <w:t xml:space="preserve"> actuelles</w:t>
      </w:r>
    </w:p>
    <w:p w14:paraId="6FA2D8B7" w14:textId="77777777" w:rsidR="00D97E5D" w:rsidRPr="00D97E5D" w:rsidRDefault="00D97E5D" w:rsidP="00D97E5D">
      <w:r w:rsidRPr="00D97E5D">
        <w:t xml:space="preserve">Evaluation de </w:t>
      </w:r>
      <w:proofErr w:type="spellStart"/>
      <w:r w:rsidRPr="00D97E5D">
        <w:t>reference</w:t>
      </w:r>
      <w:proofErr w:type="spellEnd"/>
      <w:r w:rsidRPr="00D97E5D">
        <w:t xml:space="preserve"> sur 40 avis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673"/>
        <w:gridCol w:w="1615"/>
        <w:gridCol w:w="2293"/>
      </w:tblGrid>
      <w:tr w:rsidR="00D97E5D" w:rsidRPr="00D97E5D" w14:paraId="1DC81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0CBF5" w14:textId="77777777" w:rsidR="00D97E5D" w:rsidRPr="00D97E5D" w:rsidRDefault="00D97E5D" w:rsidP="00D97E5D">
            <w:pPr>
              <w:rPr>
                <w:b/>
                <w:bCs/>
              </w:rPr>
            </w:pPr>
            <w:proofErr w:type="spellStart"/>
            <w:r w:rsidRPr="00D97E5D">
              <w:rPr>
                <w:b/>
                <w:bCs/>
              </w:rPr>
              <w:t>Metrique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D49FF" w14:textId="77777777" w:rsidR="00D97E5D" w:rsidRPr="00D97E5D" w:rsidRDefault="00D97E5D" w:rsidP="00D97E5D">
            <w:pPr>
              <w:rPr>
                <w:b/>
                <w:bCs/>
              </w:rPr>
            </w:pPr>
            <w:r w:rsidRPr="00D97E5D">
              <w:rPr>
                <w:b/>
                <w:bCs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4A8CAD3A" w14:textId="77777777" w:rsidR="00D97E5D" w:rsidRPr="00D97E5D" w:rsidRDefault="00D97E5D" w:rsidP="00D97E5D">
            <w:pPr>
              <w:rPr>
                <w:b/>
                <w:bCs/>
              </w:rPr>
            </w:pPr>
            <w:proofErr w:type="spellStart"/>
            <w:r w:rsidRPr="00D97E5D">
              <w:rPr>
                <w:b/>
                <w:bCs/>
              </w:rPr>
              <w:t>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E7200" w14:textId="77777777" w:rsidR="00D97E5D" w:rsidRPr="00D97E5D" w:rsidRDefault="00D97E5D" w:rsidP="00D97E5D">
            <w:pPr>
              <w:rPr>
                <w:b/>
                <w:bCs/>
              </w:rPr>
            </w:pPr>
            <w:r w:rsidRPr="00D97E5D">
              <w:rPr>
                <w:b/>
                <w:bCs/>
              </w:rPr>
              <w:t>Marge</w:t>
            </w:r>
          </w:p>
        </w:tc>
      </w:tr>
      <w:tr w:rsidR="00D97E5D" w:rsidRPr="00D97E5D" w14:paraId="1302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C743" w14:textId="77777777" w:rsidR="00D97E5D" w:rsidRPr="00D97E5D" w:rsidRDefault="00D97E5D" w:rsidP="00D97E5D">
            <w:proofErr w:type="spellStart"/>
            <w:r w:rsidRPr="00D97E5D">
              <w:t>Accuracy</w:t>
            </w:r>
            <w:proofErr w:type="spellEnd"/>
            <w:r w:rsidRPr="00D97E5D">
              <w:t xml:space="preserve"> sentiment</w:t>
            </w:r>
          </w:p>
        </w:tc>
        <w:tc>
          <w:tcPr>
            <w:tcW w:w="0" w:type="auto"/>
            <w:vAlign w:val="center"/>
            <w:hideMark/>
          </w:tcPr>
          <w:p w14:paraId="1EA91D46" w14:textId="77777777" w:rsidR="00D97E5D" w:rsidRPr="00D97E5D" w:rsidRDefault="00D97E5D" w:rsidP="00D97E5D">
            <w:r w:rsidRPr="00D97E5D">
              <w:t>0,5750</w:t>
            </w:r>
          </w:p>
        </w:tc>
        <w:tc>
          <w:tcPr>
            <w:tcW w:w="0" w:type="auto"/>
            <w:vAlign w:val="center"/>
            <w:hideMark/>
          </w:tcPr>
          <w:p w14:paraId="58D4C84A" w14:textId="77777777" w:rsidR="00D97E5D" w:rsidRPr="00D97E5D" w:rsidRDefault="00D97E5D" w:rsidP="00D97E5D">
            <w:r w:rsidRPr="00D97E5D">
              <w:t>0,5500</w:t>
            </w:r>
          </w:p>
        </w:tc>
        <w:tc>
          <w:tcPr>
            <w:tcW w:w="0" w:type="auto"/>
            <w:vAlign w:val="center"/>
            <w:hideMark/>
          </w:tcPr>
          <w:p w14:paraId="7614B21F" w14:textId="77777777" w:rsidR="00D97E5D" w:rsidRPr="00D97E5D" w:rsidRDefault="00D97E5D" w:rsidP="00D97E5D">
            <w:r w:rsidRPr="00D97E5D">
              <w:t>+0,0250</w:t>
            </w:r>
          </w:p>
        </w:tc>
      </w:tr>
      <w:tr w:rsidR="00D97E5D" w:rsidRPr="00D97E5D" w14:paraId="37248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64423" w14:textId="77777777" w:rsidR="00D97E5D" w:rsidRPr="00D97E5D" w:rsidRDefault="00D97E5D" w:rsidP="00D97E5D">
            <w:r w:rsidRPr="00D97E5D">
              <w:t>Macro F1 sentiment</w:t>
            </w:r>
          </w:p>
        </w:tc>
        <w:tc>
          <w:tcPr>
            <w:tcW w:w="0" w:type="auto"/>
            <w:vAlign w:val="center"/>
            <w:hideMark/>
          </w:tcPr>
          <w:p w14:paraId="2670D3D3" w14:textId="77777777" w:rsidR="00D97E5D" w:rsidRPr="00D97E5D" w:rsidRDefault="00D97E5D" w:rsidP="00D97E5D">
            <w:r w:rsidRPr="00D97E5D">
              <w:t>0,5111</w:t>
            </w:r>
          </w:p>
        </w:tc>
        <w:tc>
          <w:tcPr>
            <w:tcW w:w="0" w:type="auto"/>
            <w:vAlign w:val="center"/>
            <w:hideMark/>
          </w:tcPr>
          <w:p w14:paraId="517B08B6" w14:textId="77777777" w:rsidR="00D97E5D" w:rsidRPr="00D97E5D" w:rsidRDefault="00D97E5D" w:rsidP="00D97E5D">
            <w:r w:rsidRPr="00D97E5D">
              <w:t>0,5000</w:t>
            </w:r>
          </w:p>
        </w:tc>
        <w:tc>
          <w:tcPr>
            <w:tcW w:w="0" w:type="auto"/>
            <w:vAlign w:val="center"/>
            <w:hideMark/>
          </w:tcPr>
          <w:p w14:paraId="780A1DC2" w14:textId="77777777" w:rsidR="00D97E5D" w:rsidRPr="00D97E5D" w:rsidRDefault="00D97E5D" w:rsidP="00D97E5D">
            <w:r w:rsidRPr="00D97E5D">
              <w:t>+0,0111</w:t>
            </w:r>
          </w:p>
        </w:tc>
      </w:tr>
      <w:tr w:rsidR="00D97E5D" w:rsidRPr="00D97E5D" w14:paraId="58C52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0B80" w14:textId="77777777" w:rsidR="00D97E5D" w:rsidRPr="00D97E5D" w:rsidRDefault="00D97E5D" w:rsidP="00D97E5D">
            <w:r w:rsidRPr="00D97E5D">
              <w:t xml:space="preserve">Exact match </w:t>
            </w:r>
            <w:proofErr w:type="spellStart"/>
            <w:r w:rsidRPr="00D97E5D">
              <w:t>themes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7D643" w14:textId="77777777" w:rsidR="00D97E5D" w:rsidRPr="00D97E5D" w:rsidRDefault="00D97E5D" w:rsidP="00D97E5D">
            <w:r w:rsidRPr="00D97E5D">
              <w:t>0,6750</w:t>
            </w:r>
          </w:p>
        </w:tc>
        <w:tc>
          <w:tcPr>
            <w:tcW w:w="0" w:type="auto"/>
            <w:vAlign w:val="center"/>
            <w:hideMark/>
          </w:tcPr>
          <w:p w14:paraId="11F39AFD" w14:textId="77777777" w:rsidR="00D97E5D" w:rsidRPr="00D97E5D" w:rsidRDefault="00D97E5D" w:rsidP="00D97E5D">
            <w:r w:rsidRPr="00D97E5D">
              <w:t>0,6500</w:t>
            </w:r>
          </w:p>
        </w:tc>
        <w:tc>
          <w:tcPr>
            <w:tcW w:w="0" w:type="auto"/>
            <w:vAlign w:val="center"/>
            <w:hideMark/>
          </w:tcPr>
          <w:p w14:paraId="498D9CCC" w14:textId="77777777" w:rsidR="00D97E5D" w:rsidRPr="00D97E5D" w:rsidRDefault="00D97E5D" w:rsidP="00D97E5D">
            <w:r w:rsidRPr="00D97E5D">
              <w:t>+0,0250</w:t>
            </w:r>
          </w:p>
        </w:tc>
      </w:tr>
      <w:tr w:rsidR="00D97E5D" w:rsidRPr="00D97E5D" w14:paraId="511D9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4309" w14:textId="77777777" w:rsidR="00D97E5D" w:rsidRPr="00D97E5D" w:rsidRDefault="00D97E5D" w:rsidP="00D97E5D">
            <w:r w:rsidRPr="00D97E5D">
              <w:t xml:space="preserve">Macro </w:t>
            </w:r>
            <w:proofErr w:type="spellStart"/>
            <w:r w:rsidRPr="00D97E5D">
              <w:t>precision</w:t>
            </w:r>
            <w:proofErr w:type="spellEnd"/>
            <w:r w:rsidRPr="00D97E5D">
              <w:t xml:space="preserve"> </w:t>
            </w:r>
            <w:proofErr w:type="spellStart"/>
            <w:r w:rsidRPr="00D97E5D">
              <w:t>themes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B74D3" w14:textId="77777777" w:rsidR="00D97E5D" w:rsidRPr="00D97E5D" w:rsidRDefault="00D97E5D" w:rsidP="00D97E5D">
            <w:r w:rsidRPr="00D97E5D">
              <w:t>0,8787</w:t>
            </w:r>
          </w:p>
        </w:tc>
        <w:tc>
          <w:tcPr>
            <w:tcW w:w="0" w:type="auto"/>
            <w:vAlign w:val="center"/>
            <w:hideMark/>
          </w:tcPr>
          <w:p w14:paraId="29EDCA93" w14:textId="77777777" w:rsidR="00D97E5D" w:rsidRPr="00D97E5D" w:rsidRDefault="00D97E5D" w:rsidP="00D97E5D">
            <w:r w:rsidRPr="00D97E5D">
              <w:t>0,8500</w:t>
            </w:r>
          </w:p>
        </w:tc>
        <w:tc>
          <w:tcPr>
            <w:tcW w:w="0" w:type="auto"/>
            <w:vAlign w:val="center"/>
            <w:hideMark/>
          </w:tcPr>
          <w:p w14:paraId="22813010" w14:textId="77777777" w:rsidR="00D97E5D" w:rsidRPr="00D97E5D" w:rsidRDefault="00D97E5D" w:rsidP="00D97E5D">
            <w:r w:rsidRPr="00D97E5D">
              <w:t>+0,0287</w:t>
            </w:r>
          </w:p>
        </w:tc>
      </w:tr>
      <w:tr w:rsidR="00D97E5D" w:rsidRPr="00D97E5D" w14:paraId="538A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3A8A" w14:textId="77777777" w:rsidR="00D97E5D" w:rsidRPr="00D97E5D" w:rsidRDefault="00D97E5D" w:rsidP="00D97E5D">
            <w:r w:rsidRPr="00D97E5D">
              <w:t xml:space="preserve">Macro </w:t>
            </w:r>
            <w:proofErr w:type="spellStart"/>
            <w:r w:rsidRPr="00D97E5D">
              <w:t>recall</w:t>
            </w:r>
            <w:proofErr w:type="spellEnd"/>
            <w:r w:rsidRPr="00D97E5D">
              <w:t xml:space="preserve"> </w:t>
            </w:r>
            <w:proofErr w:type="spellStart"/>
            <w:r w:rsidRPr="00D97E5D">
              <w:t>themes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5C7E8" w14:textId="77777777" w:rsidR="00D97E5D" w:rsidRPr="00D97E5D" w:rsidRDefault="00D97E5D" w:rsidP="00D97E5D">
            <w:r w:rsidRPr="00D97E5D">
              <w:t>0,8972</w:t>
            </w:r>
          </w:p>
        </w:tc>
        <w:tc>
          <w:tcPr>
            <w:tcW w:w="0" w:type="auto"/>
            <w:vAlign w:val="center"/>
            <w:hideMark/>
          </w:tcPr>
          <w:p w14:paraId="03D2C7DB" w14:textId="77777777" w:rsidR="00D97E5D" w:rsidRPr="00D97E5D" w:rsidRDefault="00D97E5D" w:rsidP="00D97E5D">
            <w:r w:rsidRPr="00D97E5D">
              <w:t>0,8500</w:t>
            </w:r>
          </w:p>
        </w:tc>
        <w:tc>
          <w:tcPr>
            <w:tcW w:w="0" w:type="auto"/>
            <w:vAlign w:val="center"/>
            <w:hideMark/>
          </w:tcPr>
          <w:p w14:paraId="4849D55B" w14:textId="77777777" w:rsidR="00D97E5D" w:rsidRPr="00D97E5D" w:rsidRDefault="00D97E5D" w:rsidP="00D97E5D">
            <w:r w:rsidRPr="00D97E5D">
              <w:t>+0,0472</w:t>
            </w:r>
          </w:p>
        </w:tc>
      </w:tr>
      <w:tr w:rsidR="00D97E5D" w:rsidRPr="00D97E5D" w14:paraId="177DF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E72E" w14:textId="77777777" w:rsidR="00D97E5D" w:rsidRPr="00D97E5D" w:rsidRDefault="00D97E5D" w:rsidP="00D97E5D">
            <w:r w:rsidRPr="00D97E5D">
              <w:t xml:space="preserve">Macro F1 </w:t>
            </w:r>
            <w:proofErr w:type="spellStart"/>
            <w:r w:rsidRPr="00D97E5D">
              <w:t>themes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A922C" w14:textId="77777777" w:rsidR="00D97E5D" w:rsidRPr="00D97E5D" w:rsidRDefault="00D97E5D" w:rsidP="00D97E5D">
            <w:r w:rsidRPr="00D97E5D">
              <w:t>0,8877</w:t>
            </w:r>
          </w:p>
        </w:tc>
        <w:tc>
          <w:tcPr>
            <w:tcW w:w="0" w:type="auto"/>
            <w:vAlign w:val="center"/>
            <w:hideMark/>
          </w:tcPr>
          <w:p w14:paraId="0B86803F" w14:textId="77777777" w:rsidR="00D97E5D" w:rsidRPr="00D97E5D" w:rsidRDefault="00D97E5D" w:rsidP="00D97E5D">
            <w:r w:rsidRPr="00D97E5D">
              <w:t>0,8500</w:t>
            </w:r>
          </w:p>
        </w:tc>
        <w:tc>
          <w:tcPr>
            <w:tcW w:w="0" w:type="auto"/>
            <w:vAlign w:val="center"/>
            <w:hideMark/>
          </w:tcPr>
          <w:p w14:paraId="41F2B7B2" w14:textId="77777777" w:rsidR="00D97E5D" w:rsidRPr="00D97E5D" w:rsidRDefault="00D97E5D" w:rsidP="00D97E5D">
            <w:r w:rsidRPr="00D97E5D">
              <w:t>+0,0377</w:t>
            </w:r>
          </w:p>
        </w:tc>
      </w:tr>
      <w:tr w:rsidR="00D97E5D" w:rsidRPr="00D97E5D" w14:paraId="4D4B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FAAF" w14:textId="77777777" w:rsidR="00D97E5D" w:rsidRPr="00D97E5D" w:rsidRDefault="00D97E5D" w:rsidP="00D97E5D">
            <w:r w:rsidRPr="00D97E5D">
              <w:t>Taux de revue humaine</w:t>
            </w:r>
          </w:p>
        </w:tc>
        <w:tc>
          <w:tcPr>
            <w:tcW w:w="0" w:type="auto"/>
            <w:vAlign w:val="center"/>
            <w:hideMark/>
          </w:tcPr>
          <w:p w14:paraId="57E2EDBB" w14:textId="77777777" w:rsidR="00D97E5D" w:rsidRPr="00D97E5D" w:rsidRDefault="00D97E5D" w:rsidP="00D97E5D">
            <w:r w:rsidRPr="00D97E5D">
              <w:t>0,5000</w:t>
            </w:r>
          </w:p>
        </w:tc>
        <w:tc>
          <w:tcPr>
            <w:tcW w:w="0" w:type="auto"/>
            <w:vAlign w:val="center"/>
            <w:hideMark/>
          </w:tcPr>
          <w:p w14:paraId="37C6F6D3" w14:textId="77777777" w:rsidR="00D97E5D" w:rsidRPr="00D97E5D" w:rsidRDefault="00D97E5D" w:rsidP="00D97E5D">
            <w:r w:rsidRPr="00D97E5D">
              <w:t>maximum 0,6000</w:t>
            </w:r>
          </w:p>
        </w:tc>
        <w:tc>
          <w:tcPr>
            <w:tcW w:w="0" w:type="auto"/>
            <w:vAlign w:val="center"/>
            <w:hideMark/>
          </w:tcPr>
          <w:p w14:paraId="66F7D8F6" w14:textId="77777777" w:rsidR="00D97E5D" w:rsidRPr="00D97E5D" w:rsidRDefault="00D97E5D" w:rsidP="00D97E5D">
            <w:r w:rsidRPr="00D97E5D">
              <w:t>0,1000 sous le maximum</w:t>
            </w:r>
          </w:p>
        </w:tc>
      </w:tr>
    </w:tbl>
    <w:p w14:paraId="5CDCA232" w14:textId="77777777" w:rsidR="00D97E5D" w:rsidRPr="00D97E5D" w:rsidRDefault="00D97E5D" w:rsidP="00D97E5D">
      <w:r>
        <w:rPr>
          <w:b w:val="0"/>
        </w:rPr>
        <w:t>Les gates POC du benchmark de référence passent, avec des marges sentiment encore faibles. Trois versions sont enregistrées dans MLflow, dont les alias baseline et candidate ; le modèle reste gouvernable sans automatiser une décision métier sans supervision.</w:t>
      </w:r>
    </w:p>
    <w:p w14:paraId="174732C1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>Points d'attention</w:t>
      </w:r>
    </w:p>
    <w:p w14:paraId="2172E0BE" w14:textId="77777777" w:rsidR="00D97E5D" w:rsidRPr="00D97E5D" w:rsidRDefault="00D97E5D" w:rsidP="00D97E5D">
      <w:pPr>
        <w:numPr>
          <w:ilvl w:val="0"/>
          <w:numId w:val="5"/>
        </w:numPr>
      </w:pPr>
      <w:proofErr w:type="spellStart"/>
      <w:r w:rsidRPr="00D97E5D">
        <w:rPr>
          <w:b/>
          <w:bCs/>
        </w:rPr>
        <w:t>Qualite</w:t>
      </w:r>
      <w:proofErr w:type="spellEnd"/>
      <w:r w:rsidRPr="00D97E5D">
        <w:rPr>
          <w:b/>
          <w:bCs/>
        </w:rPr>
        <w:t xml:space="preserve"> sentiment.</w:t>
      </w:r>
      <w:r w:rsidRPr="00D97E5D">
        <w:t xml:space="preserve"> Le macro F1 ne </w:t>
      </w:r>
      <w:proofErr w:type="spellStart"/>
      <w:r w:rsidRPr="00D97E5D">
        <w:t>depasse</w:t>
      </w:r>
      <w:proofErr w:type="spellEnd"/>
      <w:r w:rsidRPr="00D97E5D">
        <w:t xml:space="preserve"> le </w:t>
      </w:r>
      <w:proofErr w:type="spellStart"/>
      <w:r w:rsidRPr="00D97E5D">
        <w:t>gate</w:t>
      </w:r>
      <w:proofErr w:type="spellEnd"/>
      <w:r w:rsidRPr="00D97E5D">
        <w:t xml:space="preserve"> que de 0,0111 et plusieurs exemples positifs ou </w:t>
      </w:r>
      <w:proofErr w:type="spellStart"/>
      <w:r w:rsidRPr="00D97E5D">
        <w:t>negatifs</w:t>
      </w:r>
      <w:proofErr w:type="spellEnd"/>
      <w:r w:rsidRPr="00D97E5D">
        <w:t xml:space="preserve"> restent mal classes.</w:t>
      </w:r>
    </w:p>
    <w:p w14:paraId="4F24AF91" w14:textId="77777777" w:rsidR="00D97E5D" w:rsidRPr="00D97E5D" w:rsidRDefault="00D97E5D" w:rsidP="00D97E5D">
      <w:pPr>
        <w:numPr>
          <w:ilvl w:val="0"/>
          <w:numId w:val="5"/>
        </w:numPr>
      </w:pPr>
      <w:r w:rsidRPr="00D97E5D">
        <w:rPr>
          <w:b/>
          <w:bCs/>
        </w:rPr>
        <w:t>Taille du benchmark.</w:t>
      </w:r>
      <w:r w:rsidRPr="00D97E5D">
        <w:t xml:space="preserve"> Quarante avis suffisent pour une preuve POC, pas pour mesurer finement la </w:t>
      </w:r>
      <w:proofErr w:type="spellStart"/>
      <w:r w:rsidRPr="00D97E5D">
        <w:t>generalisation</w:t>
      </w:r>
      <w:proofErr w:type="spellEnd"/>
      <w:r w:rsidRPr="00D97E5D">
        <w:t>.</w:t>
      </w:r>
    </w:p>
    <w:p w14:paraId="4D701FA6" w14:textId="77777777" w:rsidR="00D97E5D" w:rsidRPr="00D97E5D" w:rsidRDefault="00D97E5D" w:rsidP="00D97E5D">
      <w:pPr>
        <w:numPr>
          <w:ilvl w:val="0"/>
          <w:numId w:val="5"/>
        </w:numPr>
      </w:pPr>
      <w:r w:rsidRPr="00D97E5D">
        <w:rPr>
          <w:b/>
          <w:bCs/>
        </w:rPr>
        <w:t xml:space="preserve">Revue humaine </w:t>
      </w:r>
      <w:proofErr w:type="spellStart"/>
      <w:r w:rsidRPr="00D97E5D">
        <w:rPr>
          <w:b/>
          <w:bCs/>
        </w:rPr>
        <w:t>elevee</w:t>
      </w:r>
      <w:proofErr w:type="spellEnd"/>
      <w:r w:rsidRPr="00D97E5D">
        <w:rPr>
          <w:b/>
          <w:bCs/>
        </w:rPr>
        <w:t>.</w:t>
      </w:r>
      <w:r w:rsidRPr="00D97E5D">
        <w:t xml:space="preserve"> Un avis sur deux est </w:t>
      </w:r>
      <w:proofErr w:type="spellStart"/>
      <w:r w:rsidRPr="00D97E5D">
        <w:t>signale</w:t>
      </w:r>
      <w:proofErr w:type="spellEnd"/>
      <w:r w:rsidRPr="00D97E5D">
        <w:t xml:space="preserve"> comme ambigu ; c'est prudent pour une </w:t>
      </w:r>
      <w:proofErr w:type="spellStart"/>
      <w:r w:rsidRPr="00D97E5D">
        <w:t>demo</w:t>
      </w:r>
      <w:proofErr w:type="spellEnd"/>
      <w:r w:rsidRPr="00D97E5D">
        <w:t xml:space="preserve">, couteux a grande </w:t>
      </w:r>
      <w:proofErr w:type="spellStart"/>
      <w:r w:rsidRPr="00D97E5D">
        <w:t>echelle</w:t>
      </w:r>
      <w:proofErr w:type="spellEnd"/>
      <w:r w:rsidRPr="00D97E5D">
        <w:t>.</w:t>
      </w:r>
    </w:p>
    <w:p w14:paraId="617AF234" w14:textId="77777777" w:rsidR="00D97E5D" w:rsidRPr="00D97E5D" w:rsidRDefault="00D97E5D" w:rsidP="00D97E5D">
      <w:pPr>
        <w:numPr>
          <w:ilvl w:val="0"/>
          <w:numId w:val="5"/>
        </w:numPr>
      </w:pPr>
      <w:r w:rsidRPr="00D97E5D">
        <w:rPr>
          <w:b/>
          <w:bCs/>
        </w:rPr>
        <w:t>Monitoring non persistant.</w:t>
      </w:r>
      <w:r w:rsidRPr="00D97E5D">
        <w:t xml:space="preserve"> Les compteurs applicatifs et le rate limiter sont en </w:t>
      </w:r>
      <w:proofErr w:type="spellStart"/>
      <w:r w:rsidRPr="00D97E5D">
        <w:t>memoire</w:t>
      </w:r>
      <w:proofErr w:type="spellEnd"/>
      <w:r w:rsidRPr="00D97E5D">
        <w:t xml:space="preserve"> et ne sont pas naturellement partageables entre </w:t>
      </w:r>
      <w:proofErr w:type="spellStart"/>
      <w:r w:rsidRPr="00D97E5D">
        <w:t>replicas</w:t>
      </w:r>
      <w:proofErr w:type="spellEnd"/>
      <w:r w:rsidRPr="00D97E5D">
        <w:t>.</w:t>
      </w:r>
    </w:p>
    <w:p w14:paraId="44AA98FF" w14:textId="77777777" w:rsidR="00D97E5D" w:rsidRPr="00D97E5D" w:rsidRDefault="00D97E5D" w:rsidP="00D97E5D">
      <w:pPr>
        <w:numPr>
          <w:ilvl w:val="0"/>
          <w:numId w:val="5"/>
        </w:numPr>
      </w:pPr>
      <w:proofErr w:type="spellStart"/>
      <w:r w:rsidRPr="00D97E5D">
        <w:rPr>
          <w:b/>
          <w:bCs/>
        </w:rPr>
        <w:t>Securite</w:t>
      </w:r>
      <w:proofErr w:type="spellEnd"/>
      <w:r w:rsidRPr="00D97E5D">
        <w:rPr>
          <w:b/>
          <w:bCs/>
        </w:rPr>
        <w:t xml:space="preserve"> par </w:t>
      </w:r>
      <w:proofErr w:type="spellStart"/>
      <w:r w:rsidRPr="00D97E5D">
        <w:rPr>
          <w:b/>
          <w:bCs/>
        </w:rPr>
        <w:t>defaut</w:t>
      </w:r>
      <w:proofErr w:type="spellEnd"/>
      <w:r w:rsidRPr="00D97E5D">
        <w:rPr>
          <w:b/>
          <w:bCs/>
        </w:rPr>
        <w:t>.</w:t>
      </w:r>
      <w:r w:rsidRPr="00D97E5D">
        <w:t xml:space="preserve"> REQUIRE_API_KEY=false, ALLOWED_ORIGINS=*, TRUSTED_HOSTS=* et les secrets Compose sont des valeurs de </w:t>
      </w:r>
      <w:proofErr w:type="spellStart"/>
      <w:r w:rsidRPr="00D97E5D">
        <w:t>developpement</w:t>
      </w:r>
      <w:proofErr w:type="spellEnd"/>
      <w:r w:rsidRPr="00D97E5D">
        <w:t>.</w:t>
      </w:r>
    </w:p>
    <w:p w14:paraId="5FBC3BE3" w14:textId="77777777" w:rsidR="00D97E5D" w:rsidRPr="00D97E5D" w:rsidRDefault="00D97E5D" w:rsidP="00D97E5D">
      <w:pPr>
        <w:numPr>
          <w:ilvl w:val="0"/>
          <w:numId w:val="5"/>
        </w:numPr>
      </w:pPr>
      <w:r>
        <w:rPr>
          <w:b/>
        </w:rPr>
        <w:t>Runtime complet vérifié.</w:t>
      </w:r>
      <w:r>
        <w:rPr>
          <w:b w:val="0"/>
        </w:rPr>
        <w:t xml:space="preserve"> Les 17 services du profil control démarrent, 11/11 endpoints critiques répondent, 10/10 smoke checks passent et les 13/13 cibles Prometheus sont disponibles.</w:t>
      </w:r>
    </w:p>
    <w:p w14:paraId="535257B8" w14:textId="5F04E05E" w:rsidR="00D97E5D" w:rsidRPr="00D97E5D" w:rsidRDefault="00D97E5D" w:rsidP="00D97E5D">
      <w:pPr>
        <w:numPr>
          <w:ilvl w:val="0"/>
          <w:numId w:val="5"/>
        </w:numPr>
      </w:pPr>
      <w:r>
        <w:rPr>
          <w:b/>
        </w:rPr>
        <w:t>Documentation consolidée.</w:t>
      </w:r>
      <w:r>
        <w:rPr>
          <w:b w:val="0"/>
        </w:rPr>
        <w:t xml:space="preserve"> Les documents datés du 1er juillet restent des instantanés historiques ; le dossier de validation du 25 juillet constitue la référence courante.</w:t>
      </w:r>
    </w:p>
    <w:p w14:paraId="18FC0909" w14:textId="77777777" w:rsidR="00D97E5D" w:rsidRPr="00D97E5D" w:rsidRDefault="00D97E5D" w:rsidP="00D97E5D">
      <w:pPr>
        <w:numPr>
          <w:ilvl w:val="0"/>
          <w:numId w:val="5"/>
        </w:numPr>
      </w:pPr>
      <w:r>
        <w:rPr>
          <w:b/>
        </w:rPr>
        <w:t>Interfaces alignées.</w:t>
      </w:r>
      <w:r>
        <w:rPr>
          <w:b w:val="0"/>
        </w:rPr>
        <w:t xml:space="preserve"> Le site narratif, l’application web et Streamlit utilisent le même langage visuel sombre et les mêmes métriques de référence.</w:t>
      </w:r>
    </w:p>
    <w:p w14:paraId="17F353EC" w14:textId="77777777" w:rsidR="00D97E5D" w:rsidRPr="00D97E5D" w:rsidRDefault="00D97E5D" w:rsidP="00D97E5D">
      <w:pPr>
        <w:numPr>
          <w:ilvl w:val="0"/>
          <w:numId w:val="5"/>
        </w:numPr>
      </w:pPr>
      <w:r>
        <w:rPr>
          <w:b/>
        </w:rPr>
        <w:t>Compatibilité des modèles corrigée.</w:t>
      </w:r>
      <w:r>
        <w:rPr>
          <w:b w:val="0"/>
        </w:rPr>
        <w:t xml:space="preserve"> Les artefacts actifs sont sérialisés avec scikit-learn 1.6.1, conformément au runtime déclaré, avec parité exacte des prédictions et probabilités.</w:t>
      </w:r>
    </w:p>
    <w:p w14:paraId="6CE73A4E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Prochaines </w:t>
      </w:r>
      <w:proofErr w:type="spellStart"/>
      <w:r w:rsidRPr="00D97E5D">
        <w:rPr>
          <w:b/>
          <w:bCs/>
        </w:rPr>
        <w:t>etapes</w:t>
      </w:r>
      <w:proofErr w:type="spellEnd"/>
      <w:r w:rsidRPr="00D97E5D">
        <w:rPr>
          <w:b/>
          <w:bCs/>
        </w:rPr>
        <w:t xml:space="preserve"> </w:t>
      </w:r>
      <w:proofErr w:type="spellStart"/>
      <w:r w:rsidRPr="00D97E5D">
        <w:rPr>
          <w:b/>
          <w:bCs/>
        </w:rPr>
        <w:t>recommandees</w:t>
      </w:r>
      <w:proofErr w:type="spellEnd"/>
    </w:p>
    <w:p w14:paraId="3164BADE" w14:textId="77777777" w:rsidR="00D97E5D" w:rsidRPr="00D97E5D" w:rsidRDefault="00D97E5D" w:rsidP="00D97E5D">
      <w:pPr>
        <w:rPr>
          <w:b/>
          <w:bCs/>
        </w:rPr>
      </w:pPr>
      <w:proofErr w:type="spellStart"/>
      <w:r w:rsidRPr="00D97E5D">
        <w:rPr>
          <w:b/>
          <w:bCs/>
        </w:rPr>
        <w:t>Priorite</w:t>
      </w:r>
      <w:proofErr w:type="spellEnd"/>
      <w:r w:rsidRPr="00D97E5D">
        <w:rPr>
          <w:b/>
          <w:bCs/>
        </w:rPr>
        <w:t xml:space="preserve"> 1 - prochaine </w:t>
      </w:r>
      <w:proofErr w:type="spellStart"/>
      <w:r w:rsidRPr="00D97E5D">
        <w:rPr>
          <w:b/>
          <w:bCs/>
        </w:rPr>
        <w:t>iteration</w:t>
      </w:r>
      <w:proofErr w:type="spellEnd"/>
      <w:r w:rsidRPr="00D97E5D">
        <w:rPr>
          <w:b/>
          <w:bCs/>
        </w:rPr>
        <w:t xml:space="preserve"> </w:t>
      </w:r>
      <w:proofErr w:type="spellStart"/>
      <w:r w:rsidRPr="00D97E5D">
        <w:rPr>
          <w:b/>
          <w:bCs/>
        </w:rPr>
        <w:t>modele</w:t>
      </w:r>
      <w:proofErr w:type="spellEnd"/>
      <w:r w:rsidRPr="00D97E5D">
        <w:rPr>
          <w:b/>
          <w:bCs/>
        </w:rPr>
        <w:t>/data</w:t>
      </w:r>
    </w:p>
    <w:p w14:paraId="00619405" w14:textId="77777777" w:rsidR="00D97E5D" w:rsidRPr="00D97E5D" w:rsidRDefault="00D97E5D" w:rsidP="00D97E5D">
      <w:pPr>
        <w:numPr>
          <w:ilvl w:val="0"/>
          <w:numId w:val="7"/>
        </w:numPr>
      </w:pPr>
      <w:r w:rsidRPr="00D97E5D">
        <w:t xml:space="preserve">Constituer un </w:t>
      </w:r>
      <w:proofErr w:type="spellStart"/>
      <w:r w:rsidRPr="00D97E5D">
        <w:t>dataset</w:t>
      </w:r>
      <w:proofErr w:type="spellEnd"/>
      <w:r w:rsidRPr="00D97E5D">
        <w:t xml:space="preserve"> annote plus large qui passe les </w:t>
      </w:r>
      <w:proofErr w:type="spellStart"/>
      <w:r w:rsidRPr="00D97E5D">
        <w:t>gates</w:t>
      </w:r>
      <w:proofErr w:type="spellEnd"/>
      <w:r w:rsidRPr="00D97E5D">
        <w:t xml:space="preserve"> data, avec au minimum 100 lignes valides et des sentiments explicites par </w:t>
      </w:r>
      <w:proofErr w:type="spellStart"/>
      <w:r w:rsidRPr="00D97E5D">
        <w:t>theme</w:t>
      </w:r>
      <w:proofErr w:type="spellEnd"/>
      <w:r w:rsidRPr="00D97E5D">
        <w:t>.</w:t>
      </w:r>
    </w:p>
    <w:p w14:paraId="3A782E3A" w14:textId="77777777" w:rsidR="00D97E5D" w:rsidRPr="00D97E5D" w:rsidRDefault="00D97E5D" w:rsidP="00D97E5D">
      <w:pPr>
        <w:numPr>
          <w:ilvl w:val="0"/>
          <w:numId w:val="7"/>
        </w:numPr>
      </w:pPr>
      <w:r w:rsidRPr="00D97E5D">
        <w:t xml:space="preserve">Figer un jeu de test </w:t>
      </w:r>
      <w:proofErr w:type="spellStart"/>
      <w:r w:rsidRPr="00D97E5D">
        <w:t>independant</w:t>
      </w:r>
      <w:proofErr w:type="spellEnd"/>
      <w:r w:rsidRPr="00D97E5D">
        <w:t xml:space="preserve"> et versionne ; conserver train, validation et test strictement </w:t>
      </w:r>
      <w:proofErr w:type="spellStart"/>
      <w:r w:rsidRPr="00D97E5D">
        <w:t>separes</w:t>
      </w:r>
      <w:proofErr w:type="spellEnd"/>
      <w:r w:rsidRPr="00D97E5D">
        <w:t>.</w:t>
      </w:r>
    </w:p>
    <w:p w14:paraId="2F923992" w14:textId="77777777" w:rsidR="00D97E5D" w:rsidRPr="00D97E5D" w:rsidRDefault="00D97E5D" w:rsidP="00D97E5D">
      <w:pPr>
        <w:numPr>
          <w:ilvl w:val="0"/>
          <w:numId w:val="7"/>
        </w:numPr>
      </w:pPr>
      <w:proofErr w:type="spellStart"/>
      <w:r w:rsidRPr="00D97E5D">
        <w:t>Reentrainer</w:t>
      </w:r>
      <w:proofErr w:type="spellEnd"/>
      <w:r w:rsidRPr="00D97E5D">
        <w:t xml:space="preserve"> et calibrer les seuils pour augmenter le macro F1 sentiment et </w:t>
      </w:r>
      <w:proofErr w:type="spellStart"/>
      <w:r w:rsidRPr="00D97E5D">
        <w:t>reduire</w:t>
      </w:r>
      <w:proofErr w:type="spellEnd"/>
      <w:r w:rsidRPr="00D97E5D">
        <w:t xml:space="preserve"> le taux de revue humaine.</w:t>
      </w:r>
    </w:p>
    <w:p w14:paraId="17B75761" w14:textId="77777777" w:rsidR="00D97E5D" w:rsidRPr="00D97E5D" w:rsidRDefault="00D97E5D" w:rsidP="00D97E5D">
      <w:pPr>
        <w:numPr>
          <w:ilvl w:val="0"/>
          <w:numId w:val="7"/>
        </w:numPr>
      </w:pPr>
      <w:r w:rsidRPr="00D97E5D">
        <w:t xml:space="preserve">Ajouter une analyse d'erreurs par classe, </w:t>
      </w:r>
      <w:proofErr w:type="spellStart"/>
      <w:r w:rsidRPr="00D97E5D">
        <w:t>theme</w:t>
      </w:r>
      <w:proofErr w:type="spellEnd"/>
      <w:r w:rsidRPr="00D97E5D">
        <w:t xml:space="preserve"> et longueur de </w:t>
      </w:r>
      <w:proofErr w:type="spellStart"/>
      <w:r w:rsidRPr="00D97E5D">
        <w:t>review</w:t>
      </w:r>
      <w:proofErr w:type="spellEnd"/>
      <w:r w:rsidRPr="00D97E5D">
        <w:t>.</w:t>
      </w:r>
    </w:p>
    <w:p w14:paraId="6F9FE6B2" w14:textId="77777777" w:rsidR="00D97E5D" w:rsidRPr="00D97E5D" w:rsidRDefault="00D97E5D" w:rsidP="00D97E5D">
      <w:pPr>
        <w:numPr>
          <w:ilvl w:val="0"/>
          <w:numId w:val="7"/>
        </w:numPr>
      </w:pPr>
      <w:proofErr w:type="spellStart"/>
      <w:r w:rsidRPr="00D97E5D">
        <w:t>Definir</w:t>
      </w:r>
      <w:proofErr w:type="spellEnd"/>
      <w:r w:rsidRPr="00D97E5D">
        <w:t xml:space="preserve"> des objectifs de </w:t>
      </w:r>
      <w:proofErr w:type="spellStart"/>
      <w:r w:rsidRPr="00D97E5D">
        <w:t>qualite</w:t>
      </w:r>
      <w:proofErr w:type="spellEnd"/>
      <w:r w:rsidRPr="00D97E5D">
        <w:t xml:space="preserve"> plus exigeants avant toute automatisation </w:t>
      </w:r>
      <w:proofErr w:type="spellStart"/>
      <w:r w:rsidRPr="00D97E5D">
        <w:t>metier</w:t>
      </w:r>
      <w:proofErr w:type="spellEnd"/>
      <w:r w:rsidRPr="00D97E5D">
        <w:t>.</w:t>
      </w:r>
    </w:p>
    <w:p w14:paraId="64623F49" w14:textId="77777777" w:rsidR="00D97E5D" w:rsidRPr="00D97E5D" w:rsidRDefault="00D97E5D" w:rsidP="00D97E5D">
      <w:pPr>
        <w:rPr>
          <w:b/>
          <w:bCs/>
        </w:rPr>
      </w:pPr>
      <w:proofErr w:type="spellStart"/>
      <w:r w:rsidRPr="00D97E5D">
        <w:rPr>
          <w:b/>
          <w:bCs/>
        </w:rPr>
        <w:t>Priorite</w:t>
      </w:r>
      <w:proofErr w:type="spellEnd"/>
      <w:r w:rsidRPr="00D97E5D">
        <w:rPr>
          <w:b/>
          <w:bCs/>
        </w:rPr>
        <w:t xml:space="preserve"> 2 - industrialisation</w:t>
      </w:r>
    </w:p>
    <w:p w14:paraId="2822C0D7" w14:textId="77777777" w:rsidR="00D97E5D" w:rsidRPr="00D97E5D" w:rsidRDefault="00D97E5D" w:rsidP="00D97E5D">
      <w:pPr>
        <w:numPr>
          <w:ilvl w:val="0"/>
          <w:numId w:val="8"/>
        </w:numPr>
      </w:pPr>
      <w:r>
        <w:rPr>
          <w:b w:val="0"/>
        </w:rPr>
        <w:t>Persister les compteurs applicatifs entre réplicas et centraliser les logs ; conserver les dashboards Grafana, alertes et contrôles de dérive.</w:t>
      </w:r>
    </w:p>
    <w:p w14:paraId="584CD278" w14:textId="77777777" w:rsidR="00D97E5D" w:rsidRPr="00D97E5D" w:rsidRDefault="00D97E5D" w:rsidP="00D97E5D">
      <w:pPr>
        <w:numPr>
          <w:ilvl w:val="0"/>
          <w:numId w:val="8"/>
        </w:numPr>
      </w:pPr>
      <w:r w:rsidRPr="00D97E5D">
        <w:t xml:space="preserve">Externaliser le rate </w:t>
      </w:r>
      <w:proofErr w:type="spellStart"/>
      <w:r w:rsidRPr="00D97E5D">
        <w:t>limiting</w:t>
      </w:r>
      <w:proofErr w:type="spellEnd"/>
      <w:r w:rsidRPr="00D97E5D">
        <w:t xml:space="preserve"> et la gestion des secrets ; fermer CORS et </w:t>
      </w:r>
      <w:proofErr w:type="spellStart"/>
      <w:r w:rsidRPr="00D97E5D">
        <w:t>trusted</w:t>
      </w:r>
      <w:proofErr w:type="spellEnd"/>
      <w:r w:rsidRPr="00D97E5D">
        <w:t xml:space="preserve"> hosts par environnement.</w:t>
      </w:r>
    </w:p>
    <w:p w14:paraId="163321AF" w14:textId="77777777" w:rsidR="00D97E5D" w:rsidRPr="00D97E5D" w:rsidRDefault="00D97E5D" w:rsidP="00D97E5D">
      <w:pPr>
        <w:numPr>
          <w:ilvl w:val="0"/>
          <w:numId w:val="8"/>
        </w:numPr>
      </w:pPr>
      <w:r w:rsidRPr="00D97E5D">
        <w:t xml:space="preserve">Automatiser la promotion/rollback du </w:t>
      </w:r>
      <w:proofErr w:type="spellStart"/>
      <w:r w:rsidRPr="00D97E5D">
        <w:t>registry</w:t>
      </w:r>
      <w:proofErr w:type="spellEnd"/>
      <w:r w:rsidRPr="00D97E5D">
        <w:t xml:space="preserve"> avec approbation et preuves de </w:t>
      </w:r>
      <w:proofErr w:type="spellStart"/>
      <w:r w:rsidRPr="00D97E5D">
        <w:t>gates</w:t>
      </w:r>
      <w:proofErr w:type="spellEnd"/>
      <w:r w:rsidRPr="00D97E5D">
        <w:t>.</w:t>
      </w:r>
    </w:p>
    <w:p w14:paraId="429FF31E" w14:textId="77777777" w:rsidR="00D97E5D" w:rsidRPr="00D97E5D" w:rsidRDefault="00D97E5D" w:rsidP="00D97E5D">
      <w:pPr>
        <w:numPr>
          <w:ilvl w:val="0"/>
          <w:numId w:val="8"/>
        </w:numPr>
      </w:pPr>
      <w:r w:rsidRPr="00D97E5D">
        <w:t xml:space="preserve">Valider le deploiement </w:t>
      </w:r>
      <w:proofErr w:type="spellStart"/>
      <w:r w:rsidRPr="00D97E5D">
        <w:t>Hugging</w:t>
      </w:r>
      <w:proofErr w:type="spellEnd"/>
      <w:r w:rsidRPr="00D97E5D">
        <w:t xml:space="preserve"> Face de bout en bout avec </w:t>
      </w:r>
      <w:proofErr w:type="spellStart"/>
      <w:r w:rsidRPr="00D97E5D">
        <w:t>revisions</w:t>
      </w:r>
      <w:proofErr w:type="spellEnd"/>
      <w:r w:rsidRPr="00D97E5D">
        <w:t xml:space="preserve"> immuables.</w:t>
      </w:r>
    </w:p>
    <w:p w14:paraId="0D3E96C0" w14:textId="77777777" w:rsidR="00D97E5D" w:rsidRPr="00D97E5D" w:rsidRDefault="00D97E5D" w:rsidP="00D97E5D">
      <w:pPr>
        <w:numPr>
          <w:ilvl w:val="0"/>
          <w:numId w:val="8"/>
        </w:numPr>
      </w:pPr>
      <w:proofErr w:type="spellStart"/>
      <w:r w:rsidRPr="00D97E5D">
        <w:t>Definir</w:t>
      </w:r>
      <w:proofErr w:type="spellEnd"/>
      <w:r w:rsidRPr="00D97E5D">
        <w:t xml:space="preserve"> SLO, sauvegardes, restauration, </w:t>
      </w:r>
      <w:proofErr w:type="spellStart"/>
      <w:r w:rsidRPr="00D97E5D">
        <w:t>runbooks</w:t>
      </w:r>
      <w:proofErr w:type="spellEnd"/>
      <w:r w:rsidRPr="00D97E5D">
        <w:t xml:space="preserve"> et tests de charge.</w:t>
      </w:r>
    </w:p>
    <w:p w14:paraId="3529F6DA" w14:textId="77777777" w:rsidR="00D97E5D" w:rsidRPr="00D97E5D" w:rsidRDefault="00D97E5D" w:rsidP="00D97E5D">
      <w:pPr>
        <w:rPr>
          <w:b/>
          <w:bCs/>
        </w:rPr>
      </w:pPr>
      <w:r w:rsidRPr="00D97E5D">
        <w:rPr>
          <w:b/>
          <w:bCs/>
        </w:rPr>
        <w:t xml:space="preserve">Trame de </w:t>
      </w:r>
      <w:proofErr w:type="spellStart"/>
      <w:r w:rsidRPr="00D97E5D">
        <w:rPr>
          <w:b/>
          <w:bCs/>
        </w:rPr>
        <w:t>presentation</w:t>
      </w:r>
      <w:proofErr w:type="spellEnd"/>
      <w:r w:rsidRPr="00D97E5D">
        <w:rPr>
          <w:b/>
          <w:bCs/>
        </w:rPr>
        <w:t xml:space="preserve"> </w:t>
      </w:r>
      <w:proofErr w:type="spellStart"/>
      <w:r w:rsidRPr="00D97E5D">
        <w:rPr>
          <w:b/>
          <w:bCs/>
        </w:rPr>
        <w:t>conseillee</w:t>
      </w:r>
      <w:proofErr w:type="spellEnd"/>
    </w:p>
    <w:p w14:paraId="25EFDE64" w14:textId="77777777" w:rsidR="00D97E5D" w:rsidRPr="00D97E5D" w:rsidRDefault="00D97E5D" w:rsidP="00D97E5D">
      <w:pPr>
        <w:numPr>
          <w:ilvl w:val="0"/>
          <w:numId w:val="9"/>
        </w:numPr>
      </w:pPr>
      <w:proofErr w:type="spellStart"/>
      <w:r w:rsidRPr="00D97E5D">
        <w:t>Probleme</w:t>
      </w:r>
      <w:proofErr w:type="spellEnd"/>
      <w:r w:rsidRPr="00D97E5D">
        <w:t xml:space="preserve"> : les avis clients sont nombreux, disperses et difficiles </w:t>
      </w:r>
      <w:proofErr w:type="spellStart"/>
      <w:r w:rsidRPr="00D97E5D">
        <w:t>a</w:t>
      </w:r>
      <w:proofErr w:type="spellEnd"/>
      <w:r w:rsidRPr="00D97E5D">
        <w:t xml:space="preserve"> prioriser.</w:t>
      </w:r>
    </w:p>
    <w:p w14:paraId="7E3369F5" w14:textId="77777777" w:rsidR="00D97E5D" w:rsidRPr="00D97E5D" w:rsidRDefault="00D97E5D" w:rsidP="00D97E5D">
      <w:pPr>
        <w:numPr>
          <w:ilvl w:val="0"/>
          <w:numId w:val="9"/>
        </w:numPr>
      </w:pPr>
      <w:r w:rsidRPr="00D97E5D">
        <w:t xml:space="preserve">Proposition : transformer chaque </w:t>
      </w:r>
      <w:proofErr w:type="spellStart"/>
      <w:r w:rsidRPr="00D97E5D">
        <w:t>review</w:t>
      </w:r>
      <w:proofErr w:type="spellEnd"/>
      <w:r w:rsidRPr="00D97E5D">
        <w:t xml:space="preserve"> en sentiment, </w:t>
      </w:r>
      <w:proofErr w:type="spellStart"/>
      <w:r w:rsidRPr="00D97E5D">
        <w:t>themes</w:t>
      </w:r>
      <w:proofErr w:type="spellEnd"/>
      <w:r w:rsidRPr="00D97E5D">
        <w:t>, confiance et action.</w:t>
      </w:r>
    </w:p>
    <w:p w14:paraId="1574CEB9" w14:textId="77777777" w:rsidR="00D97E5D" w:rsidRPr="00D97E5D" w:rsidRDefault="00D97E5D" w:rsidP="00D97E5D">
      <w:pPr>
        <w:numPr>
          <w:ilvl w:val="0"/>
          <w:numId w:val="9"/>
        </w:numPr>
      </w:pPr>
      <w:proofErr w:type="spellStart"/>
      <w:r w:rsidRPr="00D97E5D">
        <w:t>Demonstration</w:t>
      </w:r>
      <w:proofErr w:type="spellEnd"/>
      <w:r w:rsidRPr="00D97E5D">
        <w:t xml:space="preserve"> : analyse unitaire, batch et cas ambigu.</w:t>
      </w:r>
    </w:p>
    <w:p w14:paraId="3D2B4648" w14:textId="77777777" w:rsidR="00D97E5D" w:rsidRPr="00D97E5D" w:rsidRDefault="00D97E5D" w:rsidP="00D97E5D">
      <w:pPr>
        <w:numPr>
          <w:ilvl w:val="0"/>
          <w:numId w:val="9"/>
        </w:numPr>
        <w:rPr>
          <w:lang w:val="en-US"/>
        </w:rPr>
      </w:pPr>
      <w:r w:rsidRPr="00D97E5D">
        <w:rPr>
          <w:lang w:val="en-US"/>
        </w:rPr>
        <w:t xml:space="preserve">Architecture : API, service </w:t>
      </w:r>
      <w:proofErr w:type="spellStart"/>
      <w:r w:rsidRPr="00D97E5D">
        <w:rPr>
          <w:lang w:val="en-US"/>
        </w:rPr>
        <w:t>metier</w:t>
      </w:r>
      <w:proofErr w:type="spellEnd"/>
      <w:r w:rsidRPr="00D97E5D">
        <w:rPr>
          <w:lang w:val="en-US"/>
        </w:rPr>
        <w:t xml:space="preserve">, </w:t>
      </w:r>
      <w:proofErr w:type="spellStart"/>
      <w:r w:rsidRPr="00D97E5D">
        <w:rPr>
          <w:lang w:val="en-US"/>
        </w:rPr>
        <w:t>modeles</w:t>
      </w:r>
      <w:proofErr w:type="spellEnd"/>
      <w:r w:rsidRPr="00D97E5D">
        <w:rPr>
          <w:lang w:val="en-US"/>
        </w:rPr>
        <w:t xml:space="preserve">, data, monitoring et </w:t>
      </w:r>
      <w:proofErr w:type="spellStart"/>
      <w:r w:rsidRPr="00D97E5D">
        <w:rPr>
          <w:lang w:val="en-US"/>
        </w:rPr>
        <w:t>MLOps</w:t>
      </w:r>
      <w:proofErr w:type="spellEnd"/>
      <w:r w:rsidRPr="00D97E5D">
        <w:rPr>
          <w:lang w:val="en-US"/>
        </w:rPr>
        <w:t>.</w:t>
      </w:r>
    </w:p>
    <w:p w14:paraId="4033FF0A" w14:textId="77777777" w:rsidR="00D97E5D" w:rsidRPr="00D97E5D" w:rsidRDefault="00D97E5D" w:rsidP="00D97E5D">
      <w:pPr>
        <w:numPr>
          <w:ilvl w:val="0"/>
          <w:numId w:val="9"/>
        </w:numPr>
      </w:pPr>
      <w:r>
        <w:rPr>
          <w:b w:val="0"/>
        </w:rPr>
        <w:t>Preuves : 113 tests, 71,15 % de couverture, 17 services, trois versions MLflow, jobs Dagster réussis et alertes de dérive actives.</w:t>
      </w:r>
    </w:p>
    <w:p w14:paraId="25CBF608" w14:textId="77777777" w:rsidR="00D97E5D" w:rsidRPr="00D97E5D" w:rsidRDefault="00D97E5D" w:rsidP="00D97E5D">
      <w:pPr>
        <w:numPr>
          <w:ilvl w:val="0"/>
          <w:numId w:val="9"/>
        </w:numPr>
      </w:pPr>
      <w:r>
        <w:rPr>
          <w:b w:val="0"/>
        </w:rPr>
        <w:t>Transparence : performance sentiment et durcissement B2C encore limitants.</w:t>
      </w:r>
    </w:p>
    <w:p w14:paraId="78AED31C" w14:textId="0C901BC7" w:rsidR="000B5CA5" w:rsidRDefault="00D97E5D" w:rsidP="000B5CA5">
      <w:pPr>
        <w:numPr>
          <w:ilvl w:val="0"/>
          <w:numId w:val="9"/>
        </w:numPr>
      </w:pPr>
      <w:r w:rsidRPr="00D97E5D">
        <w:t xml:space="preserve">Roadmap : enrichissement data, calibration, </w:t>
      </w:r>
      <w:proofErr w:type="spellStart"/>
      <w:r w:rsidRPr="00D97E5D">
        <w:t>observabilite</w:t>
      </w:r>
      <w:proofErr w:type="spellEnd"/>
      <w:r w:rsidRPr="00D97E5D">
        <w:t xml:space="preserve"> et durcissement production.</w:t>
      </w:r>
    </w:p>
    <w:p w14:paraId="2E5807C9" w14:textId="397F87EC" w:rsidR="000B5CA5" w:rsidRDefault="000B5CA5" w:rsidP="000B5CA5"/>
    <w:p w14:paraId="5B3B8F48" w14:textId="1EF2D0DB" w:rsidR="000B5CA5" w:rsidRPr="00D97E5D" w:rsidRDefault="000B5CA5" w:rsidP="000B5CA5">
      <w:r>
        <w:rPr>
          <w:noProof/>
        </w:rPr>
        <w:lastRenderedPageBreak/>
        <w:drawing>
          <wp:inline distT="0" distB="0" distL="0" distR="0" wp14:anchorId="6416A654" wp14:editId="58FF6C0C">
            <wp:extent cx="5829935" cy="3279338"/>
            <wp:effectExtent l="0" t="0" r="0" b="0"/>
            <wp:docPr id="668835217" name="Image 4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243" cy="3285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5F1A3" w14:textId="69A95DCA" w:rsidR="009A6D14" w:rsidRDefault="000B5CA5">
      <w:r>
        <w:rPr>
          <w:noProof/>
        </w:rPr>
        <w:drawing>
          <wp:inline distT="0" distB="0" distL="0" distR="0" wp14:anchorId="09FE03F7" wp14:editId="10AD0758">
            <wp:extent cx="5854700" cy="3293269"/>
            <wp:effectExtent l="0" t="0" r="0" b="2540"/>
            <wp:docPr id="1328862183" name="Image 6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350" cy="3311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A6D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F8E"/>
    <w:multiLevelType w:val="multilevel"/>
    <w:tmpl w:val="3E801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350FF"/>
    <w:multiLevelType w:val="multilevel"/>
    <w:tmpl w:val="3C96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C6DA1"/>
    <w:multiLevelType w:val="multilevel"/>
    <w:tmpl w:val="365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75E4A"/>
    <w:multiLevelType w:val="multilevel"/>
    <w:tmpl w:val="FB60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45A7A"/>
    <w:multiLevelType w:val="multilevel"/>
    <w:tmpl w:val="887E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E478F"/>
    <w:multiLevelType w:val="multilevel"/>
    <w:tmpl w:val="0DE6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301AC"/>
    <w:multiLevelType w:val="multilevel"/>
    <w:tmpl w:val="8DAA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261794"/>
    <w:multiLevelType w:val="multilevel"/>
    <w:tmpl w:val="823E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D0900"/>
    <w:multiLevelType w:val="multilevel"/>
    <w:tmpl w:val="C6F6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034407">
    <w:abstractNumId w:val="7"/>
  </w:num>
  <w:num w:numId="2" w16cid:durableId="430274886">
    <w:abstractNumId w:val="5"/>
  </w:num>
  <w:num w:numId="3" w16cid:durableId="721561259">
    <w:abstractNumId w:val="3"/>
  </w:num>
  <w:num w:numId="4" w16cid:durableId="2006782559">
    <w:abstractNumId w:val="4"/>
  </w:num>
  <w:num w:numId="5" w16cid:durableId="2081638115">
    <w:abstractNumId w:val="8"/>
  </w:num>
  <w:num w:numId="6" w16cid:durableId="1526215086">
    <w:abstractNumId w:val="1"/>
  </w:num>
  <w:num w:numId="7" w16cid:durableId="1908110536">
    <w:abstractNumId w:val="2"/>
  </w:num>
  <w:num w:numId="8" w16cid:durableId="751507070">
    <w:abstractNumId w:val="6"/>
  </w:num>
  <w:num w:numId="9" w16cid:durableId="53720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5D"/>
    <w:rsid w:val="00026A3D"/>
    <w:rsid w:val="00077C09"/>
    <w:rsid w:val="000B5CA5"/>
    <w:rsid w:val="003C141E"/>
    <w:rsid w:val="00645992"/>
    <w:rsid w:val="009A6D14"/>
    <w:rsid w:val="00A7529F"/>
    <w:rsid w:val="00D97E5D"/>
    <w:rsid w:val="00DC0278"/>
    <w:rsid w:val="00F4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03DFF"/>
  <w15:chartTrackingRefBased/>
  <w15:docId w15:val="{DA2E9B25-8C4E-42B8-AA87-A812D156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7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7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7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7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7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7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7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7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7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7E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7E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7E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7E5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7E5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7E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7E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7E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7E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7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7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7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7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7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7E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7E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7E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7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7E5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7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7ED94-F5A8-4F08-8354-892768932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1093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Giraldi Francesco</dc:creator>
  <cp:keywords/>
  <dc:description/>
  <cp:lastModifiedBy>Giraldi Francesco</cp:lastModifiedBy>
  <cp:revision>4</cp:revision>
  <dcterms:created xsi:type="dcterms:W3CDTF">2026-06-29T11:49:00Z</dcterms:created>
  <dcterms:modified xsi:type="dcterms:W3CDTF">2026-06-29T15:00:00Z</dcterms:modified>
</cp:coreProperties>
</file>