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7582E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"https://blog.csdn.net/Lzcsfg/article/details/140359830"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https://blog.csdn.net/Lzcsfg/article/details/140359830</w:t>
      </w:r>
      <w:r>
        <w:rPr>
          <w:rFonts w:hint="eastAsia"/>
        </w:rPr>
        <w:fldChar w:fldCharType="end"/>
      </w:r>
    </w:p>
    <w:p w14:paraId="06FDB192">
      <w:pPr>
        <w:rPr>
          <w:rFonts w:hint="eastAsia"/>
        </w:rPr>
      </w:pPr>
    </w:p>
    <w:p w14:paraId="10181464">
      <w:pPr>
        <w:rPr>
          <w:rFonts w:hint="eastAsia"/>
        </w:rPr>
      </w:pPr>
    </w:p>
    <w:p w14:paraId="53062EF3">
      <w:pPr>
        <w:rPr>
          <w:rFonts w:hint="eastAsia"/>
        </w:rPr>
      </w:pPr>
    </w:p>
    <w:p w14:paraId="3916B9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 w14:paraId="29FB6F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https://www.jenkins.io/doc/book/using/using-agents/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97E4A"/>
    <w:rsid w:val="690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54</Characters>
  <Lines>0</Lines>
  <Paragraphs>0</Paragraphs>
  <TotalTime>0</TotalTime>
  <ScaleCrop>false</ScaleCrop>
  <LinksUpToDate>false</LinksUpToDate>
  <CharactersWithSpaces>54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2025-02-18T06:56:00Z</dcterms:created>
  <dc:creator>Administrator</dc:creator>
  <cp:lastModifiedBy>A-LQ</cp:lastModifiedBy>
  <dcterms:modified xsi:type="dcterms:W3CDTF">2025-02-19T07:28:46Z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eyJoZGlkIjoiYzcxMTNlOTA2ZWNjOTE4OWU3ZTljNzRmYzZiZWU1NmIiLCJ1c2VySWQiOiI2NDQzNTA1MzkifQ==</vt:lpwstr>
  </property>
  <property fmtid="{D5CDD505-2E9C-101B-9397-08002B2CF9AE}" pid="4" name="ICV">
    <vt:lpwstr>56FA44D87286431ABC915A72632C4478_12</vt:lpwstr>
  </property>
</Properties>
</file>