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123" w:rsidRPr="004A3123" w:rsidRDefault="004A3123" w:rsidP="004A3123">
      <w:pPr>
        <w:widowControl/>
        <w:spacing w:line="525" w:lineRule="atLeast"/>
        <w:jc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8"/>
          <w:szCs w:val="38"/>
        </w:rPr>
      </w:pPr>
      <w:r w:rsidRPr="004A3123">
        <w:rPr>
          <w:rFonts w:ascii="微软雅黑" w:eastAsia="微软雅黑" w:hAnsi="微软雅黑" w:cs="宋体" w:hint="eastAsia"/>
          <w:color w:val="000000"/>
          <w:kern w:val="36"/>
          <w:sz w:val="38"/>
          <w:szCs w:val="38"/>
        </w:rPr>
        <w:t>关于WordPress WPDB SQL注入漏洞的安全公告</w:t>
      </w:r>
      <w:bookmarkStart w:id="0" w:name="_GoBack"/>
      <w:bookmarkEnd w:id="0"/>
    </w:p>
    <w:p w:rsidR="004A3123" w:rsidRPr="004A3123" w:rsidRDefault="004A3123" w:rsidP="004A3123">
      <w:pPr>
        <w:widowControl/>
        <w:spacing w:line="345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4A312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安全公告编号:CNTA-2017-0075</w:t>
      </w:r>
    </w:p>
    <w:p w:rsidR="004A3123" w:rsidRPr="004A3123" w:rsidRDefault="004A3123" w:rsidP="004A3123">
      <w:pPr>
        <w:widowControl/>
        <w:spacing w:before="75" w:after="75"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近日，国家信息安全漏洞共享平台（CNVD）收录了WordPress WPDB SQL注入漏洞（CNVD-2017-32143）。远程攻击者利用该漏洞可造成SQL注入攻击，获取数据库敏感信息。漏洞的详细细节已公开，近期被不法分子利用进行大规模攻击尝试的可能性较大。</w:t>
      </w:r>
    </w:p>
    <w:p w:rsidR="004A3123" w:rsidRPr="004A3123" w:rsidRDefault="004A3123" w:rsidP="004A3123">
      <w:pPr>
        <w:widowControl/>
        <w:spacing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4A3123">
        <w:rPr>
          <w:rFonts w:ascii="微软雅黑" w:eastAsia="微软雅黑" w:hAnsi="微软雅黑" w:cs="宋体" w:hint="eastAsia"/>
          <w:b/>
          <w:bCs/>
          <w:color w:val="3E3E3E"/>
          <w:kern w:val="0"/>
          <w:szCs w:val="21"/>
        </w:rPr>
        <w:t>一、漏洞情况分析</w:t>
      </w:r>
    </w:p>
    <w:p w:rsidR="004A3123" w:rsidRPr="004A3123" w:rsidRDefault="004A3123" w:rsidP="004A3123">
      <w:pPr>
        <w:widowControl/>
        <w:spacing w:before="75" w:after="75"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WordPress是使用PHP语言和MySQL数据库开发的，世界上使用最广泛</w:t>
      </w:r>
      <w:proofErr w:type="gramStart"/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的博客系统</w:t>
      </w:r>
      <w:proofErr w:type="gramEnd"/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，并逐步演化成一款内容管理软件。</w:t>
      </w:r>
    </w:p>
    <w:p w:rsidR="004A3123" w:rsidRPr="004A3123" w:rsidRDefault="004A3123" w:rsidP="004A3123">
      <w:pPr>
        <w:widowControl/>
        <w:spacing w:before="75" w:after="75"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2017年10月31日，WordPress官方发布了WordPress安全更新并修复了一处SQL注入漏洞，即$</w:t>
      </w:r>
      <w:proofErr w:type="spellStart"/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wpdb</w:t>
      </w:r>
      <w:proofErr w:type="spellEnd"/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-prepare()函数可以创建无法预测且不安全的查询，从而导致潜在的SQL注入(</w:t>
      </w:r>
      <w:proofErr w:type="spellStart"/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SQLi</w:t>
      </w:r>
      <w:proofErr w:type="spellEnd"/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)，但WordPress核心并不容易直接受到该漏洞的影响。CNVD对上述漏洞的综合评级为“高危”。</w:t>
      </w:r>
    </w:p>
    <w:p w:rsidR="004A3123" w:rsidRPr="004A3123" w:rsidRDefault="004A3123" w:rsidP="004A3123">
      <w:pPr>
        <w:widowControl/>
        <w:spacing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4A3123">
        <w:rPr>
          <w:rFonts w:ascii="微软雅黑" w:eastAsia="微软雅黑" w:hAnsi="微软雅黑" w:cs="宋体" w:hint="eastAsia"/>
          <w:b/>
          <w:bCs/>
          <w:color w:val="3E3E3E"/>
          <w:kern w:val="0"/>
          <w:szCs w:val="21"/>
        </w:rPr>
        <w:t>二、漏洞影响范围</w:t>
      </w:r>
    </w:p>
    <w:p w:rsidR="004A3123" w:rsidRPr="004A3123" w:rsidRDefault="004A3123" w:rsidP="004A3123">
      <w:pPr>
        <w:widowControl/>
        <w:spacing w:before="75" w:after="75"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漏洞影响WordPress 4.8.2</w:t>
      </w:r>
      <w:proofErr w:type="gramStart"/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及之前</w:t>
      </w:r>
      <w:proofErr w:type="gramEnd"/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版本。</w:t>
      </w:r>
    </w:p>
    <w:p w:rsidR="004A3123" w:rsidRPr="004A3123" w:rsidRDefault="004A3123" w:rsidP="004A3123">
      <w:pPr>
        <w:widowControl/>
        <w:spacing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4A3123">
        <w:rPr>
          <w:rFonts w:ascii="微软雅黑" w:eastAsia="微软雅黑" w:hAnsi="微软雅黑" w:cs="宋体" w:hint="eastAsia"/>
          <w:b/>
          <w:bCs/>
          <w:color w:val="3E3E3E"/>
          <w:kern w:val="0"/>
          <w:szCs w:val="21"/>
        </w:rPr>
        <w:t>三、漏洞修复建议</w:t>
      </w:r>
    </w:p>
    <w:p w:rsidR="004A3123" w:rsidRPr="004A3123" w:rsidRDefault="004A3123" w:rsidP="004A3123">
      <w:pPr>
        <w:widowControl/>
        <w:spacing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支持自动更新的用户可以通过点击后台的仪表盘更新到4.8.3版本，也可手动下载更新：</w:t>
      </w:r>
      <w:hyperlink r:id="rId4" w:history="1">
        <w:r w:rsidRPr="004A3123">
          <w:rPr>
            <w:rFonts w:ascii="微软雅黑" w:eastAsia="微软雅黑" w:hAnsi="微软雅黑" w:cs="宋体" w:hint="eastAsia"/>
            <w:color w:val="2B7DE2"/>
            <w:kern w:val="0"/>
            <w:szCs w:val="21"/>
            <w:u w:val="single"/>
          </w:rPr>
          <w:t>https://wordpress.org/download/</w:t>
        </w:r>
      </w:hyperlink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  </w:t>
      </w:r>
    </w:p>
    <w:p w:rsidR="004A3123" w:rsidRPr="004A3123" w:rsidRDefault="004A3123" w:rsidP="004A3123">
      <w:pPr>
        <w:widowControl/>
        <w:spacing w:before="75" w:after="75"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附：参考链接：</w:t>
      </w:r>
    </w:p>
    <w:p w:rsidR="004A3123" w:rsidRPr="004A3123" w:rsidRDefault="004A3123" w:rsidP="004A3123">
      <w:pPr>
        <w:widowControl/>
        <w:spacing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hyperlink r:id="rId5" w:history="1">
        <w:r w:rsidRPr="004A3123">
          <w:rPr>
            <w:rFonts w:ascii="微软雅黑" w:eastAsia="微软雅黑" w:hAnsi="微软雅黑" w:cs="宋体" w:hint="eastAsia"/>
            <w:color w:val="2B7DE2"/>
            <w:kern w:val="0"/>
            <w:szCs w:val="21"/>
            <w:u w:val="single"/>
          </w:rPr>
          <w:t>https://wordpress.org/news/2017/10/wordpress-4-8-3-security-release/</w:t>
        </w:r>
      </w:hyperlink>
    </w:p>
    <w:p w:rsidR="004A3123" w:rsidRPr="004A3123" w:rsidRDefault="004A3123" w:rsidP="004A3123">
      <w:pPr>
        <w:widowControl/>
        <w:spacing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hyperlink r:id="rId6" w:history="1">
        <w:r w:rsidRPr="004A3123">
          <w:rPr>
            <w:rFonts w:ascii="微软雅黑" w:eastAsia="微软雅黑" w:hAnsi="微软雅黑" w:cs="宋体" w:hint="eastAsia"/>
            <w:color w:val="2B7DE2"/>
            <w:kern w:val="0"/>
            <w:szCs w:val="21"/>
            <w:u w:val="single"/>
          </w:rPr>
          <w:t>https://blog.ircmaxell.com/2017/10/disclosure-wordpress-wpdb-sql-injection-technical.html</w:t>
        </w:r>
      </w:hyperlink>
      <w:r w:rsidRPr="004A3123">
        <w:rPr>
          <w:rFonts w:ascii="微软雅黑" w:eastAsia="微软雅黑" w:hAnsi="微软雅黑" w:cs="宋体" w:hint="eastAsia"/>
          <w:color w:val="3E3E3E"/>
          <w:kern w:val="0"/>
          <w:szCs w:val="21"/>
        </w:rPr>
        <w:t> </w:t>
      </w:r>
    </w:p>
    <w:p w:rsidR="004A3123" w:rsidRPr="004A3123" w:rsidRDefault="004A3123" w:rsidP="004A3123">
      <w:pPr>
        <w:widowControl/>
        <w:spacing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hyperlink r:id="rId7" w:history="1">
        <w:r w:rsidRPr="004A3123">
          <w:rPr>
            <w:rFonts w:ascii="微软雅黑" w:eastAsia="微软雅黑" w:hAnsi="微软雅黑" w:cs="宋体" w:hint="eastAsia"/>
            <w:color w:val="FF0000"/>
            <w:kern w:val="0"/>
            <w:szCs w:val="21"/>
            <w:u w:val="single"/>
          </w:rPr>
          <w:t>http://www.cnvd.org.cn/flaw/show/CNVD-2017-32143</w:t>
        </w:r>
      </w:hyperlink>
    </w:p>
    <w:p w:rsidR="002F5FCB" w:rsidRDefault="002F5FCB"/>
    <w:sectPr w:rsidR="002F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23"/>
    <w:rsid w:val="002F5FCB"/>
    <w:rsid w:val="004A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938E"/>
  <w15:chartTrackingRefBased/>
  <w15:docId w15:val="{F89CEBD5-3797-453A-8DF6-2B872A0B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9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258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vd.org.cn/flaw/show/CNVD-2017-321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ircmaxell.com/2017/10/disclosure-wordpress-wpdb-sql-injection-technical.html" TargetMode="External"/><Relationship Id="rId5" Type="http://schemas.openxmlformats.org/officeDocument/2006/relationships/hyperlink" Target="https://wordpress.org/news/2017/10/wordpress-4-8-3-security-release/" TargetMode="External"/><Relationship Id="rId4" Type="http://schemas.openxmlformats.org/officeDocument/2006/relationships/hyperlink" Target="https://wordpress.org/downlo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 YU</dc:creator>
  <cp:keywords/>
  <dc:description/>
  <cp:lastModifiedBy>QUANT YU</cp:lastModifiedBy>
  <cp:revision>1</cp:revision>
  <dcterms:created xsi:type="dcterms:W3CDTF">2017-11-06T05:58:00Z</dcterms:created>
  <dcterms:modified xsi:type="dcterms:W3CDTF">2017-11-06T05:58:00Z</dcterms:modified>
</cp:coreProperties>
</file>