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AF5" w:rsidRDefault="007841C8">
      <w:pPr>
        <w:widowControl/>
        <w:ind w:firstLineChars="200" w:firstLine="562"/>
        <w:jc w:val="center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商务彩铃群组（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448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）的设备号是通过综资选号接口返回需求测试设计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 xml:space="preserve">  </w:t>
      </w:r>
    </w:p>
    <w:p w:rsidR="004D1AF5" w:rsidRDefault="007841C8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编号：</w:t>
      </w:r>
      <w:r>
        <w:rPr>
          <w:rFonts w:hint="eastAsia"/>
          <w:sz w:val="30"/>
          <w:szCs w:val="30"/>
        </w:rPr>
        <w:t>206297138</w:t>
      </w:r>
    </w:p>
    <w:p w:rsidR="004D1AF5" w:rsidRDefault="007841C8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标题：商务彩铃群组（</w:t>
      </w:r>
      <w:r>
        <w:rPr>
          <w:rFonts w:hint="eastAsia"/>
          <w:sz w:val="30"/>
          <w:szCs w:val="30"/>
        </w:rPr>
        <w:t>448</w:t>
      </w:r>
      <w:r>
        <w:rPr>
          <w:rFonts w:hint="eastAsia"/>
          <w:sz w:val="30"/>
          <w:szCs w:val="30"/>
        </w:rPr>
        <w:t>）的设备号是通过综资选号接口返回</w:t>
      </w:r>
      <w:r>
        <w:rPr>
          <w:rFonts w:hint="eastAsia"/>
          <w:sz w:val="30"/>
          <w:szCs w:val="30"/>
        </w:rPr>
        <w:t xml:space="preserve"> </w:t>
      </w:r>
    </w:p>
    <w:p w:rsidR="004D1AF5" w:rsidRDefault="004D1AF5"/>
    <w:p w:rsidR="004D1AF5" w:rsidRDefault="007841C8">
      <w:pPr>
        <w:pStyle w:val="a3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修改记录：</w:t>
      </w:r>
    </w:p>
    <w:tbl>
      <w:tblPr>
        <w:tblStyle w:val="a4"/>
        <w:tblW w:w="7419" w:type="dxa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1328"/>
      </w:tblGrid>
      <w:tr w:rsidR="007841C8" w:rsidTr="007841C8">
        <w:trPr>
          <w:jc w:val="center"/>
        </w:trPr>
        <w:tc>
          <w:tcPr>
            <w:tcW w:w="6091" w:type="dxa"/>
          </w:tcPr>
          <w:p w:rsidR="007841C8" w:rsidRDefault="007841C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创建设计</w:t>
            </w:r>
          </w:p>
        </w:tc>
        <w:tc>
          <w:tcPr>
            <w:tcW w:w="1328" w:type="dxa"/>
          </w:tcPr>
          <w:p w:rsidR="007841C8" w:rsidRDefault="007841C8">
            <w:pPr>
              <w:jc w:val="center"/>
              <w:rPr>
                <w:rFonts w:ascii="楷体" w:eastAsia="楷体" w:hAnsi="楷体" w:cs="楷体"/>
              </w:rPr>
            </w:pPr>
            <w:bookmarkStart w:id="0" w:name="_GoBack"/>
            <w:bookmarkEnd w:id="0"/>
            <w:r>
              <w:rPr>
                <w:rFonts w:ascii="楷体" w:eastAsia="楷体" w:hAnsi="楷体" w:cs="楷体" w:hint="eastAsia"/>
              </w:rPr>
              <w:t>20200319</w:t>
            </w:r>
          </w:p>
        </w:tc>
      </w:tr>
      <w:tr w:rsidR="007841C8" w:rsidTr="007841C8">
        <w:trPr>
          <w:jc w:val="center"/>
        </w:trPr>
        <w:tc>
          <w:tcPr>
            <w:tcW w:w="6091" w:type="dxa"/>
          </w:tcPr>
          <w:p w:rsidR="007841C8" w:rsidRDefault="007841C8">
            <w:pPr>
              <w:jc w:val="center"/>
              <w:rPr>
                <w:rFonts w:ascii="楷体" w:eastAsia="楷体" w:hAnsi="楷体" w:cs="楷体"/>
                <w:color w:val="000000" w:themeColor="text1"/>
              </w:rPr>
            </w:pPr>
            <w:r>
              <w:rPr>
                <w:rFonts w:ascii="楷体" w:eastAsia="楷体" w:hAnsi="楷体" w:cs="楷体" w:hint="eastAsia"/>
                <w:color w:val="000000" w:themeColor="text1"/>
              </w:rPr>
              <w:t>案例修改号码直接调用综资返回，不由CRM人工选占</w:t>
            </w:r>
          </w:p>
        </w:tc>
        <w:tc>
          <w:tcPr>
            <w:tcW w:w="1328" w:type="dxa"/>
          </w:tcPr>
          <w:p w:rsidR="007841C8" w:rsidRDefault="007841C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20200323</w:t>
            </w:r>
          </w:p>
        </w:tc>
      </w:tr>
      <w:tr w:rsidR="007841C8" w:rsidTr="007841C8">
        <w:trPr>
          <w:jc w:val="center"/>
        </w:trPr>
        <w:tc>
          <w:tcPr>
            <w:tcW w:w="6091" w:type="dxa"/>
          </w:tcPr>
          <w:p w:rsidR="007841C8" w:rsidRDefault="007841C8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7841C8" w:rsidRDefault="007841C8">
            <w:pPr>
              <w:rPr>
                <w:rFonts w:ascii="楷体" w:eastAsia="楷体" w:hAnsi="楷体" w:cs="楷体"/>
              </w:rPr>
            </w:pPr>
          </w:p>
        </w:tc>
      </w:tr>
      <w:tr w:rsidR="007841C8" w:rsidTr="007841C8">
        <w:trPr>
          <w:jc w:val="center"/>
        </w:trPr>
        <w:tc>
          <w:tcPr>
            <w:tcW w:w="6091" w:type="dxa"/>
          </w:tcPr>
          <w:p w:rsidR="007841C8" w:rsidRDefault="007841C8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7841C8" w:rsidRDefault="007841C8">
            <w:pPr>
              <w:rPr>
                <w:rFonts w:ascii="楷体" w:eastAsia="楷体" w:hAnsi="楷体" w:cs="楷体"/>
              </w:rPr>
            </w:pPr>
          </w:p>
        </w:tc>
      </w:tr>
    </w:tbl>
    <w:p w:rsidR="004D1AF5" w:rsidRDefault="004D1AF5">
      <w:pPr>
        <w:widowControl/>
        <w:jc w:val="left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</w:p>
    <w:p w:rsidR="004D1AF5" w:rsidRDefault="007841C8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ITSM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需求内容</w:t>
      </w:r>
    </w:p>
    <w:p w:rsidR="004D1AF5" w:rsidRDefault="007841C8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“【政企受理工作台】【功能需求】商务彩铃群组（</w:t>
      </w:r>
      <w:r>
        <w:rPr>
          <w:rFonts w:ascii="楷体" w:eastAsia="楷体" w:hAnsi="楷体" w:cs="楷体" w:hint="eastAsia"/>
        </w:rPr>
        <w:t>448</w:t>
      </w:r>
      <w:r>
        <w:rPr>
          <w:rFonts w:ascii="楷体" w:eastAsia="楷体" w:hAnsi="楷体" w:cs="楷体" w:hint="eastAsia"/>
        </w:rPr>
        <w:t>）的设备号是通过综资选号接口返回，涉及系统：</w:t>
      </w:r>
      <w:r>
        <w:rPr>
          <w:rFonts w:ascii="楷体" w:eastAsia="楷体" w:hAnsi="楷体" w:cs="楷体" w:hint="eastAsia"/>
        </w:rPr>
        <w:t xml:space="preserve"> </w:t>
      </w:r>
      <w:r>
        <w:rPr>
          <w:rFonts w:ascii="楷体" w:eastAsia="楷体" w:hAnsi="楷体" w:cs="楷体" w:hint="eastAsia"/>
        </w:rPr>
        <w:br/>
      </w:r>
      <w:r>
        <w:rPr>
          <w:rFonts w:ascii="楷体" w:eastAsia="楷体" w:hAnsi="楷体" w:cs="楷体" w:hint="eastAsia"/>
        </w:rPr>
        <w:t>1.</w:t>
      </w:r>
      <w:r>
        <w:rPr>
          <w:rFonts w:ascii="楷体" w:eastAsia="楷体" w:hAnsi="楷体" w:cs="楷体" w:hint="eastAsia"/>
        </w:rPr>
        <w:t>综资：提供服务接口，目前已有接口：</w:t>
      </w:r>
      <w:r>
        <w:rPr>
          <w:rFonts w:ascii="楷体" w:eastAsia="楷体" w:hAnsi="楷体" w:cs="楷体" w:hint="eastAsia"/>
        </w:rPr>
        <w:t>url</w:t>
      </w:r>
      <w:r>
        <w:rPr>
          <w:rFonts w:ascii="楷体" w:eastAsia="楷体" w:hAnsi="楷体" w:cs="楷体" w:hint="eastAsia"/>
        </w:rPr>
        <w:t>：</w:t>
      </w:r>
      <w:r>
        <w:rPr>
          <w:rFonts w:ascii="楷体" w:eastAsia="楷体" w:hAnsi="楷体" w:cs="楷体" w:hint="eastAsia"/>
        </w:rPr>
        <w:t>http://xxxx/services/crmService/Purdo2CrmWebService,</w:t>
      </w:r>
      <w:r>
        <w:rPr>
          <w:rFonts w:ascii="楷体" w:eastAsia="楷体" w:hAnsi="楷体" w:cs="楷体" w:hint="eastAsia"/>
        </w:rPr>
        <w:t>方法：</w:t>
      </w:r>
      <w:r>
        <w:rPr>
          <w:rFonts w:ascii="楷体" w:eastAsia="楷体" w:hAnsi="楷体" w:cs="楷体" w:hint="eastAsia"/>
        </w:rPr>
        <w:t xml:space="preserve">getBizResourceValidate </w:t>
      </w:r>
      <w:r>
        <w:rPr>
          <w:rFonts w:ascii="楷体" w:eastAsia="楷体" w:hAnsi="楷体" w:cs="楷体" w:hint="eastAsia"/>
        </w:rPr>
        <w:br/>
        <w:t>2.</w:t>
      </w:r>
      <w:r>
        <w:rPr>
          <w:rFonts w:ascii="楷体" w:eastAsia="楷体" w:hAnsi="楷体" w:cs="楷体" w:hint="eastAsia"/>
        </w:rPr>
        <w:t>政企专区：提供受理界面入口。</w:t>
      </w:r>
      <w:r>
        <w:rPr>
          <w:rFonts w:ascii="楷体" w:eastAsia="楷体" w:hAnsi="楷体" w:cs="楷体" w:hint="eastAsia"/>
        </w:rPr>
        <w:t xml:space="preserve"> </w:t>
      </w:r>
      <w:r>
        <w:rPr>
          <w:rFonts w:ascii="楷体" w:eastAsia="楷体" w:hAnsi="楷体" w:cs="楷体" w:hint="eastAsia"/>
        </w:rPr>
        <w:br/>
        <w:t xml:space="preserve">3.csb/eai/eop </w:t>
      </w:r>
      <w:r>
        <w:rPr>
          <w:rFonts w:ascii="楷体" w:eastAsia="楷体" w:hAnsi="楷体" w:cs="楷体" w:hint="eastAsia"/>
        </w:rPr>
        <w:t>任意一个具有的能力平台：提供服务能力入口“</w:t>
      </w:r>
    </w:p>
    <w:p w:rsidR="004D1AF5" w:rsidRDefault="007841C8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测试分析：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4D1AF5" w:rsidRDefault="007841C8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新</w:t>
      </w:r>
      <w:r>
        <w:rPr>
          <w:rFonts w:ascii="楷体" w:eastAsia="楷体" w:hAnsi="楷体" w:cs="楷体" w:hint="eastAsia"/>
        </w:rPr>
        <w:t>CRM</w:t>
      </w:r>
      <w:r>
        <w:rPr>
          <w:rFonts w:ascii="楷体" w:eastAsia="楷体" w:hAnsi="楷体" w:cs="楷体" w:hint="eastAsia"/>
        </w:rPr>
        <w:t>受理商务彩铃群组（</w:t>
      </w:r>
      <w:r>
        <w:rPr>
          <w:rFonts w:ascii="楷体" w:eastAsia="楷体" w:hAnsi="楷体" w:cs="楷体" w:hint="eastAsia"/>
        </w:rPr>
        <w:t>448</w:t>
      </w:r>
      <w:r>
        <w:rPr>
          <w:rFonts w:ascii="楷体" w:eastAsia="楷体" w:hAnsi="楷体" w:cs="楷体" w:hint="eastAsia"/>
        </w:rPr>
        <w:t>）选占设备号时调用接口查询综资中空闲的号码选占。</w:t>
      </w:r>
    </w:p>
    <w:p w:rsidR="004D1AF5" w:rsidRDefault="007841C8">
      <w:pPr>
        <w:numPr>
          <w:ilvl w:val="0"/>
          <w:numId w:val="1"/>
        </w:numPr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场景设计：</w:t>
      </w:r>
    </w:p>
    <w:p w:rsidR="004D1AF5" w:rsidRDefault="007841C8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场景一：新装商务彩铃群组（</w:t>
      </w:r>
      <w:r>
        <w:rPr>
          <w:rFonts w:ascii="楷体" w:eastAsia="楷体" w:hAnsi="楷体" w:cs="楷体" w:hint="eastAsia"/>
        </w:rPr>
        <w:t>448</w:t>
      </w:r>
      <w:r>
        <w:rPr>
          <w:rFonts w:ascii="楷体" w:eastAsia="楷体" w:hAnsi="楷体" w:cs="楷体" w:hint="eastAsia"/>
        </w:rPr>
        <w:t>）时调用综资接口返回号码</w:t>
      </w:r>
    </w:p>
    <w:p w:rsidR="004D1AF5" w:rsidRDefault="007841C8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场景二：商务彩铃群组（</w:t>
      </w:r>
      <w:r>
        <w:rPr>
          <w:rFonts w:ascii="楷体" w:eastAsia="楷体" w:hAnsi="楷体" w:cs="楷体" w:hint="eastAsia"/>
        </w:rPr>
        <w:t>448</w:t>
      </w:r>
      <w:r>
        <w:rPr>
          <w:rFonts w:ascii="楷体" w:eastAsia="楷体" w:hAnsi="楷体" w:cs="楷体" w:hint="eastAsia"/>
        </w:rPr>
        <w:t>）拆机</w:t>
      </w:r>
    </w:p>
    <w:p w:rsidR="004D1AF5" w:rsidRDefault="007841C8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四、案例设计：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tbl>
      <w:tblPr>
        <w:tblStyle w:val="a4"/>
        <w:tblW w:w="8981" w:type="dxa"/>
        <w:tblLayout w:type="fixed"/>
        <w:tblLook w:val="04A0" w:firstRow="1" w:lastRow="0" w:firstColumn="1" w:lastColumn="0" w:noHBand="0" w:noVBand="1"/>
      </w:tblPr>
      <w:tblGrid>
        <w:gridCol w:w="722"/>
        <w:gridCol w:w="1229"/>
        <w:gridCol w:w="5160"/>
        <w:gridCol w:w="1870"/>
      </w:tblGrid>
      <w:tr w:rsidR="004D1AF5">
        <w:tc>
          <w:tcPr>
            <w:tcW w:w="722" w:type="dxa"/>
            <w:shd w:val="clear" w:color="auto" w:fill="00B0F0"/>
          </w:tcPr>
          <w:p w:rsidR="004D1AF5" w:rsidRDefault="007841C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序号</w:t>
            </w:r>
          </w:p>
        </w:tc>
        <w:tc>
          <w:tcPr>
            <w:tcW w:w="1229" w:type="dxa"/>
            <w:shd w:val="clear" w:color="auto" w:fill="00B0F0"/>
          </w:tcPr>
          <w:p w:rsidR="004D1AF5" w:rsidRDefault="007841C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案例名称</w:t>
            </w:r>
          </w:p>
        </w:tc>
        <w:tc>
          <w:tcPr>
            <w:tcW w:w="5160" w:type="dxa"/>
            <w:shd w:val="clear" w:color="auto" w:fill="00B0F0"/>
          </w:tcPr>
          <w:p w:rsidR="004D1AF5" w:rsidRDefault="007841C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案例描述</w:t>
            </w:r>
          </w:p>
        </w:tc>
        <w:tc>
          <w:tcPr>
            <w:tcW w:w="1870" w:type="dxa"/>
            <w:shd w:val="clear" w:color="auto" w:fill="00B0F0"/>
          </w:tcPr>
          <w:p w:rsidR="004D1AF5" w:rsidRDefault="007841C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前置条件</w:t>
            </w:r>
          </w:p>
        </w:tc>
      </w:tr>
      <w:tr w:rsidR="004D1AF5">
        <w:trPr>
          <w:trHeight w:val="3746"/>
        </w:trPr>
        <w:tc>
          <w:tcPr>
            <w:tcW w:w="722" w:type="dxa"/>
          </w:tcPr>
          <w:p w:rsidR="004D1AF5" w:rsidRDefault="007841C8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229" w:type="dxa"/>
          </w:tcPr>
          <w:p w:rsidR="004D1AF5" w:rsidRDefault="004D1AF5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D1AF5" w:rsidRDefault="004D1AF5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D1AF5" w:rsidRDefault="004D1AF5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D1AF5" w:rsidRDefault="007841C8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新装商务彩铃群组（</w:t>
            </w:r>
            <w:r>
              <w:rPr>
                <w:rFonts w:ascii="楷体" w:eastAsia="楷体" w:hAnsi="楷体" w:cs="楷体" w:hint="eastAsia"/>
              </w:rPr>
              <w:t>448</w:t>
            </w:r>
            <w:r>
              <w:rPr>
                <w:rFonts w:ascii="楷体" w:eastAsia="楷体" w:hAnsi="楷体" w:cs="楷体" w:hint="eastAsia"/>
              </w:rPr>
              <w:t>）时查询并选占综资空闲号码</w:t>
            </w:r>
          </w:p>
          <w:p w:rsidR="004D1AF5" w:rsidRDefault="004D1AF5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D1AF5" w:rsidRDefault="004D1AF5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D1AF5" w:rsidRDefault="004D1AF5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D1AF5" w:rsidRDefault="004D1AF5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D1AF5" w:rsidRDefault="004D1AF5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D1AF5" w:rsidRDefault="004D1AF5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D1AF5" w:rsidRDefault="004D1AF5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D1AF5" w:rsidRDefault="004D1AF5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D1AF5" w:rsidRDefault="004D1AF5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5160" w:type="dxa"/>
            <w:shd w:val="clear" w:color="auto" w:fill="auto"/>
          </w:tcPr>
          <w:p w:rsidR="004D1AF5" w:rsidRDefault="007841C8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4D1AF5" w:rsidRDefault="007841C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4D1AF5" w:rsidRDefault="007841C8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chenjianbing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帐号登陆政企集成测试环境。</w:t>
            </w:r>
          </w:p>
          <w:p w:rsidR="004D1AF5" w:rsidRDefault="007841C8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使用客户标识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400000099051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4D1AF5" w:rsidRDefault="007841C8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在搜索栏输入产品名称“</w:t>
            </w:r>
            <w:r>
              <w:rPr>
                <w:rFonts w:ascii="楷体" w:eastAsia="楷体" w:hAnsi="楷体" w:cs="楷体" w:hint="eastAsia"/>
              </w:rPr>
              <w:t>商务彩铃群组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”查询产品，查询完成后点击订购按钮。</w:t>
            </w:r>
          </w:p>
          <w:p w:rsidR="004D1AF5" w:rsidRDefault="007841C8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点击右侧的购物车，购物车展开后选中刚订购的“</w:t>
            </w:r>
            <w:r>
              <w:rPr>
                <w:rFonts w:ascii="楷体" w:eastAsia="楷体" w:hAnsi="楷体" w:cs="楷体" w:hint="eastAsia"/>
              </w:rPr>
              <w:t>商务彩铃群组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”新装订单点击配置。</w:t>
            </w:r>
          </w:p>
          <w:p w:rsidR="004D1AF5" w:rsidRDefault="007841C8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填写铃声需求后点击保存，保存完成后点击需求单完善。</w:t>
            </w:r>
          </w:p>
          <w:p w:rsidR="004D1AF5" w:rsidRDefault="007841C8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页面跳转后填写分账序号、经办人、发展人后点击结算，结算通过后提交</w:t>
            </w:r>
          </w:p>
          <w:p w:rsidR="004D1AF5" w:rsidRDefault="004D1AF5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D1AF5" w:rsidRDefault="007841C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4D1AF5" w:rsidRDefault="007841C8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  <w:shd w:val="clear" w:color="auto" w:fill="FFFFFF" w:themeFill="background1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受理“</w:t>
            </w:r>
            <w:r>
              <w:rPr>
                <w:rFonts w:ascii="楷体" w:eastAsia="楷体" w:hAnsi="楷体" w:cs="楷体" w:hint="eastAsia"/>
              </w:rPr>
              <w:t>商务彩铃群组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”时调用综资接口返回设备号。</w:t>
            </w:r>
          </w:p>
          <w:p w:rsidR="004D1AF5" w:rsidRDefault="007841C8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  <w:shd w:val="clear" w:color="auto" w:fill="FFFFFF" w:themeFill="background1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提交“</w:t>
            </w:r>
            <w:r>
              <w:rPr>
                <w:rFonts w:ascii="楷体" w:eastAsia="楷体" w:hAnsi="楷体" w:cs="楷体" w:hint="eastAsia"/>
              </w:rPr>
              <w:t>商务彩铃群组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”新装单后收到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返回的流程。</w:t>
            </w:r>
          </w:p>
          <w:p w:rsidR="004D1AF5" w:rsidRDefault="004D1AF5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D1AF5" w:rsidRDefault="007841C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综资号码状态查询：</w:t>
            </w:r>
          </w:p>
          <w:p w:rsidR="004D1AF5" w:rsidRDefault="007841C8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admin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帐号登陆综资测试环境。</w:t>
            </w:r>
          </w:p>
          <w:p w:rsidR="004D1AF5" w:rsidRDefault="007841C8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点击查询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-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码号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-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号码查询。</w:t>
            </w:r>
          </w:p>
          <w:p w:rsidR="004D1AF5" w:rsidRDefault="007841C8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页面跳转后在起始号码和终止号码中填入刚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受理时生成的设备号，然后点击查询按钮。</w:t>
            </w:r>
          </w:p>
          <w:p w:rsidR="004D1AF5" w:rsidRDefault="004D1AF5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D1AF5" w:rsidRDefault="007841C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4D1AF5" w:rsidRDefault="007841C8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受理时使用的号码查询结果的业务状态为“占用”。</w:t>
            </w:r>
          </w:p>
          <w:p w:rsidR="004D1AF5" w:rsidRDefault="004D1AF5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D1AF5" w:rsidRDefault="007841C8">
            <w:pPr>
              <w:widowControl/>
              <w:shd w:val="clear" w:color="auto" w:fill="92D050"/>
              <w:ind w:left="240" w:hangingChars="100" w:hanging="24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4D1AF5" w:rsidRDefault="007841C8">
            <w:pPr>
              <w:widowControl/>
              <w:numPr>
                <w:ilvl w:val="0"/>
                <w:numId w:val="6"/>
              </w:numPr>
              <w:ind w:left="240" w:hangingChars="100" w:hanging="24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上选中依次点击编辑将百事应网管自动工单和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CRBTG 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CRBT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自动工单任务完结。</w:t>
            </w:r>
          </w:p>
          <w:p w:rsidR="004D1AF5" w:rsidRDefault="004D1AF5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D1AF5" w:rsidRDefault="007841C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4D1AF5" w:rsidRDefault="007841C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“</w:t>
            </w:r>
            <w:r>
              <w:rPr>
                <w:rFonts w:ascii="楷体" w:eastAsia="楷体" w:hAnsi="楷体" w:cs="楷体" w:hint="eastAsia"/>
              </w:rPr>
              <w:t>商务彩铃群组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”新装开通流程完成，所以系统中订单完工。</w:t>
            </w:r>
          </w:p>
        </w:tc>
        <w:tc>
          <w:tcPr>
            <w:tcW w:w="1870" w:type="dxa"/>
          </w:tcPr>
          <w:p w:rsidR="004D1AF5" w:rsidRDefault="007841C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准备数据：</w:t>
            </w:r>
          </w:p>
          <w:p w:rsidR="004D1AF5" w:rsidRDefault="007841C8">
            <w:pPr>
              <w:widowControl/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准备新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中的政企客户“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400000099051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”。</w:t>
            </w:r>
          </w:p>
          <w:p w:rsidR="004D1AF5" w:rsidRDefault="004D1AF5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4D1AF5">
        <w:trPr>
          <w:trHeight w:val="986"/>
        </w:trPr>
        <w:tc>
          <w:tcPr>
            <w:tcW w:w="722" w:type="dxa"/>
          </w:tcPr>
          <w:p w:rsidR="004D1AF5" w:rsidRDefault="007841C8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</w:t>
            </w:r>
          </w:p>
        </w:tc>
        <w:tc>
          <w:tcPr>
            <w:tcW w:w="1229" w:type="dxa"/>
          </w:tcPr>
          <w:p w:rsidR="004D1AF5" w:rsidRDefault="007841C8">
            <w:pPr>
              <w:widowControl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商务彩铃群组（</w:t>
            </w:r>
            <w:r>
              <w:rPr>
                <w:rFonts w:ascii="楷体" w:eastAsia="楷体" w:hAnsi="楷体" w:cs="楷体" w:hint="eastAsia"/>
              </w:rPr>
              <w:t>448</w:t>
            </w:r>
            <w:r>
              <w:rPr>
                <w:rFonts w:ascii="楷体" w:eastAsia="楷体" w:hAnsi="楷体" w:cs="楷体" w:hint="eastAsia"/>
              </w:rPr>
              <w:t>）拆机（使用选占综资号码新装完工的设备）</w:t>
            </w:r>
          </w:p>
        </w:tc>
        <w:tc>
          <w:tcPr>
            <w:tcW w:w="5160" w:type="dxa"/>
            <w:shd w:val="clear" w:color="auto" w:fill="auto"/>
          </w:tcPr>
          <w:p w:rsidR="004D1AF5" w:rsidRDefault="007841C8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4D1AF5" w:rsidRDefault="007841C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4D1AF5" w:rsidRDefault="007841C8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chenjianbing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帐号登陆政企集成测试环境。</w:t>
            </w:r>
          </w:p>
          <w:p w:rsidR="004D1AF5" w:rsidRDefault="007841C8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完工的设备定位客户。</w:t>
            </w:r>
          </w:p>
          <w:p w:rsidR="004D1AF5" w:rsidRDefault="007841C8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定位完成后在客户资产中点击“</w:t>
            </w:r>
            <w:r>
              <w:rPr>
                <w:rFonts w:ascii="楷体" w:eastAsia="楷体" w:hAnsi="楷体" w:cs="楷体" w:hint="eastAsia"/>
              </w:rPr>
              <w:t>商务彩铃群组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”产品。</w:t>
            </w:r>
          </w:p>
          <w:p w:rsidR="004D1AF5" w:rsidRDefault="007841C8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页面跳转后选中案例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完工的设备点击拆除。</w:t>
            </w:r>
          </w:p>
          <w:p w:rsidR="004D1AF5" w:rsidRDefault="007841C8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点击购物车，购物车展开后选中刚订购的“</w:t>
            </w:r>
            <w:r>
              <w:rPr>
                <w:rFonts w:ascii="楷体" w:eastAsia="楷体" w:hAnsi="楷体" w:cs="楷体" w:hint="eastAsia"/>
              </w:rPr>
              <w:t>商务彩铃群组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”产品拆机订单，选择拆机原因“用户离沪”后点击需求单完善。</w:t>
            </w:r>
          </w:p>
          <w:p w:rsidR="004D1AF5" w:rsidRDefault="007841C8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页面跳转后选择用户要求完工日期、发展人、经办人后点击结算，结算通过后提交订单。</w:t>
            </w:r>
          </w:p>
          <w:p w:rsidR="004D1AF5" w:rsidRDefault="004D1AF5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D1AF5" w:rsidRDefault="007841C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4D1AF5" w:rsidRDefault="007841C8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受理“</w:t>
            </w:r>
            <w:r>
              <w:rPr>
                <w:rFonts w:ascii="楷体" w:eastAsia="楷体" w:hAnsi="楷体" w:cs="楷体" w:hint="eastAsia"/>
              </w:rPr>
              <w:t>商务彩铃群组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”产品拆机订单成功，订单提交后收到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返回的流水。</w:t>
            </w:r>
          </w:p>
          <w:p w:rsidR="004D1AF5" w:rsidRDefault="004D1AF5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D1AF5" w:rsidRDefault="007841C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4D1AF5" w:rsidRDefault="007841C8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4D1AF5" w:rsidRDefault="007841C8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4D1AF5" w:rsidRDefault="004D1AF5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D1AF5" w:rsidRDefault="007841C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4D1AF5" w:rsidRDefault="007841C8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提交的“</w:t>
            </w:r>
            <w:r>
              <w:rPr>
                <w:rFonts w:ascii="楷体" w:eastAsia="楷体" w:hAnsi="楷体" w:cs="楷体" w:hint="eastAsia"/>
              </w:rPr>
              <w:t>商务彩铃群组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”产品拆机单。</w:t>
            </w:r>
          </w:p>
          <w:p w:rsidR="004D1AF5" w:rsidRDefault="007841C8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发送原资产查询请求给综资，并获取到原服务返回结果。</w:t>
            </w:r>
          </w:p>
          <w:p w:rsidR="004D1AF5" w:rsidRDefault="007841C8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发送创服务消息给综资。</w:t>
            </w:r>
          </w:p>
          <w:p w:rsidR="004D1AF5" w:rsidRDefault="007841C8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派发百事应网管自动工单和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CRBTG CRBT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自动工单。</w:t>
            </w:r>
          </w:p>
          <w:p w:rsidR="004D1AF5" w:rsidRDefault="004D1AF5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D1AF5" w:rsidRDefault="007841C8">
            <w:pPr>
              <w:widowControl/>
              <w:shd w:val="clear" w:color="auto" w:fill="92D050"/>
              <w:ind w:left="240" w:hangingChars="100" w:hanging="24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4D1AF5" w:rsidRDefault="007841C8">
            <w:pPr>
              <w:widowControl/>
              <w:numPr>
                <w:ilvl w:val="0"/>
                <w:numId w:val="6"/>
              </w:numPr>
              <w:ind w:left="240" w:hangingChars="100" w:hanging="24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上选中依次点击编辑将百事应网管自动工单和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CRBTG CRBT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自动工单任务完结。</w:t>
            </w:r>
          </w:p>
          <w:p w:rsidR="004D1AF5" w:rsidRDefault="004D1AF5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D1AF5" w:rsidRDefault="007841C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4D1AF5" w:rsidRDefault="007841C8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“</w:t>
            </w:r>
            <w:r>
              <w:rPr>
                <w:rFonts w:ascii="楷体" w:eastAsia="楷体" w:hAnsi="楷体" w:cs="楷体" w:hint="eastAsia"/>
              </w:rPr>
              <w:t>商务彩铃群组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”拆机流程完成，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和综资中该设备被拆除。</w:t>
            </w:r>
          </w:p>
          <w:p w:rsidR="004D1AF5" w:rsidRDefault="007841C8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综资中该号码的业务状态变更为“拆机废除”</w:t>
            </w:r>
          </w:p>
        </w:tc>
        <w:tc>
          <w:tcPr>
            <w:tcW w:w="1870" w:type="dxa"/>
          </w:tcPr>
          <w:p w:rsidR="004D1AF5" w:rsidRDefault="007841C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4D1AF5" w:rsidRDefault="007841C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完工的设备。</w:t>
            </w:r>
          </w:p>
        </w:tc>
      </w:tr>
    </w:tbl>
    <w:p w:rsidR="004D1AF5" w:rsidRDefault="007841C8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lastRenderedPageBreak/>
        <w:t>五、测试设计评审记录：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4D1AF5" w:rsidRDefault="007841C8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color w:val="222222"/>
          <w:kern w:val="0"/>
          <w:sz w:val="24"/>
          <w:szCs w:val="24"/>
          <w:lang w:bidi="ar"/>
        </w:rPr>
        <w:t>注释</w:t>
      </w:r>
    </w:p>
    <w:p w:rsidR="004D1AF5" w:rsidRDefault="007841C8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i/>
          <w:color w:val="222222"/>
          <w:kern w:val="0"/>
          <w:sz w:val="20"/>
          <w:szCs w:val="20"/>
          <w:lang w:bidi="ar"/>
        </w:rPr>
        <w:t>无</w:t>
      </w:r>
    </w:p>
    <w:p w:rsidR="004D1AF5" w:rsidRDefault="004D1AF5"/>
    <w:sectPr w:rsidR="004D1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6EA9C"/>
    <w:multiLevelType w:val="singleLevel"/>
    <w:tmpl w:val="8BC6EA9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DF004F"/>
    <w:multiLevelType w:val="singleLevel"/>
    <w:tmpl w:val="8BDF004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212288E"/>
    <w:multiLevelType w:val="singleLevel"/>
    <w:tmpl w:val="E21228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94B12C8"/>
    <w:multiLevelType w:val="singleLevel"/>
    <w:tmpl w:val="E94B12C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F2A8627F"/>
    <w:multiLevelType w:val="singleLevel"/>
    <w:tmpl w:val="F2A8627F"/>
    <w:lvl w:ilvl="0">
      <w:start w:val="1"/>
      <w:numFmt w:val="decimal"/>
      <w:suff w:val="space"/>
      <w:lvlText w:val="%1."/>
      <w:lvlJc w:val="left"/>
    </w:lvl>
  </w:abstractNum>
  <w:abstractNum w:abstractNumId="5">
    <w:nsid w:val="FA194A09"/>
    <w:multiLevelType w:val="singleLevel"/>
    <w:tmpl w:val="FA194A09"/>
    <w:lvl w:ilvl="0">
      <w:start w:val="1"/>
      <w:numFmt w:val="decimal"/>
      <w:suff w:val="space"/>
      <w:lvlText w:val="%1."/>
      <w:lvlJc w:val="left"/>
    </w:lvl>
  </w:abstractNum>
  <w:abstractNum w:abstractNumId="6">
    <w:nsid w:val="0067A5A6"/>
    <w:multiLevelType w:val="singleLevel"/>
    <w:tmpl w:val="0067A5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B1DA2A5"/>
    <w:multiLevelType w:val="singleLevel"/>
    <w:tmpl w:val="0B1DA2A5"/>
    <w:lvl w:ilvl="0">
      <w:start w:val="1"/>
      <w:numFmt w:val="decimal"/>
      <w:suff w:val="space"/>
      <w:lvlText w:val="%1."/>
      <w:lvlJc w:val="left"/>
    </w:lvl>
  </w:abstractNum>
  <w:abstractNum w:abstractNumId="8">
    <w:nsid w:val="20F4049A"/>
    <w:multiLevelType w:val="singleLevel"/>
    <w:tmpl w:val="20F4049A"/>
    <w:lvl w:ilvl="0">
      <w:start w:val="1"/>
      <w:numFmt w:val="decimal"/>
      <w:suff w:val="space"/>
      <w:lvlText w:val="%1."/>
      <w:lvlJc w:val="left"/>
    </w:lvl>
  </w:abstractNum>
  <w:abstractNum w:abstractNumId="9">
    <w:nsid w:val="516D1533"/>
    <w:multiLevelType w:val="singleLevel"/>
    <w:tmpl w:val="516D1533"/>
    <w:lvl w:ilvl="0">
      <w:start w:val="1"/>
      <w:numFmt w:val="decimal"/>
      <w:suff w:val="space"/>
      <w:lvlText w:val="%1."/>
      <w:lvlJc w:val="left"/>
    </w:lvl>
  </w:abstractNum>
  <w:abstractNum w:abstractNumId="10">
    <w:nsid w:val="586C5385"/>
    <w:multiLevelType w:val="singleLevel"/>
    <w:tmpl w:val="586C538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EF97BDE"/>
    <w:multiLevelType w:val="singleLevel"/>
    <w:tmpl w:val="5EF97BDE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10"/>
  </w:num>
  <w:num w:numId="6">
    <w:abstractNumId w:val="9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D1AF5"/>
    <w:rsid w:val="007841C8"/>
    <w:rsid w:val="01E00633"/>
    <w:rsid w:val="0A4D7853"/>
    <w:rsid w:val="0B6B3C0A"/>
    <w:rsid w:val="20E16D95"/>
    <w:rsid w:val="24A91B77"/>
    <w:rsid w:val="25A07473"/>
    <w:rsid w:val="26BD00C8"/>
    <w:rsid w:val="31AF1EFB"/>
    <w:rsid w:val="371A5C5B"/>
    <w:rsid w:val="3BC7641B"/>
    <w:rsid w:val="3C3830A9"/>
    <w:rsid w:val="42545F4D"/>
    <w:rsid w:val="438E2FFF"/>
    <w:rsid w:val="459B09F0"/>
    <w:rsid w:val="4D3C6BBD"/>
    <w:rsid w:val="4DA23526"/>
    <w:rsid w:val="514B4130"/>
    <w:rsid w:val="54BB641D"/>
    <w:rsid w:val="5FA941BB"/>
    <w:rsid w:val="60542A1C"/>
    <w:rsid w:val="605F66FC"/>
    <w:rsid w:val="613F2A24"/>
    <w:rsid w:val="61E53DB0"/>
    <w:rsid w:val="635011E8"/>
    <w:rsid w:val="63AD4839"/>
    <w:rsid w:val="64506CAE"/>
    <w:rsid w:val="64902245"/>
    <w:rsid w:val="66705561"/>
    <w:rsid w:val="6C455177"/>
    <w:rsid w:val="70A9252C"/>
    <w:rsid w:val="789E79B8"/>
    <w:rsid w:val="7F4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2</cp:revision>
  <dcterms:created xsi:type="dcterms:W3CDTF">2014-10-29T12:08:00Z</dcterms:created>
  <dcterms:modified xsi:type="dcterms:W3CDTF">2020-03-30T05:57:00Z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