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深信服 VPN接入安装操作手册</w:t>
      </w:r>
    </w:p>
    <w:p/>
    <w:p>
      <w:r>
        <w:rPr>
          <w:rFonts w:hint="eastAsia"/>
        </w:rPr>
        <w:t>1、安装</w:t>
      </w:r>
      <w:r>
        <w:t>EasyConnect for Windows</w:t>
      </w:r>
      <w:r>
        <w:rPr>
          <w:rFonts w:hint="eastAsia"/>
        </w:rPr>
        <w:t xml:space="preserve"> VPN客户端软件（</w:t>
      </w:r>
      <w:r>
        <w:t>EasyConnectInstaller</w:t>
      </w:r>
      <w:r>
        <w:rPr>
          <w:rFonts w:hint="eastAsia"/>
        </w:rPr>
        <w:t>.exe</w:t>
      </w:r>
      <w:r>
        <w:t>）</w:t>
      </w:r>
      <w:r>
        <w:rPr>
          <w:rFonts w:hint="eastAsia"/>
        </w:rPr>
        <w:t>，缺省设置。安装完成后，打开桌面“</w:t>
      </w:r>
      <w:r>
        <w:t>EasyConnect”</w:t>
      </w:r>
      <w:r>
        <w:rPr>
          <w:rFonts w:hint="eastAsia"/>
        </w:rPr>
        <w:t>图标</w:t>
      </w:r>
    </w:p>
    <w:p>
      <w:r>
        <w:drawing>
          <wp:inline distT="0" distB="0" distL="0" distR="0">
            <wp:extent cx="1282700" cy="103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输入用户名口令：</w:t>
      </w:r>
    </w:p>
    <w:p>
      <w:r>
        <w:drawing>
          <wp:inline distT="0" distB="0" distL="0" distR="0">
            <wp:extent cx="4203700" cy="3917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输入本人手机上收到的短信验证码：</w:t>
      </w:r>
    </w:p>
    <w:p>
      <w:r>
        <w:drawing>
          <wp:inline distT="0" distB="0" distL="0" distR="0">
            <wp:extent cx="3810000" cy="1993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确定，出来系统消息，显示VPN连接成功。</w:t>
      </w:r>
    </w:p>
    <w:p>
      <w:r>
        <w:drawing>
          <wp:inline distT="0" distB="0" distL="0" distR="0">
            <wp:extent cx="2959100" cy="22225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后续的应用访问同原IT Cisco VPN。</w:t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退出方法：屏幕右上角有悬浮的VPN图标，右键选择退出。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115435"/>
            <wp:effectExtent l="0" t="0" r="1270" b="12065"/>
            <wp:docPr id="7" name="图片 7" descr="15807844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8078443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试用期间，部分应用可能没有开通，部分功能可能来不及实现。如遇到使用中的问题，请反馈。谢谢！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VPN连接后，会断开终端的外网连接！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2C0"/>
    <w:multiLevelType w:val="multilevel"/>
    <w:tmpl w:val="012052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B0"/>
    <w:rsid w:val="0000001C"/>
    <w:rsid w:val="000A6D12"/>
    <w:rsid w:val="0064356A"/>
    <w:rsid w:val="00A626B0"/>
    <w:rsid w:val="00AC1BCA"/>
    <w:rsid w:val="00D02198"/>
    <w:rsid w:val="00D22362"/>
    <w:rsid w:val="00D50D75"/>
    <w:rsid w:val="00FB2EFD"/>
    <w:rsid w:val="700B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</Words>
  <Characters>222</Characters>
  <Lines>1</Lines>
  <Paragraphs>1</Paragraphs>
  <TotalTime>27</TotalTime>
  <ScaleCrop>false</ScaleCrop>
  <LinksUpToDate>false</LinksUpToDate>
  <CharactersWithSpaces>259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2020-02-03T14:55:00Z</dcterms:created>
  <dc:creator>Administrator</dc:creator>
  <cp:lastModifiedBy>王倩</cp:lastModifiedBy>
  <dcterms:modified xsi:type="dcterms:W3CDTF">2020-02-04T02:49:39Z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