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11C3" w:rsidRDefault="002735F2">
      <w:pPr>
        <w:pStyle w:val="1"/>
        <w:numPr>
          <w:ilvl w:val="0"/>
          <w:numId w:val="1"/>
        </w:num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本周情况汇总：</w:t>
      </w:r>
    </w:p>
    <w:p w:rsidR="00D811C3" w:rsidRDefault="002735F2">
      <w:pPr>
        <w:adjustRightInd w:val="0"/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2021年1</w:t>
      </w:r>
      <w:r w:rsidR="002E64EB">
        <w:rPr>
          <w:rFonts w:ascii="微软雅黑" w:eastAsia="微软雅黑" w:hAnsi="微软雅黑"/>
          <w:sz w:val="24"/>
          <w:szCs w:val="24"/>
        </w:rPr>
        <w:t>2</w:t>
      </w:r>
      <w:r>
        <w:rPr>
          <w:rFonts w:ascii="微软雅黑" w:eastAsia="微软雅黑" w:hAnsi="微软雅黑" w:hint="eastAsia"/>
          <w:sz w:val="24"/>
          <w:szCs w:val="24"/>
        </w:rPr>
        <w:t>月</w:t>
      </w:r>
      <w:r w:rsidR="006345B2">
        <w:rPr>
          <w:rFonts w:ascii="微软雅黑" w:eastAsia="微软雅黑" w:hAnsi="微软雅黑" w:hint="eastAsia"/>
          <w:sz w:val="24"/>
          <w:szCs w:val="24"/>
        </w:rPr>
        <w:t>1</w:t>
      </w:r>
      <w:r w:rsidR="00325CDC">
        <w:rPr>
          <w:rFonts w:ascii="微软雅黑" w:eastAsia="微软雅黑" w:hAnsi="微软雅黑"/>
          <w:sz w:val="24"/>
          <w:szCs w:val="24"/>
        </w:rPr>
        <w:t>8</w:t>
      </w:r>
      <w:r>
        <w:rPr>
          <w:rFonts w:ascii="微软雅黑" w:eastAsia="微软雅黑" w:hAnsi="微软雅黑" w:hint="eastAsia"/>
          <w:sz w:val="24"/>
          <w:szCs w:val="24"/>
        </w:rPr>
        <w:t>日（周六） — 2021年</w:t>
      </w:r>
      <w:r w:rsidR="00AB60B2">
        <w:rPr>
          <w:rFonts w:ascii="微软雅黑" w:eastAsia="微软雅黑" w:hAnsi="微软雅黑"/>
          <w:sz w:val="24"/>
          <w:szCs w:val="24"/>
        </w:rPr>
        <w:t>12</w:t>
      </w:r>
      <w:r>
        <w:rPr>
          <w:rFonts w:ascii="微软雅黑" w:eastAsia="微软雅黑" w:hAnsi="微软雅黑" w:hint="eastAsia"/>
          <w:sz w:val="24"/>
          <w:szCs w:val="24"/>
        </w:rPr>
        <w:t>月</w:t>
      </w:r>
      <w:r w:rsidR="007823CE">
        <w:rPr>
          <w:rFonts w:ascii="微软雅黑" w:eastAsia="微软雅黑" w:hAnsi="微软雅黑"/>
          <w:sz w:val="24"/>
          <w:szCs w:val="24"/>
        </w:rPr>
        <w:t>24</w:t>
      </w:r>
      <w:r>
        <w:rPr>
          <w:rFonts w:ascii="微软雅黑" w:eastAsia="微软雅黑" w:hAnsi="微软雅黑" w:hint="eastAsia"/>
          <w:sz w:val="24"/>
          <w:szCs w:val="24"/>
        </w:rPr>
        <w:t>日（周五）</w:t>
      </w:r>
    </w:p>
    <w:p w:rsidR="00D811C3" w:rsidRDefault="002735F2">
      <w:pPr>
        <w:adjustRightInd w:val="0"/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自动化晨检执行情况汇总如下：</w:t>
      </w:r>
    </w:p>
    <w:p w:rsidR="00D811C3" w:rsidRDefault="002735F2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统一销售门户（STSP）</w:t>
      </w:r>
    </w:p>
    <w:p w:rsidR="00123D88" w:rsidRDefault="00123D88">
      <w:pPr>
        <w:adjustRightInd w:val="0"/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B54FBA8" wp14:editId="06476800">
            <wp:extent cx="6188710" cy="3649133"/>
            <wp:effectExtent l="0" t="0" r="2540" b="8890"/>
            <wp:docPr id="10" name="图表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tbl>
      <w:tblPr>
        <w:tblStyle w:val="a7"/>
        <w:tblW w:w="9736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4381"/>
        <w:gridCol w:w="1235"/>
        <w:gridCol w:w="1090"/>
        <w:gridCol w:w="1100"/>
        <w:gridCol w:w="830"/>
        <w:gridCol w:w="1100"/>
      </w:tblGrid>
      <w:tr w:rsidR="00D811C3">
        <w:tc>
          <w:tcPr>
            <w:tcW w:w="4381" w:type="dxa"/>
            <w:shd w:val="clear" w:color="auto" w:fill="9CC2E5" w:themeFill="accent1" w:themeFillTint="99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执行失败原因</w:t>
            </w:r>
          </w:p>
        </w:tc>
        <w:tc>
          <w:tcPr>
            <w:tcW w:w="1235" w:type="dxa"/>
            <w:shd w:val="clear" w:color="auto" w:fill="9CC2E5" w:themeFill="accent1" w:themeFillTint="99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类型</w:t>
            </w:r>
          </w:p>
        </w:tc>
        <w:tc>
          <w:tcPr>
            <w:tcW w:w="1090" w:type="dxa"/>
            <w:shd w:val="clear" w:color="auto" w:fill="9CC2E5" w:themeFill="accent1" w:themeFillTint="99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是否被测系统原因</w:t>
            </w:r>
          </w:p>
        </w:tc>
        <w:tc>
          <w:tcPr>
            <w:tcW w:w="1100" w:type="dxa"/>
            <w:shd w:val="clear" w:color="auto" w:fill="9CC2E5" w:themeFill="accent1" w:themeFillTint="99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本周出现次数</w:t>
            </w:r>
          </w:p>
        </w:tc>
        <w:tc>
          <w:tcPr>
            <w:tcW w:w="830" w:type="dxa"/>
            <w:shd w:val="clear" w:color="auto" w:fill="9CC2E5" w:themeFill="accent1" w:themeFillTint="99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是否闭环</w:t>
            </w:r>
          </w:p>
        </w:tc>
        <w:tc>
          <w:tcPr>
            <w:tcW w:w="1100" w:type="dxa"/>
            <w:shd w:val="clear" w:color="auto" w:fill="9CC2E5" w:themeFill="accent1" w:themeFillTint="99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是否已解决</w:t>
            </w:r>
          </w:p>
        </w:tc>
      </w:tr>
      <w:tr w:rsidR="00D811C3">
        <w:tc>
          <w:tcPr>
            <w:tcW w:w="4381" w:type="dxa"/>
            <w:vAlign w:val="center"/>
          </w:tcPr>
          <w:p w:rsidR="00D811C3" w:rsidRDefault="002735F2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弹出异常弹窗undefined。</w:t>
            </w:r>
          </w:p>
        </w:tc>
        <w:tc>
          <w:tcPr>
            <w:tcW w:w="1235" w:type="dxa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0" w:type="dxa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D811C3" w:rsidRDefault="006A27BF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5</w:t>
            </w:r>
          </w:p>
        </w:tc>
        <w:tc>
          <w:tcPr>
            <w:tcW w:w="830" w:type="dxa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1100" w:type="dxa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  <w:tr w:rsidR="00AB2DB1">
        <w:tc>
          <w:tcPr>
            <w:tcW w:w="4381" w:type="dxa"/>
            <w:vAlign w:val="center"/>
          </w:tcPr>
          <w:p w:rsidR="00AB2DB1" w:rsidRDefault="00CA7374" w:rsidP="00CA7374">
            <w:pPr>
              <w:adjustRightInd w:val="0"/>
              <w:snapToGrid w:val="0"/>
              <w:jc w:val="left"/>
              <w:rPr>
                <w:rFonts w:ascii="微软雅黑" w:eastAsia="微软雅黑" w:hAnsi="微软雅黑"/>
              </w:rPr>
            </w:pPr>
            <w:r w:rsidRPr="00550C30">
              <w:rPr>
                <w:rFonts w:ascii="微软雅黑" w:eastAsia="微软雅黑" w:hAnsi="微软雅黑" w:hint="eastAsia"/>
              </w:rPr>
              <w:t>结算异常，预览失败信息：ORD1SUPP1111ORD1SUPP1111低交互预览异常</w:t>
            </w:r>
            <w:r>
              <w:rPr>
                <w:rFonts w:ascii="微软雅黑" w:eastAsia="微软雅黑" w:hAnsi="微软雅黑" w:hint="eastAsia"/>
              </w:rPr>
              <w:t>。</w:t>
            </w:r>
          </w:p>
        </w:tc>
        <w:tc>
          <w:tcPr>
            <w:tcW w:w="1235" w:type="dxa"/>
            <w:vAlign w:val="center"/>
          </w:tcPr>
          <w:p w:rsidR="00AB2DB1" w:rsidRDefault="00CA7374" w:rsidP="009A70C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 w:rsidRPr="00550C30"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0" w:type="dxa"/>
            <w:vAlign w:val="center"/>
          </w:tcPr>
          <w:p w:rsidR="00AB2DB1" w:rsidRDefault="00CA7374" w:rsidP="009A70C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AB2DB1" w:rsidRDefault="00CA7374" w:rsidP="009A70C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830" w:type="dxa"/>
            <w:vAlign w:val="center"/>
          </w:tcPr>
          <w:p w:rsidR="00AB2DB1" w:rsidRDefault="00CA7374" w:rsidP="009A70C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AB2DB1" w:rsidRDefault="00CA7374" w:rsidP="009A70C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6A27BF">
        <w:tc>
          <w:tcPr>
            <w:tcW w:w="4381" w:type="dxa"/>
            <w:vAlign w:val="center"/>
          </w:tcPr>
          <w:p w:rsidR="006A27BF" w:rsidRDefault="006A27BF" w:rsidP="006A27BF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 w:rsidRPr="00CA7374">
              <w:rPr>
                <w:rFonts w:ascii="微软雅黑" w:eastAsia="微软雅黑" w:hAnsi="微软雅黑" w:hint="eastAsia"/>
              </w:rPr>
              <w:t>去结算时报错：产品【移动电话】对应设备号【18917130934】已在在途订单里被选购，请重新选号！</w:t>
            </w:r>
          </w:p>
        </w:tc>
        <w:tc>
          <w:tcPr>
            <w:tcW w:w="1235" w:type="dxa"/>
            <w:vAlign w:val="center"/>
          </w:tcPr>
          <w:p w:rsidR="006A27BF" w:rsidRPr="00CA7374" w:rsidRDefault="006A27BF" w:rsidP="006A27BF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</w:t>
            </w:r>
            <w:r w:rsidRPr="004C173B">
              <w:rPr>
                <w:rFonts w:ascii="微软雅黑" w:eastAsia="微软雅黑" w:hAnsi="微软雅黑" w:hint="eastAsia"/>
              </w:rPr>
              <w:t>原因</w:t>
            </w:r>
          </w:p>
        </w:tc>
        <w:tc>
          <w:tcPr>
            <w:tcW w:w="1090" w:type="dxa"/>
            <w:vAlign w:val="center"/>
          </w:tcPr>
          <w:p w:rsidR="006A27BF" w:rsidRDefault="006A27BF" w:rsidP="006A27BF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6A27BF" w:rsidRDefault="006A27BF" w:rsidP="006A27BF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830" w:type="dxa"/>
            <w:vAlign w:val="center"/>
          </w:tcPr>
          <w:p w:rsidR="006A27BF" w:rsidRDefault="006A27BF" w:rsidP="006A27BF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1100" w:type="dxa"/>
            <w:vAlign w:val="center"/>
          </w:tcPr>
          <w:p w:rsidR="006A27BF" w:rsidRDefault="006A27BF" w:rsidP="006A27BF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  <w:tr w:rsidR="006A27BF">
        <w:tc>
          <w:tcPr>
            <w:tcW w:w="4381" w:type="dxa"/>
            <w:vAlign w:val="center"/>
          </w:tcPr>
          <w:p w:rsidR="006A27BF" w:rsidRDefault="006A27BF" w:rsidP="006A27BF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 w:rsidRPr="006A27BF">
              <w:rPr>
                <w:rFonts w:ascii="微软雅黑" w:eastAsia="微软雅黑" w:hAnsi="微软雅黑"/>
              </w:rPr>
              <w:t>打开url时，页面卡在登录界面</w:t>
            </w:r>
            <w:r>
              <w:rPr>
                <w:rFonts w:ascii="微软雅黑" w:eastAsia="微软雅黑" w:hAnsi="微软雅黑" w:hint="eastAsia"/>
              </w:rPr>
              <w:t>。</w:t>
            </w:r>
          </w:p>
        </w:tc>
        <w:tc>
          <w:tcPr>
            <w:tcW w:w="1235" w:type="dxa"/>
            <w:vAlign w:val="center"/>
          </w:tcPr>
          <w:p w:rsidR="006A27BF" w:rsidRDefault="006A27BF" w:rsidP="006A27BF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0" w:type="dxa"/>
            <w:vAlign w:val="center"/>
          </w:tcPr>
          <w:p w:rsidR="006A27BF" w:rsidRDefault="006A27BF" w:rsidP="006A27BF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6A27BF" w:rsidRDefault="006A27BF" w:rsidP="006A27BF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4</w:t>
            </w:r>
          </w:p>
        </w:tc>
        <w:tc>
          <w:tcPr>
            <w:tcW w:w="830" w:type="dxa"/>
            <w:vAlign w:val="center"/>
          </w:tcPr>
          <w:p w:rsidR="006A27BF" w:rsidRDefault="006A27BF" w:rsidP="006A27BF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1100" w:type="dxa"/>
            <w:vAlign w:val="center"/>
          </w:tcPr>
          <w:p w:rsidR="006A27BF" w:rsidRDefault="006A27BF" w:rsidP="006A27BF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  <w:tr w:rsidR="0012641A">
        <w:tc>
          <w:tcPr>
            <w:tcW w:w="4381" w:type="dxa"/>
            <w:vAlign w:val="center"/>
          </w:tcPr>
          <w:p w:rsidR="0012641A" w:rsidRDefault="0012641A" w:rsidP="0012641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 w:rsidRPr="006A27BF">
              <w:rPr>
                <w:rFonts w:ascii="微软雅黑" w:eastAsia="微软雅黑" w:hAnsi="微软雅黑"/>
              </w:rPr>
              <w:t>进入产品配置界面时，未点击到确认按钮</w:t>
            </w:r>
            <w:r>
              <w:rPr>
                <w:rFonts w:ascii="微软雅黑" w:eastAsia="微软雅黑" w:hAnsi="微软雅黑" w:hint="eastAsia"/>
              </w:rPr>
              <w:t>。</w:t>
            </w:r>
          </w:p>
        </w:tc>
        <w:tc>
          <w:tcPr>
            <w:tcW w:w="1235" w:type="dxa"/>
            <w:vAlign w:val="center"/>
          </w:tcPr>
          <w:p w:rsidR="0012641A" w:rsidRDefault="0012641A" w:rsidP="0012641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脚本原因</w:t>
            </w:r>
          </w:p>
        </w:tc>
        <w:tc>
          <w:tcPr>
            <w:tcW w:w="1090" w:type="dxa"/>
            <w:vAlign w:val="center"/>
          </w:tcPr>
          <w:p w:rsidR="0012641A" w:rsidRDefault="0012641A" w:rsidP="0012641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1100" w:type="dxa"/>
            <w:vAlign w:val="center"/>
          </w:tcPr>
          <w:p w:rsidR="0012641A" w:rsidRDefault="0012641A" w:rsidP="0012641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830" w:type="dxa"/>
            <w:vAlign w:val="center"/>
          </w:tcPr>
          <w:p w:rsidR="0012641A" w:rsidRDefault="0012641A" w:rsidP="0012641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12641A" w:rsidRDefault="0012641A" w:rsidP="0012641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6A27BF">
        <w:tc>
          <w:tcPr>
            <w:tcW w:w="4381" w:type="dxa"/>
            <w:vAlign w:val="center"/>
          </w:tcPr>
          <w:p w:rsidR="006A27BF" w:rsidRDefault="006A27BF" w:rsidP="006A27BF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 w:rsidRPr="006A27BF">
              <w:rPr>
                <w:rFonts w:ascii="微软雅黑" w:eastAsia="微软雅黑" w:hAnsi="微软雅黑"/>
              </w:rPr>
              <w:t>定位客户后，页面弹出报错提示框（java.lang.NullPointerException）</w:t>
            </w:r>
            <w:r>
              <w:rPr>
                <w:rFonts w:ascii="微软雅黑" w:eastAsia="微软雅黑" w:hAnsi="微软雅黑" w:hint="eastAsia"/>
              </w:rPr>
              <w:t>。</w:t>
            </w:r>
          </w:p>
        </w:tc>
        <w:tc>
          <w:tcPr>
            <w:tcW w:w="1235" w:type="dxa"/>
            <w:vAlign w:val="center"/>
          </w:tcPr>
          <w:p w:rsidR="006A27BF" w:rsidRDefault="006A27BF" w:rsidP="006A27BF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0" w:type="dxa"/>
            <w:vAlign w:val="center"/>
          </w:tcPr>
          <w:p w:rsidR="006A27BF" w:rsidRDefault="006A27BF" w:rsidP="006A27BF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6A27BF" w:rsidRDefault="006A27BF" w:rsidP="006A27BF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830" w:type="dxa"/>
            <w:vAlign w:val="center"/>
          </w:tcPr>
          <w:p w:rsidR="006A27BF" w:rsidRDefault="006A27BF" w:rsidP="006A27BF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1100" w:type="dxa"/>
            <w:vAlign w:val="center"/>
          </w:tcPr>
          <w:p w:rsidR="006A27BF" w:rsidRDefault="006A27BF" w:rsidP="006A27BF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</w:tbl>
    <w:p w:rsidR="00D811C3" w:rsidRDefault="002735F2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详情如下：</w:t>
      </w:r>
    </w:p>
    <w:p w:rsidR="00550C30" w:rsidRDefault="00550C30" w:rsidP="00D16313">
      <w:pPr>
        <w:pStyle w:val="a8"/>
        <w:numPr>
          <w:ilvl w:val="0"/>
          <w:numId w:val="3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 w:rsidRPr="00550C30">
        <w:rPr>
          <w:rFonts w:ascii="微软雅黑" w:eastAsia="微软雅黑" w:hAnsi="微软雅黑" w:hint="eastAsia"/>
        </w:rPr>
        <w:t>【系统原因】结算异常，预览失败信息：ORD1SUPP1111ORD1SUPP1111低交互预览异常</w:t>
      </w:r>
      <w:r>
        <w:rPr>
          <w:rFonts w:ascii="微软雅黑" w:eastAsia="微软雅黑" w:hAnsi="微软雅黑" w:hint="eastAsia"/>
        </w:rPr>
        <w:t>。</w:t>
      </w:r>
      <w:r w:rsidRPr="00AD3C08">
        <w:rPr>
          <w:rFonts w:ascii="微软雅黑" w:eastAsia="微软雅黑" w:hAnsi="微软雅黑" w:hint="eastAsia"/>
          <w:b/>
          <w:color w:val="00B050"/>
        </w:rPr>
        <w:t>（闭环已处理）</w:t>
      </w:r>
    </w:p>
    <w:p w:rsidR="00550C30" w:rsidRDefault="00550C30" w:rsidP="00550C30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</w:t>
      </w:r>
      <w:r>
        <w:rPr>
          <w:rFonts w:ascii="微软雅黑" w:eastAsia="微软雅黑" w:hAnsi="微软雅黑"/>
          <w:color w:val="0000FF"/>
        </w:rPr>
        <w:t>218</w:t>
      </w:r>
      <w:r>
        <w:rPr>
          <w:rFonts w:ascii="微软雅黑" w:eastAsia="微软雅黑" w:hAnsi="微软雅黑" w:hint="eastAsia"/>
          <w:color w:val="0000FF"/>
        </w:rPr>
        <w:t>（周六）1个案例：【</w:t>
      </w:r>
      <w:r w:rsidRPr="00550C30">
        <w:rPr>
          <w:rFonts w:ascii="微软雅黑" w:eastAsia="微软雅黑" w:hAnsi="微软雅黑" w:hint="eastAsia"/>
          <w:color w:val="0000FF"/>
        </w:rPr>
        <w:t>组合商品续约互转变更+副卡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550C30" w:rsidRPr="00550C30" w:rsidRDefault="00550C30" w:rsidP="00550C30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 w:rsidRPr="00550C30">
        <w:rPr>
          <w:rFonts w:ascii="微软雅黑" w:eastAsia="微软雅黑" w:hAnsi="微软雅黑"/>
          <w:noProof/>
          <w:color w:val="0000FF"/>
        </w:rPr>
        <w:lastRenderedPageBreak/>
        <w:drawing>
          <wp:inline distT="0" distB="0" distL="0" distR="0" wp14:anchorId="11862D26" wp14:editId="2EFB0096">
            <wp:extent cx="6645910" cy="2489200"/>
            <wp:effectExtent l="0" t="0" r="2540" b="6350"/>
            <wp:docPr id="1056" name="Picture 32" descr="D:\AutoLog\Pic\202112180539_05AYJ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" name="Picture 32" descr="D:\AutoLog\Pic\202112180539_05AYJ.PN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550C30" w:rsidRPr="00723A18" w:rsidRDefault="00723A18" w:rsidP="001919F4">
      <w:pPr>
        <w:pStyle w:val="a8"/>
        <w:numPr>
          <w:ilvl w:val="0"/>
          <w:numId w:val="3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【系统原因】客户定位后弹出异常弹窗undefined。</w:t>
      </w:r>
      <w:r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723A18" w:rsidRDefault="00723A18" w:rsidP="00723A18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</w:t>
      </w:r>
      <w:r>
        <w:rPr>
          <w:rFonts w:ascii="微软雅黑" w:eastAsia="微软雅黑" w:hAnsi="微软雅黑"/>
          <w:color w:val="0000FF"/>
        </w:rPr>
        <w:t>219</w:t>
      </w:r>
      <w:r>
        <w:rPr>
          <w:rFonts w:ascii="微软雅黑" w:eastAsia="微软雅黑" w:hAnsi="微软雅黑" w:hint="eastAsia"/>
          <w:color w:val="0000FF"/>
        </w:rPr>
        <w:t>（周日）1个案例：【</w:t>
      </w:r>
      <w:r w:rsidRPr="00723A18">
        <w:rPr>
          <w:rFonts w:ascii="微软雅黑" w:eastAsia="微软雅黑" w:hAnsi="微软雅黑" w:hint="eastAsia"/>
          <w:color w:val="0000FF"/>
        </w:rPr>
        <w:t>基础销售品受理单纯改性能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6A27BF" w:rsidRPr="00723A18" w:rsidRDefault="006A27BF" w:rsidP="00723A18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1218（周六）1个案例：【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新装固定电话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723A18" w:rsidRDefault="00723A18" w:rsidP="00723A18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 w:rsidRPr="00723A18">
        <w:rPr>
          <w:rFonts w:ascii="微软雅黑" w:eastAsia="微软雅黑" w:hAnsi="微软雅黑"/>
          <w:noProof/>
          <w:color w:val="0000FF"/>
        </w:rPr>
        <w:drawing>
          <wp:inline distT="0" distB="0" distL="0" distR="0" wp14:anchorId="557FC0EB" wp14:editId="63E14910">
            <wp:extent cx="6645910" cy="2489200"/>
            <wp:effectExtent l="0" t="0" r="2540" b="6350"/>
            <wp:docPr id="1034" name="Picture 10" descr="D:\AutoLog\Pic\202112190511_13AXI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" name="Picture 10" descr="D:\AutoLog\Pic\202112190511_13AXI.PN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6A27BF" w:rsidRPr="00723A18" w:rsidRDefault="006A27BF" w:rsidP="00723A18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noProof/>
        </w:rPr>
        <w:drawing>
          <wp:inline distT="0" distB="0" distL="114300" distR="114300" wp14:anchorId="22B94CA4" wp14:editId="39BDF20A">
            <wp:extent cx="6449695" cy="2417445"/>
            <wp:effectExtent l="0" t="0" r="8255" b="1905"/>
            <wp:docPr id="5" name="Picture 4" descr="D:\AutoLog\Pic\202112110515_82ARU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D:\AutoLog\Pic\202112110515_82ARU.PN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49695" cy="2417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C173B" w:rsidRPr="004C173B" w:rsidRDefault="004C173B" w:rsidP="004C173B">
      <w:pPr>
        <w:pStyle w:val="a8"/>
        <w:numPr>
          <w:ilvl w:val="0"/>
          <w:numId w:val="3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</w:t>
      </w:r>
      <w:r w:rsidRPr="004C173B">
        <w:rPr>
          <w:rFonts w:ascii="微软雅黑" w:eastAsia="微软雅黑" w:hAnsi="微软雅黑" w:hint="eastAsia"/>
        </w:rPr>
        <w:t>系统原因</w:t>
      </w:r>
      <w:r>
        <w:rPr>
          <w:rFonts w:ascii="微软雅黑" w:eastAsia="微软雅黑" w:hAnsi="微软雅黑" w:hint="eastAsia"/>
        </w:rPr>
        <w:t>】</w:t>
      </w:r>
      <w:r w:rsidRPr="004C173B">
        <w:rPr>
          <w:rFonts w:ascii="微软雅黑" w:eastAsia="微软雅黑" w:hAnsi="微软雅黑" w:hint="eastAsia"/>
        </w:rPr>
        <w:t>商品订购，商品配置页面弹出异常弹窗undefined</w:t>
      </w:r>
      <w:r>
        <w:rPr>
          <w:rFonts w:ascii="微软雅黑" w:eastAsia="微软雅黑" w:hAnsi="微软雅黑" w:hint="eastAsia"/>
        </w:rPr>
        <w:t>。</w:t>
      </w:r>
      <w:r w:rsidR="006A27BF"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4C173B" w:rsidRDefault="004C173B" w:rsidP="004C173B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</w:t>
      </w:r>
      <w:r>
        <w:rPr>
          <w:rFonts w:ascii="微软雅黑" w:eastAsia="微软雅黑" w:hAnsi="微软雅黑"/>
          <w:color w:val="0000FF"/>
        </w:rPr>
        <w:t>220</w:t>
      </w:r>
      <w:r>
        <w:rPr>
          <w:rFonts w:ascii="微软雅黑" w:eastAsia="微软雅黑" w:hAnsi="微软雅黑" w:hint="eastAsia"/>
          <w:color w:val="0000FF"/>
        </w:rPr>
        <w:t>（周一）1个案例：【</w:t>
      </w:r>
      <w:r w:rsidRPr="004C173B">
        <w:rPr>
          <w:rFonts w:ascii="微软雅黑" w:eastAsia="微软雅黑" w:hAnsi="微软雅黑" w:hint="eastAsia"/>
          <w:color w:val="0000FF"/>
        </w:rPr>
        <w:t>订购C+宽带的组合套餐，选择已有产品后订购关联包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550C30" w:rsidRPr="004C173B" w:rsidRDefault="004C173B" w:rsidP="004C173B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noProof/>
        </w:rPr>
        <w:lastRenderedPageBreak/>
        <w:drawing>
          <wp:inline distT="0" distB="0" distL="0" distR="0" wp14:anchorId="6168F068" wp14:editId="581853FF">
            <wp:extent cx="6645910" cy="2489200"/>
            <wp:effectExtent l="0" t="0" r="2540" b="6350"/>
            <wp:docPr id="7" name="Picture 4" descr="D:\AutoLog\Pic\202112200506_85AYC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D:\AutoLog\Pic\202112200506_85AYC.P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CA7374" w:rsidRPr="00CA7374" w:rsidRDefault="00CA7374" w:rsidP="00CA7374">
      <w:pPr>
        <w:pStyle w:val="a8"/>
        <w:numPr>
          <w:ilvl w:val="0"/>
          <w:numId w:val="3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</w:t>
      </w:r>
      <w:r w:rsidRPr="004C173B">
        <w:rPr>
          <w:rFonts w:ascii="微软雅黑" w:eastAsia="微软雅黑" w:hAnsi="微软雅黑" w:hint="eastAsia"/>
        </w:rPr>
        <w:t>系统原因</w:t>
      </w:r>
      <w:r>
        <w:rPr>
          <w:rFonts w:ascii="微软雅黑" w:eastAsia="微软雅黑" w:hAnsi="微软雅黑" w:hint="eastAsia"/>
        </w:rPr>
        <w:t>】</w:t>
      </w:r>
      <w:r w:rsidRPr="00CA7374">
        <w:rPr>
          <w:rFonts w:ascii="微软雅黑" w:eastAsia="微软雅黑" w:hAnsi="微软雅黑" w:hint="eastAsia"/>
        </w:rPr>
        <w:t>商品订购，产</w:t>
      </w:r>
      <w:r>
        <w:rPr>
          <w:rFonts w:ascii="微软雅黑" w:eastAsia="微软雅黑" w:hAnsi="微软雅黑" w:hint="eastAsia"/>
        </w:rPr>
        <w:t>品</w:t>
      </w:r>
      <w:r w:rsidRPr="00CA7374">
        <w:rPr>
          <w:rFonts w:ascii="微软雅黑" w:eastAsia="微软雅黑" w:hAnsi="微软雅黑" w:hint="eastAsia"/>
        </w:rPr>
        <w:t>设置页面弹出异常弹窗undefined</w:t>
      </w:r>
      <w:r>
        <w:rPr>
          <w:rFonts w:ascii="微软雅黑" w:eastAsia="微软雅黑" w:hAnsi="微软雅黑" w:hint="eastAsia"/>
        </w:rPr>
        <w:t>。</w:t>
      </w:r>
      <w:r w:rsidR="006A27BF"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CA7374" w:rsidRDefault="00CA7374" w:rsidP="00CA7374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</w:t>
      </w:r>
      <w:r>
        <w:rPr>
          <w:rFonts w:ascii="微软雅黑" w:eastAsia="微软雅黑" w:hAnsi="微软雅黑"/>
          <w:color w:val="0000FF"/>
        </w:rPr>
        <w:t>221</w:t>
      </w:r>
      <w:r>
        <w:rPr>
          <w:rFonts w:ascii="微软雅黑" w:eastAsia="微软雅黑" w:hAnsi="微软雅黑" w:hint="eastAsia"/>
          <w:color w:val="0000FF"/>
        </w:rPr>
        <w:t>（周二）1个案例：【</w:t>
      </w:r>
      <w:r w:rsidRPr="004C173B">
        <w:rPr>
          <w:rFonts w:ascii="微软雅黑" w:eastAsia="微软雅黑" w:hAnsi="微软雅黑" w:hint="eastAsia"/>
          <w:color w:val="0000FF"/>
        </w:rPr>
        <w:t>订购C+宽带的组合套餐，选择已有产品后订购关联包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D81F1C" w:rsidRDefault="00D81F1C" w:rsidP="00CA7374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</w:t>
      </w:r>
      <w:r>
        <w:rPr>
          <w:rFonts w:ascii="微软雅黑" w:eastAsia="微软雅黑" w:hAnsi="微软雅黑"/>
          <w:color w:val="0000FF"/>
        </w:rPr>
        <w:t>224</w:t>
      </w:r>
      <w:r>
        <w:rPr>
          <w:rFonts w:ascii="微软雅黑" w:eastAsia="微软雅黑" w:hAnsi="微软雅黑" w:hint="eastAsia"/>
          <w:color w:val="0000FF"/>
        </w:rPr>
        <w:t>（周五）1个案例：【</w:t>
      </w:r>
      <w:r w:rsidRPr="00D81F1C">
        <w:rPr>
          <w:rFonts w:ascii="微软雅黑" w:eastAsia="微软雅黑" w:hAnsi="微软雅黑" w:hint="eastAsia"/>
          <w:color w:val="0000FF"/>
        </w:rPr>
        <w:t>订购C+宽带的组合套餐，选择已有产品后订购关联包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CA7374" w:rsidRPr="00CA7374" w:rsidRDefault="00CA7374" w:rsidP="00CA7374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noProof/>
        </w:rPr>
        <w:drawing>
          <wp:inline distT="0" distB="0" distL="0" distR="0" wp14:anchorId="4682DC64" wp14:editId="0C10E28C">
            <wp:extent cx="6645910" cy="2489200"/>
            <wp:effectExtent l="0" t="0" r="2540" b="6350"/>
            <wp:docPr id="8" name="Picture 4" descr="D:\AutoLog\Pic\202112210506_12ARJ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D:\AutoLog\Pic\202112210506_12ARJ.PN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550C30" w:rsidRDefault="00CA7374" w:rsidP="00CA7374">
      <w:pPr>
        <w:pStyle w:val="a8"/>
        <w:numPr>
          <w:ilvl w:val="0"/>
          <w:numId w:val="3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【数据</w:t>
      </w:r>
      <w:r w:rsidRPr="004C173B">
        <w:rPr>
          <w:rFonts w:ascii="微软雅黑" w:eastAsia="微软雅黑" w:hAnsi="微软雅黑" w:hint="eastAsia"/>
        </w:rPr>
        <w:t>原因</w:t>
      </w:r>
      <w:r>
        <w:rPr>
          <w:rFonts w:ascii="微软雅黑" w:eastAsia="微软雅黑" w:hAnsi="微软雅黑" w:hint="eastAsia"/>
        </w:rPr>
        <w:t>】</w:t>
      </w:r>
      <w:r w:rsidRPr="00CA7374">
        <w:rPr>
          <w:rFonts w:ascii="微软雅黑" w:eastAsia="微软雅黑" w:hAnsi="微软雅黑" w:hint="eastAsia"/>
        </w:rPr>
        <w:t>去结算时报错：产品【移动电话】对应设备号【18917130934】已在在途订单里被选购，请重新选号！</w:t>
      </w:r>
      <w:r w:rsidR="006A27BF"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CA7374" w:rsidRDefault="00CA7374" w:rsidP="00CA7374">
      <w:pPr>
        <w:pStyle w:val="a8"/>
        <w:adjustRightInd w:val="0"/>
        <w:snapToGrid w:val="0"/>
        <w:ind w:left="420" w:firstLineChars="0" w:firstLine="0"/>
        <w:rPr>
          <w:rFonts w:ascii="微软雅黑" w:eastAsia="微软雅黑" w:hAnsi="微软雅黑"/>
          <w:color w:val="0000FF"/>
        </w:rPr>
      </w:pPr>
      <w:r w:rsidRPr="00CA7374">
        <w:rPr>
          <w:rFonts w:ascii="微软雅黑" w:eastAsia="微软雅黑" w:hAnsi="微软雅黑" w:hint="eastAsia"/>
          <w:color w:val="0000FF"/>
        </w:rPr>
        <w:t>2</w:t>
      </w:r>
      <w:r w:rsidRPr="00CA7374">
        <w:rPr>
          <w:rFonts w:ascii="微软雅黑" w:eastAsia="微软雅黑" w:hAnsi="微软雅黑"/>
          <w:color w:val="0000FF"/>
        </w:rPr>
        <w:t>021</w:t>
      </w:r>
      <w:r w:rsidRPr="00CA7374">
        <w:rPr>
          <w:rFonts w:ascii="微软雅黑" w:eastAsia="微软雅黑" w:hAnsi="微软雅黑" w:hint="eastAsia"/>
          <w:color w:val="0000FF"/>
        </w:rPr>
        <w:t>1</w:t>
      </w:r>
      <w:r w:rsidRPr="00CA7374">
        <w:rPr>
          <w:rFonts w:ascii="微软雅黑" w:eastAsia="微软雅黑" w:hAnsi="微软雅黑"/>
          <w:color w:val="0000FF"/>
        </w:rPr>
        <w:t>221</w:t>
      </w:r>
      <w:r w:rsidRPr="00CA7374">
        <w:rPr>
          <w:rFonts w:ascii="微软雅黑" w:eastAsia="微软雅黑" w:hAnsi="微软雅黑" w:hint="eastAsia"/>
          <w:color w:val="0000FF"/>
        </w:rPr>
        <w:t>（周二）1个案例：【订购C+宽带的组合套餐，选择已有产品后订购关联包】</w:t>
      </w:r>
    </w:p>
    <w:p w:rsidR="00CA7374" w:rsidRPr="00CA7374" w:rsidRDefault="00CA7374" w:rsidP="00CA7374">
      <w:pPr>
        <w:pStyle w:val="a8"/>
        <w:adjustRightInd w:val="0"/>
        <w:snapToGrid w:val="0"/>
        <w:ind w:left="42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1B6C684" wp14:editId="276DD4AC">
            <wp:extent cx="6645910" cy="2489200"/>
            <wp:effectExtent l="0" t="0" r="2540" b="6350"/>
            <wp:docPr id="22" name="Picture 15" descr="D:\AutoLog\Pic\202112210521_41AUJ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" name="Picture 15" descr="D:\AutoLog\Pic\202112210521_41AUJ.PN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6A27BF" w:rsidRDefault="006A27BF" w:rsidP="006A27BF">
      <w:pPr>
        <w:pStyle w:val="a8"/>
        <w:numPr>
          <w:ilvl w:val="0"/>
          <w:numId w:val="3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 w:rsidRPr="006A27BF">
        <w:rPr>
          <w:rFonts w:ascii="微软雅黑" w:eastAsia="微软雅黑" w:hAnsi="微软雅黑" w:hint="eastAsia"/>
        </w:rPr>
        <w:t>【系统原因】</w:t>
      </w:r>
      <w:r w:rsidRPr="006A27BF">
        <w:rPr>
          <w:rFonts w:ascii="微软雅黑" w:eastAsia="微软雅黑" w:hAnsi="微软雅黑"/>
        </w:rPr>
        <w:t>打开url时，页面卡在登录界面</w:t>
      </w:r>
      <w:r>
        <w:rPr>
          <w:rFonts w:ascii="微软雅黑" w:eastAsia="微软雅黑" w:hAnsi="微软雅黑" w:hint="eastAsia"/>
        </w:rPr>
        <w:t>。</w:t>
      </w:r>
      <w:r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6A27BF" w:rsidRDefault="006A27BF" w:rsidP="006A27BF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1222（周三）1个案例：【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移动电话改性能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6A27BF" w:rsidRDefault="006A27BF" w:rsidP="006A27BF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1223（周四）</w:t>
      </w:r>
      <w:r>
        <w:rPr>
          <w:rFonts w:ascii="微软雅黑" w:eastAsia="微软雅黑" w:hAnsi="微软雅黑"/>
          <w:color w:val="0000FF"/>
        </w:rPr>
        <w:t>2</w:t>
      </w:r>
      <w:r>
        <w:rPr>
          <w:rFonts w:ascii="微软雅黑" w:eastAsia="微软雅黑" w:hAnsi="微软雅黑" w:hint="eastAsia"/>
          <w:color w:val="0000FF"/>
        </w:rPr>
        <w:t>个案例：</w:t>
      </w:r>
      <w:r w:rsidRPr="00CA7374">
        <w:rPr>
          <w:rFonts w:ascii="微软雅黑" w:eastAsia="微软雅黑" w:hAnsi="微软雅黑" w:hint="eastAsia"/>
          <w:color w:val="0000FF"/>
        </w:rPr>
        <w:t>【一次性费用促销退订，费用项【违约金（计收）】】</w:t>
      </w:r>
      <w:r>
        <w:rPr>
          <w:rFonts w:ascii="微软雅黑" w:eastAsia="微软雅黑" w:hAnsi="微软雅黑" w:hint="eastAsia"/>
          <w:color w:val="0000FF"/>
        </w:rPr>
        <w:t>、【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移动电话改性能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6A27BF" w:rsidRDefault="006A27BF" w:rsidP="006A27BF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1224（周五）1个案例：【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移动电话改性能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6A27BF" w:rsidRDefault="006A27BF" w:rsidP="006A27BF">
      <w:pPr>
        <w:adjustRightInd w:val="0"/>
        <w:snapToGrid w:val="0"/>
        <w:ind w:firstLine="420"/>
      </w:pPr>
      <w:r>
        <w:rPr>
          <w:noProof/>
        </w:rPr>
        <w:lastRenderedPageBreak/>
        <w:drawing>
          <wp:inline distT="0" distB="0" distL="114300" distR="114300" wp14:anchorId="18D4382D" wp14:editId="207BE7CC">
            <wp:extent cx="6557010" cy="2457450"/>
            <wp:effectExtent l="0" t="0" r="15240" b="0"/>
            <wp:docPr id="13" name="Picture 1" descr="D:\AutoLog\Pic\202111160603_80AHL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 descr="D:\AutoLog\Pic\202111160603_80AHL.PN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7010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A27BF" w:rsidRDefault="006A27BF" w:rsidP="006A27BF">
      <w:pPr>
        <w:pStyle w:val="a8"/>
        <w:numPr>
          <w:ilvl w:val="0"/>
          <w:numId w:val="3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 w:rsidRPr="006A27BF">
        <w:rPr>
          <w:rFonts w:ascii="微软雅黑" w:eastAsia="微软雅黑" w:hAnsi="微软雅黑" w:hint="eastAsia"/>
        </w:rPr>
        <w:t>【脚本原因】</w:t>
      </w:r>
      <w:r w:rsidRPr="006A27BF">
        <w:rPr>
          <w:rFonts w:ascii="微软雅黑" w:eastAsia="微软雅黑" w:hAnsi="微软雅黑"/>
        </w:rPr>
        <w:t>进入产品配置界面时，未点击到确认按钮</w:t>
      </w:r>
      <w:r>
        <w:rPr>
          <w:rFonts w:ascii="微软雅黑" w:eastAsia="微软雅黑" w:hAnsi="微软雅黑" w:hint="eastAsia"/>
        </w:rPr>
        <w:t>。</w:t>
      </w:r>
      <w:r w:rsidR="004F69FC">
        <w:rPr>
          <w:rFonts w:ascii="微软雅黑" w:eastAsia="微软雅黑" w:hAnsi="微软雅黑" w:hint="eastAsia"/>
          <w:b/>
          <w:color w:val="00B050"/>
        </w:rPr>
        <w:t>（闭环</w:t>
      </w:r>
      <w:r w:rsidRPr="006A27BF">
        <w:rPr>
          <w:rFonts w:ascii="微软雅黑" w:eastAsia="微软雅黑" w:hAnsi="微软雅黑" w:hint="eastAsia"/>
          <w:b/>
          <w:color w:val="00B050"/>
        </w:rPr>
        <w:t>已处理）</w:t>
      </w:r>
    </w:p>
    <w:p w:rsidR="006A27BF" w:rsidRDefault="006A27BF" w:rsidP="006A27BF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1224（周五）1个案例：【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新装移动电话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6A27BF" w:rsidRDefault="006A27BF" w:rsidP="006A27BF">
      <w:pPr>
        <w:adjustRightInd w:val="0"/>
        <w:snapToGrid w:val="0"/>
        <w:ind w:firstLine="420"/>
      </w:pPr>
      <w:r>
        <w:rPr>
          <w:noProof/>
        </w:rPr>
        <w:drawing>
          <wp:inline distT="0" distB="0" distL="114300" distR="114300" wp14:anchorId="12428700" wp14:editId="1D41D089">
            <wp:extent cx="6381750" cy="2391410"/>
            <wp:effectExtent l="0" t="0" r="0" b="8890"/>
            <wp:docPr id="4" name="Picture 7" descr="D:\AutoLog\Pic\202112240614_26AYF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:\AutoLog\Pic\202112240614_26AYF.PN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2391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A27BF" w:rsidRDefault="006A27BF" w:rsidP="006A27BF">
      <w:pPr>
        <w:pStyle w:val="a8"/>
        <w:numPr>
          <w:ilvl w:val="0"/>
          <w:numId w:val="3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 w:rsidRPr="006A27BF">
        <w:rPr>
          <w:rFonts w:ascii="微软雅黑" w:eastAsia="微软雅黑" w:hAnsi="微软雅黑" w:hint="eastAsia"/>
        </w:rPr>
        <w:t>【系统原因】</w:t>
      </w:r>
      <w:r w:rsidRPr="006A27BF">
        <w:rPr>
          <w:rFonts w:ascii="微软雅黑" w:eastAsia="微软雅黑" w:hAnsi="微软雅黑"/>
        </w:rPr>
        <w:t>定位客户后，页面弹出报错提示框（java.lang.NullPointerException）</w:t>
      </w:r>
      <w:r>
        <w:rPr>
          <w:rFonts w:ascii="微软雅黑" w:eastAsia="微软雅黑" w:hAnsi="微软雅黑" w:hint="eastAsia"/>
        </w:rPr>
        <w:t>。</w:t>
      </w:r>
      <w:r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6A27BF" w:rsidRDefault="006A27BF" w:rsidP="006A27BF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1224（周五）1个案例：【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固定电话改性能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6A27BF" w:rsidRDefault="006A27BF" w:rsidP="006A27BF">
      <w:pPr>
        <w:adjustRightInd w:val="0"/>
        <w:snapToGrid w:val="0"/>
        <w:ind w:firstLine="420"/>
      </w:pPr>
      <w:r>
        <w:rPr>
          <w:noProof/>
        </w:rPr>
        <w:drawing>
          <wp:inline distT="0" distB="0" distL="114300" distR="114300" wp14:anchorId="00E9E0D4" wp14:editId="2762DC51">
            <wp:extent cx="6183630" cy="2317115"/>
            <wp:effectExtent l="0" t="0" r="7620" b="6985"/>
            <wp:docPr id="6" name="Picture 5" descr="D:\AutoLog\Pic\202112240509_92ADT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 descr="D:\AutoLog\Pic\202112240509_92ADT.PN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2317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11C3" w:rsidRDefault="002735F2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lastRenderedPageBreak/>
        <w:t>政企受理工作台（BIZ）</w:t>
      </w:r>
    </w:p>
    <w:p w:rsidR="00BD7426" w:rsidRDefault="002735F2">
      <w:r>
        <w:rPr>
          <w:noProof/>
        </w:rPr>
        <w:drawing>
          <wp:inline distT="0" distB="0" distL="0" distR="0">
            <wp:extent cx="6188710" cy="1913467"/>
            <wp:effectExtent l="0" t="0" r="2540" b="10795"/>
            <wp:docPr id="9" name="图表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tbl>
      <w:tblPr>
        <w:tblStyle w:val="a7"/>
        <w:tblW w:w="9776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4815"/>
        <w:gridCol w:w="1314"/>
        <w:gridCol w:w="1096"/>
        <w:gridCol w:w="850"/>
        <w:gridCol w:w="709"/>
        <w:gridCol w:w="992"/>
      </w:tblGrid>
      <w:tr w:rsidR="00BD7426" w:rsidTr="00BD7426">
        <w:tc>
          <w:tcPr>
            <w:tcW w:w="481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vAlign w:val="center"/>
            <w:hideMark/>
          </w:tcPr>
          <w:p w:rsidR="00BD7426" w:rsidRDefault="00BD742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执行失败原因</w:t>
            </w:r>
          </w:p>
        </w:tc>
        <w:tc>
          <w:tcPr>
            <w:tcW w:w="131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vAlign w:val="center"/>
            <w:hideMark/>
          </w:tcPr>
          <w:p w:rsidR="00BD7426" w:rsidRDefault="00BD742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类型</w:t>
            </w:r>
          </w:p>
        </w:tc>
        <w:tc>
          <w:tcPr>
            <w:tcW w:w="109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hideMark/>
          </w:tcPr>
          <w:p w:rsidR="00BD7426" w:rsidRDefault="00BD742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是否被测系统原因</w:t>
            </w:r>
          </w:p>
        </w:tc>
        <w:tc>
          <w:tcPr>
            <w:tcW w:w="850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vAlign w:val="center"/>
            <w:hideMark/>
          </w:tcPr>
          <w:p w:rsidR="00BD7426" w:rsidRDefault="00BD742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本周出现次数</w:t>
            </w:r>
          </w:p>
        </w:tc>
        <w:tc>
          <w:tcPr>
            <w:tcW w:w="709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vAlign w:val="center"/>
            <w:hideMark/>
          </w:tcPr>
          <w:p w:rsidR="00BD7426" w:rsidRDefault="00BD742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是否闭环</w:t>
            </w:r>
          </w:p>
        </w:tc>
        <w:tc>
          <w:tcPr>
            <w:tcW w:w="99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vAlign w:val="center"/>
            <w:hideMark/>
          </w:tcPr>
          <w:p w:rsidR="00BD7426" w:rsidRDefault="00BD742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是否已解决</w:t>
            </w:r>
          </w:p>
        </w:tc>
      </w:tr>
      <w:tr w:rsidR="00A07EBB" w:rsidTr="007D003B">
        <w:tc>
          <w:tcPr>
            <w:tcW w:w="481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A07EBB" w:rsidRDefault="00A07EBB" w:rsidP="00A07EBB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bookmarkStart w:id="0" w:name="_GoBack"/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>csb号码业务查询失败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。</w:t>
            </w:r>
            <w:bookmarkEnd w:id="0"/>
          </w:p>
        </w:tc>
        <w:tc>
          <w:tcPr>
            <w:tcW w:w="131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A07EBB" w:rsidRDefault="00A07EBB" w:rsidP="00A07EB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A07EBB" w:rsidRDefault="00A07EBB" w:rsidP="00A07EB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0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A07EBB" w:rsidRDefault="00A07EBB" w:rsidP="00A07EB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1</w:t>
            </w:r>
          </w:p>
        </w:tc>
        <w:tc>
          <w:tcPr>
            <w:tcW w:w="709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A07EBB" w:rsidRDefault="00A07EBB" w:rsidP="00A07EB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99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A07EBB" w:rsidRDefault="00A07EBB" w:rsidP="00A07EB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  <w:tr w:rsidR="007D003B" w:rsidTr="007D003B">
        <w:tc>
          <w:tcPr>
            <w:tcW w:w="481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7D003B" w:rsidRDefault="007D003B" w:rsidP="007D003B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>打开url时，页面卡在登录界面</w:t>
            </w:r>
          </w:p>
        </w:tc>
        <w:tc>
          <w:tcPr>
            <w:tcW w:w="131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7D003B" w:rsidRDefault="007D003B" w:rsidP="007D003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7D003B" w:rsidRDefault="007D003B" w:rsidP="007D003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0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7D003B" w:rsidRDefault="001E54D6" w:rsidP="007D003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3</w:t>
            </w:r>
          </w:p>
        </w:tc>
        <w:tc>
          <w:tcPr>
            <w:tcW w:w="709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7D003B" w:rsidRDefault="007D003B" w:rsidP="007D003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99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7D003B" w:rsidRDefault="007D003B" w:rsidP="007D003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</w:tbl>
    <w:p w:rsidR="001E54D6" w:rsidRDefault="001E54D6" w:rsidP="001E54D6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详情如下：</w:t>
      </w:r>
    </w:p>
    <w:p w:rsidR="001E54D6" w:rsidRDefault="001E54D6" w:rsidP="001E54D6">
      <w:pPr>
        <w:pStyle w:val="a8"/>
        <w:numPr>
          <w:ilvl w:val="0"/>
          <w:numId w:val="20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【系统原因】csb号码查询失败。</w:t>
      </w:r>
      <w:r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1E54D6" w:rsidRDefault="001E54D6" w:rsidP="001E54D6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1218（周六）1个案例：【新装-全球会易通】</w:t>
      </w:r>
    </w:p>
    <w:p w:rsidR="001E54D6" w:rsidRDefault="001E54D6" w:rsidP="001E54D6">
      <w:pPr>
        <w:adjustRightInd w:val="0"/>
        <w:snapToGrid w:val="0"/>
        <w:ind w:firstLine="420"/>
      </w:pPr>
      <w:r>
        <w:rPr>
          <w:noProof/>
        </w:rPr>
        <w:drawing>
          <wp:inline distT="0" distB="0" distL="114300" distR="114300" wp14:anchorId="1E67698B" wp14:editId="0048AA34">
            <wp:extent cx="6244590" cy="2340610"/>
            <wp:effectExtent l="0" t="0" r="3810" b="2540"/>
            <wp:docPr id="1" name="Picture 8" descr="D:\AutoLog\Pic\202112030517_20AGD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8" descr="D:\AutoLog\Pic\202112030517_20AGD.PN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44590" cy="2340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E54D6" w:rsidRDefault="001E54D6" w:rsidP="001E54D6">
      <w:pPr>
        <w:pStyle w:val="a8"/>
        <w:numPr>
          <w:ilvl w:val="0"/>
          <w:numId w:val="20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【系统原因】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打开url时，页面卡在登录界面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1E54D6" w:rsidRDefault="001E54D6" w:rsidP="001E54D6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1221（周二）1个案例：【</w:t>
      </w:r>
      <w:r>
        <w:rPr>
          <w:rFonts w:ascii="微软雅黑" w:eastAsia="微软雅黑" w:hAnsi="微软雅黑" w:cs="微软雅黑"/>
          <w:color w:val="0000FF"/>
          <w:szCs w:val="21"/>
          <w:shd w:val="clear" w:color="auto" w:fill="FFFFFF"/>
        </w:rPr>
        <w:t>新装-SD-WAN国内组网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1E54D6" w:rsidRDefault="001E54D6" w:rsidP="001E54D6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1222（周三）1个案例：【</w:t>
      </w:r>
      <w:r>
        <w:rPr>
          <w:rFonts w:ascii="微软雅黑" w:eastAsia="微软雅黑" w:hAnsi="微软雅黑" w:cs="微软雅黑"/>
          <w:color w:val="0000FF"/>
          <w:szCs w:val="21"/>
          <w:shd w:val="clear" w:color="auto" w:fill="FFFFFF"/>
        </w:rPr>
        <w:t>新装-SD-WAN国内组网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1E54D6" w:rsidRDefault="001E54D6" w:rsidP="001E54D6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1224（周五）1个案例：【</w:t>
      </w:r>
      <w:r>
        <w:rPr>
          <w:rFonts w:ascii="微软雅黑" w:eastAsia="微软雅黑" w:hAnsi="微软雅黑" w:cs="微软雅黑"/>
          <w:color w:val="0000FF"/>
          <w:szCs w:val="21"/>
          <w:shd w:val="clear" w:color="auto" w:fill="FFFFFF"/>
        </w:rPr>
        <w:t>新装-SD-WAN国内组网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1E54D6" w:rsidRDefault="001E54D6" w:rsidP="001E54D6">
      <w:pPr>
        <w:adjustRightInd w:val="0"/>
        <w:snapToGrid w:val="0"/>
        <w:ind w:firstLine="420"/>
      </w:pPr>
      <w:r>
        <w:rPr>
          <w:noProof/>
        </w:rPr>
        <w:drawing>
          <wp:inline distT="0" distB="0" distL="114300" distR="114300" wp14:anchorId="7EB642E9" wp14:editId="3131E36D">
            <wp:extent cx="6240145" cy="2338705"/>
            <wp:effectExtent l="0" t="0" r="8255" b="4445"/>
            <wp:docPr id="18" name="Picture 1" descr="D:\AutoLog\Pic\202112100602_35ADV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" descr="D:\AutoLog\Pic\202112100602_35ADV.PN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40145" cy="2338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11C3" w:rsidRDefault="002735F2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lastRenderedPageBreak/>
        <w:t>CRM管理工作台（CMB）</w:t>
      </w:r>
    </w:p>
    <w:p w:rsidR="003B2325" w:rsidRPr="003B2325" w:rsidRDefault="003B2325" w:rsidP="003B2325">
      <w:pPr>
        <w:adjustRightInd w:val="0"/>
        <w:snapToGrid w:val="0"/>
        <w:rPr>
          <w:rFonts w:ascii="微软雅黑" w:eastAsia="微软雅黑" w:hAnsi="微软雅黑"/>
        </w:rPr>
      </w:pPr>
      <w:r w:rsidRPr="003B2325">
        <w:rPr>
          <w:rFonts w:ascii="微软雅黑" w:eastAsia="微软雅黑" w:hAnsi="微软雅黑" w:hint="eastAsia"/>
        </w:rPr>
        <w:t>无</w:t>
      </w:r>
    </w:p>
    <w:p w:rsidR="00D811C3" w:rsidRDefault="002735F2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能力开放平台</w:t>
      </w:r>
    </w:p>
    <w:p w:rsidR="00D811C3" w:rsidRDefault="002735F2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D811C3" w:rsidRPr="001139E0" w:rsidRDefault="002735F2" w:rsidP="001139E0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IAM帐务服务专区</w:t>
      </w:r>
    </w:p>
    <w:p w:rsidR="001139E0" w:rsidRDefault="001139E0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D811C3" w:rsidRDefault="002735F2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IAM帐务服务专区（备机）</w:t>
      </w:r>
    </w:p>
    <w:p w:rsidR="00D811C3" w:rsidRPr="001139E0" w:rsidRDefault="001139E0" w:rsidP="001139E0">
      <w:pPr>
        <w:adjustRightInd w:val="0"/>
        <w:snapToGrid w:val="0"/>
        <w:rPr>
          <w:rFonts w:ascii="微软雅黑" w:eastAsia="微软雅黑" w:hAnsi="微软雅黑"/>
        </w:rPr>
      </w:pPr>
      <w:r w:rsidRPr="001139E0">
        <w:rPr>
          <w:rFonts w:ascii="微软雅黑" w:eastAsia="微软雅黑" w:hAnsi="微软雅黑" w:hint="eastAsia"/>
        </w:rPr>
        <w:t>无</w:t>
      </w:r>
    </w:p>
    <w:p w:rsidR="00D811C3" w:rsidRDefault="002735F2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计费巡查</w:t>
      </w:r>
    </w:p>
    <w:p w:rsidR="00A07EBB" w:rsidRPr="00A07EBB" w:rsidRDefault="00A07EBB" w:rsidP="00A07EBB">
      <w:pPr>
        <w:adjustRightInd w:val="0"/>
        <w:snapToGrid w:val="0"/>
        <w:rPr>
          <w:rFonts w:ascii="微软雅黑" w:eastAsia="微软雅黑" w:hAnsi="微软雅黑"/>
        </w:rPr>
      </w:pPr>
      <w:r w:rsidRPr="001139E0">
        <w:rPr>
          <w:rFonts w:ascii="微软雅黑" w:eastAsia="微软雅黑" w:hAnsi="微软雅黑" w:hint="eastAsia"/>
        </w:rPr>
        <w:t>无</w:t>
      </w:r>
    </w:p>
    <w:p w:rsidR="00AD5CAA" w:rsidRPr="00AD5CAA" w:rsidRDefault="002735F2" w:rsidP="00AD5CAA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MSS巡查</w:t>
      </w:r>
    </w:p>
    <w:p w:rsidR="00AD5CAA" w:rsidRPr="00AD5CAA" w:rsidRDefault="00AD5CAA" w:rsidP="00AD5CAA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AD5CAA" w:rsidRPr="00AD5CAA" w:rsidRDefault="002735F2" w:rsidP="00AD5CAA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多媒体（园区）</w:t>
      </w:r>
    </w:p>
    <w:p w:rsidR="00AD5CAA" w:rsidRPr="00AD5CAA" w:rsidRDefault="00AD5CAA" w:rsidP="00AD5CAA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8B41C3" w:rsidRPr="008B41C3" w:rsidRDefault="002735F2" w:rsidP="008B41C3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多媒体（周家渡）</w:t>
      </w:r>
    </w:p>
    <w:p w:rsidR="008B41C3" w:rsidRPr="008B41C3" w:rsidRDefault="008B41C3" w:rsidP="008B41C3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D811C3" w:rsidRDefault="002735F2" w:rsidP="00FC15E5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A</w:t>
      </w:r>
      <w:r>
        <w:rPr>
          <w:rFonts w:ascii="微软雅黑" w:eastAsia="微软雅黑" w:hAnsi="微软雅黑"/>
          <w:sz w:val="36"/>
        </w:rPr>
        <w:t>BP</w:t>
      </w:r>
      <w:r>
        <w:rPr>
          <w:rFonts w:ascii="微软雅黑" w:eastAsia="微软雅黑" w:hAnsi="微软雅黑" w:hint="eastAsia"/>
          <w:sz w:val="36"/>
        </w:rPr>
        <w:t>批价</w:t>
      </w:r>
    </w:p>
    <w:p w:rsidR="00D811C3" w:rsidRDefault="002735F2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D811C3" w:rsidRDefault="002735F2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当天0-5点I</w:t>
      </w:r>
      <w:r>
        <w:rPr>
          <w:rFonts w:ascii="微软雅黑" w:eastAsia="微软雅黑" w:hAnsi="微软雅黑"/>
          <w:sz w:val="36"/>
        </w:rPr>
        <w:t>AM</w:t>
      </w:r>
      <w:r>
        <w:rPr>
          <w:rFonts w:ascii="微软雅黑" w:eastAsia="微软雅黑" w:hAnsi="微软雅黑" w:hint="eastAsia"/>
          <w:sz w:val="36"/>
        </w:rPr>
        <w:t>充值订单数稽核</w:t>
      </w:r>
    </w:p>
    <w:p w:rsidR="00D811C3" w:rsidRDefault="002735F2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D811C3" w:rsidRDefault="002735F2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lastRenderedPageBreak/>
        <w:t>当天0-5点CRM订单数稽核</w:t>
      </w:r>
    </w:p>
    <w:p w:rsidR="00D811C3" w:rsidRPr="008B41C3" w:rsidRDefault="002735F2" w:rsidP="008B41C3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D811C3" w:rsidRDefault="002735F2">
      <w:pPr>
        <w:pStyle w:val="1"/>
        <w:numPr>
          <w:ilvl w:val="0"/>
          <w:numId w:val="1"/>
        </w:num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上周未闭环问题跟踪：</w:t>
      </w:r>
    </w:p>
    <w:tbl>
      <w:tblPr>
        <w:tblW w:w="10490" w:type="dxa"/>
        <w:tblInd w:w="-10" w:type="dxa"/>
        <w:tblLook w:val="04A0" w:firstRow="1" w:lastRow="0" w:firstColumn="1" w:lastColumn="0" w:noHBand="0" w:noVBand="1"/>
      </w:tblPr>
      <w:tblGrid>
        <w:gridCol w:w="1601"/>
        <w:gridCol w:w="2652"/>
        <w:gridCol w:w="1368"/>
        <w:gridCol w:w="1920"/>
        <w:gridCol w:w="1452"/>
        <w:gridCol w:w="1497"/>
      </w:tblGrid>
      <w:tr w:rsidR="00D811C3">
        <w:trPr>
          <w:trHeight w:val="645"/>
        </w:trPr>
        <w:tc>
          <w:tcPr>
            <w:tcW w:w="1601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</w:tcPr>
          <w:p w:rsidR="00D811C3" w:rsidRDefault="002735F2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0"/>
                <w:szCs w:val="21"/>
              </w:rPr>
              <w:t>被测系统</w:t>
            </w:r>
          </w:p>
        </w:tc>
        <w:tc>
          <w:tcPr>
            <w:tcW w:w="2652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</w:tcPr>
          <w:p w:rsidR="00D811C3" w:rsidRDefault="002735F2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0"/>
                <w:szCs w:val="21"/>
              </w:rPr>
              <w:t>执行失败原因</w:t>
            </w:r>
          </w:p>
        </w:tc>
        <w:tc>
          <w:tcPr>
            <w:tcW w:w="1368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</w:tcPr>
          <w:p w:rsidR="00D811C3" w:rsidRDefault="002735F2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0"/>
                <w:szCs w:val="21"/>
              </w:rPr>
              <w:t>类型</w:t>
            </w:r>
          </w:p>
        </w:tc>
        <w:tc>
          <w:tcPr>
            <w:tcW w:w="1920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</w:tcPr>
          <w:p w:rsidR="00D811C3" w:rsidRDefault="002735F2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0"/>
                <w:szCs w:val="21"/>
              </w:rPr>
              <w:t>是否被测系统原因</w:t>
            </w:r>
          </w:p>
        </w:tc>
        <w:tc>
          <w:tcPr>
            <w:tcW w:w="1452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</w:tcPr>
          <w:p w:rsidR="00D811C3" w:rsidRDefault="002735F2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0"/>
                <w:szCs w:val="21"/>
              </w:rPr>
              <w:t>上周出现次数</w:t>
            </w:r>
          </w:p>
        </w:tc>
        <w:tc>
          <w:tcPr>
            <w:tcW w:w="1497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</w:tcPr>
          <w:p w:rsidR="00D811C3" w:rsidRDefault="002735F2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0"/>
                <w:szCs w:val="21"/>
              </w:rPr>
              <w:t>解决情况</w:t>
            </w:r>
          </w:p>
        </w:tc>
      </w:tr>
      <w:tr w:rsidR="00080119" w:rsidRPr="00080119" w:rsidTr="002735F2">
        <w:trPr>
          <w:trHeight w:val="705"/>
        </w:trPr>
        <w:tc>
          <w:tcPr>
            <w:tcW w:w="160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080119" w:rsidRPr="00080119" w:rsidRDefault="00080119" w:rsidP="00080119">
            <w:pPr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r w:rsidRPr="00080119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统一销售门户（STSP）</w:t>
            </w:r>
          </w:p>
        </w:tc>
        <w:tc>
          <w:tcPr>
            <w:tcW w:w="265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080119" w:rsidRPr="00080119" w:rsidRDefault="00080119" w:rsidP="00080119">
            <w:pPr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r w:rsidRPr="00080119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弹出异常弹窗undefined。</w:t>
            </w:r>
          </w:p>
        </w:tc>
        <w:tc>
          <w:tcPr>
            <w:tcW w:w="13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080119" w:rsidRPr="00080119" w:rsidRDefault="00080119" w:rsidP="00080119">
            <w:pPr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r w:rsidRPr="00080119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系统原因</w:t>
            </w:r>
          </w:p>
        </w:tc>
        <w:tc>
          <w:tcPr>
            <w:tcW w:w="1920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080119" w:rsidRPr="00080119" w:rsidRDefault="00080119" w:rsidP="00080119">
            <w:pPr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r w:rsidRPr="00080119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是</w:t>
            </w:r>
          </w:p>
        </w:tc>
        <w:tc>
          <w:tcPr>
            <w:tcW w:w="145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080119" w:rsidRPr="00080119" w:rsidRDefault="00080119" w:rsidP="00080119">
            <w:pPr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r w:rsidRPr="00080119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6</w:t>
            </w:r>
          </w:p>
        </w:tc>
        <w:tc>
          <w:tcPr>
            <w:tcW w:w="1497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080119" w:rsidRPr="00080119" w:rsidRDefault="00080119" w:rsidP="00080119">
            <w:pPr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r w:rsidRPr="00080119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未解决。</w:t>
            </w:r>
            <w:r w:rsidRPr="00080119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br/>
              <w:t>随机偶发。</w:t>
            </w:r>
          </w:p>
        </w:tc>
      </w:tr>
      <w:tr w:rsidR="00080119" w:rsidRPr="00080119" w:rsidTr="002735F2">
        <w:trPr>
          <w:trHeight w:val="705"/>
        </w:trPr>
        <w:tc>
          <w:tcPr>
            <w:tcW w:w="160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080119" w:rsidRPr="00080119" w:rsidRDefault="00080119" w:rsidP="00080119">
            <w:pPr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r w:rsidRPr="00080119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统一销售门户（STSP）</w:t>
            </w:r>
          </w:p>
        </w:tc>
        <w:tc>
          <w:tcPr>
            <w:tcW w:w="265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080119" w:rsidRPr="00080119" w:rsidRDefault="00080119" w:rsidP="00080119">
            <w:pPr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r w:rsidRPr="00080119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打开url时，页面卡在登录界面。</w:t>
            </w:r>
          </w:p>
        </w:tc>
        <w:tc>
          <w:tcPr>
            <w:tcW w:w="13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080119" w:rsidRPr="00080119" w:rsidRDefault="00080119" w:rsidP="00080119">
            <w:pPr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r w:rsidRPr="00080119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系统原因</w:t>
            </w:r>
          </w:p>
        </w:tc>
        <w:tc>
          <w:tcPr>
            <w:tcW w:w="1920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080119" w:rsidRPr="00080119" w:rsidRDefault="00080119" w:rsidP="00080119">
            <w:pPr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r w:rsidRPr="00080119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是</w:t>
            </w:r>
          </w:p>
        </w:tc>
        <w:tc>
          <w:tcPr>
            <w:tcW w:w="145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080119" w:rsidRPr="00080119" w:rsidRDefault="00080119" w:rsidP="00080119">
            <w:pPr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r w:rsidRPr="00080119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1</w:t>
            </w:r>
          </w:p>
        </w:tc>
        <w:tc>
          <w:tcPr>
            <w:tcW w:w="1497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080119" w:rsidRPr="00080119" w:rsidRDefault="00080119" w:rsidP="00080119">
            <w:pPr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r w:rsidRPr="00080119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未解决。</w:t>
            </w:r>
            <w:r w:rsidRPr="00080119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br/>
              <w:t>随机偶发。</w:t>
            </w:r>
          </w:p>
        </w:tc>
      </w:tr>
      <w:tr w:rsidR="00080119" w:rsidRPr="00080119" w:rsidTr="002735F2">
        <w:trPr>
          <w:trHeight w:val="705"/>
        </w:trPr>
        <w:tc>
          <w:tcPr>
            <w:tcW w:w="160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080119" w:rsidRPr="00080119" w:rsidRDefault="00080119" w:rsidP="00080119">
            <w:pPr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r w:rsidRPr="00080119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政企受理工作台（BIZ）</w:t>
            </w:r>
          </w:p>
        </w:tc>
        <w:tc>
          <w:tcPr>
            <w:tcW w:w="265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080119" w:rsidRPr="00080119" w:rsidRDefault="00080119" w:rsidP="00080119">
            <w:pPr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r w:rsidRPr="00080119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打开url时，页面卡在登录界面。</w:t>
            </w:r>
          </w:p>
        </w:tc>
        <w:tc>
          <w:tcPr>
            <w:tcW w:w="13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080119" w:rsidRPr="00080119" w:rsidRDefault="00080119" w:rsidP="00080119">
            <w:pPr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r w:rsidRPr="00080119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系统原因</w:t>
            </w:r>
          </w:p>
        </w:tc>
        <w:tc>
          <w:tcPr>
            <w:tcW w:w="1920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080119" w:rsidRPr="00080119" w:rsidRDefault="00080119" w:rsidP="00080119">
            <w:pPr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r w:rsidRPr="00080119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是</w:t>
            </w:r>
          </w:p>
        </w:tc>
        <w:tc>
          <w:tcPr>
            <w:tcW w:w="145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080119" w:rsidRPr="00080119" w:rsidRDefault="00080119" w:rsidP="00080119">
            <w:pPr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r w:rsidRPr="00080119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1</w:t>
            </w:r>
          </w:p>
        </w:tc>
        <w:tc>
          <w:tcPr>
            <w:tcW w:w="1497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080119" w:rsidRPr="00080119" w:rsidRDefault="00080119" w:rsidP="00080119">
            <w:pPr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r w:rsidRPr="00080119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未解决。</w:t>
            </w:r>
            <w:r w:rsidRPr="00080119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br/>
              <w:t>随机偶发。</w:t>
            </w:r>
          </w:p>
        </w:tc>
      </w:tr>
    </w:tbl>
    <w:p w:rsidR="00FB5951" w:rsidRDefault="00FB5951" w:rsidP="00FB5951">
      <w:pPr>
        <w:adjustRightInd w:val="0"/>
        <w:snapToGrid w:val="0"/>
      </w:pPr>
    </w:p>
    <w:sectPr w:rsidR="00FB5951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F5014" w:rsidRDefault="008F5014" w:rsidP="008B42F5">
      <w:r>
        <w:separator/>
      </w:r>
    </w:p>
  </w:endnote>
  <w:endnote w:type="continuationSeparator" w:id="0">
    <w:p w:rsidR="008F5014" w:rsidRDefault="008F5014" w:rsidP="008B42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F5014" w:rsidRDefault="008F5014" w:rsidP="008B42F5">
      <w:r>
        <w:separator/>
      </w:r>
    </w:p>
  </w:footnote>
  <w:footnote w:type="continuationSeparator" w:id="0">
    <w:p w:rsidR="008F5014" w:rsidRDefault="008F5014" w:rsidP="008B42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BA657BA3"/>
    <w:multiLevelType w:val="singleLevel"/>
    <w:tmpl w:val="BA657BA3"/>
    <w:lvl w:ilvl="0">
      <w:start w:val="1"/>
      <w:numFmt w:val="decimal"/>
      <w:suff w:val="nothing"/>
      <w:lvlText w:val="%1、"/>
      <w:lvlJc w:val="left"/>
      <w:pPr>
        <w:ind w:left="0" w:firstLine="0"/>
      </w:pPr>
    </w:lvl>
  </w:abstractNum>
  <w:abstractNum w:abstractNumId="1" w15:restartNumberingAfterBreak="0">
    <w:nsid w:val="CB70174D"/>
    <w:multiLevelType w:val="multilevel"/>
    <w:tmpl w:val="CB70174D"/>
    <w:lvl w:ilvl="0">
      <w:start w:val="1"/>
      <w:numFmt w:val="decimal"/>
      <w:suff w:val="space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D9A4633C"/>
    <w:multiLevelType w:val="multilevel"/>
    <w:tmpl w:val="D9A4633C"/>
    <w:lvl w:ilvl="0">
      <w:start w:val="1"/>
      <w:numFmt w:val="decimal"/>
      <w:suff w:val="space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E760343A"/>
    <w:multiLevelType w:val="multilevel"/>
    <w:tmpl w:val="E760343A"/>
    <w:lvl w:ilvl="0">
      <w:start w:val="1"/>
      <w:numFmt w:val="decimal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F34300FA"/>
    <w:multiLevelType w:val="multilevel"/>
    <w:tmpl w:val="F34300FA"/>
    <w:lvl w:ilvl="0">
      <w:start w:val="1"/>
      <w:numFmt w:val="decimal"/>
      <w:suff w:val="space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54C5605"/>
    <w:multiLevelType w:val="multilevel"/>
    <w:tmpl w:val="054C5605"/>
    <w:lvl w:ilvl="0">
      <w:start w:val="1"/>
      <w:numFmt w:val="chineseCountingThousand"/>
      <w:lvlText w:val="(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EE0BE52"/>
    <w:multiLevelType w:val="multilevel"/>
    <w:tmpl w:val="0EE0BE52"/>
    <w:lvl w:ilvl="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C967069"/>
    <w:multiLevelType w:val="multilevel"/>
    <w:tmpl w:val="1C967069"/>
    <w:lvl w:ilvl="0">
      <w:start w:val="1"/>
      <w:numFmt w:val="decimal"/>
      <w:suff w:val="space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E75A331"/>
    <w:multiLevelType w:val="multilevel"/>
    <w:tmpl w:val="3E75A331"/>
    <w:lvl w:ilvl="0">
      <w:start w:val="1"/>
      <w:numFmt w:val="decimal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11A1220"/>
    <w:multiLevelType w:val="multilevel"/>
    <w:tmpl w:val="411A1220"/>
    <w:lvl w:ilvl="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E834432"/>
    <w:multiLevelType w:val="multilevel"/>
    <w:tmpl w:val="4E834432"/>
    <w:lvl w:ilvl="0">
      <w:start w:val="1"/>
      <w:numFmt w:val="chineseCountingThousand"/>
      <w:suff w:val="space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0A85A72"/>
    <w:multiLevelType w:val="singleLevel"/>
    <w:tmpl w:val="50A85A72"/>
    <w:lvl w:ilvl="0">
      <w:start w:val="1"/>
      <w:numFmt w:val="decimal"/>
      <w:suff w:val="nothing"/>
      <w:lvlText w:val="%1、"/>
      <w:lvlJc w:val="left"/>
      <w:pPr>
        <w:ind w:left="0" w:firstLine="0"/>
      </w:pPr>
    </w:lvl>
  </w:abstractNum>
  <w:abstractNum w:abstractNumId="12" w15:restartNumberingAfterBreak="0">
    <w:nsid w:val="53B34562"/>
    <w:multiLevelType w:val="multilevel"/>
    <w:tmpl w:val="53B34562"/>
    <w:lvl w:ilvl="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7298D43"/>
    <w:multiLevelType w:val="singleLevel"/>
    <w:tmpl w:val="57298D43"/>
    <w:lvl w:ilvl="0">
      <w:start w:val="1"/>
      <w:numFmt w:val="decimal"/>
      <w:suff w:val="nothing"/>
      <w:lvlText w:val="%1、"/>
      <w:lvlJc w:val="left"/>
      <w:pPr>
        <w:ind w:left="0" w:firstLine="0"/>
      </w:pPr>
    </w:lvl>
  </w:abstractNum>
  <w:abstractNum w:abstractNumId="14" w15:restartNumberingAfterBreak="0">
    <w:nsid w:val="5829568E"/>
    <w:multiLevelType w:val="multilevel"/>
    <w:tmpl w:val="0EE0BE52"/>
    <w:lvl w:ilvl="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A100BE7"/>
    <w:multiLevelType w:val="multilevel"/>
    <w:tmpl w:val="5A100BE7"/>
    <w:lvl w:ilvl="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A75598B"/>
    <w:multiLevelType w:val="multilevel"/>
    <w:tmpl w:val="5A75598B"/>
    <w:lvl w:ilvl="0">
      <w:start w:val="1"/>
      <w:numFmt w:val="decimal"/>
      <w:suff w:val="space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9DC678C"/>
    <w:multiLevelType w:val="multilevel"/>
    <w:tmpl w:val="69DC678C"/>
    <w:lvl w:ilvl="0">
      <w:start w:val="1"/>
      <w:numFmt w:val="decimal"/>
      <w:suff w:val="space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AAE883E"/>
    <w:multiLevelType w:val="multilevel"/>
    <w:tmpl w:val="6AAE883E"/>
    <w:lvl w:ilvl="0">
      <w:start w:val="1"/>
      <w:numFmt w:val="decimal"/>
      <w:suff w:val="space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4D6638A"/>
    <w:multiLevelType w:val="singleLevel"/>
    <w:tmpl w:val="74D6638A"/>
    <w:lvl w:ilvl="0">
      <w:start w:val="1"/>
      <w:numFmt w:val="decimal"/>
      <w:suff w:val="nothing"/>
      <w:lvlText w:val="%1、"/>
      <w:lvlJc w:val="left"/>
      <w:pPr>
        <w:ind w:left="0" w:firstLine="0"/>
      </w:pPr>
    </w:lvl>
  </w:abstractNum>
  <w:num w:numId="1">
    <w:abstractNumId w:val="10"/>
  </w:num>
  <w:num w:numId="2">
    <w:abstractNumId w:val="5"/>
  </w:num>
  <w:num w:numId="3">
    <w:abstractNumId w:val="7"/>
  </w:num>
  <w:num w:numId="4">
    <w:abstractNumId w:val="4"/>
  </w:num>
  <w:num w:numId="5">
    <w:abstractNumId w:val="6"/>
  </w:num>
  <w:num w:numId="6">
    <w:abstractNumId w:val="9"/>
  </w:num>
  <w:num w:numId="7">
    <w:abstractNumId w:val="1"/>
  </w:num>
  <w:num w:numId="8">
    <w:abstractNumId w:val="17"/>
  </w:num>
  <w:num w:numId="9">
    <w:abstractNumId w:val="11"/>
    <w:lvlOverride w:ilvl="0">
      <w:startOverride w:val="1"/>
    </w:lvlOverride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3"/>
    <w:lvlOverride w:ilvl="0">
      <w:startOverride w:val="1"/>
    </w:lvlOverride>
  </w:num>
  <w:num w:numId="1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9"/>
    <w:lvlOverride w:ilvl="0">
      <w:startOverride w:val="1"/>
    </w:lvlOverride>
  </w:num>
  <w:num w:numId="1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0"/>
    <w:lvlOverride w:ilvl="0">
      <w:startOverride w:val="1"/>
    </w:lvlOverride>
  </w:num>
  <w:num w:numId="18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4"/>
  </w:num>
  <w:num w:numId="20">
    <w:abstractNumId w:val="2"/>
  </w:num>
  <w:num w:numId="21">
    <w:abstractNumId w:val="8"/>
  </w:num>
  <w:num w:numId="22">
    <w:abstractNumId w:val="15"/>
  </w:num>
  <w:num w:numId="23">
    <w:abstractNumId w:val="12"/>
  </w:num>
  <w:num w:numId="24">
    <w:abstractNumId w:val="18"/>
  </w:num>
  <w:num w:numId="2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2"/>
  <w:bordersDoNotSurroundHeader/>
  <w:bordersDoNotSurroundFooter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6F10"/>
    <w:rsid w:val="00002C7D"/>
    <w:rsid w:val="00013A82"/>
    <w:rsid w:val="0002296A"/>
    <w:rsid w:val="00080119"/>
    <w:rsid w:val="0008196C"/>
    <w:rsid w:val="00081994"/>
    <w:rsid w:val="000844A2"/>
    <w:rsid w:val="00091132"/>
    <w:rsid w:val="00094F6A"/>
    <w:rsid w:val="000960E2"/>
    <w:rsid w:val="000B065E"/>
    <w:rsid w:val="000B3E22"/>
    <w:rsid w:val="000E303B"/>
    <w:rsid w:val="000F53B2"/>
    <w:rsid w:val="0010371B"/>
    <w:rsid w:val="001139E0"/>
    <w:rsid w:val="00123998"/>
    <w:rsid w:val="00123D88"/>
    <w:rsid w:val="00126034"/>
    <w:rsid w:val="0012641A"/>
    <w:rsid w:val="001440A9"/>
    <w:rsid w:val="00150FDD"/>
    <w:rsid w:val="00157A71"/>
    <w:rsid w:val="001602BF"/>
    <w:rsid w:val="00163E37"/>
    <w:rsid w:val="00183D7A"/>
    <w:rsid w:val="001919F4"/>
    <w:rsid w:val="001A77A1"/>
    <w:rsid w:val="001E04EA"/>
    <w:rsid w:val="001E54D6"/>
    <w:rsid w:val="001F080A"/>
    <w:rsid w:val="00200E6C"/>
    <w:rsid w:val="00220EB8"/>
    <w:rsid w:val="00221CC9"/>
    <w:rsid w:val="0022410A"/>
    <w:rsid w:val="00230397"/>
    <w:rsid w:val="00243719"/>
    <w:rsid w:val="00247629"/>
    <w:rsid w:val="00252D6E"/>
    <w:rsid w:val="00254CAA"/>
    <w:rsid w:val="002641DB"/>
    <w:rsid w:val="002735F2"/>
    <w:rsid w:val="00277BE8"/>
    <w:rsid w:val="002924A2"/>
    <w:rsid w:val="00295749"/>
    <w:rsid w:val="002A7FE3"/>
    <w:rsid w:val="002B58FF"/>
    <w:rsid w:val="002B5E62"/>
    <w:rsid w:val="002B6012"/>
    <w:rsid w:val="002B65C7"/>
    <w:rsid w:val="002B7B6E"/>
    <w:rsid w:val="002D4888"/>
    <w:rsid w:val="002E073D"/>
    <w:rsid w:val="002E64EB"/>
    <w:rsid w:val="002F305B"/>
    <w:rsid w:val="002F61AB"/>
    <w:rsid w:val="00325099"/>
    <w:rsid w:val="00325218"/>
    <w:rsid w:val="0032521A"/>
    <w:rsid w:val="00325CDC"/>
    <w:rsid w:val="0033137E"/>
    <w:rsid w:val="00331DF0"/>
    <w:rsid w:val="00336BC0"/>
    <w:rsid w:val="00337D3C"/>
    <w:rsid w:val="00337EB4"/>
    <w:rsid w:val="00347F5E"/>
    <w:rsid w:val="0035349B"/>
    <w:rsid w:val="003539A9"/>
    <w:rsid w:val="00357987"/>
    <w:rsid w:val="00373390"/>
    <w:rsid w:val="0038517F"/>
    <w:rsid w:val="00385D28"/>
    <w:rsid w:val="00391169"/>
    <w:rsid w:val="00394565"/>
    <w:rsid w:val="003B0D04"/>
    <w:rsid w:val="003B2325"/>
    <w:rsid w:val="003C30ED"/>
    <w:rsid w:val="003D50BF"/>
    <w:rsid w:val="003D573C"/>
    <w:rsid w:val="003D5AAF"/>
    <w:rsid w:val="003E20E7"/>
    <w:rsid w:val="003E772A"/>
    <w:rsid w:val="003E7F96"/>
    <w:rsid w:val="003F074A"/>
    <w:rsid w:val="00401BD3"/>
    <w:rsid w:val="0040565B"/>
    <w:rsid w:val="00405C90"/>
    <w:rsid w:val="00417929"/>
    <w:rsid w:val="004202C7"/>
    <w:rsid w:val="004331C1"/>
    <w:rsid w:val="0043403A"/>
    <w:rsid w:val="00445438"/>
    <w:rsid w:val="00450425"/>
    <w:rsid w:val="004527CC"/>
    <w:rsid w:val="00471913"/>
    <w:rsid w:val="0047620C"/>
    <w:rsid w:val="00484DFB"/>
    <w:rsid w:val="00485DA0"/>
    <w:rsid w:val="0049281F"/>
    <w:rsid w:val="004A7103"/>
    <w:rsid w:val="004B326C"/>
    <w:rsid w:val="004B4B41"/>
    <w:rsid w:val="004C173B"/>
    <w:rsid w:val="004C3F7A"/>
    <w:rsid w:val="004E7A41"/>
    <w:rsid w:val="004F3C58"/>
    <w:rsid w:val="004F426D"/>
    <w:rsid w:val="004F6705"/>
    <w:rsid w:val="004F69FC"/>
    <w:rsid w:val="005022C7"/>
    <w:rsid w:val="00507A97"/>
    <w:rsid w:val="0051630E"/>
    <w:rsid w:val="00517CD9"/>
    <w:rsid w:val="0054052C"/>
    <w:rsid w:val="00543381"/>
    <w:rsid w:val="00544A74"/>
    <w:rsid w:val="00550C30"/>
    <w:rsid w:val="00553484"/>
    <w:rsid w:val="005543B3"/>
    <w:rsid w:val="00567EC0"/>
    <w:rsid w:val="00571E9B"/>
    <w:rsid w:val="005779F7"/>
    <w:rsid w:val="00586FD8"/>
    <w:rsid w:val="005923C0"/>
    <w:rsid w:val="005A1182"/>
    <w:rsid w:val="005C447E"/>
    <w:rsid w:val="005C471D"/>
    <w:rsid w:val="005C58A7"/>
    <w:rsid w:val="005C6184"/>
    <w:rsid w:val="005D3609"/>
    <w:rsid w:val="005E653D"/>
    <w:rsid w:val="005E78B8"/>
    <w:rsid w:val="005F54DE"/>
    <w:rsid w:val="00615C88"/>
    <w:rsid w:val="0062451A"/>
    <w:rsid w:val="00630629"/>
    <w:rsid w:val="00631C33"/>
    <w:rsid w:val="006345B2"/>
    <w:rsid w:val="0063692F"/>
    <w:rsid w:val="00660AC6"/>
    <w:rsid w:val="00663EA9"/>
    <w:rsid w:val="00671FE7"/>
    <w:rsid w:val="00680CBA"/>
    <w:rsid w:val="00683815"/>
    <w:rsid w:val="00686431"/>
    <w:rsid w:val="006A27BF"/>
    <w:rsid w:val="006A47F0"/>
    <w:rsid w:val="006A4FFD"/>
    <w:rsid w:val="006B6059"/>
    <w:rsid w:val="006C1BB2"/>
    <w:rsid w:val="006C5AA7"/>
    <w:rsid w:val="006C749F"/>
    <w:rsid w:val="006C76DB"/>
    <w:rsid w:val="006D335A"/>
    <w:rsid w:val="006D46F2"/>
    <w:rsid w:val="006E12E9"/>
    <w:rsid w:val="006F0083"/>
    <w:rsid w:val="006F4F03"/>
    <w:rsid w:val="006F6F23"/>
    <w:rsid w:val="00702C64"/>
    <w:rsid w:val="00702D83"/>
    <w:rsid w:val="00715EC4"/>
    <w:rsid w:val="00723A18"/>
    <w:rsid w:val="00733FC0"/>
    <w:rsid w:val="00746A5E"/>
    <w:rsid w:val="00751A62"/>
    <w:rsid w:val="00756746"/>
    <w:rsid w:val="00761E26"/>
    <w:rsid w:val="00763E54"/>
    <w:rsid w:val="00774C1A"/>
    <w:rsid w:val="007823CE"/>
    <w:rsid w:val="00782C52"/>
    <w:rsid w:val="00787D46"/>
    <w:rsid w:val="007B51BD"/>
    <w:rsid w:val="007B57E0"/>
    <w:rsid w:val="007C6E87"/>
    <w:rsid w:val="007C716B"/>
    <w:rsid w:val="007D003B"/>
    <w:rsid w:val="007E2390"/>
    <w:rsid w:val="007E2B34"/>
    <w:rsid w:val="007E2FF3"/>
    <w:rsid w:val="007E3038"/>
    <w:rsid w:val="007E3303"/>
    <w:rsid w:val="007E42BA"/>
    <w:rsid w:val="007F02CD"/>
    <w:rsid w:val="007F1993"/>
    <w:rsid w:val="007F4446"/>
    <w:rsid w:val="007F6EA3"/>
    <w:rsid w:val="0080166B"/>
    <w:rsid w:val="0080376F"/>
    <w:rsid w:val="00805647"/>
    <w:rsid w:val="0081418B"/>
    <w:rsid w:val="008142A2"/>
    <w:rsid w:val="00823664"/>
    <w:rsid w:val="00823992"/>
    <w:rsid w:val="008410C6"/>
    <w:rsid w:val="00845162"/>
    <w:rsid w:val="008451D9"/>
    <w:rsid w:val="00851DCA"/>
    <w:rsid w:val="008578C7"/>
    <w:rsid w:val="00870E49"/>
    <w:rsid w:val="008732A9"/>
    <w:rsid w:val="00876575"/>
    <w:rsid w:val="00880542"/>
    <w:rsid w:val="00882009"/>
    <w:rsid w:val="00882FE0"/>
    <w:rsid w:val="008B41C3"/>
    <w:rsid w:val="008B42F5"/>
    <w:rsid w:val="008C052D"/>
    <w:rsid w:val="008C2140"/>
    <w:rsid w:val="008D611C"/>
    <w:rsid w:val="008E17BF"/>
    <w:rsid w:val="008E62C8"/>
    <w:rsid w:val="008F44B4"/>
    <w:rsid w:val="008F5014"/>
    <w:rsid w:val="009031B1"/>
    <w:rsid w:val="00926C01"/>
    <w:rsid w:val="0093377F"/>
    <w:rsid w:val="0095544C"/>
    <w:rsid w:val="00961F3A"/>
    <w:rsid w:val="00972F3D"/>
    <w:rsid w:val="009A70C1"/>
    <w:rsid w:val="009B1B3C"/>
    <w:rsid w:val="009B3758"/>
    <w:rsid w:val="009D294D"/>
    <w:rsid w:val="009D5C50"/>
    <w:rsid w:val="009E6DB1"/>
    <w:rsid w:val="009E6F10"/>
    <w:rsid w:val="009F0201"/>
    <w:rsid w:val="00A0273B"/>
    <w:rsid w:val="00A05F84"/>
    <w:rsid w:val="00A07C4C"/>
    <w:rsid w:val="00A07EBB"/>
    <w:rsid w:val="00A1621C"/>
    <w:rsid w:val="00A2149B"/>
    <w:rsid w:val="00A307CF"/>
    <w:rsid w:val="00A361BA"/>
    <w:rsid w:val="00A378CB"/>
    <w:rsid w:val="00A41099"/>
    <w:rsid w:val="00A45B88"/>
    <w:rsid w:val="00A46996"/>
    <w:rsid w:val="00A56916"/>
    <w:rsid w:val="00A664CF"/>
    <w:rsid w:val="00AA3C7E"/>
    <w:rsid w:val="00AB2DB1"/>
    <w:rsid w:val="00AB60B2"/>
    <w:rsid w:val="00AB6299"/>
    <w:rsid w:val="00AC1889"/>
    <w:rsid w:val="00AC4BAB"/>
    <w:rsid w:val="00AD1141"/>
    <w:rsid w:val="00AD382F"/>
    <w:rsid w:val="00AD3C08"/>
    <w:rsid w:val="00AD559E"/>
    <w:rsid w:val="00AD5CAA"/>
    <w:rsid w:val="00AE6427"/>
    <w:rsid w:val="00AF4634"/>
    <w:rsid w:val="00B00625"/>
    <w:rsid w:val="00B033C0"/>
    <w:rsid w:val="00B03B31"/>
    <w:rsid w:val="00B06741"/>
    <w:rsid w:val="00B32A91"/>
    <w:rsid w:val="00B3357B"/>
    <w:rsid w:val="00B3768D"/>
    <w:rsid w:val="00B4567B"/>
    <w:rsid w:val="00B6149C"/>
    <w:rsid w:val="00B9547B"/>
    <w:rsid w:val="00BA49DA"/>
    <w:rsid w:val="00BC24C6"/>
    <w:rsid w:val="00BC42B0"/>
    <w:rsid w:val="00BD05DD"/>
    <w:rsid w:val="00BD2FB5"/>
    <w:rsid w:val="00BD7426"/>
    <w:rsid w:val="00BD76E3"/>
    <w:rsid w:val="00BE566F"/>
    <w:rsid w:val="00BF1661"/>
    <w:rsid w:val="00BF1821"/>
    <w:rsid w:val="00C00C46"/>
    <w:rsid w:val="00C026F6"/>
    <w:rsid w:val="00C25666"/>
    <w:rsid w:val="00C25843"/>
    <w:rsid w:val="00C37098"/>
    <w:rsid w:val="00C41FD4"/>
    <w:rsid w:val="00C555A5"/>
    <w:rsid w:val="00C662C5"/>
    <w:rsid w:val="00C67742"/>
    <w:rsid w:val="00C80349"/>
    <w:rsid w:val="00C83C13"/>
    <w:rsid w:val="00C846BF"/>
    <w:rsid w:val="00C866A1"/>
    <w:rsid w:val="00C90B76"/>
    <w:rsid w:val="00C953FC"/>
    <w:rsid w:val="00CA7374"/>
    <w:rsid w:val="00CB3BEE"/>
    <w:rsid w:val="00CC0934"/>
    <w:rsid w:val="00CC0CCE"/>
    <w:rsid w:val="00CC796F"/>
    <w:rsid w:val="00CF124D"/>
    <w:rsid w:val="00CF5E22"/>
    <w:rsid w:val="00D055BB"/>
    <w:rsid w:val="00D456BB"/>
    <w:rsid w:val="00D52ABD"/>
    <w:rsid w:val="00D67552"/>
    <w:rsid w:val="00D67671"/>
    <w:rsid w:val="00D676A6"/>
    <w:rsid w:val="00D76EA1"/>
    <w:rsid w:val="00D77541"/>
    <w:rsid w:val="00D77AB8"/>
    <w:rsid w:val="00D811C3"/>
    <w:rsid w:val="00D81F1C"/>
    <w:rsid w:val="00DB1A09"/>
    <w:rsid w:val="00DD1F30"/>
    <w:rsid w:val="00DD3FC3"/>
    <w:rsid w:val="00DE14C7"/>
    <w:rsid w:val="00DF2011"/>
    <w:rsid w:val="00DF46C8"/>
    <w:rsid w:val="00DF7B32"/>
    <w:rsid w:val="00E00E87"/>
    <w:rsid w:val="00E05B46"/>
    <w:rsid w:val="00E07AD4"/>
    <w:rsid w:val="00E20074"/>
    <w:rsid w:val="00E2643C"/>
    <w:rsid w:val="00E31D3F"/>
    <w:rsid w:val="00E32699"/>
    <w:rsid w:val="00E340E2"/>
    <w:rsid w:val="00E34269"/>
    <w:rsid w:val="00E35852"/>
    <w:rsid w:val="00E36D18"/>
    <w:rsid w:val="00E41224"/>
    <w:rsid w:val="00E548E4"/>
    <w:rsid w:val="00E55204"/>
    <w:rsid w:val="00E720B2"/>
    <w:rsid w:val="00E72457"/>
    <w:rsid w:val="00E8102D"/>
    <w:rsid w:val="00E852DD"/>
    <w:rsid w:val="00E97AD2"/>
    <w:rsid w:val="00EA60FF"/>
    <w:rsid w:val="00EB1EDB"/>
    <w:rsid w:val="00EB40B6"/>
    <w:rsid w:val="00EC0A04"/>
    <w:rsid w:val="00EC3653"/>
    <w:rsid w:val="00ED29E5"/>
    <w:rsid w:val="00ED3286"/>
    <w:rsid w:val="00ED5C42"/>
    <w:rsid w:val="00EE0CC6"/>
    <w:rsid w:val="00EF52A5"/>
    <w:rsid w:val="00EF6412"/>
    <w:rsid w:val="00EF6AA0"/>
    <w:rsid w:val="00F01C10"/>
    <w:rsid w:val="00F0371A"/>
    <w:rsid w:val="00F048C9"/>
    <w:rsid w:val="00F05E75"/>
    <w:rsid w:val="00F10CFD"/>
    <w:rsid w:val="00F17769"/>
    <w:rsid w:val="00F2286F"/>
    <w:rsid w:val="00F3314C"/>
    <w:rsid w:val="00F467EE"/>
    <w:rsid w:val="00F53796"/>
    <w:rsid w:val="00F57C43"/>
    <w:rsid w:val="00F629F8"/>
    <w:rsid w:val="00F66BC8"/>
    <w:rsid w:val="00F66D00"/>
    <w:rsid w:val="00F70AA1"/>
    <w:rsid w:val="00F719DC"/>
    <w:rsid w:val="00F7250B"/>
    <w:rsid w:val="00F74021"/>
    <w:rsid w:val="00F76C09"/>
    <w:rsid w:val="00F80CEA"/>
    <w:rsid w:val="00F82782"/>
    <w:rsid w:val="00F8328B"/>
    <w:rsid w:val="00F9394F"/>
    <w:rsid w:val="00FB5951"/>
    <w:rsid w:val="00FC0EB8"/>
    <w:rsid w:val="00FC15E5"/>
    <w:rsid w:val="00FE0DDA"/>
    <w:rsid w:val="00FE678A"/>
    <w:rsid w:val="00FE6BAF"/>
    <w:rsid w:val="1A2B1383"/>
    <w:rsid w:val="38DF0A7D"/>
    <w:rsid w:val="3EE50D41"/>
    <w:rsid w:val="436355B3"/>
    <w:rsid w:val="73CE1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9B2E83A-CE6D-4874-89BE-496CDA6EDE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font21">
    <w:name w:val="font21"/>
    <w:basedOn w:val="a0"/>
    <w:rPr>
      <w:rFonts w:ascii="微软雅黑" w:eastAsia="微软雅黑" w:hAnsi="微软雅黑" w:cs="微软雅黑" w:hint="eastAsia"/>
      <w:color w:val="000000"/>
      <w:sz w:val="21"/>
      <w:szCs w:val="21"/>
      <w:u w:val="none"/>
    </w:rPr>
  </w:style>
  <w:style w:type="character" w:styleId="a9">
    <w:name w:val="Hyperlink"/>
    <w:basedOn w:val="a0"/>
    <w:uiPriority w:val="99"/>
    <w:unhideWhenUsed/>
    <w:rsid w:val="007F6EA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3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4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2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8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9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5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5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9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8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12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94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chart" Target="charts/chart2.xml"/><Relationship Id="rId4" Type="http://schemas.openxmlformats.org/officeDocument/2006/relationships/styles" Target="styles.xml"/><Relationship Id="rId9" Type="http://schemas.openxmlformats.org/officeDocument/2006/relationships/chart" Target="charts/chart1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2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r>
              <a:rPr lang="zh-CN" altLang="en-US" sz="1200"/>
              <a:t>统一销售门户</a:t>
            </a:r>
            <a:r>
              <a:rPr lang="zh-CN" sz="1200"/>
              <a:t>（</a:t>
            </a:r>
            <a:r>
              <a:rPr lang="en-US" sz="1200"/>
              <a:t>STSP</a:t>
            </a:r>
            <a:r>
              <a:rPr lang="zh-CN" sz="1200"/>
              <a:t>）</a:t>
            </a:r>
          </a:p>
        </c:rich>
      </c:tx>
      <c:layout>
        <c:manualLayout>
          <c:xMode val="edge"/>
          <c:yMode val="edge"/>
          <c:x val="0.37525138518366508"/>
          <c:y val="2.919708029197080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2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anchor="ctr" anchorCtr="1"/>
              <a:lstStyle/>
              <a:p>
                <a:pPr>
                  <a:defRPr lang="zh-CN" sz="105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2" charset="-122"/>
                    <a:ea typeface="微软雅黑" panose="020B0503020204020204" pitchFamily="2" charset="-122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【系统原因】弹出异常弹窗undefined。</c:v>
                </c:pt>
                <c:pt idx="1">
                  <c:v>【系统原因】结算异常，预览失败信息：ORD1SUPP1111ORD1SUPP1111低交互预览异常。</c:v>
                </c:pt>
                <c:pt idx="2">
                  <c:v>【数据原因】去结算时报错：产品【移动电话】对应设备号【18917130934】已在在途订单里被选购，请重新选号！</c:v>
                </c:pt>
                <c:pt idx="3">
                  <c:v>【系统原因】打开url时，页面卡在登录界面。</c:v>
                </c:pt>
                <c:pt idx="4">
                  <c:v>【脚本原因】进入产品配置界面时，未点击到确认按钮。</c:v>
                </c:pt>
                <c:pt idx="5">
                  <c:v>【系统原因】定位客户后，页面弹出报错提示框（java.lang.NullPointerException）。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5</c:v>
                </c:pt>
                <c:pt idx="1">
                  <c:v>1</c:v>
                </c:pt>
                <c:pt idx="2">
                  <c:v>1</c:v>
                </c:pt>
                <c:pt idx="3">
                  <c:v>4</c:v>
                </c:pt>
                <c:pt idx="4">
                  <c:v>1</c:v>
                </c:pt>
                <c:pt idx="5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E98-4930-909E-EE021F2F27A5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05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 sz="1050">
          <a:latin typeface="微软雅黑" panose="020B0503020204020204" pitchFamily="2" charset="-122"/>
          <a:ea typeface="微软雅黑" panose="020B0503020204020204" pitchFamily="2" charset="-122"/>
        </a:defRPr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26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r>
              <a:rPr lang="zh-CN"/>
              <a:t>政企受理工作台（</a:t>
            </a:r>
            <a:r>
              <a:rPr lang="en-US"/>
              <a:t>BIZ</a:t>
            </a:r>
            <a:r>
              <a:rPr lang="zh-CN"/>
              <a:t>）</a:t>
            </a:r>
          </a:p>
        </c:rich>
      </c:tx>
      <c:layout>
        <c:manualLayout>
          <c:xMode val="edge"/>
          <c:yMode val="edge"/>
          <c:x val="0.37525138518366508"/>
          <c:y val="2.919708029197080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26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anchor="ctr" anchorCtr="1"/>
              <a:lstStyle/>
              <a:p>
                <a:pPr>
                  <a:defRPr lang="zh-CN" sz="105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2" charset="-122"/>
                    <a:ea typeface="微软雅黑" panose="020B0503020204020204" pitchFamily="2" charset="-122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</c:f>
              <c:strCache>
                <c:ptCount val="2"/>
                <c:pt idx="0">
                  <c:v>【系统原因】csb号码业务查询失败</c:v>
                </c:pt>
                <c:pt idx="1">
                  <c:v>【系统原因】打开url时，页面卡在登录界面</c:v>
                </c:pt>
              </c:strCache>
            </c:strRef>
          </c:cat>
          <c:val>
            <c:numRef>
              <c:f>Sheet1!$B$2:$B$3</c:f>
              <c:numCache>
                <c:formatCode>General</c:formatCode>
                <c:ptCount val="2"/>
                <c:pt idx="0">
                  <c:v>1</c:v>
                </c:pt>
                <c:pt idx="1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E05-49FD-87F5-02EA6D7F7734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05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 sz="1050">
          <a:latin typeface="微软雅黑" panose="020B0503020204020204" pitchFamily="2" charset="-122"/>
          <a:ea typeface="微软雅黑" panose="020B0503020204020204" pitchFamily="2" charset="-122"/>
        </a:defRPr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1561156-CDFC-4596-94CC-51CDE6BF1A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1081</TotalTime>
  <Pages>1</Pages>
  <Words>275</Words>
  <Characters>1568</Characters>
  <Application>Microsoft Office Word</Application>
  <DocSecurity>0</DocSecurity>
  <Lines>13</Lines>
  <Paragraphs>3</Paragraphs>
  <ScaleCrop>false</ScaleCrop>
  <Company>Hewlett-Packard Company</Company>
  <LinksUpToDate>false</LinksUpToDate>
  <CharactersWithSpaces>1840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沈嘉嫔</dc:creator>
  <cp:lastModifiedBy>沈嘉嫔</cp:lastModifiedBy>
  <cp:revision>265</cp:revision>
  <dcterms:created xsi:type="dcterms:W3CDTF">2021-09-10T01:18:00Z</dcterms:created>
  <dcterms:modified xsi:type="dcterms:W3CDTF">2021-12-24T05:50:00Z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49AA4B0E9FFF42A7B0749226D0ACDD33</vt:lpwstr>
  </property>
</Properties>
</file>