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年1月</w:t>
      </w:r>
      <w:r w:rsidR="003C1119">
        <w:rPr>
          <w:rFonts w:ascii="微软雅黑" w:eastAsia="微软雅黑" w:hAnsi="微软雅黑" w:hint="eastAsia"/>
          <w:sz w:val="24"/>
          <w:szCs w:val="24"/>
        </w:rPr>
        <w:t>8</w:t>
      </w:r>
      <w:r w:rsidR="002735F2">
        <w:rPr>
          <w:rFonts w:ascii="微软雅黑" w:eastAsia="微软雅黑" w:hAnsi="微软雅黑" w:hint="eastAsia"/>
          <w:sz w:val="24"/>
          <w:szCs w:val="24"/>
        </w:rPr>
        <w:t>日（周六）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1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3C1119">
        <w:rPr>
          <w:rFonts w:ascii="微软雅黑" w:eastAsia="微软雅黑" w:hAnsi="微软雅黑"/>
          <w:sz w:val="24"/>
          <w:szCs w:val="24"/>
        </w:rPr>
        <w:t>14</w:t>
      </w:r>
      <w:r w:rsidR="002735F2"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4179277"/>
            <wp:effectExtent l="0" t="0" r="2540" b="1206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B2DB1">
        <w:tc>
          <w:tcPr>
            <w:tcW w:w="4381" w:type="dxa"/>
            <w:vAlign w:val="center"/>
          </w:tcPr>
          <w:p w:rsidR="00CB0CC2" w:rsidRDefault="00BF37E5" w:rsidP="00CA737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1B0146">
              <w:rPr>
                <w:rFonts w:ascii="微软雅黑" w:eastAsia="微软雅黑" w:hAnsi="微软雅黑" w:hint="eastAsia"/>
              </w:rPr>
              <w:t>测试数据被改动，设备号非黑色污染违章停机资产。</w:t>
            </w:r>
          </w:p>
        </w:tc>
        <w:tc>
          <w:tcPr>
            <w:tcW w:w="1235" w:type="dxa"/>
            <w:vAlign w:val="center"/>
          </w:tcPr>
          <w:p w:rsidR="00AB2DB1" w:rsidRDefault="00BF37E5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</w:t>
            </w:r>
            <w:r w:rsidR="00CA7374" w:rsidRPr="00550C30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AB2DB1" w:rsidRDefault="00BF37E5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AB2DB1" w:rsidRDefault="0022658F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2658F">
        <w:tc>
          <w:tcPr>
            <w:tcW w:w="4381" w:type="dxa"/>
            <w:vAlign w:val="center"/>
          </w:tcPr>
          <w:p w:rsidR="0022658F" w:rsidRPr="001B0146" w:rsidRDefault="0022658F" w:rsidP="0022658F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120815">
              <w:rPr>
                <w:rFonts w:ascii="微软雅黑" w:eastAsia="微软雅黑" w:hAnsi="微软雅黑" w:hint="eastAsia"/>
              </w:rPr>
              <w:t>选号码时弹出异常弹窗，内容为：[集团调用异常]预占失败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Pr="00550C30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2658F">
        <w:tc>
          <w:tcPr>
            <w:tcW w:w="4381" w:type="dxa"/>
            <w:vAlign w:val="center"/>
          </w:tcPr>
          <w:p w:rsidR="0022658F" w:rsidRPr="001B0146" w:rsidRDefault="0022658F" w:rsidP="0022658F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点击去结算时，弹出报错提示框：资产状态为账务停机状态，无法受理改性能业务。</w:t>
            </w:r>
          </w:p>
        </w:tc>
        <w:tc>
          <w:tcPr>
            <w:tcW w:w="1235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2658F">
        <w:tc>
          <w:tcPr>
            <w:tcW w:w="4381" w:type="dxa"/>
            <w:vAlign w:val="center"/>
          </w:tcPr>
          <w:p w:rsidR="0022658F" w:rsidRPr="001B0146" w:rsidRDefault="0022658F" w:rsidP="0022658F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进入到进度查询界面时，流水号未生成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2658F">
        <w:tc>
          <w:tcPr>
            <w:tcW w:w="4381" w:type="dxa"/>
            <w:vAlign w:val="center"/>
          </w:tcPr>
          <w:p w:rsidR="0022658F" w:rsidRPr="001B0146" w:rsidRDefault="0022658F" w:rsidP="0022658F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2658F" w:rsidRDefault="0022658F" w:rsidP="0022658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252E3" w:rsidRDefault="001252E3" w:rsidP="001252E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="003C1119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商品订购，产品设置页面弹出异常弹窗u</w:t>
      </w:r>
      <w:r w:rsidR="003C1119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ndefined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4966D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252E3" w:rsidRDefault="001252E3" w:rsidP="001252E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 w:rsidR="003C1119">
        <w:rPr>
          <w:rFonts w:ascii="微软雅黑" w:eastAsia="微软雅黑" w:hAnsi="微软雅黑" w:hint="eastAsia"/>
          <w:color w:val="0000FF"/>
        </w:rPr>
        <w:t>2010</w:t>
      </w:r>
      <w:r w:rsidR="003C1119">
        <w:rPr>
          <w:rFonts w:ascii="微软雅黑" w:eastAsia="微软雅黑" w:hAnsi="微软雅黑"/>
          <w:color w:val="0000FF"/>
        </w:rPr>
        <w:t>8</w:t>
      </w:r>
      <w:r>
        <w:rPr>
          <w:rFonts w:ascii="微软雅黑" w:eastAsia="微软雅黑" w:hAnsi="微软雅黑" w:hint="eastAsia"/>
          <w:color w:val="0000FF"/>
        </w:rPr>
        <w:t>（周六）</w:t>
      </w:r>
      <w:r w:rsidR="001B0146"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3C1119" w:rsidRPr="003C1119">
        <w:rPr>
          <w:rFonts w:ascii="微软雅黑" w:eastAsia="微软雅黑" w:hAnsi="微软雅黑" w:hint="eastAsia"/>
          <w:color w:val="0000FF"/>
        </w:rPr>
        <w:t>订购组合商品，配置可选包</w:t>
      </w:r>
      <w:r w:rsidR="00292230" w:rsidRPr="00292230">
        <w:rPr>
          <w:rFonts w:ascii="微软雅黑" w:eastAsia="微软雅黑" w:hAnsi="微软雅黑" w:hint="eastAsia"/>
          <w:color w:val="0000FF"/>
        </w:rPr>
        <w:t>】</w:t>
      </w:r>
    </w:p>
    <w:p w:rsidR="003C1119" w:rsidRDefault="003C1119" w:rsidP="001252E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7605EAE9" wp14:editId="54DEB8BE">
            <wp:extent cx="6537600" cy="2448633"/>
            <wp:effectExtent l="0" t="0" r="0" b="8890"/>
            <wp:docPr id="1040" name="Picture 16" descr="D:\AutoLog\Pic\202201080520_51AH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201080520_51AHP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02" cy="245151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52E3" w:rsidRDefault="001252E3" w:rsidP="001252E3">
      <w:pPr>
        <w:adjustRightInd w:val="0"/>
        <w:snapToGrid w:val="0"/>
        <w:ind w:firstLine="420"/>
      </w:pPr>
    </w:p>
    <w:p w:rsidR="004966D3" w:rsidRPr="001B0146" w:rsidRDefault="001B0146" w:rsidP="001B0146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Pr="001B0146">
        <w:rPr>
          <w:rFonts w:ascii="微软雅黑" w:eastAsia="微软雅黑" w:hAnsi="微软雅黑" w:hint="eastAsia"/>
        </w:rPr>
        <w:t>商品订购，商品配置页面弹出异常弹窗undefined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B0146" w:rsidRDefault="001B0146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11</w:t>
      </w:r>
      <w:r>
        <w:rPr>
          <w:rFonts w:ascii="微软雅黑" w:eastAsia="微软雅黑" w:hAnsi="微软雅黑" w:hint="eastAsia"/>
          <w:color w:val="0000FF"/>
        </w:rPr>
        <w:t>（周二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个案例：【单产品套餐互转】</w:t>
      </w:r>
    </w:p>
    <w:p w:rsidR="00120815" w:rsidRDefault="00120815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（周四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</w:t>
      </w:r>
      <w:r w:rsidRPr="00120815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1B0146">
        <w:rPr>
          <w:rFonts w:ascii="微软雅黑" w:eastAsia="微软雅黑" w:hAnsi="微软雅黑" w:hint="eastAsia"/>
          <w:color w:val="0000FF"/>
        </w:rPr>
        <w:t>】</w:t>
      </w:r>
    </w:p>
    <w:p w:rsidR="00120815" w:rsidRPr="00120815" w:rsidRDefault="00120815" w:rsidP="00120815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（周五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</w:t>
      </w:r>
      <w:r w:rsidRPr="00120815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1B0146">
        <w:rPr>
          <w:rFonts w:ascii="微软雅黑" w:eastAsia="微软雅黑" w:hAnsi="微软雅黑" w:hint="eastAsia"/>
          <w:color w:val="0000FF"/>
        </w:rPr>
        <w:t>】</w:t>
      </w:r>
    </w:p>
    <w:p w:rsidR="001B0146" w:rsidRPr="001B0146" w:rsidRDefault="001B0146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F791942" wp14:editId="5305F301">
            <wp:extent cx="6645910" cy="2489200"/>
            <wp:effectExtent l="0" t="0" r="2540" b="6350"/>
            <wp:docPr id="1031" name="Picture 7" descr="D:\AutoLog\Pic\202201110510_40AB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1110510_40ABF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966D3" w:rsidRPr="001B0146" w:rsidRDefault="001B0146" w:rsidP="001B0146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Pr="001B0146">
        <w:rPr>
          <w:rFonts w:ascii="微软雅黑" w:eastAsia="微软雅黑" w:hAnsi="微软雅黑" w:hint="eastAsia"/>
        </w:rPr>
        <w:t>客户定位时弹出异常弹窗undefined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B0146" w:rsidRDefault="001B0146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11</w:t>
      </w:r>
      <w:r>
        <w:rPr>
          <w:rFonts w:ascii="微软雅黑" w:eastAsia="微软雅黑" w:hAnsi="微软雅黑" w:hint="eastAsia"/>
          <w:color w:val="0000FF"/>
        </w:rPr>
        <w:t>（周二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个案例：【基础销售品受理单纯改性能】</w:t>
      </w:r>
    </w:p>
    <w:p w:rsidR="001B0146" w:rsidRPr="001B0146" w:rsidRDefault="001B0146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4B624959" wp14:editId="24A443BD">
            <wp:extent cx="6645910" cy="2489200"/>
            <wp:effectExtent l="0" t="0" r="2540" b="6350"/>
            <wp:docPr id="1" name="Picture 8" descr="D:\AutoLog\Pic\202201110511_36AB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1110511_36ABP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966D3" w:rsidRDefault="001B0146" w:rsidP="001B0146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</w:t>
      </w:r>
      <w:r w:rsidRPr="001B0146">
        <w:rPr>
          <w:rFonts w:ascii="微软雅黑" w:eastAsia="微软雅黑" w:hAnsi="微软雅黑" w:hint="eastAsia"/>
        </w:rPr>
        <w:t>测试数据被改动，设备号非黑色污染违章停机资产。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B0146" w:rsidRDefault="001B0146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11</w:t>
      </w:r>
      <w:r>
        <w:rPr>
          <w:rFonts w:ascii="微软雅黑" w:eastAsia="微软雅黑" w:hAnsi="微软雅黑" w:hint="eastAsia"/>
          <w:color w:val="0000FF"/>
        </w:rPr>
        <w:t>（周二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个案例：【黑色污染违章停机资产，不允许用户要求拆机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0815" w:rsidRDefault="00120815" w:rsidP="001B014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12</w:t>
      </w:r>
      <w:r>
        <w:rPr>
          <w:rFonts w:ascii="微软雅黑" w:eastAsia="微软雅黑" w:hAnsi="微软雅黑" w:hint="eastAsia"/>
          <w:color w:val="0000FF"/>
        </w:rPr>
        <w:t>（周三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个案例：【黑色污染违章停机资产，不允许用户要求拆机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0815" w:rsidRDefault="00120815" w:rsidP="001B0146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lastRenderedPageBreak/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13</w:t>
      </w:r>
      <w:r>
        <w:rPr>
          <w:rFonts w:ascii="微软雅黑" w:eastAsia="微软雅黑" w:hAnsi="微软雅黑" w:hint="eastAsia"/>
          <w:color w:val="0000FF"/>
        </w:rPr>
        <w:t>（周四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个案例：【黑色污染违章停机资产，不允许用户要求拆机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0815" w:rsidRDefault="001B0146" w:rsidP="00120815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785F8B75" wp14:editId="4399924F">
            <wp:extent cx="6645910" cy="2489200"/>
            <wp:effectExtent l="0" t="0" r="2540" b="6350"/>
            <wp:docPr id="1047" name="Picture 23" descr="D:\AutoLog\Pic\202201110527_11AF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201110527_11AFD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966D3" w:rsidRDefault="00120815" w:rsidP="00120815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120815">
        <w:rPr>
          <w:rFonts w:ascii="微软雅黑" w:eastAsia="微软雅黑" w:hAnsi="微软雅黑" w:hint="eastAsia"/>
        </w:rPr>
        <w:t>选号码时弹出异常弹窗，内容为：[集团调用异常]预占失败</w:t>
      </w:r>
      <w:r w:rsidR="004A4DC9">
        <w:rPr>
          <w:rFonts w:ascii="微软雅黑" w:eastAsia="微软雅黑" w:hAnsi="微软雅黑" w:hint="eastAsia"/>
        </w:rPr>
        <w:t>。</w:t>
      </w:r>
      <w:r w:rsidR="004A4DC9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20815" w:rsidRDefault="00120815" w:rsidP="0012081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1B0146">
        <w:rPr>
          <w:rFonts w:ascii="微软雅黑" w:eastAsia="微软雅黑" w:hAnsi="微软雅黑" w:hint="eastAsia"/>
          <w:color w:val="0000FF"/>
        </w:rPr>
        <w:t>2</w:t>
      </w:r>
      <w:r w:rsidRPr="001B0146"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13</w:t>
      </w:r>
      <w:r>
        <w:rPr>
          <w:rFonts w:ascii="微软雅黑" w:eastAsia="微软雅黑" w:hAnsi="微软雅黑" w:hint="eastAsia"/>
          <w:color w:val="0000FF"/>
        </w:rPr>
        <w:t>（周四</w:t>
      </w:r>
      <w:r w:rsidRPr="001B0146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1B0146">
        <w:rPr>
          <w:rFonts w:ascii="微软雅黑" w:eastAsia="微软雅黑" w:hAnsi="微软雅黑" w:hint="eastAsia"/>
          <w:color w:val="0000FF"/>
        </w:rPr>
        <w:t>个案例：【</w:t>
      </w:r>
      <w:r w:rsidRPr="00120815">
        <w:rPr>
          <w:rFonts w:ascii="微软雅黑" w:eastAsia="微软雅黑" w:hAnsi="微软雅黑" w:hint="eastAsia"/>
          <w:color w:val="0000FF"/>
        </w:rPr>
        <w:t>改号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0815" w:rsidRPr="00120815" w:rsidRDefault="00120815" w:rsidP="00120815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5D4C9190" wp14:editId="610A33F3">
            <wp:extent cx="6645910" cy="2489200"/>
            <wp:effectExtent l="0" t="0" r="2540" b="6350"/>
            <wp:docPr id="1066" name="Picture 42" descr="D:\AutoLog\Pic\202201130548_38AV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201130548_38AVK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A4DC9" w:rsidRDefault="004A4DC9" w:rsidP="004A4DC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【数据原因】点击去结算时，弹出报错提示框：资产状态为账务停机状态，无法受理改性能业务。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A4DC9" w:rsidRDefault="004A4DC9" w:rsidP="004A4DC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20108（周六）1个案例：【移动电话改性能】</w:t>
      </w:r>
    </w:p>
    <w:p w:rsidR="004A4DC9" w:rsidRDefault="004A4DC9" w:rsidP="004A4DC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20109（周日）1个案例：【移动电话改性能】</w:t>
      </w:r>
    </w:p>
    <w:p w:rsidR="004A4DC9" w:rsidRDefault="004A4DC9" w:rsidP="004A4DC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20110（周一）1个案例：【移动电话改性能】</w:t>
      </w:r>
    </w:p>
    <w:p w:rsidR="004A4DC9" w:rsidRDefault="004A4DC9" w:rsidP="004A4DC9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2FB0B23" wp14:editId="73E6F66F">
            <wp:extent cx="6377305" cy="2425700"/>
            <wp:effectExtent l="0" t="0" r="8255" b="12700"/>
            <wp:docPr id="6" name="Picture 25" descr="D:\AutoLog\Pic\202201070533_80AW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" descr="D:\AutoLog\Pic\202201070533_80AWF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4DC9" w:rsidRDefault="004A4DC9" w:rsidP="004A4DC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进入到进度查询界面时，流水号未生成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A4DC9" w:rsidRDefault="004A4DC9" w:rsidP="004A4DC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20111（周二）1个案例：【新装移动电话】</w:t>
      </w:r>
    </w:p>
    <w:p w:rsidR="004A4DC9" w:rsidRDefault="004A4DC9" w:rsidP="004A4DC9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7E88ED6B" wp14:editId="660924C5">
            <wp:extent cx="6504940" cy="2438400"/>
            <wp:effectExtent l="0" t="0" r="10160" b="0"/>
            <wp:docPr id="8" name="Picture 3" descr="D:\AutoLog\Pic\202201110505_84AS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D:\AutoLog\Pic\202201110505_84ASJ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4DC9" w:rsidRDefault="004A4DC9" w:rsidP="004A4DC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A4DC9" w:rsidRDefault="004A4DC9" w:rsidP="004A4DC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20114（周五）1个案例：【移动电话改性能】</w:t>
      </w:r>
    </w:p>
    <w:p w:rsidR="004966D3" w:rsidRPr="00751891" w:rsidRDefault="004A4DC9" w:rsidP="0075189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7D47FFF" wp14:editId="7E3F18B9">
            <wp:extent cx="6458585" cy="2420620"/>
            <wp:effectExtent l="0" t="0" r="18415" b="17780"/>
            <wp:docPr id="7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864223"/>
            <wp:effectExtent l="0" t="0" r="2540" b="1270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164EA0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64EA0" w:rsidRDefault="00751891" w:rsidP="00164EA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ogg同步，导致受理业务时拦截，需要开通权限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751891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权限</w:t>
            </w:r>
            <w:r w:rsidR="00164EA0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751891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751891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164EA0" w:rsidP="00AA724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提交订单时，GIS接口数据返回失败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51891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未找到商云通拖动元素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51891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51891" w:rsidRDefault="00751891" w:rsidP="00751891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751891" w:rsidRDefault="00751891" w:rsidP="00751891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提交订单时，GIS接口数据返回失败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51891" w:rsidRDefault="00751891" w:rsidP="0075189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2136A43C" wp14:editId="48475B14">
            <wp:extent cx="6572250" cy="2463800"/>
            <wp:effectExtent l="0" t="0" r="0" b="12700"/>
            <wp:docPr id="13" name="Picture 12" descr="D:\AutoLog\Pic\202201050517_51AG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D:\AutoLog\Pic\202201050517_51AGS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891" w:rsidRDefault="00751891" w:rsidP="00751891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未找到商云通拖动元素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商云通-续约互转变更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51891" w:rsidRDefault="00751891" w:rsidP="0075189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47DDA77" wp14:editId="1B32FD05">
            <wp:extent cx="6475730" cy="2426970"/>
            <wp:effectExtent l="0" t="0" r="1270" b="11430"/>
            <wp:docPr id="14" name="Picture 18" descr="D:\AutoLog\Pic\202201110631_92AI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 descr="D:\AutoLog\Pic\202201110631_92AIS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891" w:rsidRDefault="00751891" w:rsidP="00751891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【权限原因】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ogg同步，导致受理业务时拦截，需要开通权限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20112（周三）1个案例：【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新装-以太网虚电路</w:t>
      </w:r>
      <w:r>
        <w:rPr>
          <w:rFonts w:ascii="微软雅黑" w:eastAsia="微软雅黑" w:hAnsi="微软雅黑" w:hint="eastAsia"/>
          <w:color w:val="0000FF"/>
        </w:rPr>
        <w:t>】、【以太网虚电路--甲端转换端口】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20113（周四）1个案例：【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新装-以太网虚电路</w:t>
      </w:r>
      <w:r>
        <w:rPr>
          <w:rFonts w:ascii="微软雅黑" w:eastAsia="微软雅黑" w:hAnsi="微软雅黑" w:hint="eastAsia"/>
          <w:color w:val="0000FF"/>
        </w:rPr>
        <w:t>】、【以太网虚电路--甲端转换端口】</w:t>
      </w:r>
    </w:p>
    <w:p w:rsidR="00751891" w:rsidRDefault="00751891" w:rsidP="00751891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0E2170FA" wp14:editId="33F7D73A">
            <wp:extent cx="6532880" cy="2448560"/>
            <wp:effectExtent l="0" t="0" r="1270" b="8890"/>
            <wp:docPr id="1030" name="Picture 6" descr="D:\AutoLog\Pic\202201120616_20AH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1120616_20AHK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891" w:rsidRDefault="00751891" w:rsidP="00751891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20114（周五）1个案例：【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51891" w:rsidRPr="00751891" w:rsidRDefault="00751891" w:rsidP="0075189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46088C95" wp14:editId="51061907">
            <wp:extent cx="6458585" cy="2420620"/>
            <wp:effectExtent l="0" t="0" r="18415" b="17780"/>
            <wp:docPr id="15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Default="00751891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DE3E72" wp14:editId="650E55EE">
            <wp:extent cx="6188710" cy="1706400"/>
            <wp:effectExtent l="0" t="0" r="2540" b="825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751891" w:rsidTr="0068191A">
        <w:tc>
          <w:tcPr>
            <w:tcW w:w="4815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51891" w:rsidTr="0068191A">
        <w:tc>
          <w:tcPr>
            <w:tcW w:w="4815" w:type="dxa"/>
            <w:vAlign w:val="center"/>
          </w:tcPr>
          <w:p w:rsidR="00751891" w:rsidRDefault="00751891" w:rsidP="0068191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（遗漏）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申请单</w:t>
            </w:r>
            <w:r w:rsidR="005D005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</w:t>
            </w:r>
            <w:r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6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709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51891" w:rsidRDefault="00751891" w:rsidP="00751891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751891" w:rsidRDefault="00751891" w:rsidP="00751891">
      <w:pPr>
        <w:pStyle w:val="a8"/>
        <w:numPr>
          <w:ilvl w:val="0"/>
          <w:numId w:val="2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（遗漏）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申请单</w:t>
      </w:r>
      <w:r w:rsidR="005D005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20108（周六）1个案例：【新建子客户误归】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20112（周三）1个案例：【新建子客户误归】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20114（周五）1个案例：【新建子客户误归】</w:t>
      </w:r>
    </w:p>
    <w:p w:rsidR="00751891" w:rsidRP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57CF5E9C" wp14:editId="496D7C4F">
            <wp:extent cx="6472555" cy="2426335"/>
            <wp:effectExtent l="0" t="0" r="4445" b="12065"/>
            <wp:docPr id="1067" name="Picture 43" descr="D:\AutoLog\Pic\202201080636_71AX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1080636_71AXC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D005A" w:rsidRDefault="005D005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751891" w:rsidRDefault="00751891" w:rsidP="00A07EBB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BD87154" wp14:editId="298073D7">
            <wp:extent cx="6188710" cy="1706400"/>
            <wp:effectExtent l="0" t="0" r="2540" b="825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751891" w:rsidTr="0068191A">
        <w:tc>
          <w:tcPr>
            <w:tcW w:w="4957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51891" w:rsidTr="0068191A">
        <w:tc>
          <w:tcPr>
            <w:tcW w:w="4957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751891" w:rsidRDefault="00751891" w:rsidP="0075189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751891" w:rsidRDefault="00751891" w:rsidP="00751891">
      <w:pPr>
        <w:pStyle w:val="a8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751891" w:rsidRDefault="00751891" w:rsidP="0075189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201010（周一）1个案例：【进入计费网管－融合计费－告警信息。检查是否有状态为致命的告警】</w:t>
      </w:r>
    </w:p>
    <w:p w:rsidR="00751891" w:rsidRPr="005D005A" w:rsidRDefault="00751891" w:rsidP="005D005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2D3443E5" wp14:editId="491D63C2">
            <wp:extent cx="6279515" cy="3039110"/>
            <wp:effectExtent l="0" t="0" r="6985" b="8890"/>
            <wp:docPr id="5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Pic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5D005A" w:rsidRPr="008B41C3" w:rsidRDefault="005D005A" w:rsidP="008B41C3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bookmarkStart w:id="0" w:name="_GoBack"/>
      <w:bookmarkEnd w:id="0"/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2854C0" w:rsidRPr="002854C0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10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2854C0" w:rsidRPr="002854C0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点击去结算时，弹出报错提示框“资产状态为账务停机状态，无法受理改性能业务”。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数据原因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否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2854C0" w:rsidRPr="002854C0" w:rsidRDefault="002854C0" w:rsidP="002854C0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2854C0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185" w:rsidRDefault="00284185" w:rsidP="008B42F5">
      <w:r>
        <w:separator/>
      </w:r>
    </w:p>
  </w:endnote>
  <w:endnote w:type="continuationSeparator" w:id="0">
    <w:p w:rsidR="00284185" w:rsidRDefault="00284185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185" w:rsidRDefault="00284185" w:rsidP="008B42F5">
      <w:r>
        <w:separator/>
      </w:r>
    </w:p>
  </w:footnote>
  <w:footnote w:type="continuationSeparator" w:id="0">
    <w:p w:rsidR="00284185" w:rsidRDefault="00284185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3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3"/>
  </w:num>
  <w:num w:numId="28">
    <w:abstractNumId w:val="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A77A1"/>
    <w:rsid w:val="001B0146"/>
    <w:rsid w:val="001E04EA"/>
    <w:rsid w:val="001E54D6"/>
    <w:rsid w:val="001F080A"/>
    <w:rsid w:val="00200E6C"/>
    <w:rsid w:val="0020440A"/>
    <w:rsid w:val="00217CB9"/>
    <w:rsid w:val="00220EB8"/>
    <w:rsid w:val="00221CC9"/>
    <w:rsid w:val="0022410A"/>
    <w:rsid w:val="0022658F"/>
    <w:rsid w:val="00230397"/>
    <w:rsid w:val="002323DE"/>
    <w:rsid w:val="00243719"/>
    <w:rsid w:val="00247629"/>
    <w:rsid w:val="00252D6E"/>
    <w:rsid w:val="00254CAA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115ED"/>
    <w:rsid w:val="00325099"/>
    <w:rsid w:val="00325218"/>
    <w:rsid w:val="0032521A"/>
    <w:rsid w:val="00325CDC"/>
    <w:rsid w:val="0032614E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4565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646D2"/>
    <w:rsid w:val="00471913"/>
    <w:rsid w:val="0047620C"/>
    <w:rsid w:val="00484DFB"/>
    <w:rsid w:val="00485DA0"/>
    <w:rsid w:val="0049281F"/>
    <w:rsid w:val="004966D3"/>
    <w:rsid w:val="004A4DC9"/>
    <w:rsid w:val="004A4FC6"/>
    <w:rsid w:val="004A7103"/>
    <w:rsid w:val="004A7ABC"/>
    <w:rsid w:val="004B326C"/>
    <w:rsid w:val="004B4B41"/>
    <w:rsid w:val="004C173B"/>
    <w:rsid w:val="004C1ABD"/>
    <w:rsid w:val="004C3F7A"/>
    <w:rsid w:val="004E7A41"/>
    <w:rsid w:val="004F3C58"/>
    <w:rsid w:val="004F426D"/>
    <w:rsid w:val="004F6705"/>
    <w:rsid w:val="004F69FC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B6124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12E9"/>
    <w:rsid w:val="006E17BE"/>
    <w:rsid w:val="006F0083"/>
    <w:rsid w:val="006F4F03"/>
    <w:rsid w:val="006F6F23"/>
    <w:rsid w:val="00702C64"/>
    <w:rsid w:val="00702D83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92CAD"/>
    <w:rsid w:val="00AA3C7E"/>
    <w:rsid w:val="00AA7245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F2011"/>
    <w:rsid w:val="00DF46C8"/>
    <w:rsid w:val="00DF7B32"/>
    <w:rsid w:val="00E00E87"/>
    <w:rsid w:val="00E05B46"/>
    <w:rsid w:val="00E07AD4"/>
    <w:rsid w:val="00E20074"/>
    <w:rsid w:val="00E2643C"/>
    <w:rsid w:val="00E313D9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286F"/>
    <w:rsid w:val="00F3314C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DF9B3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chart" Target="charts/chart4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chart" Target="charts/chart3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【系统原因】弹出异常弹窗undefined。</c:v>
                </c:pt>
                <c:pt idx="1">
                  <c:v>【数据原因】测试数据被改动，设备号非黑色污染违章停机资产。</c:v>
                </c:pt>
                <c:pt idx="2">
                  <c:v>【系统原因】选号码时弹出异常弹窗，内容为：[集团调用异常]预占失败。</c:v>
                </c:pt>
                <c:pt idx="3">
                  <c:v>【数据原因】点击去结算时，弹出报错提示框：资产状态为账务停机状态，无法受理改性能业务。</c:v>
                </c:pt>
                <c:pt idx="4">
                  <c:v>【系统原因】进入到进度查询界面时，流水号未生成。</c:v>
                </c:pt>
                <c:pt idx="5">
                  <c:v>【系统原因】打开url时，页面卡在登录界面。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【权限原因】ogg同步，导致受理业务时拦截，需要开通权限。</c:v>
                </c:pt>
                <c:pt idx="1">
                  <c:v>【系统原因】提交订单时，GIS接口数据返回失败。</c:v>
                </c:pt>
                <c:pt idx="2">
                  <c:v>【脚本原因】未找到商云通拖动元素。</c:v>
                </c:pt>
                <c:pt idx="3">
                  <c:v>【系统原因】打开url时，页面卡在登录界面。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CRM</a:t>
            </a:r>
            <a:r>
              <a:rPr lang="zh-CN" altLang="en-US" sz="1260" b="0" i="0" u="none" strike="noStrike" baseline="0">
                <a:effectLst/>
              </a:rPr>
              <a:t>管理工作台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【性能原因】五秒后界面未展示子客户误归（遗漏）申请单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5A-4027-AECE-7FA9DAF620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60" b="0" i="0" u="none" strike="noStrike" baseline="0">
                <a:effectLst/>
              </a:rPr>
              <a:t>计费巡查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EB-4AEE-AF69-15CF45E6447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0BD61B-9D5E-4FAE-88B7-B31DB9F47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9</Pages>
  <Words>344</Words>
  <Characters>1963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296</cp:revision>
  <dcterms:created xsi:type="dcterms:W3CDTF">2021-09-10T01:18:00Z</dcterms:created>
  <dcterms:modified xsi:type="dcterms:W3CDTF">2022-01-14T05:24:00Z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