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accNum设备号：打开Navicat数据库，导入集成-仿真-营销资源引擎的库，并在查询中，点击“新建”，输入以下语句：</w:t>
      </w:r>
    </w:p>
    <w:p>
      <w:pPr>
        <w:rPr>
          <w:color w:val="FF0000"/>
        </w:rPr>
      </w:pPr>
      <w:r>
        <w:rPr>
          <w:color w:val="FF0000"/>
        </w:rPr>
        <w:t>select * from mkt_res_num_inst where `STATUS_CD`='1002' and `MKT_RES_STORE_ID`=100000080 limit 10;</w:t>
      </w:r>
    </w:p>
    <w:p>
      <w:pPr>
        <w:rPr>
          <w:rFonts w:hint="eastAsia"/>
          <w:color w:val="FF0000"/>
        </w:rPr>
      </w:pPr>
      <w:r>
        <w:rPr>
          <w:rFonts w:hint="eastAsia"/>
        </w:rPr>
        <w:t>选中以上语句后点击</w:t>
      </w:r>
      <w:r>
        <w:rPr>
          <w:rFonts w:hint="eastAsia"/>
          <w:color w:val="FF0000"/>
        </w:rPr>
        <w:t>运行</w:t>
      </w:r>
      <w:r>
        <w:rPr>
          <w:rFonts w:hint="eastAsia"/>
        </w:rPr>
        <w:t>，在</w:t>
      </w:r>
      <w:r>
        <w:rPr>
          <w:rFonts w:hint="eastAsia"/>
          <w:color w:val="FF0000"/>
        </w:rPr>
        <w:t>结果1</w:t>
      </w:r>
      <w:r>
        <w:rPr>
          <w:rFonts w:hint="eastAsia"/>
        </w:rPr>
        <w:t>栏里面，选择查询到的设备号码，并填入模板中对应的accNum。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.UIM</w:t>
      </w:r>
      <w:r>
        <w:rPr>
          <w:rFonts w:hint="eastAsia"/>
        </w:rPr>
        <w:t>卡号：打开Navicat数据库，导入集成-仿真-营销资源引擎的库，并在查询中，点击“新建”，输入以下语句：</w:t>
      </w:r>
    </w:p>
    <w:p>
      <w:pPr>
        <w:rPr>
          <w:color w:val="FF0000"/>
        </w:rPr>
      </w:pPr>
      <w:r>
        <w:rPr>
          <w:rFonts w:hint="eastAsia"/>
        </w:rPr>
        <w:t>查询可用uim卡：</w:t>
      </w:r>
      <w:r>
        <w:rPr>
          <w:color w:val="FF0000"/>
        </w:rPr>
        <w:t xml:space="preserve">select a.mkt_res_inst_nbr from mkt_res_card_inst a join mkt_res_card_inst_ext b on a.mkt_res_inst_id = b.mkt_res_card_inst_id </w:t>
      </w:r>
    </w:p>
    <w:p>
      <w:pPr>
        <w:rPr>
          <w:color w:val="FF0000"/>
        </w:rPr>
      </w:pPr>
      <w:r>
        <w:rPr>
          <w:color w:val="FF0000"/>
        </w:rPr>
        <w:t>join mkt_res_card_act c on a.mkt_res_inst_id = c.mkt_res_card_inst_id</w:t>
      </w:r>
    </w:p>
    <w:p>
      <w:pPr>
        <w:rPr>
          <w:color w:val="FF0000"/>
        </w:rPr>
      </w:pPr>
      <w:r>
        <w:rPr>
          <w:color w:val="FF0000"/>
        </w:rPr>
        <w:t>where b.card_type is not null  and a.status_cd = '1000' and c.network = 'CGL' limit 50</w:t>
      </w:r>
    </w:p>
    <w:p>
      <w:pPr>
        <w:rPr>
          <w:rFonts w:hint="eastAsia"/>
          <w:color w:val="FF0000"/>
        </w:rPr>
      </w:pPr>
      <w:r>
        <w:rPr>
          <w:rFonts w:hint="eastAsia"/>
        </w:rPr>
        <w:t>选中以上语句后点击</w:t>
      </w:r>
      <w:r>
        <w:rPr>
          <w:rFonts w:hint="eastAsia"/>
          <w:color w:val="FF0000"/>
        </w:rPr>
        <w:t>运行</w:t>
      </w:r>
      <w:r>
        <w:rPr>
          <w:rFonts w:hint="eastAsia"/>
        </w:rPr>
        <w:t>，在</w:t>
      </w:r>
      <w:r>
        <w:rPr>
          <w:rFonts w:hint="eastAsia"/>
          <w:color w:val="FF0000"/>
        </w:rPr>
        <w:t>结果1</w:t>
      </w:r>
      <w:r>
        <w:rPr>
          <w:rFonts w:hint="eastAsia"/>
        </w:rPr>
        <w:t>栏里面，选择查询到的U</w:t>
      </w:r>
      <w:r>
        <w:t>IM</w:t>
      </w:r>
      <w:r>
        <w:rPr>
          <w:rFonts w:hint="eastAsia"/>
        </w:rPr>
        <w:t>卡号码，并填入模板中对应的地方。</w:t>
      </w:r>
    </w:p>
    <w:p>
      <w:r>
        <w:drawing>
          <wp:inline distT="0" distB="0" distL="0" distR="0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</w:t>
      </w:r>
      <w:r>
        <w:rPr>
          <w:rFonts w:hint="eastAsia"/>
        </w:rPr>
        <w:t>offerID：在数据库中导入集成-仿真-</w:t>
      </w:r>
      <w:r>
        <w:t>CPC</w:t>
      </w:r>
      <w:r>
        <w:rPr>
          <w:rFonts w:hint="eastAsia"/>
        </w:rPr>
        <w:t>引擎库，打开后再查询栏新建并输入以下语句：</w:t>
      </w:r>
    </w:p>
    <w:p>
      <w:pPr>
        <w:rPr>
          <w:color w:val="FF0000"/>
        </w:rPr>
      </w:pPr>
      <w:r>
        <w:rPr>
          <w:color w:val="FF0000"/>
        </w:rPr>
        <w:t>select * from offer where offer_name like'%魔都%';</w:t>
      </w:r>
    </w:p>
    <w:p>
      <w:r>
        <w:rPr>
          <w:rFonts w:hint="eastAsia"/>
        </w:rPr>
        <w:t>该语句为套餐名称模糊查询，以上举例为魔都卡套餐，</w:t>
      </w:r>
      <w:r>
        <w:rPr>
          <w:color w:val="FF0000"/>
        </w:rPr>
        <w:t>'%魔都%'</w:t>
      </w:r>
      <w:r>
        <w:rPr>
          <w:rFonts w:hint="eastAsia"/>
        </w:rPr>
        <w:t>中间可为任意套餐名称</w:t>
      </w:r>
    </w:p>
    <w:p>
      <w:pPr>
        <w:rPr>
          <w:rFonts w:hint="eastAsia"/>
        </w:rPr>
      </w:pPr>
      <w:r>
        <w:rPr>
          <w:rFonts w:hint="eastAsia"/>
        </w:rPr>
        <w:t>在图中</w:t>
      </w:r>
      <w:r>
        <w:rPr>
          <w:rFonts w:hint="eastAsia"/>
          <w:color w:val="FF0000"/>
        </w:rPr>
        <w:t>结果1</w:t>
      </w:r>
      <w:r>
        <w:rPr>
          <w:rFonts w:hint="eastAsia"/>
        </w:rPr>
        <w:t>栏里面找到套餐对应的</w:t>
      </w:r>
      <w:r>
        <w:rPr>
          <w:rFonts w:hint="eastAsia"/>
          <w:color w:val="FF0000"/>
        </w:rPr>
        <w:t>offer</w:t>
      </w:r>
      <w:r>
        <w:rPr>
          <w:color w:val="FF0000"/>
        </w:rPr>
        <w:t>_ID</w:t>
      </w:r>
      <w:r>
        <w:rPr>
          <w:rFonts w:hint="eastAsia"/>
        </w:rPr>
        <w:t>，填入模板中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799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>.</w:t>
      </w:r>
      <w:r>
        <w:rPr>
          <w:rFonts w:hint="eastAsia"/>
        </w:rPr>
        <w:t>prodID，在集成-仿真-</w:t>
      </w:r>
      <w:r>
        <w:t>CPC</w:t>
      </w:r>
      <w:r>
        <w:rPr>
          <w:rFonts w:hint="eastAsia"/>
        </w:rPr>
        <w:t>引擎库，查询中另起一行输入以下语句，并选中运行</w:t>
      </w:r>
    </w:p>
    <w:p>
      <w:r>
        <w:t>select * from product where prod_name  like'%</w:t>
      </w:r>
      <w:r>
        <w:rPr>
          <w:color w:val="FF0000"/>
        </w:rPr>
        <w:t>移动电话</w:t>
      </w:r>
      <w:r>
        <w:t>%' limit 50;</w:t>
      </w:r>
    </w:p>
    <w:p>
      <w:r>
        <w:rPr>
          <w:rFonts w:hint="eastAsia"/>
        </w:rPr>
        <w:t>该语句为根据跟产品的名称查询对应的跟产品ID（prodID）</w:t>
      </w:r>
    </w:p>
    <w:p>
      <w:pPr>
        <w:rPr>
          <w:rFonts w:hint="eastAsia"/>
        </w:rPr>
      </w:pPr>
      <w:r>
        <w:rPr>
          <w:rFonts w:hint="eastAsia"/>
        </w:rPr>
        <w:t>查到后将结果1中的prodID，填入模板中</w:t>
      </w:r>
    </w:p>
    <w:p>
      <w:r>
        <w:drawing>
          <wp:inline distT="0" distB="0" distL="0" distR="0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受理工号：根据模板中提供的复制黏贴即可。</w:t>
      </w:r>
    </w:p>
    <w:p>
      <w:r>
        <w:rPr>
          <w:rFonts w:hint="eastAsia"/>
        </w:rPr>
        <w:t>6</w:t>
      </w:r>
      <w:r>
        <w:t>.</w:t>
      </w:r>
      <w:r>
        <w:rPr>
          <w:rFonts w:hint="eastAsia"/>
        </w:rPr>
        <w:t>促销员工：根据模板中提供的复制黏贴即可。</w:t>
      </w:r>
    </w:p>
    <w:p>
      <w:r>
        <w:rPr>
          <w:rFonts w:hint="eastAsia"/>
        </w:rPr>
        <w:t>7</w:t>
      </w:r>
      <w:r>
        <w:t>.</w:t>
      </w:r>
      <w:r>
        <w:rPr>
          <w:rFonts w:hint="eastAsia"/>
        </w:rPr>
        <w:t>付费模式：根据模板中下拉框选项选择。（后付费或预付费）</w:t>
      </w:r>
    </w:p>
    <w:p>
      <w:r>
        <w:rPr>
          <w:rFonts w:hint="eastAsia"/>
        </w:rPr>
        <w:t>8</w:t>
      </w:r>
      <w:r>
        <w:t>.</w:t>
      </w:r>
      <w:r>
        <w:rPr>
          <w:rFonts w:hint="eastAsia"/>
        </w:rPr>
        <w:t>组织编码：在数据库base-jicheng-qry基础库中的查询，点击</w:t>
      </w:r>
      <w:r>
        <w:rPr>
          <w:rFonts w:hint="eastAsia"/>
          <w:color w:val="FF0000"/>
        </w:rPr>
        <w:t>新建</w:t>
      </w:r>
      <w:r>
        <w:rPr>
          <w:rFonts w:hint="eastAsia"/>
        </w:rPr>
        <w:t>，输入以下语句，并运行</w:t>
      </w:r>
      <w:r>
        <w:t xml:space="preserve"> </w:t>
      </w:r>
    </w:p>
    <w:p>
      <w:pPr>
        <w:rPr>
          <w:color w:val="FF0000"/>
        </w:rPr>
      </w:pPr>
      <w:r>
        <w:rPr>
          <w:color w:val="FF0000"/>
        </w:rPr>
        <w:t>select org_code from organization where org_name='中国电信上海泰兴路营业厅';</w:t>
      </w:r>
    </w:p>
    <w:p>
      <w:pPr>
        <w:rPr>
          <w:rFonts w:hint="eastAsia"/>
        </w:rPr>
      </w:pPr>
      <w:r>
        <w:rPr>
          <w:rFonts w:hint="eastAsia"/>
        </w:rPr>
        <w:t>以上语句中“</w:t>
      </w:r>
      <w:r>
        <w:rPr>
          <w:color w:val="FF0000"/>
        </w:rPr>
        <w:t>中国电信上海泰兴路营业厅</w:t>
      </w:r>
      <w:r>
        <w:rPr>
          <w:rFonts w:hint="eastAsia"/>
        </w:rPr>
        <w:t>”，根据门户中选择的组织填写。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  <w:color w:val="FF0000"/>
        </w:rPr>
        <w:t>结果1</w:t>
      </w:r>
      <w:r>
        <w:rPr>
          <w:rFonts w:hint="eastAsia"/>
        </w:rPr>
        <w:t>中的org_</w:t>
      </w:r>
      <w:r>
        <w:t>code</w:t>
      </w:r>
      <w:r>
        <w:rPr>
          <w:rFonts w:hint="eastAsia"/>
        </w:rPr>
        <w:t>，填入模板中。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打开批量预开通模板，1、2、3、4、5、6、7、8为必填项！！</w: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accNum为设备号；2、U</w:t>
      </w:r>
      <w:r>
        <w:t>IM</w:t>
      </w:r>
      <w:r>
        <w:rPr>
          <w:rFonts w:hint="eastAsia"/>
        </w:rPr>
        <w:t>卡号码；</w:t>
      </w:r>
      <w:r>
        <w:t>3</w:t>
      </w:r>
      <w:r>
        <w:rPr>
          <w:rFonts w:hint="eastAsia"/>
        </w:rPr>
        <w:t>、offerID（销售品ID）；4、prodID（跟产品ID）；5、受理工号；6、促销员工；7、付费方式；8、组织编码</w:t>
      </w:r>
    </w:p>
    <w:p>
      <w:r>
        <w:drawing>
          <wp:inline distT="0" distB="0" distL="0" distR="0">
            <wp:extent cx="5274310" cy="2832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32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321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全部填写完成后，保存该模板Excel并关闭。回到门户页面</w:t>
      </w:r>
    </w:p>
    <w:p>
      <w:r>
        <w:drawing>
          <wp:inline distT="0" distB="0" distL="0" distR="0">
            <wp:extent cx="5274310" cy="2802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02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37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5"/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Style w:val="5"/>
          <w:rFonts w:ascii="Helvetica" w:hAnsi="Helvetica" w:cs="Helvetica"/>
          <w:color w:val="000000"/>
          <w:sz w:val="23"/>
          <w:szCs w:val="23"/>
          <w:shd w:val="clear" w:color="auto" w:fill="FFFFFF"/>
        </w:rPr>
        <w:t> </w:t>
      </w:r>
      <w:r>
        <w:drawing>
          <wp:inline distT="0" distB="0" distL="0" distR="0">
            <wp:extent cx="5274310" cy="280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5"/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drawing>
          <wp:inline distT="0" distB="0" distL="0" distR="0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5"/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drawing>
          <wp:inline distT="0" distB="0" distL="0" distR="0">
            <wp:extent cx="5274310" cy="2802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eastAsia"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Style w:val="5"/>
          <w:rFonts w:ascii="Helvetica" w:hAnsi="Helvetica" w:cs="Helvetica"/>
          <w:color w:val="000000"/>
          <w:sz w:val="23"/>
          <w:szCs w:val="23"/>
          <w:shd w:val="clear" w:color="auto" w:fill="FFFFFF"/>
        </w:rPr>
        <w:t>BATCH20191019400801230132</w:t>
      </w:r>
      <w:r>
        <w:rPr>
          <w:rStyle w:val="5"/>
          <w:rFonts w:hint="eastAsia" w:ascii="Helvetica" w:hAnsi="Helvetica" w:cs="Helvetica"/>
          <w:color w:val="000000"/>
          <w:sz w:val="23"/>
          <w:szCs w:val="23"/>
          <w:shd w:val="clear" w:color="auto" w:fill="FFFFFF"/>
        </w:rPr>
        <w:t>，批量预开通订单号</w:t>
      </w:r>
    </w:p>
    <w:p>
      <w:pPr>
        <w:rPr>
          <w:rStyle w:val="5"/>
          <w:rFonts w:hint="eastAsia" w:ascii="Helvetica" w:hAnsi="Helvetica" w:cs="Helvetica"/>
          <w:color w:val="000000"/>
          <w:sz w:val="23"/>
          <w:szCs w:val="23"/>
          <w:shd w:val="clear" w:color="auto" w:fill="FFFFFF"/>
        </w:rPr>
      </w:pPr>
    </w:p>
    <w:p>
      <w:pPr>
        <w:rPr>
          <w:rStyle w:val="5"/>
          <w:rFonts w:hint="eastAsia" w:ascii="Helvetica" w:hAnsi="Helvetica" w:cs="Helvetica"/>
          <w:color w:val="000000"/>
          <w:sz w:val="23"/>
          <w:szCs w:val="23"/>
          <w:shd w:val="clear" w:color="auto" w:fill="FFFFFF"/>
          <w:lang w:eastAsia="zh-CN"/>
        </w:rPr>
      </w:pPr>
      <w:r>
        <w:rPr>
          <w:rStyle w:val="5"/>
          <w:rFonts w:hint="eastAsia" w:ascii="Helvetica" w:hAnsi="Helvetica" w:cs="Helvetica"/>
          <w:color w:val="000000"/>
          <w:sz w:val="23"/>
          <w:szCs w:val="23"/>
          <w:shd w:val="clear" w:color="auto" w:fill="FFFFFF"/>
          <w:lang w:eastAsia="zh-CN"/>
        </w:rPr>
        <w:t>批量订单异常处理：</w:t>
      </w:r>
    </w:p>
    <w:p/>
    <w:p>
      <w:r>
        <w:drawing>
          <wp:inline distT="0" distB="0" distL="114300" distR="114300">
            <wp:extent cx="6081395" cy="2747010"/>
            <wp:effectExtent l="0" t="0" r="14605" b="152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出现这种情况可以在重大问题群找“受理</w:t>
      </w:r>
      <w:r>
        <w:rPr>
          <w:rFonts w:hint="eastAsia"/>
          <w:lang w:val="en-US" w:eastAsia="zh-CN"/>
        </w:rPr>
        <w:t>-张鑫鑫”解决，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下载结果文件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给受理查看等待解决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D537EC"/>
    <w:multiLevelType w:val="multilevel"/>
    <w:tmpl w:val="41D537E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D98"/>
    <w:rsid w:val="000C6823"/>
    <w:rsid w:val="00121D98"/>
    <w:rsid w:val="001D56CE"/>
    <w:rsid w:val="001F65EF"/>
    <w:rsid w:val="004D46ED"/>
    <w:rsid w:val="005B40C3"/>
    <w:rsid w:val="00624FA2"/>
    <w:rsid w:val="007964E7"/>
    <w:rsid w:val="009A1C7E"/>
    <w:rsid w:val="00A065A9"/>
    <w:rsid w:val="00B71ECC"/>
    <w:rsid w:val="00BF719C"/>
    <w:rsid w:val="00D67E2F"/>
    <w:rsid w:val="00FC375C"/>
    <w:rsid w:val="36FA2A93"/>
    <w:rsid w:val="4BC76623"/>
    <w:rsid w:val="5AE6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  <w:style w:type="character" w:customStyle="1" w:styleId="5">
    <w:name w:val="apple-converted-space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208</Words>
  <Characters>1189</Characters>
  <Lines>9</Lines>
  <Paragraphs>2</Paragraphs>
  <TotalTime>2</TotalTime>
  <ScaleCrop>false</ScaleCrop>
  <LinksUpToDate>false</LinksUpToDate>
  <CharactersWithSpaces>1395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2019-10-19T03:12:00Z</dcterms:created>
  <dc:creator>盛 佳辉</dc:creator>
  <cp:lastModifiedBy>CHENYING</cp:lastModifiedBy>
  <dcterms:modified xsi:type="dcterms:W3CDTF">2019-10-19T07:59:17Z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