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271" w:rsidRDefault="006C6C96">
      <w:pPr>
        <w:spacing w:after="0"/>
        <w:ind w:left="0" w:firstLine="0"/>
      </w:pPr>
      <w:bookmarkStart w:id="0" w:name="_GoBack"/>
      <w:bookmarkEnd w:id="0"/>
      <w:r>
        <w:rPr>
          <w:sz w:val="36"/>
        </w:rPr>
        <w:t>如何在</w:t>
      </w:r>
      <w:r>
        <w:rPr>
          <w:rFonts w:ascii="Lucida Sans Unicode" w:eastAsia="Lucida Sans Unicode" w:hAnsi="Lucida Sans Unicode" w:cs="Lucida Sans Unicode"/>
          <w:sz w:val="36"/>
        </w:rPr>
        <w:t>fiddler</w:t>
      </w:r>
      <w:r>
        <w:rPr>
          <w:sz w:val="36"/>
        </w:rPr>
        <w:t>上查看请求内容</w:t>
      </w:r>
    </w:p>
    <w:p w:rsidR="002C5271" w:rsidRDefault="006C6C96">
      <w:pPr>
        <w:ind w:left="-5"/>
      </w:pPr>
      <w:r>
        <w:rPr>
          <w:rFonts w:ascii="Lucida Sans Unicode" w:eastAsia="Lucida Sans Unicode" w:hAnsi="Lucida Sans Unicode" w:cs="Lucida Sans Unicode"/>
        </w:rPr>
        <w:t xml:space="preserve">1. </w:t>
      </w:r>
      <w:r>
        <w:t>在左侧选中一个请求，邮件选择</w:t>
      </w:r>
      <w:r>
        <w:rPr>
          <w:rFonts w:ascii="Lucida Sans Unicode" w:eastAsia="Lucida Sans Unicode" w:hAnsi="Lucida Sans Unicode" w:cs="Lucida Sans Unicode"/>
        </w:rPr>
        <w:t>copy-&gt;just url</w:t>
      </w:r>
      <w:r>
        <w:t>。可以复制这条请求的</w:t>
      </w:r>
      <w:r>
        <w:rPr>
          <w:rFonts w:ascii="Lucida Sans Unicode" w:eastAsia="Lucida Sans Unicode" w:hAnsi="Lucida Sans Unicode" w:cs="Lucida Sans Unicode"/>
        </w:rPr>
        <w:t>URL</w:t>
      </w:r>
      <w:r>
        <w:t>；</w:t>
      </w:r>
    </w:p>
    <w:p w:rsidR="002C5271" w:rsidRDefault="006C6C96">
      <w:pPr>
        <w:spacing w:after="302"/>
        <w:ind w:left="0" w:right="-12" w:firstLine="0"/>
      </w:pPr>
      <w:r>
        <w:rPr>
          <w:noProof/>
        </w:rPr>
        <w:drawing>
          <wp:inline distT="0" distB="0" distL="0" distR="0">
            <wp:extent cx="6537646" cy="3968736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7646" cy="39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71" w:rsidRDefault="006C6C96">
      <w:pPr>
        <w:spacing w:after="186"/>
        <w:ind w:left="-5"/>
      </w:pPr>
      <w:r>
        <w:rPr>
          <w:rFonts w:ascii="Lucida Sans Unicode" w:eastAsia="Lucida Sans Unicode" w:hAnsi="Lucida Sans Unicode" w:cs="Lucida Sans Unicode"/>
        </w:rPr>
        <w:t>2.</w:t>
      </w:r>
      <w:r>
        <w:t>在右侧</w:t>
      </w:r>
      <w:r>
        <w:rPr>
          <w:rFonts w:ascii="Lucida Sans Unicode" w:eastAsia="Lucida Sans Unicode" w:hAnsi="Lucida Sans Unicode" w:cs="Lucida Sans Unicode"/>
        </w:rPr>
        <w:t>inspectors</w:t>
      </w:r>
      <w:r>
        <w:t>中我们可以看到请求内容。</w:t>
      </w:r>
    </w:p>
    <w:p w:rsidR="002C5271" w:rsidRDefault="006C6C96">
      <w:pPr>
        <w:spacing w:after="206"/>
        <w:ind w:left="-5"/>
      </w:pPr>
      <w:r>
        <w:t>分为上下两个部分，上半部分是请求头部分，下半部分是响应头部分。对于每一部分，提供了多种不同格式查看每个请求和响应的内容。</w:t>
      </w:r>
      <w:r>
        <w:rPr>
          <w:rFonts w:ascii="Lucida Sans Unicode" w:eastAsia="Lucida Sans Unicode" w:hAnsi="Lucida Sans Unicode" w:cs="Lucida Sans Unicode"/>
        </w:rPr>
        <w:t xml:space="preserve">JPG </w:t>
      </w:r>
      <w:r>
        <w:t>格式使用</w:t>
      </w:r>
      <w:r>
        <w:rPr>
          <w:rFonts w:ascii="Lucida Sans Unicode" w:eastAsia="Lucida Sans Unicode" w:hAnsi="Lucida Sans Unicode" w:cs="Lucida Sans Unicode"/>
        </w:rPr>
        <w:t xml:space="preserve"> ImageView </w:t>
      </w:r>
      <w:r>
        <w:t>就可以看到图片，</w:t>
      </w:r>
      <w:r>
        <w:rPr>
          <w:rFonts w:ascii="Lucida Sans Unicode" w:eastAsia="Lucida Sans Unicode" w:hAnsi="Lucida Sans Unicode" w:cs="Lucida Sans Unicode"/>
        </w:rPr>
        <w:t xml:space="preserve">HTML/JS/CSS </w:t>
      </w:r>
      <w:r>
        <w:t>使用</w:t>
      </w:r>
      <w:r>
        <w:rPr>
          <w:rFonts w:ascii="Lucida Sans Unicode" w:eastAsia="Lucida Sans Unicode" w:hAnsi="Lucida Sans Unicode" w:cs="Lucida Sans Unicode"/>
        </w:rPr>
        <w:t xml:space="preserve"> TextView </w:t>
      </w:r>
      <w:r>
        <w:t>可以看到响应的内容。</w:t>
      </w:r>
      <w:r>
        <w:rPr>
          <w:rFonts w:ascii="Lucida Sans Unicode" w:eastAsia="Lucida Sans Unicode" w:hAnsi="Lucida Sans Unicode" w:cs="Lucida Sans Unicode"/>
        </w:rPr>
        <w:t xml:space="preserve">Raw </w:t>
      </w:r>
      <w:r>
        <w:t>标签可以查看原始的符合</w:t>
      </w:r>
      <w:r>
        <w:rPr>
          <w:rFonts w:ascii="Lucida Sans Unicode" w:eastAsia="Lucida Sans Unicode" w:hAnsi="Lucida Sans Unicode" w:cs="Lucida Sans Unicode"/>
        </w:rPr>
        <w:t>HTTP</w:t>
      </w:r>
      <w:r>
        <w:t>标准的请求和响应头。</w:t>
      </w:r>
      <w:r>
        <w:rPr>
          <w:rFonts w:ascii="Lucida Sans Unicode" w:eastAsia="Lucida Sans Unicode" w:hAnsi="Lucida Sans Unicode" w:cs="Lucida Sans Unicode"/>
        </w:rPr>
        <w:t>Auth</w:t>
      </w:r>
      <w:r>
        <w:t>则可以查看授权</w:t>
      </w:r>
      <w:r>
        <w:rPr>
          <w:rFonts w:ascii="Lucida Sans Unicode" w:eastAsia="Lucida Sans Unicode" w:hAnsi="Lucida Sans Unicode" w:cs="Lucida Sans Unicode"/>
        </w:rPr>
        <w:t xml:space="preserve">Proxy-Authorization </w:t>
      </w:r>
      <w:r>
        <w:t>和</w:t>
      </w:r>
      <w:r>
        <w:rPr>
          <w:rFonts w:ascii="Lucida Sans Unicode" w:eastAsia="Lucida Sans Unicode" w:hAnsi="Lucida Sans Unicode" w:cs="Lucida Sans Unicode"/>
        </w:rPr>
        <w:t xml:space="preserve"> Authorization</w:t>
      </w:r>
      <w:r>
        <w:t>的相关信息。</w:t>
      </w:r>
      <w:r>
        <w:rPr>
          <w:rFonts w:ascii="Lucida Sans Unicode" w:eastAsia="Lucida Sans Unicode" w:hAnsi="Lucida Sans Unicode" w:cs="Lucida Sans Unicode"/>
        </w:rPr>
        <w:t>Cookies</w:t>
      </w:r>
      <w:r>
        <w:t>标签可以看到请求的</w:t>
      </w:r>
      <w:r>
        <w:rPr>
          <w:rFonts w:ascii="Lucida Sans Unicode" w:eastAsia="Lucida Sans Unicode" w:hAnsi="Lucida Sans Unicode" w:cs="Lucida Sans Unicode"/>
        </w:rPr>
        <w:t>cookie</w:t>
      </w:r>
      <w:r>
        <w:t>和响应的</w:t>
      </w:r>
      <w:r>
        <w:rPr>
          <w:rFonts w:ascii="Lucida Sans Unicode" w:eastAsia="Lucida Sans Unicode" w:hAnsi="Lucida Sans Unicode" w:cs="Lucida Sans Unicode"/>
        </w:rPr>
        <w:t>set-cookie</w:t>
      </w:r>
      <w:r>
        <w:t>头信息。</w:t>
      </w:r>
    </w:p>
    <w:p w:rsidR="002C5271" w:rsidRDefault="006C6C96">
      <w:pPr>
        <w:ind w:left="-5"/>
      </w:pPr>
      <w:r>
        <w:t>最下面试</w:t>
      </w:r>
      <w:r>
        <w:rPr>
          <w:rFonts w:ascii="Lucida Sans Unicode" w:eastAsia="Lucida Sans Unicode" w:hAnsi="Lucida Sans Unicode" w:cs="Lucida Sans Unicode"/>
        </w:rPr>
        <w:t>body</w:t>
      </w:r>
      <w:r>
        <w:t>部分，可以看到入参和出参。</w:t>
      </w:r>
    </w:p>
    <w:p w:rsidR="002C5271" w:rsidRDefault="002C5271">
      <w:pPr>
        <w:sectPr w:rsidR="002C5271">
          <w:pgSz w:w="11920" w:h="16860"/>
          <w:pgMar w:top="1440" w:right="814" w:bottom="1440" w:left="822" w:header="720" w:footer="720" w:gutter="0"/>
          <w:cols w:space="720"/>
        </w:sectPr>
      </w:pPr>
    </w:p>
    <w:p w:rsidR="002C5271" w:rsidRDefault="006C6C96">
      <w:pPr>
        <w:spacing w:after="0"/>
        <w:ind w:left="-618" w:right="-638" w:firstLine="0"/>
      </w:pPr>
      <w:r>
        <w:rPr>
          <w:noProof/>
        </w:rPr>
        <w:lastRenderedPageBreak/>
        <w:drawing>
          <wp:inline distT="0" distB="0" distL="0" distR="0">
            <wp:extent cx="6537646" cy="3261132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7646" cy="32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271">
      <w:pgSz w:w="11920" w:h="16860"/>
      <w:pgMar w:top="58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71"/>
    <w:rsid w:val="002C5271"/>
    <w:rsid w:val="006C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5F2EFF-D1D8-4940-84B7-1B85CC0F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3" w:line="259" w:lineRule="auto"/>
      <w:ind w:left="10" w:hanging="10"/>
    </w:pPr>
    <w:rPr>
      <w:rFonts w:ascii="Microsoft YaHei UI" w:eastAsia="Microsoft YaHei UI" w:hAnsi="Microsoft YaHei UI" w:cs="Microsoft YaHei UI"/>
      <w:color w:val="00000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Fzgj</dc:creator>
  <cp:keywords/>
  <cp:lastModifiedBy>Fzgj</cp:lastModifiedBy>
  <cp:revision>2</cp:revision>
  <dcterms:created xsi:type="dcterms:W3CDTF">2018-10-30T04:51:00Z</dcterms:created>
  <dcterms:modified xsi:type="dcterms:W3CDTF">2018-10-30T04:51:00Z</dcterms:modified>
</cp:coreProperties>
</file>