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新装</w:t>
      </w:r>
      <w:r>
        <w:rPr>
          <w:rFonts w:hint="eastAsia"/>
        </w:rPr>
        <w:t>订购5G套餐</w:t>
      </w:r>
    </w:p>
    <w:p>
      <w:r>
        <w:drawing>
          <wp:inline distT="0" distB="0" distL="114300" distR="114300">
            <wp:extent cx="5267325" cy="2731135"/>
            <wp:effectExtent l="0" t="0" r="952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99385"/>
            <wp:effectExtent l="0" t="0" r="698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807970"/>
            <wp:effectExtent l="0" t="0" r="1270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543810"/>
            <wp:effectExtent l="0" t="0" r="1397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59380"/>
            <wp:effectExtent l="0" t="0" r="1016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665730"/>
            <wp:effectExtent l="0" t="0" r="1270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651760"/>
            <wp:effectExtent l="0" t="0" r="952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受理查询</w:t>
      </w:r>
      <w:r>
        <w:rPr>
          <w:rFonts w:hint="eastAsia"/>
        </w:rPr>
        <w:t>订单结构</w:t>
      </w:r>
      <w:r>
        <w:rPr>
          <w:rFonts w:hint="eastAsia"/>
          <w:lang w:eastAsia="zh-CN"/>
        </w:rPr>
        <w:t>正常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1013460"/>
            <wp:effectExtent l="0" t="0" r="6985" b="15240"/>
            <wp:docPr id="8" name="图片 8" descr="T4]I(455YINM9]~0@4P`]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4]I(455YINM9]~0@4P`]A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311400"/>
            <wp:effectExtent l="0" t="0" r="6985" b="1270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656840"/>
            <wp:effectExtent l="0" t="0" r="13970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553335"/>
            <wp:effectExtent l="0" t="0" r="15240" b="1841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50795"/>
            <wp:effectExtent l="0" t="0" r="2540" b="190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  <w:lang w:val="en-US" w:eastAsia="zh-CN"/>
        </w:rPr>
        <w:t>互转</w:t>
      </w:r>
      <w:r>
        <w:rPr>
          <w:rFonts w:hint="eastAsia"/>
        </w:rPr>
        <w:t>订购5G套餐</w:t>
      </w:r>
    </w:p>
    <w:p>
      <w:r>
        <w:drawing>
          <wp:inline distT="0" distB="0" distL="114300" distR="114300">
            <wp:extent cx="5262880" cy="2764155"/>
            <wp:effectExtent l="0" t="0" r="13970" b="1714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618740"/>
            <wp:effectExtent l="0" t="0" r="2540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394460"/>
            <wp:effectExtent l="0" t="0" r="3175" b="1524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88285"/>
            <wp:effectExtent l="0" t="0" r="5715" b="1206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受理查询</w:t>
      </w:r>
      <w:r>
        <w:rPr>
          <w:rFonts w:hint="eastAsia"/>
        </w:rPr>
        <w:t>订单结构</w:t>
      </w:r>
    </w:p>
    <w:p>
      <w:r>
        <w:drawing>
          <wp:inline distT="0" distB="0" distL="114300" distR="114300">
            <wp:extent cx="5266690" cy="1604645"/>
            <wp:effectExtent l="0" t="0" r="10160" b="1460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422275"/>
            <wp:effectExtent l="0" t="0" r="11430" b="1587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09850"/>
            <wp:effectExtent l="0" t="0" r="635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649220"/>
            <wp:effectExtent l="0" t="0" r="14605" b="1778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506345"/>
            <wp:effectExtent l="0" t="0" r="15240" b="825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CF01AD"/>
    <w:rsid w:val="46E21873"/>
    <w:rsid w:val="63245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2019-10-27T10:53:00Z</dcterms:created>
  <dc:creator>HG</dc:creator>
  <cp:lastModifiedBy>YINMINGHUI</cp:lastModifiedBy>
  <dcterms:modified xsi:type="dcterms:W3CDTF">2019-10-27T13:13:32Z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2052-11.1.0.8796</vt:lpwstr>
  </property>
</Properties>
</file>