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3D8" w:rsidRPr="003103D8" w:rsidRDefault="003103D8" w:rsidP="003103D8">
      <w:pPr>
        <w:rPr>
          <w:b/>
          <w:sz w:val="24"/>
          <w:szCs w:val="24"/>
        </w:rPr>
      </w:pPr>
      <w:r w:rsidRPr="003103D8">
        <w:rPr>
          <w:rFonts w:hint="eastAsia"/>
          <w:b/>
          <w:sz w:val="24"/>
          <w:szCs w:val="24"/>
        </w:rPr>
        <w:t>用户管理：</w:t>
      </w:r>
    </w:p>
    <w:p w:rsidR="003103D8" w:rsidRPr="003103D8" w:rsidRDefault="003103D8" w:rsidP="003103D8">
      <w:pPr>
        <w:rPr>
          <w:sz w:val="24"/>
          <w:szCs w:val="24"/>
        </w:rPr>
      </w:pPr>
      <w:r w:rsidRPr="003103D8">
        <w:rPr>
          <w:rFonts w:hint="eastAsia"/>
          <w:sz w:val="24"/>
          <w:szCs w:val="24"/>
        </w:rPr>
        <w:t xml:space="preserve">1. </w:t>
      </w:r>
      <w:r w:rsidRPr="003103D8">
        <w:rPr>
          <w:rFonts w:hint="eastAsia"/>
          <w:sz w:val="24"/>
          <w:szCs w:val="24"/>
        </w:rPr>
        <w:t>登录用户名</w:t>
      </w:r>
      <w:proofErr w:type="spellStart"/>
      <w:r w:rsidRPr="003103D8">
        <w:rPr>
          <w:rFonts w:hint="eastAsia"/>
          <w:sz w:val="24"/>
          <w:szCs w:val="24"/>
        </w:rPr>
        <w:t>xyq</w:t>
      </w:r>
      <w:proofErr w:type="spellEnd"/>
      <w:r w:rsidRPr="003103D8">
        <w:rPr>
          <w:rFonts w:hint="eastAsia"/>
          <w:sz w:val="24"/>
          <w:szCs w:val="24"/>
        </w:rPr>
        <w:t>，角色为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系统管理员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，进入“系统管理”模块查看所拥有的权限，随后关闭软件退出</w:t>
      </w:r>
    </w:p>
    <w:p w:rsidR="003103D8" w:rsidRPr="003103D8" w:rsidRDefault="003103D8" w:rsidP="003103D8">
      <w:pPr>
        <w:rPr>
          <w:sz w:val="24"/>
          <w:szCs w:val="24"/>
        </w:rPr>
      </w:pPr>
      <w:r w:rsidRPr="003103D8">
        <w:rPr>
          <w:rFonts w:hint="eastAsia"/>
          <w:sz w:val="24"/>
          <w:szCs w:val="24"/>
        </w:rPr>
        <w:t xml:space="preserve">2. </w:t>
      </w:r>
      <w:r w:rsidRPr="003103D8">
        <w:rPr>
          <w:rFonts w:hint="eastAsia"/>
          <w:sz w:val="24"/>
          <w:szCs w:val="24"/>
        </w:rPr>
        <w:t>登录用户名</w:t>
      </w:r>
      <w:proofErr w:type="spellStart"/>
      <w:r w:rsidRPr="003103D8">
        <w:rPr>
          <w:rFonts w:hint="eastAsia"/>
          <w:sz w:val="24"/>
          <w:szCs w:val="24"/>
        </w:rPr>
        <w:t>xj</w:t>
      </w:r>
      <w:proofErr w:type="spellEnd"/>
      <w:r w:rsidRPr="003103D8">
        <w:rPr>
          <w:rFonts w:hint="eastAsia"/>
          <w:sz w:val="24"/>
          <w:szCs w:val="24"/>
        </w:rPr>
        <w:t>，角色为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安全审计员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，进入“系统管理”模块查看所拥有的权限，随后关闭软件退出</w:t>
      </w:r>
    </w:p>
    <w:p w:rsidR="003103D8" w:rsidRPr="003103D8" w:rsidRDefault="003103D8" w:rsidP="003103D8">
      <w:pPr>
        <w:rPr>
          <w:sz w:val="24"/>
          <w:szCs w:val="24"/>
        </w:rPr>
      </w:pPr>
      <w:r w:rsidRPr="003103D8">
        <w:rPr>
          <w:rFonts w:hint="eastAsia"/>
          <w:sz w:val="24"/>
          <w:szCs w:val="24"/>
        </w:rPr>
        <w:t xml:space="preserve">3. </w:t>
      </w:r>
      <w:r w:rsidRPr="003103D8">
        <w:rPr>
          <w:rFonts w:hint="eastAsia"/>
          <w:sz w:val="24"/>
          <w:szCs w:val="24"/>
        </w:rPr>
        <w:t>登录用户名</w:t>
      </w:r>
      <w:proofErr w:type="spellStart"/>
      <w:r w:rsidRPr="003103D8">
        <w:rPr>
          <w:rFonts w:hint="eastAsia"/>
          <w:sz w:val="24"/>
          <w:szCs w:val="24"/>
        </w:rPr>
        <w:t>tangtang</w:t>
      </w:r>
      <w:proofErr w:type="spellEnd"/>
      <w:r w:rsidRPr="003103D8">
        <w:rPr>
          <w:rFonts w:hint="eastAsia"/>
          <w:sz w:val="24"/>
          <w:szCs w:val="24"/>
        </w:rPr>
        <w:t>，角色为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安全保密员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，进入“系统管理”模块查看所拥有的权限，不要退出了后续需要使用该账户演示别的模块内容</w:t>
      </w:r>
    </w:p>
    <w:p w:rsidR="003103D8" w:rsidRPr="003103D8" w:rsidRDefault="003103D8" w:rsidP="003103D8">
      <w:pPr>
        <w:rPr>
          <w:sz w:val="24"/>
          <w:szCs w:val="24"/>
        </w:rPr>
      </w:pPr>
    </w:p>
    <w:p w:rsidR="003103D8" w:rsidRPr="003103D8" w:rsidRDefault="003103D8" w:rsidP="003103D8">
      <w:pPr>
        <w:rPr>
          <w:b/>
          <w:sz w:val="24"/>
          <w:szCs w:val="24"/>
        </w:rPr>
      </w:pPr>
      <w:r w:rsidRPr="003103D8">
        <w:rPr>
          <w:rFonts w:hint="eastAsia"/>
          <w:b/>
          <w:sz w:val="24"/>
          <w:szCs w:val="24"/>
        </w:rPr>
        <w:t>数据架构：</w:t>
      </w:r>
    </w:p>
    <w:p w:rsidR="003103D8" w:rsidRPr="003103D8" w:rsidRDefault="003103D8" w:rsidP="003103D8">
      <w:pPr>
        <w:rPr>
          <w:sz w:val="24"/>
          <w:szCs w:val="24"/>
        </w:rPr>
      </w:pPr>
      <w:r w:rsidRPr="003103D8">
        <w:rPr>
          <w:rFonts w:hint="eastAsia"/>
          <w:sz w:val="24"/>
          <w:szCs w:val="24"/>
        </w:rPr>
        <w:t xml:space="preserve">1. </w:t>
      </w:r>
      <w:r w:rsidRPr="003103D8">
        <w:rPr>
          <w:rFonts w:hint="eastAsia"/>
          <w:sz w:val="24"/>
          <w:szCs w:val="24"/>
        </w:rPr>
        <w:t>默认进入的是查询浏览设置</w:t>
      </w:r>
      <w:r w:rsidRPr="003103D8">
        <w:rPr>
          <w:rFonts w:hint="eastAsia"/>
          <w:sz w:val="24"/>
          <w:szCs w:val="24"/>
        </w:rPr>
        <w:t>-&gt;</w:t>
      </w:r>
      <w:r w:rsidRPr="003103D8">
        <w:rPr>
          <w:rFonts w:hint="eastAsia"/>
          <w:sz w:val="24"/>
          <w:szCs w:val="24"/>
        </w:rPr>
        <w:t>类目架构设置，可查看当前设置的树结构目录，定位目录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医学院区城建档案</w:t>
      </w:r>
      <w:r w:rsidRPr="003103D8">
        <w:rPr>
          <w:rFonts w:hint="eastAsia"/>
          <w:sz w:val="24"/>
          <w:szCs w:val="24"/>
        </w:rPr>
        <w:t>-&gt;</w:t>
      </w:r>
      <w:r w:rsidRPr="003103D8">
        <w:rPr>
          <w:rFonts w:hint="eastAsia"/>
          <w:sz w:val="24"/>
          <w:szCs w:val="24"/>
        </w:rPr>
        <w:t>资产管理业务</w:t>
      </w:r>
      <w:r w:rsidRPr="003103D8">
        <w:rPr>
          <w:rFonts w:hint="eastAsia"/>
          <w:sz w:val="24"/>
          <w:szCs w:val="24"/>
        </w:rPr>
        <w:t>",</w:t>
      </w:r>
      <w:r w:rsidRPr="003103D8">
        <w:rPr>
          <w:rFonts w:hint="eastAsia"/>
          <w:sz w:val="24"/>
          <w:szCs w:val="24"/>
        </w:rPr>
        <w:t>如果有数据表链接，可以右键点击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清空数据表链接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，再右键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第一类数据表链接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或者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第二类数据表链接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，在右侧的案卷列表里可以选择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资产管理业务档案卷内目录显示设置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或者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资产管理业务案卷目录显示设置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。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第一类数据表链接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可以选多个，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第二类数据表链接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只能选一个，选定后右击确定。随后关闭此窗口，到主界面，进入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系统管理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模块，点击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用户角色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，选择当前用户的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数据并点击，勾选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医学院区城建档案</w:t>
      </w:r>
      <w:r w:rsidRPr="003103D8">
        <w:rPr>
          <w:rFonts w:hint="eastAsia"/>
          <w:sz w:val="24"/>
          <w:szCs w:val="24"/>
        </w:rPr>
        <w:t>-&gt;</w:t>
      </w:r>
      <w:r w:rsidRPr="003103D8">
        <w:rPr>
          <w:rFonts w:hint="eastAsia"/>
          <w:sz w:val="24"/>
          <w:szCs w:val="24"/>
        </w:rPr>
        <w:t>资产管理业务</w:t>
      </w:r>
      <w:r w:rsidRPr="003103D8">
        <w:rPr>
          <w:rFonts w:hint="eastAsia"/>
          <w:sz w:val="24"/>
          <w:szCs w:val="24"/>
        </w:rPr>
        <w:t>",</w:t>
      </w:r>
      <w:r w:rsidRPr="003103D8">
        <w:rPr>
          <w:rFonts w:hint="eastAsia"/>
          <w:sz w:val="24"/>
          <w:szCs w:val="24"/>
        </w:rPr>
        <w:t>在</w:t>
      </w:r>
      <w:proofErr w:type="gramStart"/>
      <w:r w:rsidRPr="003103D8">
        <w:rPr>
          <w:rFonts w:hint="eastAsia"/>
          <w:sz w:val="24"/>
          <w:szCs w:val="24"/>
        </w:rPr>
        <w:t>下方</w:t>
      </w:r>
      <w:r w:rsidRPr="003103D8">
        <w:rPr>
          <w:rFonts w:hint="eastAsia"/>
          <w:sz w:val="24"/>
          <w:szCs w:val="24"/>
        </w:rPr>
        <w:t>"</w:t>
      </w:r>
      <w:proofErr w:type="gramEnd"/>
      <w:r w:rsidRPr="003103D8">
        <w:rPr>
          <w:rFonts w:hint="eastAsia"/>
          <w:sz w:val="24"/>
          <w:szCs w:val="24"/>
        </w:rPr>
        <w:t>浏览查询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选中，并确定。进入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浏览查询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模块，默认进入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数据浏览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界面，可以看到新创建结构目录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医学院区城建档案</w:t>
      </w:r>
      <w:r w:rsidRPr="003103D8">
        <w:rPr>
          <w:rFonts w:hint="eastAsia"/>
          <w:sz w:val="24"/>
          <w:szCs w:val="24"/>
        </w:rPr>
        <w:t>-&gt;</w:t>
      </w:r>
      <w:r w:rsidRPr="003103D8">
        <w:rPr>
          <w:rFonts w:hint="eastAsia"/>
          <w:sz w:val="24"/>
          <w:szCs w:val="24"/>
        </w:rPr>
        <w:t>资产管理业务</w:t>
      </w:r>
      <w:r w:rsidRPr="003103D8">
        <w:rPr>
          <w:rFonts w:hint="eastAsia"/>
          <w:sz w:val="24"/>
          <w:szCs w:val="24"/>
        </w:rPr>
        <w:t>"</w:t>
      </w:r>
    </w:p>
    <w:p w:rsidR="003103D8" w:rsidRPr="003103D8" w:rsidRDefault="003103D8" w:rsidP="003103D8">
      <w:pPr>
        <w:rPr>
          <w:sz w:val="24"/>
          <w:szCs w:val="24"/>
        </w:rPr>
      </w:pPr>
      <w:r w:rsidRPr="003103D8">
        <w:rPr>
          <w:rFonts w:hint="eastAsia"/>
          <w:sz w:val="24"/>
          <w:szCs w:val="24"/>
        </w:rPr>
        <w:t xml:space="preserve">2. </w:t>
      </w:r>
      <w:r w:rsidRPr="003103D8">
        <w:rPr>
          <w:rFonts w:hint="eastAsia"/>
          <w:sz w:val="24"/>
          <w:szCs w:val="24"/>
        </w:rPr>
        <w:t>查询浏览设置</w:t>
      </w:r>
      <w:r w:rsidRPr="003103D8">
        <w:rPr>
          <w:rFonts w:hint="eastAsia"/>
          <w:sz w:val="24"/>
          <w:szCs w:val="24"/>
        </w:rPr>
        <w:t>-&gt;</w:t>
      </w:r>
      <w:r w:rsidRPr="003103D8">
        <w:rPr>
          <w:rFonts w:hint="eastAsia"/>
          <w:sz w:val="24"/>
          <w:szCs w:val="24"/>
        </w:rPr>
        <w:t>数据集元数据，在该界面上都是对数据集元数据的操作，其中有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导入</w:t>
      </w:r>
      <w:r w:rsidRPr="003103D8">
        <w:rPr>
          <w:rFonts w:hint="eastAsia"/>
          <w:sz w:val="24"/>
          <w:szCs w:val="24"/>
        </w:rPr>
        <w:t>","</w:t>
      </w:r>
      <w:r w:rsidRPr="003103D8">
        <w:rPr>
          <w:rFonts w:hint="eastAsia"/>
          <w:sz w:val="24"/>
          <w:szCs w:val="24"/>
        </w:rPr>
        <w:t>导出</w:t>
      </w:r>
      <w:r w:rsidRPr="003103D8">
        <w:rPr>
          <w:rFonts w:hint="eastAsia"/>
          <w:sz w:val="24"/>
          <w:szCs w:val="24"/>
        </w:rPr>
        <w:t>","</w:t>
      </w:r>
      <w:r w:rsidRPr="003103D8">
        <w:rPr>
          <w:rFonts w:hint="eastAsia"/>
          <w:sz w:val="24"/>
          <w:szCs w:val="24"/>
        </w:rPr>
        <w:t>增加</w:t>
      </w:r>
      <w:r w:rsidRPr="003103D8">
        <w:rPr>
          <w:rFonts w:hint="eastAsia"/>
          <w:sz w:val="24"/>
          <w:szCs w:val="24"/>
        </w:rPr>
        <w:t>","</w:t>
      </w:r>
      <w:r w:rsidRPr="003103D8">
        <w:rPr>
          <w:rFonts w:hint="eastAsia"/>
          <w:sz w:val="24"/>
          <w:szCs w:val="24"/>
        </w:rPr>
        <w:t>修改</w:t>
      </w:r>
      <w:r w:rsidRPr="003103D8">
        <w:rPr>
          <w:rFonts w:hint="eastAsia"/>
          <w:sz w:val="24"/>
          <w:szCs w:val="24"/>
        </w:rPr>
        <w:t>","</w:t>
      </w:r>
      <w:r w:rsidRPr="003103D8">
        <w:rPr>
          <w:rFonts w:hint="eastAsia"/>
          <w:sz w:val="24"/>
          <w:szCs w:val="24"/>
        </w:rPr>
        <w:t>删除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功能</w:t>
      </w:r>
    </w:p>
    <w:p w:rsidR="003103D8" w:rsidRPr="003103D8" w:rsidRDefault="003103D8" w:rsidP="003103D8">
      <w:pPr>
        <w:rPr>
          <w:sz w:val="24"/>
          <w:szCs w:val="24"/>
        </w:rPr>
      </w:pPr>
      <w:r w:rsidRPr="003103D8">
        <w:rPr>
          <w:rFonts w:hint="eastAsia"/>
          <w:sz w:val="24"/>
          <w:szCs w:val="24"/>
        </w:rPr>
        <w:t xml:space="preserve">3. </w:t>
      </w:r>
      <w:r w:rsidRPr="003103D8">
        <w:rPr>
          <w:rFonts w:hint="eastAsia"/>
          <w:sz w:val="24"/>
          <w:szCs w:val="24"/>
        </w:rPr>
        <w:t>数据</w:t>
      </w:r>
      <w:r w:rsidRPr="003103D8">
        <w:rPr>
          <w:rFonts w:hint="eastAsia"/>
          <w:sz w:val="24"/>
          <w:szCs w:val="24"/>
        </w:rPr>
        <w:t>ETL</w:t>
      </w:r>
      <w:r w:rsidRPr="003103D8">
        <w:rPr>
          <w:rFonts w:hint="eastAsia"/>
          <w:sz w:val="24"/>
          <w:szCs w:val="24"/>
        </w:rPr>
        <w:t>设置</w:t>
      </w:r>
      <w:r w:rsidRPr="003103D8">
        <w:rPr>
          <w:rFonts w:hint="eastAsia"/>
          <w:sz w:val="24"/>
          <w:szCs w:val="24"/>
        </w:rPr>
        <w:t>-&gt;</w:t>
      </w:r>
      <w:r w:rsidRPr="003103D8">
        <w:rPr>
          <w:rFonts w:hint="eastAsia"/>
          <w:sz w:val="24"/>
          <w:szCs w:val="24"/>
        </w:rPr>
        <w:t>数据</w:t>
      </w:r>
      <w:r w:rsidRPr="003103D8">
        <w:rPr>
          <w:rFonts w:hint="eastAsia"/>
          <w:sz w:val="24"/>
          <w:szCs w:val="24"/>
        </w:rPr>
        <w:t>ETL</w:t>
      </w:r>
      <w:r w:rsidRPr="003103D8">
        <w:rPr>
          <w:rFonts w:hint="eastAsia"/>
          <w:sz w:val="24"/>
          <w:szCs w:val="24"/>
        </w:rPr>
        <w:t>规则，</w:t>
      </w:r>
      <w:r w:rsidRPr="003103D8">
        <w:rPr>
          <w:rFonts w:hint="eastAsia"/>
          <w:sz w:val="24"/>
          <w:szCs w:val="24"/>
        </w:rPr>
        <w:t>Excel</w:t>
      </w:r>
      <w:r w:rsidRPr="003103D8">
        <w:rPr>
          <w:rFonts w:hint="eastAsia"/>
          <w:sz w:val="24"/>
          <w:szCs w:val="24"/>
        </w:rPr>
        <w:t>模板设置，在该界面上都是对数据</w:t>
      </w:r>
      <w:r w:rsidRPr="003103D8">
        <w:rPr>
          <w:rFonts w:hint="eastAsia"/>
          <w:sz w:val="24"/>
          <w:szCs w:val="24"/>
        </w:rPr>
        <w:t>ETL</w:t>
      </w:r>
      <w:r w:rsidRPr="003103D8">
        <w:rPr>
          <w:rFonts w:hint="eastAsia"/>
          <w:sz w:val="24"/>
          <w:szCs w:val="24"/>
        </w:rPr>
        <w:t>规则的设置，其中有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导入</w:t>
      </w:r>
      <w:r w:rsidRPr="003103D8">
        <w:rPr>
          <w:rFonts w:hint="eastAsia"/>
          <w:sz w:val="24"/>
          <w:szCs w:val="24"/>
        </w:rPr>
        <w:t>","</w:t>
      </w:r>
      <w:r w:rsidRPr="003103D8">
        <w:rPr>
          <w:rFonts w:hint="eastAsia"/>
          <w:sz w:val="24"/>
          <w:szCs w:val="24"/>
        </w:rPr>
        <w:t>导出</w:t>
      </w:r>
      <w:r w:rsidRPr="003103D8">
        <w:rPr>
          <w:rFonts w:hint="eastAsia"/>
          <w:sz w:val="24"/>
          <w:szCs w:val="24"/>
        </w:rPr>
        <w:t>","</w:t>
      </w:r>
      <w:r w:rsidRPr="003103D8">
        <w:rPr>
          <w:rFonts w:hint="eastAsia"/>
          <w:sz w:val="24"/>
          <w:szCs w:val="24"/>
        </w:rPr>
        <w:t>增加</w:t>
      </w:r>
      <w:r w:rsidRPr="003103D8">
        <w:rPr>
          <w:rFonts w:hint="eastAsia"/>
          <w:sz w:val="24"/>
          <w:szCs w:val="24"/>
        </w:rPr>
        <w:t>","</w:t>
      </w:r>
      <w:r w:rsidRPr="003103D8">
        <w:rPr>
          <w:rFonts w:hint="eastAsia"/>
          <w:sz w:val="24"/>
          <w:szCs w:val="24"/>
        </w:rPr>
        <w:t>修改</w:t>
      </w:r>
      <w:r w:rsidRPr="003103D8">
        <w:rPr>
          <w:rFonts w:hint="eastAsia"/>
          <w:sz w:val="24"/>
          <w:szCs w:val="24"/>
        </w:rPr>
        <w:t>","</w:t>
      </w:r>
      <w:r w:rsidRPr="003103D8">
        <w:rPr>
          <w:rFonts w:hint="eastAsia"/>
          <w:sz w:val="24"/>
          <w:szCs w:val="24"/>
        </w:rPr>
        <w:t>删除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功能</w:t>
      </w:r>
    </w:p>
    <w:p w:rsidR="003103D8" w:rsidRPr="003103D8" w:rsidRDefault="003103D8" w:rsidP="003103D8">
      <w:pPr>
        <w:rPr>
          <w:sz w:val="24"/>
          <w:szCs w:val="24"/>
        </w:rPr>
      </w:pPr>
      <w:r w:rsidRPr="003103D8">
        <w:rPr>
          <w:rFonts w:hint="eastAsia"/>
          <w:sz w:val="24"/>
          <w:szCs w:val="24"/>
        </w:rPr>
        <w:t xml:space="preserve">4. </w:t>
      </w:r>
      <w:r w:rsidRPr="003103D8">
        <w:rPr>
          <w:rFonts w:hint="eastAsia"/>
          <w:sz w:val="24"/>
          <w:szCs w:val="24"/>
        </w:rPr>
        <w:t>数据</w:t>
      </w:r>
      <w:r w:rsidRPr="003103D8">
        <w:rPr>
          <w:rFonts w:hint="eastAsia"/>
          <w:sz w:val="24"/>
          <w:szCs w:val="24"/>
        </w:rPr>
        <w:t>ETL</w:t>
      </w:r>
      <w:r w:rsidRPr="003103D8">
        <w:rPr>
          <w:rFonts w:hint="eastAsia"/>
          <w:sz w:val="24"/>
          <w:szCs w:val="24"/>
        </w:rPr>
        <w:t>设置</w:t>
      </w:r>
      <w:r w:rsidRPr="003103D8">
        <w:rPr>
          <w:rFonts w:hint="eastAsia"/>
          <w:sz w:val="24"/>
          <w:szCs w:val="24"/>
        </w:rPr>
        <w:t>-&gt;</w:t>
      </w:r>
      <w:r w:rsidRPr="003103D8">
        <w:rPr>
          <w:rFonts w:hint="eastAsia"/>
          <w:sz w:val="24"/>
          <w:szCs w:val="24"/>
        </w:rPr>
        <w:t>全文数据处理，可搜索文档相关内容，也可删除索引，数据删除，更新等操作</w:t>
      </w:r>
    </w:p>
    <w:p w:rsidR="003103D8" w:rsidRPr="003103D8" w:rsidRDefault="003103D8" w:rsidP="003103D8">
      <w:pPr>
        <w:rPr>
          <w:sz w:val="24"/>
          <w:szCs w:val="24"/>
        </w:rPr>
      </w:pPr>
      <w:r w:rsidRPr="003103D8">
        <w:rPr>
          <w:rFonts w:hint="eastAsia"/>
          <w:sz w:val="24"/>
          <w:szCs w:val="24"/>
        </w:rPr>
        <w:t xml:space="preserve">5. </w:t>
      </w:r>
      <w:r w:rsidRPr="003103D8">
        <w:rPr>
          <w:rFonts w:hint="eastAsia"/>
          <w:sz w:val="24"/>
          <w:szCs w:val="24"/>
        </w:rPr>
        <w:t>数据收集设置</w:t>
      </w:r>
      <w:r w:rsidRPr="003103D8">
        <w:rPr>
          <w:rFonts w:hint="eastAsia"/>
          <w:sz w:val="24"/>
          <w:szCs w:val="24"/>
        </w:rPr>
        <w:t>-&gt;</w:t>
      </w:r>
      <w:r w:rsidRPr="003103D8">
        <w:rPr>
          <w:rFonts w:hint="eastAsia"/>
          <w:sz w:val="24"/>
          <w:szCs w:val="24"/>
        </w:rPr>
        <w:t>数据著录结构，可以在目录中增减节点</w:t>
      </w:r>
    </w:p>
    <w:p w:rsidR="003103D8" w:rsidRPr="003103D8" w:rsidRDefault="003103D8" w:rsidP="003103D8">
      <w:pPr>
        <w:rPr>
          <w:sz w:val="24"/>
          <w:szCs w:val="24"/>
        </w:rPr>
      </w:pPr>
      <w:r w:rsidRPr="003103D8">
        <w:rPr>
          <w:rFonts w:hint="eastAsia"/>
          <w:sz w:val="24"/>
          <w:szCs w:val="24"/>
        </w:rPr>
        <w:t xml:space="preserve">6. </w:t>
      </w:r>
      <w:r w:rsidRPr="003103D8">
        <w:rPr>
          <w:rFonts w:hint="eastAsia"/>
          <w:sz w:val="24"/>
          <w:szCs w:val="24"/>
        </w:rPr>
        <w:t>数据收集设置</w:t>
      </w:r>
      <w:r w:rsidRPr="003103D8">
        <w:rPr>
          <w:rFonts w:hint="eastAsia"/>
          <w:sz w:val="24"/>
          <w:szCs w:val="24"/>
        </w:rPr>
        <w:t>-&gt;</w:t>
      </w:r>
      <w:r w:rsidRPr="003103D8">
        <w:rPr>
          <w:rFonts w:hint="eastAsia"/>
          <w:sz w:val="24"/>
          <w:szCs w:val="24"/>
        </w:rPr>
        <w:t>表字段元数据，审核显示字段，在该界面上都是对数据收集的设置，其中有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导入</w:t>
      </w:r>
      <w:r w:rsidRPr="003103D8">
        <w:rPr>
          <w:rFonts w:hint="eastAsia"/>
          <w:sz w:val="24"/>
          <w:szCs w:val="24"/>
        </w:rPr>
        <w:t>","</w:t>
      </w:r>
      <w:r w:rsidRPr="003103D8">
        <w:rPr>
          <w:rFonts w:hint="eastAsia"/>
          <w:sz w:val="24"/>
          <w:szCs w:val="24"/>
        </w:rPr>
        <w:t>导出</w:t>
      </w:r>
      <w:r w:rsidRPr="003103D8">
        <w:rPr>
          <w:rFonts w:hint="eastAsia"/>
          <w:sz w:val="24"/>
          <w:szCs w:val="24"/>
        </w:rPr>
        <w:t>","</w:t>
      </w:r>
      <w:r w:rsidRPr="003103D8">
        <w:rPr>
          <w:rFonts w:hint="eastAsia"/>
          <w:sz w:val="24"/>
          <w:szCs w:val="24"/>
        </w:rPr>
        <w:t>增加</w:t>
      </w:r>
      <w:r w:rsidRPr="003103D8">
        <w:rPr>
          <w:rFonts w:hint="eastAsia"/>
          <w:sz w:val="24"/>
          <w:szCs w:val="24"/>
        </w:rPr>
        <w:t>","</w:t>
      </w:r>
      <w:r w:rsidRPr="003103D8">
        <w:rPr>
          <w:rFonts w:hint="eastAsia"/>
          <w:sz w:val="24"/>
          <w:szCs w:val="24"/>
        </w:rPr>
        <w:t>修改</w:t>
      </w:r>
      <w:r w:rsidRPr="003103D8">
        <w:rPr>
          <w:rFonts w:hint="eastAsia"/>
          <w:sz w:val="24"/>
          <w:szCs w:val="24"/>
        </w:rPr>
        <w:t>","</w:t>
      </w:r>
      <w:r w:rsidRPr="003103D8">
        <w:rPr>
          <w:rFonts w:hint="eastAsia"/>
          <w:sz w:val="24"/>
          <w:szCs w:val="24"/>
        </w:rPr>
        <w:t>删除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功能</w:t>
      </w:r>
    </w:p>
    <w:p w:rsidR="003103D8" w:rsidRDefault="003103D8" w:rsidP="003103D8">
      <w:pPr>
        <w:rPr>
          <w:sz w:val="24"/>
          <w:szCs w:val="24"/>
        </w:rPr>
      </w:pPr>
      <w:r w:rsidRPr="003103D8">
        <w:rPr>
          <w:rFonts w:hint="eastAsia"/>
          <w:sz w:val="24"/>
          <w:szCs w:val="24"/>
        </w:rPr>
        <w:t xml:space="preserve">7. </w:t>
      </w:r>
      <w:r w:rsidRPr="003103D8">
        <w:rPr>
          <w:rFonts w:hint="eastAsia"/>
          <w:sz w:val="24"/>
          <w:szCs w:val="24"/>
        </w:rPr>
        <w:t>四性检测设置</w:t>
      </w:r>
      <w:r w:rsidRPr="003103D8">
        <w:rPr>
          <w:rFonts w:hint="eastAsia"/>
          <w:sz w:val="24"/>
          <w:szCs w:val="24"/>
        </w:rPr>
        <w:t>-&gt;</w:t>
      </w:r>
      <w:r w:rsidRPr="003103D8">
        <w:rPr>
          <w:rFonts w:hint="eastAsia"/>
          <w:sz w:val="24"/>
          <w:szCs w:val="24"/>
        </w:rPr>
        <w:t>四性检测规则设置，在该界面上都是对四性检测规则设置，其中有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导入</w:t>
      </w:r>
      <w:r w:rsidRPr="003103D8">
        <w:rPr>
          <w:rFonts w:hint="eastAsia"/>
          <w:sz w:val="24"/>
          <w:szCs w:val="24"/>
        </w:rPr>
        <w:t>","</w:t>
      </w:r>
      <w:r w:rsidRPr="003103D8">
        <w:rPr>
          <w:rFonts w:hint="eastAsia"/>
          <w:sz w:val="24"/>
          <w:szCs w:val="24"/>
        </w:rPr>
        <w:t>导出</w:t>
      </w:r>
      <w:r w:rsidRPr="003103D8">
        <w:rPr>
          <w:rFonts w:hint="eastAsia"/>
          <w:sz w:val="24"/>
          <w:szCs w:val="24"/>
        </w:rPr>
        <w:t>","</w:t>
      </w:r>
      <w:r w:rsidRPr="003103D8">
        <w:rPr>
          <w:rFonts w:hint="eastAsia"/>
          <w:sz w:val="24"/>
          <w:szCs w:val="24"/>
        </w:rPr>
        <w:t>增加</w:t>
      </w:r>
      <w:r w:rsidRPr="003103D8">
        <w:rPr>
          <w:rFonts w:hint="eastAsia"/>
          <w:sz w:val="24"/>
          <w:szCs w:val="24"/>
        </w:rPr>
        <w:t>","</w:t>
      </w:r>
      <w:r w:rsidRPr="003103D8">
        <w:rPr>
          <w:rFonts w:hint="eastAsia"/>
          <w:sz w:val="24"/>
          <w:szCs w:val="24"/>
        </w:rPr>
        <w:t>修改</w:t>
      </w:r>
      <w:r w:rsidRPr="003103D8">
        <w:rPr>
          <w:rFonts w:hint="eastAsia"/>
          <w:sz w:val="24"/>
          <w:szCs w:val="24"/>
        </w:rPr>
        <w:t>","</w:t>
      </w:r>
      <w:r w:rsidRPr="003103D8">
        <w:rPr>
          <w:rFonts w:hint="eastAsia"/>
          <w:sz w:val="24"/>
          <w:szCs w:val="24"/>
        </w:rPr>
        <w:t>删除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功能，可以选择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军人入退伍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的设置进行修改方面操作，来查看四性检测的具体设置参数</w:t>
      </w:r>
    </w:p>
    <w:p w:rsidR="00B37993" w:rsidRDefault="00B37993" w:rsidP="003103D8">
      <w:pPr>
        <w:rPr>
          <w:sz w:val="24"/>
          <w:szCs w:val="24"/>
        </w:rPr>
      </w:pPr>
    </w:p>
    <w:p w:rsidR="00B37993" w:rsidRPr="00F90E5D" w:rsidRDefault="00B37993" w:rsidP="003103D8">
      <w:pPr>
        <w:rPr>
          <w:b/>
          <w:sz w:val="24"/>
          <w:szCs w:val="24"/>
        </w:rPr>
      </w:pPr>
      <w:r w:rsidRPr="00F90E5D">
        <w:rPr>
          <w:b/>
          <w:sz w:val="24"/>
          <w:szCs w:val="24"/>
        </w:rPr>
        <w:t>数据上传操作：</w:t>
      </w:r>
    </w:p>
    <w:p w:rsidR="00B37993" w:rsidRDefault="00B37993" w:rsidP="00B37993">
      <w:pPr>
        <w:rPr>
          <w:sz w:val="24"/>
          <w:szCs w:val="24"/>
        </w:rPr>
      </w:pPr>
      <w:r w:rsidRPr="00B37993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 xml:space="preserve"> </w:t>
      </w:r>
      <w:r w:rsidRPr="00B37993">
        <w:rPr>
          <w:rFonts w:hint="eastAsia"/>
          <w:sz w:val="24"/>
          <w:szCs w:val="24"/>
        </w:rPr>
        <w:t>先清空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PostgreSQL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Pr="00B3799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数据库</w:t>
      </w:r>
      <w:r w:rsidRPr="00B37993">
        <w:rPr>
          <w:sz w:val="24"/>
          <w:szCs w:val="24"/>
        </w:rPr>
        <w:t>里的</w:t>
      </w:r>
      <w:r w:rsidRPr="00B37993">
        <w:rPr>
          <w:rFonts w:hint="eastAsia"/>
          <w:sz w:val="24"/>
          <w:szCs w:val="24"/>
        </w:rPr>
        <w:t>meta."</w:t>
      </w:r>
      <w:r w:rsidRPr="00B37993">
        <w:rPr>
          <w:rFonts w:hint="eastAsia"/>
          <w:sz w:val="24"/>
          <w:szCs w:val="24"/>
        </w:rPr>
        <w:t>资产管理业务案卷目录</w:t>
      </w:r>
      <w:r w:rsidRPr="00B37993">
        <w:rPr>
          <w:rFonts w:hint="eastAsia"/>
          <w:sz w:val="24"/>
          <w:szCs w:val="24"/>
        </w:rPr>
        <w:t>"</w:t>
      </w:r>
      <w:r w:rsidRPr="00B37993">
        <w:rPr>
          <w:rFonts w:hint="eastAsia"/>
          <w:sz w:val="24"/>
          <w:szCs w:val="24"/>
        </w:rPr>
        <w:t>和</w:t>
      </w:r>
      <w:r w:rsidRPr="00B37993">
        <w:rPr>
          <w:rFonts w:hint="eastAsia"/>
          <w:sz w:val="24"/>
          <w:szCs w:val="24"/>
        </w:rPr>
        <w:t>meta."</w:t>
      </w:r>
      <w:r w:rsidRPr="00B37993">
        <w:rPr>
          <w:rFonts w:hint="eastAsia"/>
          <w:sz w:val="24"/>
          <w:szCs w:val="24"/>
        </w:rPr>
        <w:t>资产管理业务卷内目录</w:t>
      </w:r>
      <w:r w:rsidRPr="00B37993">
        <w:rPr>
          <w:rFonts w:hint="eastAsia"/>
          <w:sz w:val="24"/>
          <w:szCs w:val="24"/>
        </w:rPr>
        <w:t>"</w:t>
      </w:r>
      <w:r w:rsidRPr="00B37993">
        <w:rPr>
          <w:rFonts w:hint="eastAsia"/>
          <w:sz w:val="24"/>
          <w:szCs w:val="24"/>
        </w:rPr>
        <w:t>的表里的所有内容</w:t>
      </w:r>
    </w:p>
    <w:p w:rsidR="00B37993" w:rsidRDefault="00B37993" w:rsidP="00F90E5D">
      <w:pPr>
        <w:tabs>
          <w:tab w:val="left" w:pos="201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A616AD">
        <w:rPr>
          <w:sz w:val="24"/>
          <w:szCs w:val="24"/>
        </w:rPr>
        <w:t>点击</w:t>
      </w:r>
      <w:proofErr w:type="gramStart"/>
      <w:r w:rsidR="00A616AD">
        <w:rPr>
          <w:sz w:val="24"/>
          <w:szCs w:val="24"/>
        </w:rPr>
        <w:t>”</w:t>
      </w:r>
      <w:proofErr w:type="gramEnd"/>
      <w:r w:rsidR="00A616AD">
        <w:rPr>
          <w:sz w:val="24"/>
          <w:szCs w:val="24"/>
        </w:rPr>
        <w:t>数据架构</w:t>
      </w:r>
      <w:proofErr w:type="gramStart"/>
      <w:r w:rsidR="00A616AD">
        <w:rPr>
          <w:sz w:val="24"/>
          <w:szCs w:val="24"/>
        </w:rPr>
        <w:t>”</w:t>
      </w:r>
      <w:proofErr w:type="gramEnd"/>
      <w:r w:rsidR="00A616AD">
        <w:rPr>
          <w:sz w:val="24"/>
          <w:szCs w:val="24"/>
        </w:rPr>
        <w:t>模块，菜单</w:t>
      </w:r>
      <w:proofErr w:type="gramStart"/>
      <w:r w:rsidR="00A616AD">
        <w:rPr>
          <w:sz w:val="24"/>
          <w:szCs w:val="24"/>
        </w:rPr>
        <w:t>栏选择</w:t>
      </w:r>
      <w:proofErr w:type="gramEnd"/>
      <w:r w:rsidR="00A616AD" w:rsidRPr="003103D8">
        <w:rPr>
          <w:rFonts w:hint="eastAsia"/>
          <w:sz w:val="24"/>
          <w:szCs w:val="24"/>
        </w:rPr>
        <w:t>查询浏览设置</w:t>
      </w:r>
      <w:r w:rsidR="00A616AD" w:rsidRPr="003103D8">
        <w:rPr>
          <w:rFonts w:hint="eastAsia"/>
          <w:sz w:val="24"/>
          <w:szCs w:val="24"/>
        </w:rPr>
        <w:t>-&gt;</w:t>
      </w:r>
      <w:r w:rsidR="00A616AD" w:rsidRPr="003103D8">
        <w:rPr>
          <w:rFonts w:hint="eastAsia"/>
          <w:sz w:val="24"/>
          <w:szCs w:val="24"/>
        </w:rPr>
        <w:t>数据集元数据</w:t>
      </w:r>
      <w:r w:rsidR="00A616AD">
        <w:rPr>
          <w:rFonts w:hint="eastAsia"/>
          <w:sz w:val="24"/>
          <w:szCs w:val="24"/>
        </w:rPr>
        <w:t>，点击</w:t>
      </w:r>
      <w:proofErr w:type="gramStart"/>
      <w:r w:rsidR="00A616AD">
        <w:rPr>
          <w:sz w:val="24"/>
          <w:szCs w:val="24"/>
        </w:rPr>
        <w:t>”</w:t>
      </w:r>
      <w:proofErr w:type="gramEnd"/>
      <w:r w:rsidR="00A616AD">
        <w:rPr>
          <w:sz w:val="24"/>
          <w:szCs w:val="24"/>
        </w:rPr>
        <w:t>导入</w:t>
      </w:r>
      <w:proofErr w:type="gramStart"/>
      <w:r w:rsidR="00A616AD">
        <w:rPr>
          <w:sz w:val="24"/>
          <w:szCs w:val="24"/>
        </w:rPr>
        <w:t>”</w:t>
      </w:r>
      <w:proofErr w:type="gramEnd"/>
      <w:r w:rsidR="00A616AD">
        <w:rPr>
          <w:sz w:val="24"/>
          <w:szCs w:val="24"/>
        </w:rPr>
        <w:t>按钮，从本地</w:t>
      </w:r>
      <w:r w:rsidR="00A616AD">
        <w:rPr>
          <w:rFonts w:hint="eastAsia"/>
          <w:sz w:val="24"/>
          <w:szCs w:val="24"/>
        </w:rPr>
        <w:t>的</w:t>
      </w:r>
      <w:proofErr w:type="gramStart"/>
      <w:r w:rsidR="00A616AD">
        <w:rPr>
          <w:sz w:val="24"/>
          <w:szCs w:val="24"/>
        </w:rPr>
        <w:t>”</w:t>
      </w:r>
      <w:proofErr w:type="gramEnd"/>
      <w:r w:rsidR="00A616AD" w:rsidRPr="00A616AD">
        <w:rPr>
          <w:rFonts w:hint="eastAsia"/>
        </w:rPr>
        <w:t xml:space="preserve"> </w:t>
      </w:r>
      <w:r w:rsidR="00A616AD" w:rsidRPr="00A616AD">
        <w:rPr>
          <w:rFonts w:hint="eastAsia"/>
          <w:sz w:val="24"/>
          <w:szCs w:val="24"/>
        </w:rPr>
        <w:t>数据集元数据备份导出</w:t>
      </w:r>
      <w:proofErr w:type="gramStart"/>
      <w:r w:rsidR="00A616AD">
        <w:rPr>
          <w:sz w:val="24"/>
          <w:szCs w:val="24"/>
        </w:rPr>
        <w:t>”</w:t>
      </w:r>
      <w:proofErr w:type="gramEnd"/>
      <w:r w:rsidR="00A616AD">
        <w:rPr>
          <w:sz w:val="24"/>
          <w:szCs w:val="24"/>
        </w:rPr>
        <w:t>文件夹分别导入</w:t>
      </w:r>
      <w:proofErr w:type="gramStart"/>
      <w:r w:rsidR="00A616AD">
        <w:rPr>
          <w:sz w:val="24"/>
          <w:szCs w:val="24"/>
        </w:rPr>
        <w:t>”</w:t>
      </w:r>
      <w:proofErr w:type="gramEnd"/>
      <w:r w:rsidR="00A616AD" w:rsidRPr="00A616AD">
        <w:rPr>
          <w:rFonts w:hint="eastAsia"/>
        </w:rPr>
        <w:t xml:space="preserve"> </w:t>
      </w:r>
      <w:r w:rsidR="00A616AD" w:rsidRPr="00A616AD">
        <w:rPr>
          <w:rFonts w:hint="eastAsia"/>
          <w:sz w:val="24"/>
          <w:szCs w:val="24"/>
        </w:rPr>
        <w:t>资产管理业务案卷目录显示设置</w:t>
      </w:r>
      <w:r w:rsidR="00A616AD" w:rsidRPr="00A616AD">
        <w:rPr>
          <w:rFonts w:hint="eastAsia"/>
          <w:sz w:val="24"/>
          <w:szCs w:val="24"/>
        </w:rPr>
        <w:t>.</w:t>
      </w:r>
      <w:proofErr w:type="spellStart"/>
      <w:r w:rsidR="00A616AD" w:rsidRPr="00A616AD">
        <w:rPr>
          <w:rFonts w:hint="eastAsia"/>
          <w:sz w:val="24"/>
          <w:szCs w:val="24"/>
        </w:rPr>
        <w:t>json</w:t>
      </w:r>
      <w:proofErr w:type="spellEnd"/>
      <w:proofErr w:type="gramStart"/>
      <w:r w:rsidR="00A616AD">
        <w:rPr>
          <w:sz w:val="24"/>
          <w:szCs w:val="24"/>
        </w:rPr>
        <w:t>”</w:t>
      </w:r>
      <w:proofErr w:type="gramEnd"/>
      <w:r w:rsidR="00A616AD">
        <w:rPr>
          <w:sz w:val="24"/>
          <w:szCs w:val="24"/>
        </w:rPr>
        <w:t>和</w:t>
      </w:r>
      <w:proofErr w:type="gramStart"/>
      <w:r w:rsidR="00A616AD">
        <w:rPr>
          <w:sz w:val="24"/>
          <w:szCs w:val="24"/>
        </w:rPr>
        <w:t>”</w:t>
      </w:r>
      <w:proofErr w:type="gramEnd"/>
      <w:r w:rsidR="00A616AD" w:rsidRPr="00A616AD">
        <w:rPr>
          <w:rFonts w:hint="eastAsia"/>
        </w:rPr>
        <w:t xml:space="preserve"> </w:t>
      </w:r>
      <w:r w:rsidR="00A616AD" w:rsidRPr="00A616AD">
        <w:rPr>
          <w:rFonts w:hint="eastAsia"/>
          <w:sz w:val="24"/>
          <w:szCs w:val="24"/>
        </w:rPr>
        <w:t>资产管理业务档案卷内目录显示设置</w:t>
      </w:r>
      <w:r w:rsidR="00A616AD" w:rsidRPr="00A616AD">
        <w:rPr>
          <w:rFonts w:hint="eastAsia"/>
          <w:sz w:val="24"/>
          <w:szCs w:val="24"/>
        </w:rPr>
        <w:t>.</w:t>
      </w:r>
      <w:proofErr w:type="spellStart"/>
      <w:r w:rsidR="00A616AD" w:rsidRPr="00A616AD">
        <w:rPr>
          <w:rFonts w:hint="eastAsia"/>
          <w:sz w:val="24"/>
          <w:szCs w:val="24"/>
        </w:rPr>
        <w:t>json</w:t>
      </w:r>
      <w:proofErr w:type="spellEnd"/>
      <w:proofErr w:type="gramStart"/>
      <w:r w:rsidR="00A616AD">
        <w:rPr>
          <w:sz w:val="24"/>
          <w:szCs w:val="24"/>
        </w:rPr>
        <w:t>”</w:t>
      </w:r>
      <w:proofErr w:type="gramEnd"/>
      <w:r w:rsidR="00A616AD">
        <w:rPr>
          <w:sz w:val="24"/>
          <w:szCs w:val="24"/>
        </w:rPr>
        <w:t>。如导入提示已有该规则，则需要删除。</w:t>
      </w:r>
    </w:p>
    <w:p w:rsidR="003B329F" w:rsidRDefault="00A616AD" w:rsidP="003B329F">
      <w:pPr>
        <w:tabs>
          <w:tab w:val="left" w:pos="201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3B329F" w:rsidRPr="003B329F">
        <w:rPr>
          <w:sz w:val="24"/>
          <w:szCs w:val="24"/>
        </w:rPr>
        <w:t>菜单</w:t>
      </w:r>
      <w:proofErr w:type="gramStart"/>
      <w:r w:rsidR="003B329F" w:rsidRPr="003B329F">
        <w:rPr>
          <w:sz w:val="24"/>
          <w:szCs w:val="24"/>
        </w:rPr>
        <w:t>栏选择</w:t>
      </w:r>
      <w:proofErr w:type="gramEnd"/>
      <w:r w:rsidR="003B329F" w:rsidRPr="003B329F">
        <w:rPr>
          <w:rFonts w:hint="eastAsia"/>
          <w:sz w:val="24"/>
          <w:szCs w:val="24"/>
        </w:rPr>
        <w:t>数据</w:t>
      </w:r>
      <w:r w:rsidR="003B329F" w:rsidRPr="003B329F">
        <w:rPr>
          <w:rFonts w:hint="eastAsia"/>
          <w:sz w:val="24"/>
          <w:szCs w:val="24"/>
        </w:rPr>
        <w:t>ETL</w:t>
      </w:r>
      <w:r w:rsidR="003B329F" w:rsidRPr="003B329F">
        <w:rPr>
          <w:rFonts w:hint="eastAsia"/>
          <w:sz w:val="24"/>
          <w:szCs w:val="24"/>
        </w:rPr>
        <w:t>设置</w:t>
      </w:r>
      <w:r w:rsidR="003B329F" w:rsidRPr="003B329F">
        <w:rPr>
          <w:rFonts w:hint="eastAsia"/>
          <w:sz w:val="24"/>
          <w:szCs w:val="24"/>
        </w:rPr>
        <w:t>-&gt;</w:t>
      </w:r>
      <w:r w:rsidR="003B329F" w:rsidRPr="003B329F">
        <w:rPr>
          <w:rFonts w:hint="eastAsia"/>
          <w:sz w:val="24"/>
          <w:szCs w:val="24"/>
        </w:rPr>
        <w:t>数据</w:t>
      </w:r>
      <w:r w:rsidR="003B329F" w:rsidRPr="003B329F">
        <w:rPr>
          <w:rFonts w:hint="eastAsia"/>
          <w:sz w:val="24"/>
          <w:szCs w:val="24"/>
        </w:rPr>
        <w:t>ETL</w:t>
      </w:r>
      <w:r w:rsidR="003B329F" w:rsidRPr="003B329F">
        <w:rPr>
          <w:rFonts w:hint="eastAsia"/>
          <w:sz w:val="24"/>
          <w:szCs w:val="24"/>
        </w:rPr>
        <w:t>规则，点击</w:t>
      </w:r>
      <w:proofErr w:type="gramStart"/>
      <w:r w:rsidR="003B329F" w:rsidRPr="003B329F">
        <w:rPr>
          <w:sz w:val="24"/>
          <w:szCs w:val="24"/>
        </w:rPr>
        <w:t>”</w:t>
      </w:r>
      <w:proofErr w:type="gramEnd"/>
      <w:r w:rsidR="003B329F" w:rsidRPr="003B329F">
        <w:rPr>
          <w:sz w:val="24"/>
          <w:szCs w:val="24"/>
        </w:rPr>
        <w:t>导入</w:t>
      </w:r>
      <w:proofErr w:type="gramStart"/>
      <w:r w:rsidR="003B329F" w:rsidRPr="003B329F">
        <w:rPr>
          <w:sz w:val="24"/>
          <w:szCs w:val="24"/>
        </w:rPr>
        <w:t>”</w:t>
      </w:r>
      <w:proofErr w:type="gramEnd"/>
      <w:r w:rsidR="003B329F" w:rsidRPr="003B329F">
        <w:rPr>
          <w:sz w:val="24"/>
          <w:szCs w:val="24"/>
        </w:rPr>
        <w:t>按钮，从本地</w:t>
      </w:r>
      <w:r w:rsidR="003B329F" w:rsidRPr="003B329F">
        <w:rPr>
          <w:rFonts w:hint="eastAsia"/>
          <w:sz w:val="24"/>
          <w:szCs w:val="24"/>
        </w:rPr>
        <w:t>的</w:t>
      </w:r>
      <w:proofErr w:type="gramStart"/>
      <w:r w:rsidR="003B329F" w:rsidRPr="003B329F">
        <w:rPr>
          <w:sz w:val="24"/>
          <w:szCs w:val="24"/>
        </w:rPr>
        <w:t>”</w:t>
      </w:r>
      <w:proofErr w:type="gramEnd"/>
      <w:r w:rsidR="003B329F" w:rsidRPr="003B329F">
        <w:rPr>
          <w:rFonts w:hint="eastAsia"/>
          <w:sz w:val="24"/>
          <w:szCs w:val="24"/>
        </w:rPr>
        <w:t xml:space="preserve"> </w:t>
      </w:r>
      <w:r w:rsidR="003B329F" w:rsidRPr="003B329F">
        <w:rPr>
          <w:rFonts w:hint="eastAsia"/>
          <w:sz w:val="24"/>
          <w:szCs w:val="24"/>
        </w:rPr>
        <w:t>数据</w:t>
      </w:r>
      <w:r w:rsidR="003B329F" w:rsidRPr="003B329F">
        <w:rPr>
          <w:rFonts w:hint="eastAsia"/>
          <w:sz w:val="24"/>
          <w:szCs w:val="24"/>
        </w:rPr>
        <w:t>ETL</w:t>
      </w:r>
      <w:r w:rsidR="003B329F" w:rsidRPr="003B329F">
        <w:rPr>
          <w:rFonts w:hint="eastAsia"/>
          <w:sz w:val="24"/>
          <w:szCs w:val="24"/>
        </w:rPr>
        <w:t>设置备份导出</w:t>
      </w:r>
      <w:proofErr w:type="gramStart"/>
      <w:r w:rsidR="003B329F" w:rsidRPr="003B329F">
        <w:rPr>
          <w:sz w:val="24"/>
          <w:szCs w:val="24"/>
        </w:rPr>
        <w:t>”</w:t>
      </w:r>
      <w:proofErr w:type="gramEnd"/>
      <w:r w:rsidR="003B329F" w:rsidRPr="003B329F">
        <w:rPr>
          <w:sz w:val="24"/>
          <w:szCs w:val="24"/>
        </w:rPr>
        <w:t>文件夹分别导入</w:t>
      </w:r>
      <w:proofErr w:type="gramStart"/>
      <w:r w:rsidR="003B329F" w:rsidRPr="003B329F">
        <w:rPr>
          <w:sz w:val="24"/>
          <w:szCs w:val="24"/>
        </w:rPr>
        <w:t>”</w:t>
      </w:r>
      <w:proofErr w:type="gramEnd"/>
      <w:r w:rsidR="003B329F" w:rsidRPr="003B329F">
        <w:rPr>
          <w:rFonts w:hint="eastAsia"/>
          <w:sz w:val="24"/>
          <w:szCs w:val="24"/>
        </w:rPr>
        <w:t xml:space="preserve"> </w:t>
      </w:r>
      <w:r w:rsidR="003B329F" w:rsidRPr="003B329F">
        <w:rPr>
          <w:rFonts w:hint="eastAsia"/>
          <w:sz w:val="24"/>
          <w:szCs w:val="24"/>
        </w:rPr>
        <w:t>资产管理业务案卷目录</w:t>
      </w:r>
      <w:r w:rsidR="003B329F" w:rsidRPr="003B329F">
        <w:rPr>
          <w:rFonts w:hint="eastAsia"/>
          <w:sz w:val="24"/>
          <w:szCs w:val="24"/>
        </w:rPr>
        <w:t>.</w:t>
      </w:r>
      <w:proofErr w:type="spellStart"/>
      <w:r w:rsidR="003B329F" w:rsidRPr="003B329F">
        <w:rPr>
          <w:rFonts w:hint="eastAsia"/>
          <w:sz w:val="24"/>
          <w:szCs w:val="24"/>
        </w:rPr>
        <w:t>json</w:t>
      </w:r>
      <w:proofErr w:type="spellEnd"/>
      <w:proofErr w:type="gramStart"/>
      <w:r w:rsidR="003B329F" w:rsidRPr="003B329F">
        <w:rPr>
          <w:sz w:val="24"/>
          <w:szCs w:val="24"/>
        </w:rPr>
        <w:t>”</w:t>
      </w:r>
      <w:proofErr w:type="gramEnd"/>
      <w:r w:rsidR="003B329F" w:rsidRPr="003B329F">
        <w:rPr>
          <w:sz w:val="24"/>
          <w:szCs w:val="24"/>
        </w:rPr>
        <w:t>和</w:t>
      </w:r>
      <w:proofErr w:type="gramStart"/>
      <w:r w:rsidR="003B329F" w:rsidRPr="003B329F">
        <w:rPr>
          <w:sz w:val="24"/>
          <w:szCs w:val="24"/>
        </w:rPr>
        <w:t>”</w:t>
      </w:r>
      <w:proofErr w:type="gramEnd"/>
      <w:r w:rsidR="003B329F" w:rsidRPr="003B329F">
        <w:rPr>
          <w:rFonts w:hint="eastAsia"/>
          <w:sz w:val="24"/>
          <w:szCs w:val="24"/>
        </w:rPr>
        <w:t xml:space="preserve"> </w:t>
      </w:r>
      <w:r w:rsidR="003B329F" w:rsidRPr="003B329F">
        <w:rPr>
          <w:rFonts w:hint="eastAsia"/>
          <w:sz w:val="24"/>
          <w:szCs w:val="24"/>
        </w:rPr>
        <w:t>资产管理业务卷内目录</w:t>
      </w:r>
      <w:r w:rsidR="003B329F" w:rsidRPr="003B329F">
        <w:rPr>
          <w:rFonts w:hint="eastAsia"/>
          <w:sz w:val="24"/>
          <w:szCs w:val="24"/>
        </w:rPr>
        <w:t>.</w:t>
      </w:r>
      <w:proofErr w:type="spellStart"/>
      <w:r w:rsidR="003B329F" w:rsidRPr="003B329F">
        <w:rPr>
          <w:rFonts w:hint="eastAsia"/>
          <w:sz w:val="24"/>
          <w:szCs w:val="24"/>
        </w:rPr>
        <w:t>json</w:t>
      </w:r>
      <w:proofErr w:type="spellEnd"/>
      <w:proofErr w:type="gramStart"/>
      <w:r w:rsidR="003B329F" w:rsidRPr="003B329F">
        <w:rPr>
          <w:sz w:val="24"/>
          <w:szCs w:val="24"/>
        </w:rPr>
        <w:t>”</w:t>
      </w:r>
      <w:proofErr w:type="gramEnd"/>
      <w:r w:rsidR="003B329F" w:rsidRPr="003B329F">
        <w:rPr>
          <w:sz w:val="24"/>
          <w:szCs w:val="24"/>
        </w:rPr>
        <w:t>。如导入提示已有该规则，则需要删除。</w:t>
      </w:r>
    </w:p>
    <w:p w:rsidR="00A616AD" w:rsidRDefault="003B329F" w:rsidP="00F90E5D">
      <w:pPr>
        <w:tabs>
          <w:tab w:val="left" w:pos="201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继续停留在该界面，点击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上传至数据按钮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，导入设置中的四性检测选择的下拉框选择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数据表资产管理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，目录</w:t>
      </w:r>
      <w:proofErr w:type="gramStart"/>
      <w:r>
        <w:rPr>
          <w:sz w:val="24"/>
          <w:szCs w:val="24"/>
        </w:rPr>
        <w:t>源数据</w:t>
      </w:r>
      <w:proofErr w:type="gramEnd"/>
      <w:r>
        <w:rPr>
          <w:sz w:val="24"/>
          <w:szCs w:val="24"/>
        </w:rPr>
        <w:t>和附件路径都选择</w:t>
      </w:r>
      <w:proofErr w:type="gramStart"/>
      <w:r>
        <w:rPr>
          <w:sz w:val="24"/>
          <w:szCs w:val="24"/>
        </w:rPr>
        <w:t>”</w:t>
      </w:r>
      <w:proofErr w:type="gramEnd"/>
      <w:r w:rsidRPr="003B329F">
        <w:rPr>
          <w:rFonts w:hint="eastAsia"/>
        </w:rPr>
        <w:t xml:space="preserve"> </w:t>
      </w:r>
      <w:r w:rsidRPr="003B329F">
        <w:rPr>
          <w:rFonts w:hint="eastAsia"/>
          <w:sz w:val="24"/>
          <w:szCs w:val="24"/>
        </w:rPr>
        <w:t>E:\</w:t>
      </w:r>
      <w:r w:rsidRPr="003B329F">
        <w:rPr>
          <w:rFonts w:hint="eastAsia"/>
          <w:sz w:val="24"/>
          <w:szCs w:val="24"/>
        </w:rPr>
        <w:t>配置式档案数据治理系统</w:t>
      </w:r>
      <w:r w:rsidRPr="003B329F">
        <w:rPr>
          <w:rFonts w:hint="eastAsia"/>
          <w:sz w:val="24"/>
          <w:szCs w:val="24"/>
        </w:rPr>
        <w:t>\</w:t>
      </w:r>
      <w:r w:rsidRPr="003B329F">
        <w:rPr>
          <w:rFonts w:hint="eastAsia"/>
          <w:sz w:val="24"/>
          <w:szCs w:val="24"/>
        </w:rPr>
        <w:t>演示数据</w:t>
      </w:r>
      <w:r w:rsidRPr="003B329F">
        <w:rPr>
          <w:rFonts w:hint="eastAsia"/>
          <w:sz w:val="24"/>
          <w:szCs w:val="24"/>
        </w:rPr>
        <w:t>\</w:t>
      </w:r>
      <w:r w:rsidRPr="003B329F">
        <w:rPr>
          <w:rFonts w:hint="eastAsia"/>
          <w:sz w:val="24"/>
          <w:szCs w:val="24"/>
        </w:rPr>
        <w:t>资产管理业务数据样例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,ETL</w:t>
      </w:r>
      <w:r>
        <w:rPr>
          <w:sz w:val="24"/>
          <w:szCs w:val="24"/>
        </w:rPr>
        <w:t>规则下拉框选择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资产管理</w:t>
      </w:r>
      <w:r w:rsidR="006C2F16">
        <w:rPr>
          <w:sz w:val="24"/>
          <w:szCs w:val="24"/>
        </w:rPr>
        <w:t>业务</w:t>
      </w:r>
      <w:r w:rsidR="006C2F16">
        <w:rPr>
          <w:sz w:val="24"/>
          <w:szCs w:val="24"/>
        </w:rPr>
        <w:lastRenderedPageBreak/>
        <w:t>案卷目录</w:t>
      </w:r>
      <w:proofErr w:type="gramStart"/>
      <w:r>
        <w:rPr>
          <w:sz w:val="24"/>
          <w:szCs w:val="24"/>
        </w:rPr>
        <w:t>”</w:t>
      </w:r>
      <w:proofErr w:type="gramEnd"/>
      <w:r w:rsidR="006C2F16">
        <w:rPr>
          <w:sz w:val="24"/>
          <w:szCs w:val="24"/>
        </w:rPr>
        <w:t>和</w:t>
      </w:r>
      <w:proofErr w:type="gramStart"/>
      <w:r w:rsidR="006C2F16">
        <w:rPr>
          <w:sz w:val="24"/>
          <w:szCs w:val="24"/>
        </w:rPr>
        <w:t>”</w:t>
      </w:r>
      <w:proofErr w:type="gramEnd"/>
      <w:r w:rsidR="006C2F16">
        <w:rPr>
          <w:sz w:val="24"/>
          <w:szCs w:val="24"/>
        </w:rPr>
        <w:t>资产管理业务</w:t>
      </w:r>
      <w:r w:rsidR="006C2F16">
        <w:rPr>
          <w:sz w:val="24"/>
          <w:szCs w:val="24"/>
        </w:rPr>
        <w:t>卷内</w:t>
      </w:r>
      <w:r w:rsidR="006C2F16">
        <w:rPr>
          <w:sz w:val="24"/>
          <w:szCs w:val="24"/>
        </w:rPr>
        <w:t>目录</w:t>
      </w:r>
      <w:proofErr w:type="gramStart"/>
      <w:r w:rsidR="006C2F16">
        <w:rPr>
          <w:sz w:val="24"/>
          <w:szCs w:val="24"/>
        </w:rPr>
        <w:t>”</w:t>
      </w:r>
      <w:proofErr w:type="gramEnd"/>
      <w:r w:rsidR="006C2F16">
        <w:rPr>
          <w:sz w:val="24"/>
          <w:szCs w:val="24"/>
        </w:rPr>
        <w:t>，下</w:t>
      </w:r>
      <w:proofErr w:type="gramStart"/>
      <w:r w:rsidR="006C2F16">
        <w:rPr>
          <w:sz w:val="24"/>
          <w:szCs w:val="24"/>
        </w:rPr>
        <w:t>拉框每选择</w:t>
      </w:r>
      <w:proofErr w:type="gramEnd"/>
      <w:r w:rsidR="006C2F16">
        <w:rPr>
          <w:sz w:val="24"/>
          <w:szCs w:val="24"/>
        </w:rPr>
        <w:t>一次，也要点击添加按钮一次</w:t>
      </w:r>
      <w:r w:rsidR="001B643B">
        <w:rPr>
          <w:sz w:val="24"/>
          <w:szCs w:val="24"/>
        </w:rPr>
        <w:t>，随后点击</w:t>
      </w:r>
      <w:proofErr w:type="gramStart"/>
      <w:r w:rsidR="001B643B">
        <w:rPr>
          <w:sz w:val="24"/>
          <w:szCs w:val="24"/>
        </w:rPr>
        <w:t>”</w:t>
      </w:r>
      <w:proofErr w:type="gramEnd"/>
      <w:r w:rsidR="001B643B">
        <w:rPr>
          <w:sz w:val="24"/>
          <w:szCs w:val="24"/>
        </w:rPr>
        <w:t>开始导入</w:t>
      </w:r>
      <w:proofErr w:type="gramStart"/>
      <w:r w:rsidR="001B643B">
        <w:rPr>
          <w:sz w:val="24"/>
          <w:szCs w:val="24"/>
        </w:rPr>
        <w:t>”</w:t>
      </w:r>
      <w:proofErr w:type="gramEnd"/>
      <w:r w:rsidR="001B643B">
        <w:rPr>
          <w:sz w:val="24"/>
          <w:szCs w:val="24"/>
        </w:rPr>
        <w:t>按钮来上传数据。</w:t>
      </w:r>
    </w:p>
    <w:p w:rsidR="001657B9" w:rsidRPr="001657B9" w:rsidRDefault="001B643B" w:rsidP="001657B9">
      <w:pPr>
        <w:tabs>
          <w:tab w:val="left" w:pos="201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 w:rsidR="00C6549F">
        <w:rPr>
          <w:sz w:val="24"/>
          <w:szCs w:val="24"/>
        </w:rPr>
        <w:t>随后开始导入数据，导入完成后会出现四性检测报告，查阅完毕后关闭窗口，在提示框</w:t>
      </w:r>
      <w:proofErr w:type="gramStart"/>
      <w:r w:rsidR="00C6549F">
        <w:rPr>
          <w:sz w:val="24"/>
          <w:szCs w:val="24"/>
        </w:rPr>
        <w:t>”</w:t>
      </w:r>
      <w:proofErr w:type="gramEnd"/>
      <w:r w:rsidR="00C6549F" w:rsidRPr="00C6549F">
        <w:rPr>
          <w:rFonts w:hint="eastAsia"/>
          <w:sz w:val="24"/>
          <w:szCs w:val="24"/>
        </w:rPr>
        <w:t>四性检测有错误，需要继续保存不？是</w:t>
      </w:r>
      <w:r w:rsidR="00C6549F" w:rsidRPr="00C6549F">
        <w:rPr>
          <w:rFonts w:hint="eastAsia"/>
          <w:sz w:val="24"/>
          <w:szCs w:val="24"/>
        </w:rPr>
        <w:t xml:space="preserve">(Y)   </w:t>
      </w:r>
      <w:r w:rsidR="00C6549F" w:rsidRPr="00C6549F">
        <w:rPr>
          <w:rFonts w:hint="eastAsia"/>
          <w:sz w:val="24"/>
          <w:szCs w:val="24"/>
        </w:rPr>
        <w:t>否</w:t>
      </w:r>
      <w:r w:rsidR="00C6549F" w:rsidRPr="00C6549F">
        <w:rPr>
          <w:rFonts w:hint="eastAsia"/>
          <w:sz w:val="24"/>
          <w:szCs w:val="24"/>
        </w:rPr>
        <w:t xml:space="preserve">(N)   </w:t>
      </w:r>
      <w:r w:rsidR="00C6549F">
        <w:rPr>
          <w:sz w:val="24"/>
          <w:szCs w:val="24"/>
        </w:rPr>
        <w:t>“</w:t>
      </w:r>
      <w:r w:rsidR="00C6549F">
        <w:rPr>
          <w:sz w:val="24"/>
          <w:szCs w:val="24"/>
        </w:rPr>
        <w:t>选择是，以便保存上传数据。</w:t>
      </w:r>
      <w:r w:rsidR="001657B9">
        <w:rPr>
          <w:sz w:val="24"/>
          <w:szCs w:val="24"/>
        </w:rPr>
        <w:t>在显示</w:t>
      </w:r>
      <w:r w:rsidR="001657B9">
        <w:rPr>
          <w:sz w:val="24"/>
          <w:szCs w:val="24"/>
        </w:rPr>
        <w:t>”</w:t>
      </w:r>
      <w:r w:rsidR="001657B9" w:rsidRPr="001657B9">
        <w:rPr>
          <w:rFonts w:hint="eastAsia"/>
          <w:sz w:val="24"/>
          <w:szCs w:val="24"/>
        </w:rPr>
        <w:t>数据表【资产管理业务案卷目录】共导入</w:t>
      </w:r>
      <w:r w:rsidR="001657B9" w:rsidRPr="001657B9">
        <w:rPr>
          <w:rFonts w:hint="eastAsia"/>
          <w:sz w:val="24"/>
          <w:szCs w:val="24"/>
        </w:rPr>
        <w:t>Excel</w:t>
      </w:r>
      <w:r w:rsidR="001657B9" w:rsidRPr="001657B9">
        <w:rPr>
          <w:rFonts w:hint="eastAsia"/>
          <w:sz w:val="24"/>
          <w:szCs w:val="24"/>
        </w:rPr>
        <w:t>【</w:t>
      </w:r>
      <w:r w:rsidR="001657B9" w:rsidRPr="001657B9">
        <w:rPr>
          <w:rFonts w:hint="eastAsia"/>
          <w:sz w:val="24"/>
          <w:szCs w:val="24"/>
        </w:rPr>
        <w:t>2</w:t>
      </w:r>
      <w:r w:rsidR="001657B9" w:rsidRPr="001657B9">
        <w:rPr>
          <w:rFonts w:hint="eastAsia"/>
          <w:sz w:val="24"/>
          <w:szCs w:val="24"/>
        </w:rPr>
        <w:t>】条数据</w:t>
      </w:r>
      <w:r w:rsidR="001657B9">
        <w:rPr>
          <w:sz w:val="24"/>
          <w:szCs w:val="24"/>
        </w:rPr>
        <w:t>”</w:t>
      </w:r>
    </w:p>
    <w:p w:rsidR="00C6549F" w:rsidRPr="001657B9" w:rsidRDefault="001657B9" w:rsidP="001657B9">
      <w:pPr>
        <w:tabs>
          <w:tab w:val="left" w:pos="2010"/>
          <w:tab w:val="righ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,</w:t>
      </w:r>
      <w:proofErr w:type="gramStart"/>
      <w:r>
        <w:rPr>
          <w:sz w:val="24"/>
          <w:szCs w:val="24"/>
        </w:rPr>
        <w:t>”</w:t>
      </w:r>
      <w:proofErr w:type="gramEnd"/>
      <w:r w:rsidRPr="001657B9">
        <w:rPr>
          <w:rFonts w:hint="eastAsia"/>
          <w:sz w:val="24"/>
          <w:szCs w:val="24"/>
        </w:rPr>
        <w:t>数据表【资产管理业务卷内目录】共导入</w:t>
      </w:r>
      <w:r w:rsidRPr="001657B9">
        <w:rPr>
          <w:rFonts w:hint="eastAsia"/>
          <w:sz w:val="24"/>
          <w:szCs w:val="24"/>
        </w:rPr>
        <w:t>Excel</w:t>
      </w:r>
      <w:r w:rsidRPr="001657B9">
        <w:rPr>
          <w:rFonts w:hint="eastAsia"/>
          <w:sz w:val="24"/>
          <w:szCs w:val="24"/>
        </w:rPr>
        <w:t>【</w:t>
      </w:r>
      <w:r w:rsidRPr="001657B9">
        <w:rPr>
          <w:rFonts w:hint="eastAsia"/>
          <w:sz w:val="24"/>
          <w:szCs w:val="24"/>
        </w:rPr>
        <w:t>21</w:t>
      </w:r>
      <w:r w:rsidRPr="001657B9">
        <w:rPr>
          <w:rFonts w:hint="eastAsia"/>
          <w:sz w:val="24"/>
          <w:szCs w:val="24"/>
        </w:rPr>
        <w:t>】条数据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,</w:t>
      </w:r>
      <w:proofErr w:type="gramStart"/>
      <w:r>
        <w:rPr>
          <w:sz w:val="24"/>
          <w:szCs w:val="24"/>
        </w:rPr>
        <w:t>”</w:t>
      </w:r>
      <w:proofErr w:type="gramEnd"/>
      <w:r w:rsidRPr="001657B9">
        <w:rPr>
          <w:rFonts w:hint="eastAsia"/>
          <w:sz w:val="24"/>
          <w:szCs w:val="24"/>
        </w:rPr>
        <w:t>全部过程完成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等类似信息后则可关闭窗口</w:t>
      </w:r>
    </w:p>
    <w:p w:rsidR="00E42509" w:rsidRPr="00CF7E56" w:rsidRDefault="00E42509" w:rsidP="00C6549F">
      <w:pPr>
        <w:tabs>
          <w:tab w:val="left" w:pos="2010"/>
        </w:tabs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 w:rsidR="00CF7E56">
        <w:rPr>
          <w:sz w:val="24"/>
          <w:szCs w:val="24"/>
        </w:rPr>
        <w:t>随后的操作可参照上述</w:t>
      </w:r>
      <w:r w:rsidR="00CF7E56" w:rsidRPr="003103D8">
        <w:rPr>
          <w:rFonts w:hint="eastAsia"/>
          <w:b/>
          <w:sz w:val="24"/>
          <w:szCs w:val="24"/>
        </w:rPr>
        <w:t>数据架构</w:t>
      </w:r>
      <w:r w:rsidR="00CF7E56" w:rsidRPr="00CF7E56">
        <w:rPr>
          <w:rFonts w:hint="eastAsia"/>
          <w:sz w:val="24"/>
          <w:szCs w:val="24"/>
        </w:rPr>
        <w:t>的</w:t>
      </w:r>
      <w:r w:rsidR="00CF7E56">
        <w:rPr>
          <w:rFonts w:hint="eastAsia"/>
          <w:sz w:val="24"/>
          <w:szCs w:val="24"/>
        </w:rPr>
        <w:t>第一点，可以让数据在界面中展示</w:t>
      </w:r>
      <w:bookmarkStart w:id="0" w:name="_GoBack"/>
      <w:bookmarkEnd w:id="0"/>
    </w:p>
    <w:p w:rsidR="003103D8" w:rsidRPr="003103D8" w:rsidRDefault="003103D8" w:rsidP="003103D8">
      <w:pPr>
        <w:rPr>
          <w:sz w:val="24"/>
          <w:szCs w:val="24"/>
        </w:rPr>
      </w:pPr>
    </w:p>
    <w:p w:rsidR="003103D8" w:rsidRPr="003103D8" w:rsidRDefault="003103D8" w:rsidP="003103D8">
      <w:pPr>
        <w:rPr>
          <w:b/>
          <w:sz w:val="24"/>
          <w:szCs w:val="24"/>
        </w:rPr>
      </w:pPr>
      <w:r w:rsidRPr="003103D8">
        <w:rPr>
          <w:rFonts w:hint="eastAsia"/>
          <w:b/>
          <w:sz w:val="24"/>
          <w:szCs w:val="24"/>
        </w:rPr>
        <w:t>数据浏览：</w:t>
      </w:r>
    </w:p>
    <w:p w:rsidR="003103D8" w:rsidRPr="003103D8" w:rsidRDefault="003103D8" w:rsidP="003103D8">
      <w:pPr>
        <w:rPr>
          <w:sz w:val="24"/>
          <w:szCs w:val="24"/>
        </w:rPr>
      </w:pPr>
      <w:r w:rsidRPr="003103D8">
        <w:rPr>
          <w:rFonts w:hint="eastAsia"/>
          <w:sz w:val="24"/>
          <w:szCs w:val="24"/>
        </w:rPr>
        <w:t xml:space="preserve">1. </w:t>
      </w:r>
      <w:r w:rsidRPr="003103D8">
        <w:rPr>
          <w:rFonts w:hint="eastAsia"/>
          <w:sz w:val="24"/>
          <w:szCs w:val="24"/>
        </w:rPr>
        <w:t>进入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浏览查询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模块，默认进入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数据浏览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界面，定位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业务档案</w:t>
      </w:r>
      <w:r w:rsidRPr="003103D8">
        <w:rPr>
          <w:rFonts w:hint="eastAsia"/>
          <w:sz w:val="24"/>
          <w:szCs w:val="24"/>
        </w:rPr>
        <w:t>1"-&gt;2020</w:t>
      </w:r>
      <w:r w:rsidRPr="003103D8">
        <w:rPr>
          <w:rFonts w:hint="eastAsia"/>
          <w:sz w:val="24"/>
          <w:szCs w:val="24"/>
        </w:rPr>
        <w:t>年，双击并选择右侧的一条记录，点击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数据追溯查询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，在弹出的窗口中还可以点击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数据属性信息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数据利用情况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数据来源情况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三个标签页之间切换并查看信息</w:t>
      </w:r>
    </w:p>
    <w:p w:rsidR="003103D8" w:rsidRPr="003103D8" w:rsidRDefault="003103D8" w:rsidP="003103D8">
      <w:pPr>
        <w:rPr>
          <w:sz w:val="24"/>
          <w:szCs w:val="24"/>
        </w:rPr>
      </w:pPr>
      <w:r w:rsidRPr="003103D8">
        <w:rPr>
          <w:rFonts w:hint="eastAsia"/>
          <w:sz w:val="24"/>
          <w:szCs w:val="24"/>
        </w:rPr>
        <w:t xml:space="preserve">2. </w:t>
      </w:r>
      <w:r w:rsidRPr="003103D8">
        <w:rPr>
          <w:rFonts w:hint="eastAsia"/>
          <w:sz w:val="24"/>
          <w:szCs w:val="24"/>
        </w:rPr>
        <w:t>点击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模糊查询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，在默认选中的“动拆迁档案”中的搜索关键字输入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浦东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，并点击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查询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，在搜索结果内双击其中一条记录可查看详细信息</w:t>
      </w:r>
    </w:p>
    <w:p w:rsidR="003103D8" w:rsidRPr="003103D8" w:rsidRDefault="003103D8" w:rsidP="003103D8">
      <w:pPr>
        <w:rPr>
          <w:sz w:val="24"/>
          <w:szCs w:val="24"/>
        </w:rPr>
      </w:pPr>
      <w:r w:rsidRPr="003103D8">
        <w:rPr>
          <w:rFonts w:hint="eastAsia"/>
          <w:sz w:val="24"/>
          <w:szCs w:val="24"/>
        </w:rPr>
        <w:t xml:space="preserve">3. </w:t>
      </w:r>
      <w:r w:rsidRPr="003103D8">
        <w:rPr>
          <w:rFonts w:hint="eastAsia"/>
          <w:sz w:val="24"/>
          <w:szCs w:val="24"/>
        </w:rPr>
        <w:t>点击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字段查询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，选择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文书档案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，在弹出的搜索范围下拉框选择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业务档案</w:t>
      </w:r>
      <w:r w:rsidRPr="003103D8">
        <w:rPr>
          <w:rFonts w:hint="eastAsia"/>
          <w:sz w:val="24"/>
          <w:szCs w:val="24"/>
        </w:rPr>
        <w:t>-2020",</w:t>
      </w:r>
      <w:r w:rsidRPr="003103D8">
        <w:rPr>
          <w:rFonts w:hint="eastAsia"/>
          <w:sz w:val="24"/>
          <w:szCs w:val="24"/>
        </w:rPr>
        <w:t>并点击确定，在右侧弹出的字段</w:t>
      </w:r>
      <w:proofErr w:type="spellStart"/>
      <w:r w:rsidRPr="003103D8">
        <w:rPr>
          <w:rFonts w:hint="eastAsia"/>
          <w:sz w:val="24"/>
          <w:szCs w:val="24"/>
        </w:rPr>
        <w:t>filecode</w:t>
      </w:r>
      <w:proofErr w:type="spellEnd"/>
      <w:r w:rsidRPr="003103D8">
        <w:rPr>
          <w:rFonts w:hint="eastAsia"/>
          <w:sz w:val="24"/>
          <w:szCs w:val="24"/>
        </w:rPr>
        <w:t>内可以留空字段，也开始输入测试字段内容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沪</w:t>
      </w:r>
      <w:proofErr w:type="gramStart"/>
      <w:r w:rsidRPr="003103D8">
        <w:rPr>
          <w:rFonts w:hint="eastAsia"/>
          <w:sz w:val="24"/>
          <w:szCs w:val="24"/>
        </w:rPr>
        <w:t>医</w:t>
      </w:r>
      <w:proofErr w:type="gramEnd"/>
      <w:r w:rsidRPr="003103D8">
        <w:rPr>
          <w:rFonts w:hint="eastAsia"/>
          <w:sz w:val="24"/>
          <w:szCs w:val="24"/>
        </w:rPr>
        <w:t>委</w:t>
      </w:r>
      <w:r w:rsidRPr="003103D8">
        <w:rPr>
          <w:rFonts w:hint="eastAsia"/>
          <w:sz w:val="24"/>
          <w:szCs w:val="24"/>
        </w:rPr>
        <w:t>[2019]15</w:t>
      </w:r>
      <w:r w:rsidRPr="003103D8">
        <w:rPr>
          <w:rFonts w:hint="eastAsia"/>
          <w:sz w:val="24"/>
          <w:szCs w:val="24"/>
        </w:rPr>
        <w:t>号</w:t>
      </w:r>
      <w:r w:rsidRPr="003103D8">
        <w:rPr>
          <w:rFonts w:hint="eastAsia"/>
          <w:sz w:val="24"/>
          <w:szCs w:val="24"/>
        </w:rPr>
        <w:t>",</w:t>
      </w:r>
      <w:r w:rsidRPr="003103D8">
        <w:rPr>
          <w:rFonts w:hint="eastAsia"/>
          <w:sz w:val="24"/>
          <w:szCs w:val="24"/>
        </w:rPr>
        <w:t>点击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开始查询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，将结果展示在下方</w:t>
      </w:r>
    </w:p>
    <w:p w:rsidR="003103D8" w:rsidRPr="003103D8" w:rsidRDefault="003103D8" w:rsidP="003103D8">
      <w:pPr>
        <w:rPr>
          <w:sz w:val="24"/>
          <w:szCs w:val="24"/>
        </w:rPr>
      </w:pPr>
      <w:r w:rsidRPr="003103D8">
        <w:rPr>
          <w:rFonts w:hint="eastAsia"/>
          <w:sz w:val="24"/>
          <w:szCs w:val="24"/>
        </w:rPr>
        <w:t xml:space="preserve">4. </w:t>
      </w:r>
      <w:r w:rsidRPr="003103D8">
        <w:rPr>
          <w:rFonts w:hint="eastAsia"/>
          <w:sz w:val="24"/>
          <w:szCs w:val="24"/>
        </w:rPr>
        <w:t>点击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全文检索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，选择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文书档案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，搜索关键字框输入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浦东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，点击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开始查询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获取结果，根据得分高低排序结果</w:t>
      </w:r>
    </w:p>
    <w:p w:rsidR="003103D8" w:rsidRPr="003103D8" w:rsidRDefault="003103D8" w:rsidP="003103D8">
      <w:pPr>
        <w:rPr>
          <w:sz w:val="24"/>
          <w:szCs w:val="24"/>
        </w:rPr>
      </w:pPr>
      <w:r w:rsidRPr="003103D8">
        <w:rPr>
          <w:rFonts w:hint="eastAsia"/>
          <w:sz w:val="24"/>
          <w:szCs w:val="24"/>
        </w:rPr>
        <w:t xml:space="preserve">5. </w:t>
      </w:r>
      <w:r w:rsidRPr="003103D8">
        <w:rPr>
          <w:rFonts w:hint="eastAsia"/>
          <w:sz w:val="24"/>
          <w:szCs w:val="24"/>
        </w:rPr>
        <w:t>点击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数据追溯查询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，在档号文本框输入</w:t>
      </w:r>
      <w:r w:rsidRPr="003103D8">
        <w:rPr>
          <w:rFonts w:hint="eastAsia"/>
          <w:sz w:val="24"/>
          <w:szCs w:val="24"/>
        </w:rPr>
        <w:t>"0</w:t>
      </w:r>
      <w:r w:rsidRPr="003103D8">
        <w:rPr>
          <w:rFonts w:hint="eastAsia"/>
          <w:sz w:val="24"/>
          <w:szCs w:val="24"/>
        </w:rPr>
        <w:t>·</w:t>
      </w:r>
      <w:r w:rsidRPr="003103D8">
        <w:rPr>
          <w:rFonts w:hint="eastAsia"/>
          <w:sz w:val="24"/>
          <w:szCs w:val="24"/>
        </w:rPr>
        <w:t>1</w:t>
      </w:r>
      <w:r w:rsidRPr="003103D8">
        <w:rPr>
          <w:rFonts w:hint="eastAsia"/>
          <w:sz w:val="24"/>
          <w:szCs w:val="24"/>
        </w:rPr>
        <w:t>·</w:t>
      </w:r>
      <w:r w:rsidRPr="003103D8">
        <w:rPr>
          <w:rFonts w:hint="eastAsia"/>
          <w:sz w:val="24"/>
          <w:szCs w:val="24"/>
        </w:rPr>
        <w:t>2019-001",</w:t>
      </w:r>
      <w:r w:rsidRPr="003103D8">
        <w:rPr>
          <w:rFonts w:hint="eastAsia"/>
          <w:sz w:val="24"/>
          <w:szCs w:val="24"/>
        </w:rPr>
        <w:t>点击查询，可在数据属性信息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数据利用情况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数据来源情况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三个标签页之间切换并查看信息</w:t>
      </w:r>
    </w:p>
    <w:p w:rsidR="003103D8" w:rsidRPr="003103D8" w:rsidRDefault="003103D8" w:rsidP="003103D8">
      <w:pPr>
        <w:rPr>
          <w:sz w:val="24"/>
          <w:szCs w:val="24"/>
        </w:rPr>
      </w:pPr>
      <w:r w:rsidRPr="003103D8">
        <w:rPr>
          <w:rFonts w:hint="eastAsia"/>
          <w:sz w:val="24"/>
          <w:szCs w:val="24"/>
        </w:rPr>
        <w:t xml:space="preserve">6. </w:t>
      </w:r>
      <w:r w:rsidRPr="003103D8">
        <w:rPr>
          <w:rFonts w:hint="eastAsia"/>
          <w:sz w:val="24"/>
          <w:szCs w:val="24"/>
        </w:rPr>
        <w:t>点击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四性检测报告查询</w:t>
      </w:r>
      <w:r w:rsidRPr="003103D8">
        <w:rPr>
          <w:rFonts w:hint="eastAsia"/>
          <w:sz w:val="24"/>
          <w:szCs w:val="24"/>
        </w:rPr>
        <w:t>",</w:t>
      </w:r>
      <w:r w:rsidRPr="003103D8">
        <w:rPr>
          <w:rFonts w:hint="eastAsia"/>
          <w:sz w:val="24"/>
          <w:szCs w:val="24"/>
        </w:rPr>
        <w:t>设置名称下拉框选择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军人入退伍</w:t>
      </w:r>
      <w:r w:rsidRPr="003103D8">
        <w:rPr>
          <w:rFonts w:hint="eastAsia"/>
          <w:sz w:val="24"/>
          <w:szCs w:val="24"/>
        </w:rPr>
        <w:t>(0113)"</w:t>
      </w:r>
      <w:r w:rsidRPr="003103D8">
        <w:rPr>
          <w:rFonts w:hint="eastAsia"/>
          <w:sz w:val="24"/>
          <w:szCs w:val="24"/>
        </w:rPr>
        <w:t>，点击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查询报告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可以查看报告记录，双击条目内容可查看具体报告内容</w:t>
      </w:r>
    </w:p>
    <w:p w:rsidR="003103D8" w:rsidRPr="003103D8" w:rsidRDefault="003103D8" w:rsidP="003103D8">
      <w:pPr>
        <w:rPr>
          <w:sz w:val="24"/>
          <w:szCs w:val="24"/>
        </w:rPr>
      </w:pPr>
    </w:p>
    <w:p w:rsidR="003103D8" w:rsidRPr="003103D8" w:rsidRDefault="003103D8" w:rsidP="003103D8">
      <w:pPr>
        <w:rPr>
          <w:b/>
          <w:sz w:val="24"/>
          <w:szCs w:val="24"/>
        </w:rPr>
      </w:pPr>
      <w:r w:rsidRPr="003103D8">
        <w:rPr>
          <w:rFonts w:hint="eastAsia"/>
          <w:b/>
          <w:sz w:val="24"/>
          <w:szCs w:val="24"/>
        </w:rPr>
        <w:t>数据著录：</w:t>
      </w:r>
    </w:p>
    <w:p w:rsidR="003103D8" w:rsidRPr="003103D8" w:rsidRDefault="003103D8" w:rsidP="003103D8">
      <w:pPr>
        <w:rPr>
          <w:sz w:val="24"/>
          <w:szCs w:val="24"/>
        </w:rPr>
      </w:pPr>
      <w:r w:rsidRPr="003103D8">
        <w:rPr>
          <w:rFonts w:hint="eastAsia"/>
          <w:sz w:val="24"/>
          <w:szCs w:val="24"/>
        </w:rPr>
        <w:t xml:space="preserve">1. </w:t>
      </w:r>
      <w:r w:rsidRPr="003103D8">
        <w:rPr>
          <w:rFonts w:hint="eastAsia"/>
          <w:sz w:val="24"/>
          <w:szCs w:val="24"/>
        </w:rPr>
        <w:t>左侧目录定位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医学院区</w:t>
      </w:r>
      <w:r w:rsidRPr="003103D8">
        <w:rPr>
          <w:rFonts w:hint="eastAsia"/>
          <w:sz w:val="24"/>
          <w:szCs w:val="24"/>
        </w:rPr>
        <w:t>-&gt;</w:t>
      </w:r>
      <w:r w:rsidRPr="003103D8">
        <w:rPr>
          <w:rFonts w:hint="eastAsia"/>
          <w:sz w:val="24"/>
          <w:szCs w:val="24"/>
        </w:rPr>
        <w:t>文书档案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，右侧会显示案卷内容，默认的案卷状态为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预立卷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，选择其中一条，创建一条新的档号，档号测试号为</w:t>
      </w:r>
      <w:r w:rsidRPr="003103D8">
        <w:rPr>
          <w:rFonts w:hint="eastAsia"/>
          <w:sz w:val="24"/>
          <w:szCs w:val="24"/>
        </w:rPr>
        <w:t>"888-2022-XXX</w:t>
      </w:r>
      <w:r w:rsidRPr="003103D8">
        <w:rPr>
          <w:rFonts w:hint="eastAsia"/>
          <w:sz w:val="24"/>
          <w:szCs w:val="24"/>
        </w:rPr>
        <w:t>，根据模板填写案卷内容</w:t>
      </w:r>
    </w:p>
    <w:p w:rsidR="003103D8" w:rsidRPr="003103D8" w:rsidRDefault="003103D8" w:rsidP="003103D8">
      <w:pPr>
        <w:rPr>
          <w:sz w:val="24"/>
          <w:szCs w:val="24"/>
        </w:rPr>
      </w:pPr>
      <w:r w:rsidRPr="003103D8">
        <w:rPr>
          <w:rFonts w:hint="eastAsia"/>
          <w:sz w:val="24"/>
          <w:szCs w:val="24"/>
        </w:rPr>
        <w:t xml:space="preserve">2. </w:t>
      </w:r>
      <w:r w:rsidRPr="003103D8">
        <w:rPr>
          <w:rFonts w:hint="eastAsia"/>
          <w:sz w:val="24"/>
          <w:szCs w:val="24"/>
        </w:rPr>
        <w:t>将上方菜单栏的案卷状态切换为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待审核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，则可以查询到刚刚提交审核的那条案卷，勾选中，点击审核情况按钮，可以查看到下一个审核的用户为</w:t>
      </w:r>
      <w:r w:rsidRPr="003103D8">
        <w:rPr>
          <w:rFonts w:hint="eastAsia"/>
          <w:sz w:val="24"/>
          <w:szCs w:val="24"/>
        </w:rPr>
        <w:t>"</w:t>
      </w:r>
      <w:proofErr w:type="spellStart"/>
      <w:r w:rsidRPr="003103D8">
        <w:rPr>
          <w:rFonts w:hint="eastAsia"/>
          <w:sz w:val="24"/>
          <w:szCs w:val="24"/>
        </w:rPr>
        <w:t>ljl</w:t>
      </w:r>
      <w:proofErr w:type="spellEnd"/>
      <w:r w:rsidRPr="003103D8">
        <w:rPr>
          <w:rFonts w:hint="eastAsia"/>
          <w:sz w:val="24"/>
          <w:szCs w:val="24"/>
        </w:rPr>
        <w:t>"</w:t>
      </w:r>
    </w:p>
    <w:p w:rsidR="003103D8" w:rsidRPr="003103D8" w:rsidRDefault="003103D8" w:rsidP="003103D8">
      <w:pPr>
        <w:rPr>
          <w:sz w:val="24"/>
          <w:szCs w:val="24"/>
        </w:rPr>
      </w:pPr>
      <w:r w:rsidRPr="003103D8">
        <w:rPr>
          <w:rFonts w:hint="eastAsia"/>
          <w:sz w:val="24"/>
          <w:szCs w:val="24"/>
        </w:rPr>
        <w:t xml:space="preserve">3. </w:t>
      </w:r>
      <w:r w:rsidRPr="003103D8">
        <w:rPr>
          <w:rFonts w:hint="eastAsia"/>
          <w:sz w:val="24"/>
          <w:szCs w:val="24"/>
        </w:rPr>
        <w:t>同样的可以切换到案卷状态为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审核通过</w:t>
      </w:r>
      <w:r w:rsidRPr="003103D8">
        <w:rPr>
          <w:rFonts w:hint="eastAsia"/>
          <w:sz w:val="24"/>
          <w:szCs w:val="24"/>
        </w:rPr>
        <w:t>","</w:t>
      </w:r>
      <w:r w:rsidRPr="003103D8">
        <w:rPr>
          <w:rFonts w:hint="eastAsia"/>
          <w:sz w:val="24"/>
          <w:szCs w:val="24"/>
        </w:rPr>
        <w:t>退回</w:t>
      </w:r>
      <w:r w:rsidRPr="003103D8">
        <w:rPr>
          <w:rFonts w:hint="eastAsia"/>
          <w:sz w:val="24"/>
          <w:szCs w:val="24"/>
        </w:rPr>
        <w:t>","</w:t>
      </w:r>
      <w:r w:rsidRPr="003103D8">
        <w:rPr>
          <w:rFonts w:hint="eastAsia"/>
          <w:sz w:val="24"/>
          <w:szCs w:val="24"/>
        </w:rPr>
        <w:t>立卷</w:t>
      </w:r>
      <w:r w:rsidRPr="003103D8">
        <w:rPr>
          <w:rFonts w:hint="eastAsia"/>
          <w:sz w:val="24"/>
          <w:szCs w:val="24"/>
        </w:rPr>
        <w:t>","</w:t>
      </w:r>
      <w:r w:rsidRPr="003103D8">
        <w:rPr>
          <w:rFonts w:hint="eastAsia"/>
          <w:sz w:val="24"/>
          <w:szCs w:val="24"/>
        </w:rPr>
        <w:t>编目完成</w:t>
      </w:r>
      <w:r w:rsidRPr="003103D8">
        <w:rPr>
          <w:rFonts w:hint="eastAsia"/>
          <w:sz w:val="24"/>
          <w:szCs w:val="24"/>
        </w:rPr>
        <w:t>","</w:t>
      </w:r>
      <w:r w:rsidRPr="003103D8">
        <w:rPr>
          <w:rFonts w:hint="eastAsia"/>
          <w:sz w:val="24"/>
          <w:szCs w:val="24"/>
        </w:rPr>
        <w:t>装盒归档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查看相关的案卷</w:t>
      </w:r>
    </w:p>
    <w:p w:rsidR="003103D8" w:rsidRPr="003103D8" w:rsidRDefault="003103D8" w:rsidP="003103D8">
      <w:pPr>
        <w:rPr>
          <w:sz w:val="24"/>
          <w:szCs w:val="24"/>
        </w:rPr>
      </w:pPr>
    </w:p>
    <w:p w:rsidR="003103D8" w:rsidRPr="003103D8" w:rsidRDefault="003103D8" w:rsidP="003103D8">
      <w:pPr>
        <w:rPr>
          <w:b/>
          <w:sz w:val="24"/>
          <w:szCs w:val="24"/>
        </w:rPr>
      </w:pPr>
      <w:r w:rsidRPr="003103D8">
        <w:rPr>
          <w:rFonts w:hint="eastAsia"/>
          <w:b/>
          <w:sz w:val="24"/>
          <w:szCs w:val="24"/>
        </w:rPr>
        <w:t>审核档案：</w:t>
      </w:r>
    </w:p>
    <w:p w:rsidR="003103D8" w:rsidRPr="003103D8" w:rsidRDefault="003103D8" w:rsidP="003103D8">
      <w:pPr>
        <w:rPr>
          <w:sz w:val="24"/>
          <w:szCs w:val="24"/>
        </w:rPr>
      </w:pPr>
      <w:r w:rsidRPr="003103D8">
        <w:rPr>
          <w:rFonts w:hint="eastAsia"/>
          <w:sz w:val="24"/>
          <w:szCs w:val="24"/>
        </w:rPr>
        <w:t xml:space="preserve">1. </w:t>
      </w:r>
      <w:r w:rsidRPr="003103D8">
        <w:rPr>
          <w:rFonts w:hint="eastAsia"/>
          <w:sz w:val="24"/>
          <w:szCs w:val="24"/>
        </w:rPr>
        <w:t>退出当前用户，切换到</w:t>
      </w:r>
      <w:proofErr w:type="spellStart"/>
      <w:r w:rsidRPr="003103D8">
        <w:rPr>
          <w:rFonts w:hint="eastAsia"/>
          <w:sz w:val="24"/>
          <w:szCs w:val="24"/>
        </w:rPr>
        <w:t>ljl</w:t>
      </w:r>
      <w:proofErr w:type="spellEnd"/>
      <w:r w:rsidRPr="003103D8">
        <w:rPr>
          <w:rFonts w:hint="eastAsia"/>
          <w:sz w:val="24"/>
          <w:szCs w:val="24"/>
        </w:rPr>
        <w:t>用户，进入数据著录模块，点击</w:t>
      </w:r>
      <w:proofErr w:type="gramStart"/>
      <w:r w:rsidRPr="003103D8">
        <w:rPr>
          <w:rFonts w:hint="eastAsia"/>
          <w:sz w:val="24"/>
          <w:szCs w:val="24"/>
        </w:rPr>
        <w:t>上方</w:t>
      </w:r>
      <w:r w:rsidRPr="003103D8">
        <w:rPr>
          <w:rFonts w:hint="eastAsia"/>
          <w:sz w:val="24"/>
          <w:szCs w:val="24"/>
        </w:rPr>
        <w:t>"</w:t>
      </w:r>
      <w:proofErr w:type="gramEnd"/>
      <w:r w:rsidRPr="003103D8">
        <w:rPr>
          <w:rFonts w:hint="eastAsia"/>
          <w:sz w:val="24"/>
          <w:szCs w:val="24"/>
        </w:rPr>
        <w:t>审核归档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，目录定位</w:t>
      </w:r>
      <w:proofErr w:type="gramStart"/>
      <w:r w:rsidRPr="003103D8">
        <w:rPr>
          <w:rFonts w:hint="eastAsia"/>
          <w:sz w:val="24"/>
          <w:szCs w:val="24"/>
        </w:rPr>
        <w:t>定位</w:t>
      </w:r>
      <w:proofErr w:type="gramEnd"/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医学院区</w:t>
      </w:r>
      <w:r w:rsidRPr="003103D8">
        <w:rPr>
          <w:rFonts w:hint="eastAsia"/>
          <w:sz w:val="24"/>
          <w:szCs w:val="24"/>
        </w:rPr>
        <w:t>-&gt;</w:t>
      </w:r>
      <w:r w:rsidRPr="003103D8">
        <w:rPr>
          <w:rFonts w:hint="eastAsia"/>
          <w:sz w:val="24"/>
          <w:szCs w:val="24"/>
        </w:rPr>
        <w:t>文书档案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，默认的审核状态为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初步审核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，会出现之前</w:t>
      </w:r>
      <w:proofErr w:type="spellStart"/>
      <w:r w:rsidRPr="003103D8">
        <w:rPr>
          <w:rFonts w:hint="eastAsia"/>
          <w:sz w:val="24"/>
          <w:szCs w:val="24"/>
        </w:rPr>
        <w:t>tangtang</w:t>
      </w:r>
      <w:proofErr w:type="spellEnd"/>
      <w:r w:rsidRPr="003103D8">
        <w:rPr>
          <w:rFonts w:hint="eastAsia"/>
          <w:sz w:val="24"/>
          <w:szCs w:val="24"/>
        </w:rPr>
        <w:t>用户提交的</w:t>
      </w:r>
      <w:r w:rsidRPr="003103D8">
        <w:rPr>
          <w:rFonts w:hint="eastAsia"/>
          <w:sz w:val="24"/>
          <w:szCs w:val="24"/>
        </w:rPr>
        <w:t>"888-2022-XXX"</w:t>
      </w:r>
      <w:r w:rsidRPr="003103D8">
        <w:rPr>
          <w:rFonts w:hint="eastAsia"/>
          <w:sz w:val="24"/>
          <w:szCs w:val="24"/>
        </w:rPr>
        <w:t>的案卷，勾选中该条案卷，上方点击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初步审核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按钮，会弹窗显示审核通过或者退回，并且可以填写处理意见或者整改要求等信息，随后点击确定以提交</w:t>
      </w:r>
    </w:p>
    <w:p w:rsidR="003103D8" w:rsidRPr="003103D8" w:rsidRDefault="003103D8" w:rsidP="003103D8">
      <w:pPr>
        <w:rPr>
          <w:sz w:val="24"/>
          <w:szCs w:val="24"/>
        </w:rPr>
      </w:pPr>
      <w:r w:rsidRPr="003103D8">
        <w:rPr>
          <w:rFonts w:hint="eastAsia"/>
          <w:sz w:val="24"/>
          <w:szCs w:val="24"/>
        </w:rPr>
        <w:t xml:space="preserve">2. </w:t>
      </w:r>
      <w:r w:rsidRPr="003103D8">
        <w:rPr>
          <w:rFonts w:hint="eastAsia"/>
          <w:sz w:val="24"/>
          <w:szCs w:val="24"/>
        </w:rPr>
        <w:t>切换上方菜单到数据著录</w:t>
      </w:r>
      <w:r w:rsidRPr="003103D8">
        <w:rPr>
          <w:rFonts w:hint="eastAsia"/>
          <w:sz w:val="24"/>
          <w:szCs w:val="24"/>
        </w:rPr>
        <w:t>,</w:t>
      </w:r>
      <w:r w:rsidRPr="003103D8">
        <w:rPr>
          <w:rFonts w:hint="eastAsia"/>
          <w:sz w:val="24"/>
          <w:szCs w:val="24"/>
        </w:rPr>
        <w:t>目录定位</w:t>
      </w:r>
      <w:proofErr w:type="gramStart"/>
      <w:r w:rsidRPr="003103D8">
        <w:rPr>
          <w:rFonts w:hint="eastAsia"/>
          <w:sz w:val="24"/>
          <w:szCs w:val="24"/>
        </w:rPr>
        <w:t>定位</w:t>
      </w:r>
      <w:proofErr w:type="gramEnd"/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医学院区</w:t>
      </w:r>
      <w:r w:rsidRPr="003103D8">
        <w:rPr>
          <w:rFonts w:hint="eastAsia"/>
          <w:sz w:val="24"/>
          <w:szCs w:val="24"/>
        </w:rPr>
        <w:t>-&gt;</w:t>
      </w:r>
      <w:r w:rsidRPr="003103D8">
        <w:rPr>
          <w:rFonts w:hint="eastAsia"/>
          <w:sz w:val="24"/>
          <w:szCs w:val="24"/>
        </w:rPr>
        <w:t>文书档案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，案卷状态切换为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待审核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，则可以查询到刚刚提交审核的那条案卷</w:t>
      </w:r>
      <w:r w:rsidRPr="003103D8">
        <w:rPr>
          <w:rFonts w:hint="eastAsia"/>
          <w:sz w:val="24"/>
          <w:szCs w:val="24"/>
        </w:rPr>
        <w:t>"888-2022-XXX"</w:t>
      </w:r>
      <w:r w:rsidRPr="003103D8">
        <w:rPr>
          <w:rFonts w:hint="eastAsia"/>
          <w:sz w:val="24"/>
          <w:szCs w:val="24"/>
        </w:rPr>
        <w:t>，勾选中，点击审核情况按钮，可以查看到下一个审核的用户为</w:t>
      </w:r>
      <w:r w:rsidRPr="003103D8">
        <w:rPr>
          <w:rFonts w:hint="eastAsia"/>
          <w:sz w:val="24"/>
          <w:szCs w:val="24"/>
        </w:rPr>
        <w:t>"</w:t>
      </w:r>
      <w:proofErr w:type="spellStart"/>
      <w:r w:rsidRPr="003103D8">
        <w:rPr>
          <w:rFonts w:hint="eastAsia"/>
          <w:sz w:val="24"/>
          <w:szCs w:val="24"/>
        </w:rPr>
        <w:t>tangtang</w:t>
      </w:r>
      <w:proofErr w:type="spellEnd"/>
      <w:r w:rsidRPr="003103D8">
        <w:rPr>
          <w:rFonts w:hint="eastAsia"/>
          <w:sz w:val="24"/>
          <w:szCs w:val="24"/>
        </w:rPr>
        <w:t>"</w:t>
      </w:r>
    </w:p>
    <w:p w:rsidR="003103D8" w:rsidRPr="003103D8" w:rsidRDefault="003103D8" w:rsidP="003103D8">
      <w:pPr>
        <w:rPr>
          <w:sz w:val="24"/>
          <w:szCs w:val="24"/>
        </w:rPr>
      </w:pPr>
      <w:r w:rsidRPr="003103D8">
        <w:rPr>
          <w:rFonts w:hint="eastAsia"/>
          <w:sz w:val="24"/>
          <w:szCs w:val="24"/>
        </w:rPr>
        <w:lastRenderedPageBreak/>
        <w:t xml:space="preserve">3. </w:t>
      </w:r>
      <w:r w:rsidRPr="003103D8">
        <w:rPr>
          <w:rFonts w:hint="eastAsia"/>
          <w:sz w:val="24"/>
          <w:szCs w:val="24"/>
        </w:rPr>
        <w:t>退出当前用户，切换到</w:t>
      </w:r>
      <w:r w:rsidRPr="003103D8">
        <w:rPr>
          <w:rFonts w:hint="eastAsia"/>
          <w:sz w:val="24"/>
          <w:szCs w:val="24"/>
        </w:rPr>
        <w:t>"</w:t>
      </w:r>
      <w:proofErr w:type="spellStart"/>
      <w:r w:rsidRPr="003103D8">
        <w:rPr>
          <w:rFonts w:hint="eastAsia"/>
          <w:sz w:val="24"/>
          <w:szCs w:val="24"/>
        </w:rPr>
        <w:t>tangtang</w:t>
      </w:r>
      <w:proofErr w:type="spellEnd"/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，进入数据著录模块，点击</w:t>
      </w:r>
      <w:proofErr w:type="gramStart"/>
      <w:r w:rsidRPr="003103D8">
        <w:rPr>
          <w:rFonts w:hint="eastAsia"/>
          <w:sz w:val="24"/>
          <w:szCs w:val="24"/>
        </w:rPr>
        <w:t>上方</w:t>
      </w:r>
      <w:r w:rsidRPr="003103D8">
        <w:rPr>
          <w:rFonts w:hint="eastAsia"/>
          <w:sz w:val="24"/>
          <w:szCs w:val="24"/>
        </w:rPr>
        <w:t>"</w:t>
      </w:r>
      <w:proofErr w:type="gramEnd"/>
      <w:r w:rsidRPr="003103D8">
        <w:rPr>
          <w:rFonts w:hint="eastAsia"/>
          <w:sz w:val="24"/>
          <w:szCs w:val="24"/>
        </w:rPr>
        <w:t>审核归档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，目录定位</w:t>
      </w:r>
      <w:proofErr w:type="gramStart"/>
      <w:r w:rsidRPr="003103D8">
        <w:rPr>
          <w:rFonts w:hint="eastAsia"/>
          <w:sz w:val="24"/>
          <w:szCs w:val="24"/>
        </w:rPr>
        <w:t>定位</w:t>
      </w:r>
      <w:proofErr w:type="gramEnd"/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医学院区</w:t>
      </w:r>
      <w:r w:rsidRPr="003103D8">
        <w:rPr>
          <w:rFonts w:hint="eastAsia"/>
          <w:sz w:val="24"/>
          <w:szCs w:val="24"/>
        </w:rPr>
        <w:t>-&gt;</w:t>
      </w:r>
      <w:r w:rsidRPr="003103D8">
        <w:rPr>
          <w:rFonts w:hint="eastAsia"/>
          <w:sz w:val="24"/>
          <w:szCs w:val="24"/>
        </w:rPr>
        <w:t>文书档案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，选择审核状态为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审核编目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，会出现之前</w:t>
      </w:r>
      <w:proofErr w:type="spellStart"/>
      <w:r w:rsidRPr="003103D8">
        <w:rPr>
          <w:rFonts w:hint="eastAsia"/>
          <w:sz w:val="24"/>
          <w:szCs w:val="24"/>
        </w:rPr>
        <w:t>tangtang</w:t>
      </w:r>
      <w:proofErr w:type="spellEnd"/>
      <w:r w:rsidRPr="003103D8">
        <w:rPr>
          <w:rFonts w:hint="eastAsia"/>
          <w:sz w:val="24"/>
          <w:szCs w:val="24"/>
        </w:rPr>
        <w:t>用户提交的</w:t>
      </w:r>
      <w:r w:rsidRPr="003103D8">
        <w:rPr>
          <w:rFonts w:hint="eastAsia"/>
          <w:sz w:val="24"/>
          <w:szCs w:val="24"/>
        </w:rPr>
        <w:t>"888-2022-XXX"</w:t>
      </w:r>
      <w:r w:rsidRPr="003103D8">
        <w:rPr>
          <w:rFonts w:hint="eastAsia"/>
          <w:sz w:val="24"/>
          <w:szCs w:val="24"/>
        </w:rPr>
        <w:t>的案卷，勾选中该条案卷，上方点击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审核编目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按钮，会弹窗显示审核通过或者退回，并且可以填写处理意见或者整改要求等信息，随后点击确定以提交</w:t>
      </w:r>
    </w:p>
    <w:p w:rsidR="003103D8" w:rsidRPr="003103D8" w:rsidRDefault="003103D8" w:rsidP="003103D8">
      <w:pPr>
        <w:rPr>
          <w:sz w:val="24"/>
          <w:szCs w:val="24"/>
        </w:rPr>
      </w:pPr>
      <w:r w:rsidRPr="003103D8">
        <w:rPr>
          <w:rFonts w:hint="eastAsia"/>
          <w:sz w:val="24"/>
          <w:szCs w:val="24"/>
        </w:rPr>
        <w:t xml:space="preserve">4 </w:t>
      </w:r>
      <w:r w:rsidRPr="003103D8">
        <w:rPr>
          <w:rFonts w:hint="eastAsia"/>
          <w:sz w:val="24"/>
          <w:szCs w:val="24"/>
        </w:rPr>
        <w:t>切换上方菜单到数据著录</w:t>
      </w:r>
      <w:r w:rsidRPr="003103D8">
        <w:rPr>
          <w:rFonts w:hint="eastAsia"/>
          <w:sz w:val="24"/>
          <w:szCs w:val="24"/>
        </w:rPr>
        <w:t>,</w:t>
      </w:r>
      <w:r w:rsidRPr="003103D8">
        <w:rPr>
          <w:rFonts w:hint="eastAsia"/>
          <w:sz w:val="24"/>
          <w:szCs w:val="24"/>
        </w:rPr>
        <w:t>目录定位</w:t>
      </w:r>
      <w:proofErr w:type="gramStart"/>
      <w:r w:rsidRPr="003103D8">
        <w:rPr>
          <w:rFonts w:hint="eastAsia"/>
          <w:sz w:val="24"/>
          <w:szCs w:val="24"/>
        </w:rPr>
        <w:t>定位</w:t>
      </w:r>
      <w:proofErr w:type="gramEnd"/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医学院区</w:t>
      </w:r>
      <w:r w:rsidRPr="003103D8">
        <w:rPr>
          <w:rFonts w:hint="eastAsia"/>
          <w:sz w:val="24"/>
          <w:szCs w:val="24"/>
        </w:rPr>
        <w:t>-&gt;</w:t>
      </w:r>
      <w:r w:rsidRPr="003103D8">
        <w:rPr>
          <w:rFonts w:hint="eastAsia"/>
          <w:sz w:val="24"/>
          <w:szCs w:val="24"/>
        </w:rPr>
        <w:t>文书档案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，案卷状态切换为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待审核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，则可以查询到刚刚提交审核的那条案卷</w:t>
      </w:r>
      <w:r w:rsidRPr="003103D8">
        <w:rPr>
          <w:rFonts w:hint="eastAsia"/>
          <w:sz w:val="24"/>
          <w:szCs w:val="24"/>
        </w:rPr>
        <w:t>"888-2022-XXX"</w:t>
      </w:r>
      <w:r w:rsidRPr="003103D8">
        <w:rPr>
          <w:rFonts w:hint="eastAsia"/>
          <w:sz w:val="24"/>
          <w:szCs w:val="24"/>
        </w:rPr>
        <w:t>，勾选中，点击审核情况按钮，可以查看到下一个审核的用户为</w:t>
      </w:r>
      <w:r w:rsidRPr="003103D8">
        <w:rPr>
          <w:rFonts w:hint="eastAsia"/>
          <w:sz w:val="24"/>
          <w:szCs w:val="24"/>
        </w:rPr>
        <w:t>"</w:t>
      </w:r>
      <w:proofErr w:type="gramStart"/>
      <w:r w:rsidRPr="003103D8">
        <w:rPr>
          <w:rFonts w:hint="eastAsia"/>
          <w:sz w:val="24"/>
          <w:szCs w:val="24"/>
        </w:rPr>
        <w:t>胡用户</w:t>
      </w:r>
      <w:proofErr w:type="gramEnd"/>
      <w:r w:rsidRPr="003103D8">
        <w:rPr>
          <w:rFonts w:hint="eastAsia"/>
          <w:sz w:val="24"/>
          <w:szCs w:val="24"/>
        </w:rPr>
        <w:t xml:space="preserve"> </w:t>
      </w:r>
      <w:proofErr w:type="spellStart"/>
      <w:r w:rsidRPr="003103D8">
        <w:rPr>
          <w:rFonts w:hint="eastAsia"/>
          <w:sz w:val="24"/>
          <w:szCs w:val="24"/>
        </w:rPr>
        <w:t>foxUser</w:t>
      </w:r>
      <w:proofErr w:type="spellEnd"/>
    </w:p>
    <w:p w:rsidR="003103D8" w:rsidRPr="003103D8" w:rsidRDefault="003103D8" w:rsidP="003103D8">
      <w:pPr>
        <w:rPr>
          <w:sz w:val="24"/>
          <w:szCs w:val="24"/>
        </w:rPr>
      </w:pPr>
      <w:r w:rsidRPr="003103D8">
        <w:rPr>
          <w:rFonts w:hint="eastAsia"/>
          <w:sz w:val="24"/>
          <w:szCs w:val="24"/>
        </w:rPr>
        <w:t xml:space="preserve">5. </w:t>
      </w:r>
      <w:r w:rsidRPr="003103D8">
        <w:rPr>
          <w:rFonts w:hint="eastAsia"/>
          <w:sz w:val="24"/>
          <w:szCs w:val="24"/>
        </w:rPr>
        <w:t>退出当前用户，切换到</w:t>
      </w:r>
      <w:r w:rsidRPr="003103D8">
        <w:rPr>
          <w:rFonts w:hint="eastAsia"/>
          <w:sz w:val="24"/>
          <w:szCs w:val="24"/>
        </w:rPr>
        <w:t>"</w:t>
      </w:r>
      <w:proofErr w:type="spellStart"/>
      <w:r w:rsidRPr="003103D8">
        <w:rPr>
          <w:rFonts w:hint="eastAsia"/>
          <w:sz w:val="24"/>
          <w:szCs w:val="24"/>
        </w:rPr>
        <w:t>tangtang</w:t>
      </w:r>
      <w:proofErr w:type="spellEnd"/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，进入数据著录模块，点击</w:t>
      </w:r>
      <w:proofErr w:type="gramStart"/>
      <w:r w:rsidRPr="003103D8">
        <w:rPr>
          <w:rFonts w:hint="eastAsia"/>
          <w:sz w:val="24"/>
          <w:szCs w:val="24"/>
        </w:rPr>
        <w:t>上方</w:t>
      </w:r>
      <w:r w:rsidRPr="003103D8">
        <w:rPr>
          <w:rFonts w:hint="eastAsia"/>
          <w:sz w:val="24"/>
          <w:szCs w:val="24"/>
        </w:rPr>
        <w:t>"</w:t>
      </w:r>
      <w:proofErr w:type="gramEnd"/>
      <w:r w:rsidRPr="003103D8">
        <w:rPr>
          <w:rFonts w:hint="eastAsia"/>
          <w:sz w:val="24"/>
          <w:szCs w:val="24"/>
        </w:rPr>
        <w:t>审核归档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，目录定位</w:t>
      </w:r>
      <w:proofErr w:type="gramStart"/>
      <w:r w:rsidRPr="003103D8">
        <w:rPr>
          <w:rFonts w:hint="eastAsia"/>
          <w:sz w:val="24"/>
          <w:szCs w:val="24"/>
        </w:rPr>
        <w:t>定位</w:t>
      </w:r>
      <w:proofErr w:type="gramEnd"/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医学院区</w:t>
      </w:r>
      <w:r w:rsidRPr="003103D8">
        <w:rPr>
          <w:rFonts w:hint="eastAsia"/>
          <w:sz w:val="24"/>
          <w:szCs w:val="24"/>
        </w:rPr>
        <w:t>-&gt;</w:t>
      </w:r>
      <w:r w:rsidRPr="003103D8">
        <w:rPr>
          <w:rFonts w:hint="eastAsia"/>
          <w:sz w:val="24"/>
          <w:szCs w:val="24"/>
        </w:rPr>
        <w:t>文书档案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，选择审核状态为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部门审核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，会出现之前</w:t>
      </w:r>
      <w:proofErr w:type="spellStart"/>
      <w:r w:rsidRPr="003103D8">
        <w:rPr>
          <w:rFonts w:hint="eastAsia"/>
          <w:sz w:val="24"/>
          <w:szCs w:val="24"/>
        </w:rPr>
        <w:t>tangtang</w:t>
      </w:r>
      <w:proofErr w:type="spellEnd"/>
      <w:r w:rsidRPr="003103D8">
        <w:rPr>
          <w:rFonts w:hint="eastAsia"/>
          <w:sz w:val="24"/>
          <w:szCs w:val="24"/>
        </w:rPr>
        <w:t>用户提交的</w:t>
      </w:r>
      <w:r w:rsidRPr="003103D8">
        <w:rPr>
          <w:rFonts w:hint="eastAsia"/>
          <w:sz w:val="24"/>
          <w:szCs w:val="24"/>
        </w:rPr>
        <w:t>"888-2022-XXX"</w:t>
      </w:r>
      <w:r w:rsidRPr="003103D8">
        <w:rPr>
          <w:rFonts w:hint="eastAsia"/>
          <w:sz w:val="24"/>
          <w:szCs w:val="24"/>
        </w:rPr>
        <w:t>的案卷，勾选中该条案卷，上方点击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部门审核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按钮，会弹窗显示审核通过或者退回，并且可以填写处理意见或者整改要求等信息，随后点击确定以提交。</w:t>
      </w:r>
    </w:p>
    <w:p w:rsidR="003103D8" w:rsidRPr="003103D8" w:rsidRDefault="003103D8" w:rsidP="003103D8">
      <w:pPr>
        <w:rPr>
          <w:sz w:val="24"/>
          <w:szCs w:val="24"/>
        </w:rPr>
      </w:pPr>
      <w:r w:rsidRPr="003103D8">
        <w:rPr>
          <w:rFonts w:hint="eastAsia"/>
          <w:sz w:val="24"/>
          <w:szCs w:val="24"/>
        </w:rPr>
        <w:t xml:space="preserve">6. </w:t>
      </w:r>
      <w:r w:rsidRPr="003103D8">
        <w:rPr>
          <w:rFonts w:hint="eastAsia"/>
          <w:sz w:val="24"/>
          <w:szCs w:val="24"/>
        </w:rPr>
        <w:t>切换上方菜单到数据著录</w:t>
      </w:r>
      <w:r w:rsidRPr="003103D8">
        <w:rPr>
          <w:rFonts w:hint="eastAsia"/>
          <w:sz w:val="24"/>
          <w:szCs w:val="24"/>
        </w:rPr>
        <w:t>,</w:t>
      </w:r>
      <w:r w:rsidRPr="003103D8">
        <w:rPr>
          <w:rFonts w:hint="eastAsia"/>
          <w:sz w:val="24"/>
          <w:szCs w:val="24"/>
        </w:rPr>
        <w:t>目录定位</w:t>
      </w:r>
      <w:proofErr w:type="gramStart"/>
      <w:r w:rsidRPr="003103D8">
        <w:rPr>
          <w:rFonts w:hint="eastAsia"/>
          <w:sz w:val="24"/>
          <w:szCs w:val="24"/>
        </w:rPr>
        <w:t>定位</w:t>
      </w:r>
      <w:proofErr w:type="gramEnd"/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医学院区</w:t>
      </w:r>
      <w:r w:rsidRPr="003103D8">
        <w:rPr>
          <w:rFonts w:hint="eastAsia"/>
          <w:sz w:val="24"/>
          <w:szCs w:val="24"/>
        </w:rPr>
        <w:t>-&gt;</w:t>
      </w:r>
      <w:r w:rsidRPr="003103D8">
        <w:rPr>
          <w:rFonts w:hint="eastAsia"/>
          <w:sz w:val="24"/>
          <w:szCs w:val="24"/>
        </w:rPr>
        <w:t>文书档案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，案卷状态切换为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审核通过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，可以看到</w:t>
      </w:r>
      <w:r w:rsidRPr="003103D8">
        <w:rPr>
          <w:rFonts w:hint="eastAsia"/>
          <w:sz w:val="24"/>
          <w:szCs w:val="24"/>
        </w:rPr>
        <w:t>"888-2022-001"</w:t>
      </w:r>
      <w:r w:rsidRPr="003103D8">
        <w:rPr>
          <w:rFonts w:hint="eastAsia"/>
          <w:sz w:val="24"/>
          <w:szCs w:val="24"/>
        </w:rPr>
        <w:t>案卷审核通过了</w:t>
      </w:r>
    </w:p>
    <w:p w:rsidR="003103D8" w:rsidRPr="003103D8" w:rsidRDefault="003103D8" w:rsidP="003103D8">
      <w:pPr>
        <w:rPr>
          <w:sz w:val="24"/>
          <w:szCs w:val="24"/>
        </w:rPr>
      </w:pPr>
    </w:p>
    <w:p w:rsidR="003103D8" w:rsidRPr="003103D8" w:rsidRDefault="003103D8" w:rsidP="003103D8">
      <w:pPr>
        <w:rPr>
          <w:b/>
          <w:sz w:val="24"/>
          <w:szCs w:val="24"/>
        </w:rPr>
      </w:pPr>
      <w:r w:rsidRPr="003103D8">
        <w:rPr>
          <w:rFonts w:hint="eastAsia"/>
          <w:b/>
          <w:sz w:val="24"/>
          <w:szCs w:val="24"/>
        </w:rPr>
        <w:t>工具集合：</w:t>
      </w:r>
    </w:p>
    <w:p w:rsidR="003103D8" w:rsidRPr="003103D8" w:rsidRDefault="003103D8" w:rsidP="003103D8">
      <w:pPr>
        <w:rPr>
          <w:sz w:val="24"/>
          <w:szCs w:val="24"/>
        </w:rPr>
      </w:pPr>
      <w:r w:rsidRPr="003103D8">
        <w:rPr>
          <w:rFonts w:hint="eastAsia"/>
          <w:sz w:val="24"/>
          <w:szCs w:val="24"/>
        </w:rPr>
        <w:t xml:space="preserve">1. </w:t>
      </w:r>
      <w:r w:rsidRPr="003103D8">
        <w:rPr>
          <w:rFonts w:hint="eastAsia"/>
          <w:sz w:val="24"/>
          <w:szCs w:val="24"/>
        </w:rPr>
        <w:t>包括各类检查工具，格式转换工具，</w:t>
      </w:r>
      <w:r w:rsidRPr="003103D8">
        <w:rPr>
          <w:rFonts w:hint="eastAsia"/>
          <w:sz w:val="24"/>
          <w:szCs w:val="24"/>
        </w:rPr>
        <w:t>PDF</w:t>
      </w:r>
      <w:r w:rsidRPr="003103D8">
        <w:rPr>
          <w:rFonts w:hint="eastAsia"/>
          <w:sz w:val="24"/>
          <w:szCs w:val="24"/>
        </w:rPr>
        <w:t>工具，</w:t>
      </w:r>
      <w:r w:rsidRPr="003103D8">
        <w:rPr>
          <w:rFonts w:hint="eastAsia"/>
          <w:sz w:val="24"/>
          <w:szCs w:val="24"/>
        </w:rPr>
        <w:t>OCR</w:t>
      </w:r>
      <w:r w:rsidRPr="003103D8">
        <w:rPr>
          <w:rFonts w:hint="eastAsia"/>
          <w:sz w:val="24"/>
          <w:szCs w:val="24"/>
        </w:rPr>
        <w:t>工具</w:t>
      </w:r>
    </w:p>
    <w:p w:rsidR="003103D8" w:rsidRPr="003103D8" w:rsidRDefault="003103D8" w:rsidP="003103D8">
      <w:pPr>
        <w:rPr>
          <w:sz w:val="24"/>
          <w:szCs w:val="24"/>
        </w:rPr>
      </w:pPr>
      <w:r w:rsidRPr="003103D8">
        <w:rPr>
          <w:rFonts w:hint="eastAsia"/>
          <w:sz w:val="24"/>
          <w:szCs w:val="24"/>
        </w:rPr>
        <w:t xml:space="preserve">2. </w:t>
      </w:r>
      <w:r w:rsidRPr="003103D8">
        <w:rPr>
          <w:rFonts w:hint="eastAsia"/>
          <w:sz w:val="24"/>
          <w:szCs w:val="24"/>
        </w:rPr>
        <w:t>点击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检查工具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种的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档案数据四性检测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，选择</w:t>
      </w:r>
      <w:r w:rsidRPr="003103D8">
        <w:rPr>
          <w:rFonts w:hint="eastAsia"/>
          <w:sz w:val="24"/>
          <w:szCs w:val="24"/>
        </w:rPr>
        <w:t>"Access</w:t>
      </w:r>
      <w:r w:rsidRPr="003103D8">
        <w:rPr>
          <w:rFonts w:hint="eastAsia"/>
          <w:sz w:val="24"/>
          <w:szCs w:val="24"/>
        </w:rPr>
        <w:t>数据库</w:t>
      </w:r>
      <w:r w:rsidRPr="003103D8">
        <w:rPr>
          <w:rFonts w:hint="eastAsia"/>
          <w:sz w:val="24"/>
          <w:szCs w:val="24"/>
        </w:rPr>
        <w:t>",</w:t>
      </w:r>
      <w:r w:rsidRPr="003103D8">
        <w:rPr>
          <w:rFonts w:hint="eastAsia"/>
          <w:sz w:val="24"/>
          <w:szCs w:val="24"/>
        </w:rPr>
        <w:t>点击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下一步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四性检测规则设置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下拉框选择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军人入退伍</w:t>
      </w:r>
      <w:r w:rsidRPr="003103D8">
        <w:rPr>
          <w:rFonts w:hint="eastAsia"/>
          <w:sz w:val="24"/>
          <w:szCs w:val="24"/>
        </w:rPr>
        <w:t>(0113)"</w:t>
      </w:r>
      <w:r w:rsidRPr="003103D8">
        <w:rPr>
          <w:rFonts w:hint="eastAsia"/>
          <w:sz w:val="24"/>
          <w:szCs w:val="24"/>
        </w:rPr>
        <w:t>，</w:t>
      </w:r>
      <w:r w:rsidRPr="003103D8">
        <w:rPr>
          <w:rFonts w:hint="eastAsia"/>
          <w:sz w:val="24"/>
          <w:szCs w:val="24"/>
        </w:rPr>
        <w:t>Access</w:t>
      </w:r>
      <w:r w:rsidRPr="003103D8">
        <w:rPr>
          <w:rFonts w:hint="eastAsia"/>
          <w:sz w:val="24"/>
          <w:szCs w:val="24"/>
        </w:rPr>
        <w:t>数据库选择</w:t>
      </w:r>
      <w:r w:rsidRPr="003103D8">
        <w:rPr>
          <w:rFonts w:hint="eastAsia"/>
          <w:sz w:val="24"/>
          <w:szCs w:val="24"/>
        </w:rPr>
        <w:t>"E:\</w:t>
      </w:r>
      <w:r w:rsidRPr="003103D8">
        <w:rPr>
          <w:rFonts w:hint="eastAsia"/>
          <w:sz w:val="24"/>
          <w:szCs w:val="24"/>
        </w:rPr>
        <w:t>配置式档案数据治理系统</w:t>
      </w:r>
      <w:r w:rsidRPr="003103D8">
        <w:rPr>
          <w:rFonts w:hint="eastAsia"/>
          <w:sz w:val="24"/>
          <w:szCs w:val="24"/>
        </w:rPr>
        <w:t>\</w:t>
      </w:r>
      <w:r w:rsidRPr="003103D8">
        <w:rPr>
          <w:rFonts w:hint="eastAsia"/>
          <w:sz w:val="24"/>
          <w:szCs w:val="24"/>
        </w:rPr>
        <w:t>演示数据</w:t>
      </w:r>
      <w:r w:rsidRPr="003103D8">
        <w:rPr>
          <w:rFonts w:hint="eastAsia"/>
          <w:sz w:val="24"/>
          <w:szCs w:val="24"/>
        </w:rPr>
        <w:t>\Access\</w:t>
      </w:r>
      <w:r w:rsidRPr="003103D8">
        <w:rPr>
          <w:rFonts w:hint="eastAsia"/>
          <w:sz w:val="24"/>
          <w:szCs w:val="24"/>
        </w:rPr>
        <w:t>军人入退伍</w:t>
      </w:r>
      <w:r w:rsidRPr="003103D8">
        <w:rPr>
          <w:rFonts w:hint="eastAsia"/>
          <w:sz w:val="24"/>
          <w:szCs w:val="24"/>
        </w:rPr>
        <w:t>(0113)\379\0113\2016\</w:t>
      </w:r>
      <w:r w:rsidRPr="003103D8">
        <w:rPr>
          <w:rFonts w:hint="eastAsia"/>
          <w:sz w:val="24"/>
          <w:szCs w:val="24"/>
        </w:rPr>
        <w:t>军人入退伍</w:t>
      </w:r>
      <w:r w:rsidRPr="003103D8">
        <w:rPr>
          <w:rFonts w:hint="eastAsia"/>
          <w:sz w:val="24"/>
          <w:szCs w:val="24"/>
        </w:rPr>
        <w:t>(0113).</w:t>
      </w:r>
      <w:proofErr w:type="spellStart"/>
      <w:r w:rsidRPr="003103D8">
        <w:rPr>
          <w:rFonts w:hint="eastAsia"/>
          <w:sz w:val="24"/>
          <w:szCs w:val="24"/>
        </w:rPr>
        <w:t>mdb</w:t>
      </w:r>
      <w:proofErr w:type="spellEnd"/>
      <w:r w:rsidRPr="003103D8">
        <w:rPr>
          <w:rFonts w:hint="eastAsia"/>
          <w:sz w:val="24"/>
          <w:szCs w:val="24"/>
        </w:rPr>
        <w:t>",</w:t>
      </w:r>
      <w:r w:rsidRPr="003103D8">
        <w:rPr>
          <w:rFonts w:hint="eastAsia"/>
          <w:sz w:val="24"/>
          <w:szCs w:val="24"/>
        </w:rPr>
        <w:t>勾选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是否检测全部数据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，点击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下一步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，点击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开始检测</w:t>
      </w:r>
      <w:r w:rsidRPr="003103D8">
        <w:rPr>
          <w:rFonts w:hint="eastAsia"/>
          <w:sz w:val="24"/>
          <w:szCs w:val="24"/>
        </w:rPr>
        <w:t>"</w:t>
      </w:r>
      <w:r w:rsidRPr="003103D8">
        <w:rPr>
          <w:rFonts w:hint="eastAsia"/>
          <w:sz w:val="24"/>
          <w:szCs w:val="24"/>
        </w:rPr>
        <w:t>，随后会生成四性检测报告</w:t>
      </w:r>
    </w:p>
    <w:p w:rsidR="003103D8" w:rsidRPr="003103D8" w:rsidRDefault="003103D8" w:rsidP="003103D8">
      <w:pPr>
        <w:rPr>
          <w:sz w:val="24"/>
          <w:szCs w:val="24"/>
        </w:rPr>
      </w:pPr>
    </w:p>
    <w:p w:rsidR="003103D8" w:rsidRPr="003103D8" w:rsidRDefault="003103D8" w:rsidP="003103D8">
      <w:pPr>
        <w:rPr>
          <w:b/>
          <w:sz w:val="24"/>
          <w:szCs w:val="24"/>
        </w:rPr>
      </w:pPr>
      <w:r w:rsidRPr="003103D8">
        <w:rPr>
          <w:rFonts w:hint="eastAsia"/>
          <w:b/>
          <w:sz w:val="24"/>
          <w:szCs w:val="24"/>
        </w:rPr>
        <w:t>知识库：</w:t>
      </w:r>
    </w:p>
    <w:p w:rsidR="003103D8" w:rsidRPr="003103D8" w:rsidRDefault="003103D8" w:rsidP="003103D8">
      <w:pPr>
        <w:rPr>
          <w:sz w:val="24"/>
          <w:szCs w:val="24"/>
        </w:rPr>
      </w:pPr>
      <w:r w:rsidRPr="003103D8">
        <w:rPr>
          <w:rFonts w:hint="eastAsia"/>
          <w:sz w:val="24"/>
          <w:szCs w:val="24"/>
        </w:rPr>
        <w:t>可以查看相关规范文档</w:t>
      </w:r>
    </w:p>
    <w:p w:rsidR="003103D8" w:rsidRPr="003103D8" w:rsidRDefault="003103D8" w:rsidP="003103D8">
      <w:pPr>
        <w:rPr>
          <w:sz w:val="24"/>
          <w:szCs w:val="24"/>
        </w:rPr>
      </w:pPr>
    </w:p>
    <w:p w:rsidR="003103D8" w:rsidRPr="003103D8" w:rsidRDefault="003103D8" w:rsidP="003103D8">
      <w:pPr>
        <w:rPr>
          <w:b/>
          <w:sz w:val="24"/>
          <w:szCs w:val="24"/>
        </w:rPr>
      </w:pPr>
      <w:r w:rsidRPr="003103D8">
        <w:rPr>
          <w:rFonts w:hint="eastAsia"/>
          <w:b/>
          <w:sz w:val="24"/>
          <w:szCs w:val="24"/>
        </w:rPr>
        <w:t>关于信息：</w:t>
      </w:r>
    </w:p>
    <w:p w:rsidR="00095541" w:rsidRPr="003103D8" w:rsidRDefault="003103D8" w:rsidP="003103D8">
      <w:pPr>
        <w:rPr>
          <w:sz w:val="24"/>
          <w:szCs w:val="24"/>
        </w:rPr>
      </w:pPr>
      <w:r w:rsidRPr="003103D8">
        <w:rPr>
          <w:rFonts w:hint="eastAsia"/>
          <w:sz w:val="24"/>
          <w:szCs w:val="24"/>
        </w:rPr>
        <w:t>可以查看公司名称，注册码等相关信息</w:t>
      </w:r>
    </w:p>
    <w:sectPr w:rsidR="00095541" w:rsidRPr="00310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3E5" w:rsidRDefault="00A513E5" w:rsidP="006C2F16">
      <w:r>
        <w:separator/>
      </w:r>
    </w:p>
  </w:endnote>
  <w:endnote w:type="continuationSeparator" w:id="0">
    <w:p w:rsidR="00A513E5" w:rsidRDefault="00A513E5" w:rsidP="006C2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3E5" w:rsidRDefault="00A513E5" w:rsidP="006C2F16">
      <w:r>
        <w:separator/>
      </w:r>
    </w:p>
  </w:footnote>
  <w:footnote w:type="continuationSeparator" w:id="0">
    <w:p w:rsidR="00A513E5" w:rsidRDefault="00A513E5" w:rsidP="006C2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C3A14"/>
    <w:multiLevelType w:val="hybridMultilevel"/>
    <w:tmpl w:val="0FE886F0"/>
    <w:lvl w:ilvl="0" w:tplc="8FA63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74B7F"/>
    <w:multiLevelType w:val="hybridMultilevel"/>
    <w:tmpl w:val="D7BE1B38"/>
    <w:lvl w:ilvl="0" w:tplc="F650E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1C"/>
    <w:rsid w:val="00095541"/>
    <w:rsid w:val="001657B9"/>
    <w:rsid w:val="001B643B"/>
    <w:rsid w:val="003103D8"/>
    <w:rsid w:val="003B329F"/>
    <w:rsid w:val="006C2F16"/>
    <w:rsid w:val="00A513E5"/>
    <w:rsid w:val="00A616AD"/>
    <w:rsid w:val="00B37993"/>
    <w:rsid w:val="00C6549F"/>
    <w:rsid w:val="00CF7E56"/>
    <w:rsid w:val="00E42509"/>
    <w:rsid w:val="00F90E5D"/>
    <w:rsid w:val="00FE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AF659-C871-427E-9C23-435D5DEE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99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C2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C2F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C2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C2F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kehui</dc:creator>
  <cp:keywords/>
  <dc:description/>
  <cp:lastModifiedBy>kehui</cp:lastModifiedBy>
  <cp:revision>11</cp:revision>
  <dcterms:created xsi:type="dcterms:W3CDTF">2024-07-25T04:27:00Z</dcterms:created>
  <dcterms:modified xsi:type="dcterms:W3CDTF">2024-07-25T06:19:00Z</dcterms:modified>
</cp:coreProperties>
</file>