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AFF7" w14:textId="77777777" w:rsidR="00AA3656" w:rsidRPr="00DE1087" w:rsidRDefault="00DD5DED" w:rsidP="00DE1087">
      <w:pPr>
        <w:ind w:firstLine="420"/>
        <w:rPr>
          <w:shd w:val="clear" w:color="auto" w:fill="FFFFFF"/>
        </w:rPr>
      </w:pPr>
      <w:r w:rsidRPr="00DE1087">
        <w:rPr>
          <w:shd w:val="clear" w:color="auto" w:fill="FFFFFF"/>
        </w:rPr>
        <w:t>B5GPC</w:t>
      </w:r>
      <w:r w:rsidRPr="00DE1087">
        <w:rPr>
          <w:shd w:val="clear" w:color="auto" w:fill="FFFFFF"/>
        </w:rPr>
        <w:t>预测</w:t>
      </w:r>
      <w:r w:rsidRPr="00DE1087">
        <w:rPr>
          <w:shd w:val="clear" w:color="auto" w:fill="FFFFFF"/>
        </w:rPr>
        <w:t>2030</w:t>
      </w:r>
      <w:r w:rsidRPr="00DE1087">
        <w:rPr>
          <w:shd w:val="clear" w:color="auto" w:fill="FFFFFF"/>
        </w:rPr>
        <w:t>年网络流量需求将在现有基础上增加</w:t>
      </w:r>
      <w:r w:rsidRPr="00DE1087">
        <w:rPr>
          <w:shd w:val="clear" w:color="auto" w:fill="FFFFFF"/>
        </w:rPr>
        <w:t>5-10</w:t>
      </w:r>
      <w:r w:rsidRPr="00DE1087">
        <w:rPr>
          <w:shd w:val="clear" w:color="auto" w:fill="FFFFFF"/>
        </w:rPr>
        <w:t>倍，</w:t>
      </w:r>
      <w:proofErr w:type="gramStart"/>
      <w:r w:rsidRPr="00DE1087">
        <w:rPr>
          <w:shd w:val="clear" w:color="auto" w:fill="FFFFFF"/>
        </w:rPr>
        <w:t>且网络</w:t>
      </w:r>
      <w:proofErr w:type="gramEnd"/>
      <w:r w:rsidRPr="00DE1087">
        <w:rPr>
          <w:shd w:val="clear" w:color="auto" w:fill="FFFFFF"/>
        </w:rPr>
        <w:t>中流量有一大部分比重是</w:t>
      </w:r>
      <w:r w:rsidRPr="00DE1087">
        <w:rPr>
          <w:shd w:val="clear" w:color="auto" w:fill="FFFFFF"/>
        </w:rPr>
        <w:t>asynchronously</w:t>
      </w:r>
      <w:r w:rsidRPr="00DE1087">
        <w:rPr>
          <w:shd w:val="clear" w:color="auto" w:fill="FFFFFF"/>
        </w:rPr>
        <w:t>但</w:t>
      </w:r>
      <w:r w:rsidRPr="00DE1087">
        <w:rPr>
          <w:shd w:val="clear" w:color="auto" w:fill="FFFFFF"/>
        </w:rPr>
        <w:t>repeatedly</w:t>
      </w:r>
      <w:r w:rsidRPr="00DE1087">
        <w:rPr>
          <w:shd w:val="clear" w:color="auto" w:fill="FFFFFF"/>
        </w:rPr>
        <w:t>的。边缘缓存技术可以减轻</w:t>
      </w:r>
      <w:proofErr w:type="gramStart"/>
      <w:r w:rsidRPr="00DE1087">
        <w:rPr>
          <w:shd w:val="clear" w:color="auto" w:fill="FFFFFF"/>
        </w:rPr>
        <w:t>核心网</w:t>
      </w:r>
      <w:proofErr w:type="gramEnd"/>
      <w:r w:rsidRPr="00DE1087">
        <w:rPr>
          <w:shd w:val="clear" w:color="auto" w:fill="FFFFFF"/>
        </w:rPr>
        <w:t>的压力，而且结合卫星网络广覆盖的特点可以进一步提高缓存效率。但是，卫星设备本身能力有限，而不同地区对内容具有不同喜好，反复的传输会导致大量的资源浪费，而卫星本身又不具备充足的存储容量。如何根据差异化的地面内容喜好，来动态调整内容缓存的</w:t>
      </w:r>
      <w:r w:rsidRPr="00DE1087">
        <w:rPr>
          <w:shd w:val="clear" w:color="auto" w:fill="FFFFFF"/>
        </w:rPr>
        <w:t>placement</w:t>
      </w:r>
      <w:r w:rsidRPr="00DE1087">
        <w:rPr>
          <w:shd w:val="clear" w:color="auto" w:fill="FFFFFF"/>
        </w:rPr>
        <w:t>，使得卫星网络能耗降低的同时最大化满足用户对内容的需求将是本研究需要解决的关键问题。</w:t>
      </w:r>
    </w:p>
    <w:p w14:paraId="3D284FE6" w14:textId="4E8E02D2" w:rsidR="0022137D" w:rsidRPr="00DE1087" w:rsidRDefault="0022137D" w:rsidP="00DE1087">
      <w:pPr>
        <w:ind w:firstLine="420"/>
        <w:rPr>
          <w:shd w:val="clear" w:color="auto" w:fill="FFFFFF"/>
        </w:rPr>
      </w:pPr>
      <w:bookmarkStart w:id="0" w:name="_Hlk145005302"/>
      <w:r w:rsidRPr="00DE1087">
        <w:rPr>
          <w:rFonts w:hint="eastAsia"/>
          <w:shd w:val="clear" w:color="auto" w:fill="FFFFFF"/>
        </w:rPr>
        <w:t>利用</w:t>
      </w:r>
      <w:r w:rsidRPr="00DE1087">
        <w:rPr>
          <w:shd w:val="clear" w:color="auto" w:fill="FFFFFF"/>
        </w:rPr>
        <w:t>MEC</w:t>
      </w:r>
      <w:r w:rsidRPr="00DE1087">
        <w:rPr>
          <w:shd w:val="clear" w:color="auto" w:fill="FFFFFF"/>
        </w:rPr>
        <w:t>服务器的存储能力，移动边缘缓存作为一种很有前途的解决方案，备受关注，有助于减少用户</w:t>
      </w:r>
      <w:r w:rsidRPr="00DE1087">
        <w:rPr>
          <w:shd w:val="clear" w:color="auto" w:fill="FFFFFF"/>
        </w:rPr>
        <w:t>[15]</w:t>
      </w:r>
      <w:r w:rsidRPr="00DE1087">
        <w:rPr>
          <w:shd w:val="clear" w:color="auto" w:fill="FFFFFF"/>
        </w:rPr>
        <w:t>的内容检索延迟。由于流行内容可能会被多个用户频繁地请求，因此从</w:t>
      </w:r>
      <w:r w:rsidRPr="00DE1087">
        <w:rPr>
          <w:shd w:val="clear" w:color="auto" w:fill="FFFFFF"/>
        </w:rPr>
        <w:t>MEC</w:t>
      </w:r>
      <w:r w:rsidRPr="00DE1087">
        <w:rPr>
          <w:shd w:val="clear" w:color="auto" w:fill="FFFFFF"/>
        </w:rPr>
        <w:t>服务器而不是从远程云中缓存和检索这些流行内容的效率更高。但是，与不断增加的数据流量相比，</w:t>
      </w:r>
      <w:r w:rsidRPr="00DE1087">
        <w:rPr>
          <w:shd w:val="clear" w:color="auto" w:fill="FFFFFF"/>
        </w:rPr>
        <w:t>MEC</w:t>
      </w:r>
      <w:r w:rsidRPr="00DE1087">
        <w:rPr>
          <w:shd w:val="clear" w:color="auto" w:fill="FFFFFF"/>
        </w:rPr>
        <w:t>服务器的缓存大小通常是有限的。因此，需要精心设计</w:t>
      </w:r>
      <w:r w:rsidRPr="00DE1087">
        <w:rPr>
          <w:shd w:val="clear" w:color="auto" w:fill="FFFFFF"/>
        </w:rPr>
        <w:t>MEC</w:t>
      </w:r>
      <w:r w:rsidRPr="00DE1087">
        <w:rPr>
          <w:shd w:val="clear" w:color="auto" w:fill="FFFFFF"/>
        </w:rPr>
        <w:t>服务器上的缓存策略，以优化网络</w:t>
      </w:r>
      <w:r w:rsidRPr="00DE1087">
        <w:rPr>
          <w:shd w:val="clear" w:color="auto" w:fill="FFFFFF"/>
        </w:rPr>
        <w:t>[16]</w:t>
      </w:r>
      <w:r w:rsidRPr="00DE1087">
        <w:rPr>
          <w:shd w:val="clear" w:color="auto" w:fill="FFFFFF"/>
        </w:rPr>
        <w:t>、</w:t>
      </w:r>
      <w:r w:rsidRPr="00DE1087">
        <w:rPr>
          <w:shd w:val="clear" w:color="auto" w:fill="FFFFFF"/>
        </w:rPr>
        <w:t>[17]</w:t>
      </w:r>
      <w:r w:rsidRPr="00DE1087">
        <w:rPr>
          <w:shd w:val="clear" w:color="auto" w:fill="FFFFFF"/>
        </w:rPr>
        <w:t>的内容服务能力。</w:t>
      </w:r>
    </w:p>
    <w:p w14:paraId="10D4D4AA" w14:textId="0FCCC182" w:rsidR="0043518D" w:rsidRPr="00DE1087" w:rsidRDefault="0043518D" w:rsidP="00DE1087">
      <w:pPr>
        <w:ind w:firstLine="420"/>
        <w:rPr>
          <w:shd w:val="clear" w:color="auto" w:fill="FFFFFF"/>
        </w:rPr>
      </w:pPr>
      <w:r w:rsidRPr="00DE1087">
        <w:rPr>
          <w:rFonts w:hint="eastAsia"/>
          <w:shd w:val="clear" w:color="auto" w:fill="FFFFFF"/>
        </w:rPr>
        <w:t>考虑到地面</w:t>
      </w:r>
      <w:r w:rsidRPr="00DE1087">
        <w:rPr>
          <w:shd w:val="clear" w:color="auto" w:fill="FFFFFF"/>
        </w:rPr>
        <w:t xml:space="preserve"> BS </w:t>
      </w:r>
      <w:r w:rsidRPr="00DE1087">
        <w:rPr>
          <w:shd w:val="clear" w:color="auto" w:fill="FFFFFF"/>
        </w:rPr>
        <w:t>的覆盖范围有限，一些热门内容可能需要缓存在多个</w:t>
      </w:r>
      <w:r w:rsidRPr="00DE1087">
        <w:rPr>
          <w:shd w:val="clear" w:color="auto" w:fill="FFFFFF"/>
        </w:rPr>
        <w:t xml:space="preserve"> BS </w:t>
      </w:r>
      <w:r w:rsidRPr="00DE1087">
        <w:rPr>
          <w:shd w:val="clear" w:color="auto" w:fill="FFFFFF"/>
        </w:rPr>
        <w:t>中以服务于来自不同</w:t>
      </w:r>
      <w:r w:rsidRPr="00DE1087">
        <w:rPr>
          <w:shd w:val="clear" w:color="auto" w:fill="FFFFFF"/>
        </w:rPr>
        <w:t xml:space="preserve"> UE </w:t>
      </w:r>
      <w:r w:rsidRPr="00DE1087">
        <w:rPr>
          <w:shd w:val="clear" w:color="auto" w:fill="FFFFFF"/>
        </w:rPr>
        <w:t>的请求，这会导致缓存资源利用率低，非热门内容的回传延迟增加。</w:t>
      </w:r>
    </w:p>
    <w:bookmarkEnd w:id="0"/>
    <w:p w14:paraId="12159C2E" w14:textId="69D44724" w:rsidR="00AA3656" w:rsidRPr="00DE1087" w:rsidRDefault="0043518D" w:rsidP="00DE1087">
      <w:pPr>
        <w:ind w:firstLine="420"/>
        <w:rPr>
          <w:shd w:val="clear" w:color="auto" w:fill="FFFFFF"/>
        </w:rPr>
      </w:pPr>
      <w:r w:rsidRPr="00DE1087">
        <w:rPr>
          <w:rFonts w:hint="eastAsia"/>
          <w:shd w:val="clear" w:color="auto" w:fill="FFFFFF"/>
        </w:rPr>
        <w:t>为了解决上述问题，星地一体化网络（</w:t>
      </w:r>
      <w:r w:rsidRPr="00DE1087">
        <w:rPr>
          <w:shd w:val="clear" w:color="auto" w:fill="FFFFFF"/>
        </w:rPr>
        <w:t>STIN</w:t>
      </w:r>
      <w:r w:rsidRPr="00DE1087">
        <w:rPr>
          <w:shd w:val="clear" w:color="auto" w:fill="FFFFFF"/>
        </w:rPr>
        <w:t>）是具有扩展无线网络覆盖范围的前瞻性解决方案。具体而言，与</w:t>
      </w:r>
      <w:r w:rsidRPr="00DE1087">
        <w:rPr>
          <w:shd w:val="clear" w:color="auto" w:fill="FFFFFF"/>
        </w:rPr>
        <w:t>BS</w:t>
      </w:r>
      <w:r w:rsidRPr="00DE1087">
        <w:rPr>
          <w:shd w:val="clear" w:color="auto" w:fill="FFFFFF"/>
        </w:rPr>
        <w:t>相比，启用缓存的低地球轨道（</w:t>
      </w:r>
      <w:r w:rsidRPr="00DE1087">
        <w:rPr>
          <w:shd w:val="clear" w:color="auto" w:fill="FFFFFF"/>
        </w:rPr>
        <w:t>LEO</w:t>
      </w:r>
      <w:r w:rsidRPr="00DE1087">
        <w:rPr>
          <w:shd w:val="clear" w:color="auto" w:fill="FFFFFF"/>
        </w:rPr>
        <w:t>）卫星可以提供更大的覆盖范围，支持多个用户同时进行内容交付，从而有效提高缓存资源利用率。</w:t>
      </w:r>
    </w:p>
    <w:p w14:paraId="0FBA1C47" w14:textId="13D0BB80" w:rsidR="00472538" w:rsidRPr="00DE1087" w:rsidRDefault="00472538" w:rsidP="00DE1087">
      <w:pPr>
        <w:ind w:firstLine="420"/>
        <w:rPr>
          <w:shd w:val="clear" w:color="auto" w:fill="FFFFFF"/>
        </w:rPr>
      </w:pPr>
      <w:r w:rsidRPr="00DE1087">
        <w:rPr>
          <w:rFonts w:cs="Arial"/>
          <w:color w:val="222222"/>
          <w:shd w:val="clear" w:color="auto" w:fill="FFFFFF"/>
        </w:rPr>
        <w:t>然而，由于地形和成本对基础设施建设的影响，地面蜂窝网络只能覆盖人口稠密地区</w:t>
      </w:r>
      <w:r w:rsidRPr="00DE1087">
        <w:rPr>
          <w:rFonts w:cs="Arial"/>
          <w:color w:val="222222"/>
          <w:shd w:val="clear" w:color="auto" w:fill="FFFFFF"/>
        </w:rPr>
        <w:t>[</w:t>
      </w:r>
      <w:hyperlink r:id="rId9" w:anchor="B2-remotesensing-13-02230" w:history="1">
        <w:r w:rsidRPr="00DE1087">
          <w:rPr>
            <w:rStyle w:val="a9"/>
            <w:rFonts w:ascii="宋体" w:hAnsi="宋体" w:cs="Arial"/>
            <w:b/>
            <w:bCs/>
            <w:color w:val="4F5671"/>
            <w:szCs w:val="21"/>
            <w:shd w:val="clear" w:color="auto" w:fill="FFFFFF"/>
          </w:rPr>
          <w:t>1</w:t>
        </w:r>
      </w:hyperlink>
      <w:r w:rsidRPr="00DE1087">
        <w:rPr>
          <w:rFonts w:cs="Arial"/>
          <w:color w:val="222222"/>
          <w:shd w:val="clear" w:color="auto" w:fill="FFFFFF"/>
        </w:rPr>
        <w:t>]</w:t>
      </w:r>
      <w:r w:rsidRPr="00DE1087">
        <w:rPr>
          <w:rFonts w:cs="Arial"/>
          <w:color w:val="222222"/>
          <w:shd w:val="clear" w:color="auto" w:fill="FFFFFF"/>
        </w:rPr>
        <w:t>，无法为山地、海洋和空中地区提供通信服务。卫星通信具有覆盖范围广、</w:t>
      </w:r>
      <w:proofErr w:type="gramStart"/>
      <w:r w:rsidRPr="00DE1087">
        <w:rPr>
          <w:rFonts w:cs="Arial"/>
          <w:color w:val="222222"/>
          <w:shd w:val="clear" w:color="auto" w:fill="FFFFFF"/>
        </w:rPr>
        <w:t>抗破坏</w:t>
      </w:r>
      <w:proofErr w:type="gramEnd"/>
      <w:r w:rsidRPr="00DE1087">
        <w:rPr>
          <w:rFonts w:cs="Arial"/>
          <w:color w:val="222222"/>
          <w:shd w:val="clear" w:color="auto" w:fill="FFFFFF"/>
        </w:rPr>
        <w:t>能力强、对地形因素不敏感等优点，可以弥补地面移动通信网络的局限性。</w:t>
      </w:r>
    </w:p>
    <w:p w14:paraId="4F10E852" w14:textId="26A11EB3" w:rsidR="0043518D" w:rsidRPr="00DE1087" w:rsidRDefault="0043518D" w:rsidP="00DE1087">
      <w:pPr>
        <w:ind w:firstLine="420"/>
        <w:rPr>
          <w:shd w:val="clear" w:color="auto" w:fill="FFFFFF"/>
        </w:rPr>
      </w:pPr>
      <w:r w:rsidRPr="00DE1087">
        <w:rPr>
          <w:rFonts w:hint="eastAsia"/>
          <w:shd w:val="clear" w:color="auto" w:fill="FFFFFF"/>
        </w:rPr>
        <w:t>此外，借助卫星提供的额外通信资源，内容交付的资源分配可以更加灵活。</w:t>
      </w:r>
      <w:r w:rsidRPr="00DE1087">
        <w:rPr>
          <w:shd w:val="clear" w:color="auto" w:fill="FFFFFF"/>
        </w:rPr>
        <w:t>启用缓存的</w:t>
      </w:r>
      <w:r w:rsidRPr="00DE1087">
        <w:rPr>
          <w:shd w:val="clear" w:color="auto" w:fill="FFFFFF"/>
        </w:rPr>
        <w:t xml:space="preserve"> STIN </w:t>
      </w:r>
      <w:r w:rsidRPr="00DE1087">
        <w:rPr>
          <w:shd w:val="clear" w:color="auto" w:fill="FFFFFF"/>
        </w:rPr>
        <w:t>可以有效提高缓存资源利用率并减少内容交付延迟。</w:t>
      </w:r>
    </w:p>
    <w:p w14:paraId="6708C2DD" w14:textId="5AE66E91" w:rsidR="0022137D" w:rsidRPr="00DE1087" w:rsidRDefault="0022137D" w:rsidP="00DE1087">
      <w:pPr>
        <w:ind w:firstLine="420"/>
        <w:rPr>
          <w:shd w:val="clear" w:color="auto" w:fill="FFFFFF"/>
        </w:rPr>
      </w:pPr>
      <w:r w:rsidRPr="00DE1087">
        <w:rPr>
          <w:rFonts w:hint="eastAsia"/>
          <w:shd w:val="clear" w:color="auto" w:fill="FFFFFF"/>
        </w:rPr>
        <w:t>一般来说，</w:t>
      </w:r>
      <w:r w:rsidRPr="00DE1087">
        <w:rPr>
          <w:shd w:val="clear" w:color="auto" w:fill="FFFFFF"/>
        </w:rPr>
        <w:t>LEO</w:t>
      </w:r>
      <w:r w:rsidRPr="00DE1087">
        <w:rPr>
          <w:shd w:val="clear" w:color="auto" w:fill="FFFFFF"/>
        </w:rPr>
        <w:t>卫星系统具有动态拓扑结构，导致地面终端和卫星之间频繁切换</w:t>
      </w:r>
      <w:r w:rsidRPr="00DE1087">
        <w:rPr>
          <w:shd w:val="clear" w:color="auto" w:fill="FFFFFF"/>
        </w:rPr>
        <w:t>[7]</w:t>
      </w:r>
      <w:r w:rsidRPr="00DE1087">
        <w:rPr>
          <w:shd w:val="clear" w:color="auto" w:fill="FFFFFF"/>
        </w:rPr>
        <w:t>。遗憾的是，频繁的切换不仅使得低轨卫星系统难以保证用户的服务质量（</w:t>
      </w:r>
      <w:r w:rsidRPr="00DE1087">
        <w:rPr>
          <w:shd w:val="clear" w:color="auto" w:fill="FFFFFF"/>
        </w:rPr>
        <w:t>QoS</w:t>
      </w:r>
      <w:r w:rsidRPr="00DE1087">
        <w:rPr>
          <w:shd w:val="clear" w:color="auto" w:fill="FFFFFF"/>
        </w:rPr>
        <w:t>），还导致了无线电资源的浪费。</w:t>
      </w:r>
    </w:p>
    <w:p w14:paraId="62155784" w14:textId="77777777" w:rsidR="00AA3656" w:rsidRPr="00DE1087" w:rsidRDefault="00DD5DED" w:rsidP="00DE1087">
      <w:pPr>
        <w:ind w:firstLine="420"/>
      </w:pPr>
      <w:r w:rsidRPr="00DE1087">
        <w:rPr>
          <w:rFonts w:hint="eastAsia"/>
        </w:rPr>
        <w:t>卫星</w:t>
      </w:r>
      <w:r w:rsidRPr="00DE1087">
        <w:rPr>
          <w:rFonts w:hint="eastAsia"/>
        </w:rPr>
        <w:t>-</w:t>
      </w:r>
      <w:r w:rsidRPr="00DE1087">
        <w:rPr>
          <w:rFonts w:hint="eastAsia"/>
        </w:rPr>
        <w:t>卫星：卫星传输能耗</w:t>
      </w:r>
    </w:p>
    <w:p w14:paraId="726FAED7" w14:textId="56E3F4E3" w:rsidR="00817DA8" w:rsidRPr="00DE1087" w:rsidRDefault="00DD5DED" w:rsidP="00817DA8">
      <w:pPr>
        <w:ind w:firstLine="420"/>
      </w:pPr>
      <w:r w:rsidRPr="00DE1087">
        <w:rPr>
          <w:rFonts w:hint="eastAsia"/>
        </w:rPr>
        <w:t>卫星缓存文件：存储能耗</w:t>
      </w:r>
    </w:p>
    <w:p w14:paraId="7EA53E59" w14:textId="77777777" w:rsidR="00AA3656" w:rsidRPr="0000781E" w:rsidRDefault="00DD5DED" w:rsidP="005F57FF">
      <w:pPr>
        <w:ind w:firstLineChars="0" w:firstLine="0"/>
        <w:rPr>
          <w:b/>
          <w:bCs/>
          <w:sz w:val="24"/>
          <w:szCs w:val="28"/>
        </w:rPr>
      </w:pPr>
      <w:r w:rsidRPr="0000781E">
        <w:rPr>
          <w:rFonts w:hint="eastAsia"/>
          <w:b/>
          <w:bCs/>
          <w:sz w:val="24"/>
          <w:szCs w:val="28"/>
        </w:rPr>
        <w:t>S</w:t>
      </w:r>
      <w:r w:rsidRPr="0000781E">
        <w:rPr>
          <w:b/>
          <w:bCs/>
          <w:sz w:val="24"/>
          <w:szCs w:val="28"/>
        </w:rPr>
        <w:t>ystem Model</w:t>
      </w:r>
      <w:r w:rsidRPr="0000781E">
        <w:rPr>
          <w:rFonts w:hint="eastAsia"/>
          <w:b/>
          <w:bCs/>
          <w:sz w:val="24"/>
          <w:szCs w:val="28"/>
        </w:rPr>
        <w:t>：</w:t>
      </w:r>
    </w:p>
    <w:p w14:paraId="53AAD44C" w14:textId="0DBDA0FC" w:rsidR="00DE1087" w:rsidRDefault="00DE1087" w:rsidP="0000781E">
      <w:pPr>
        <w:ind w:firstLine="420"/>
      </w:pPr>
      <w:r w:rsidRPr="00DE1087">
        <w:rPr>
          <w:rFonts w:hint="eastAsia"/>
        </w:rPr>
        <w:t>我们建立的网络模型类似于</w:t>
      </w:r>
      <w:proofErr w:type="gramStart"/>
      <w:r w:rsidRPr="00DE1087">
        <w:rPr>
          <w:rFonts w:hint="eastAsia"/>
        </w:rPr>
        <w:t>沃</w:t>
      </w:r>
      <w:proofErr w:type="gramEnd"/>
      <w:r w:rsidRPr="00DE1087">
        <w:rPr>
          <w:rFonts w:hint="eastAsia"/>
        </w:rPr>
        <w:t>克星低地球轨道卫星星座。这个卫星星座由</w:t>
      </w:r>
      <m:oMath>
        <m:r>
          <w:rPr>
            <w:rFonts w:ascii="Cambria Math" w:hAnsi="Cambria Math" w:hint="eastAsia"/>
          </w:rPr>
          <m:t>Q = M</m:t>
        </m:r>
        <m:r>
          <w:rPr>
            <w:rFonts w:ascii="Cambria Math" w:hAnsi="Cambria Math" w:hint="eastAsia"/>
          </w:rPr>
          <m:t>×</m:t>
        </m:r>
        <m:r>
          <w:rPr>
            <w:rFonts w:ascii="Cambria Math" w:hAnsi="Cambria Math" w:hint="eastAsia"/>
          </w:rPr>
          <m:t>K</m:t>
        </m:r>
      </m:oMath>
      <w:proofErr w:type="gramStart"/>
      <w:r w:rsidRPr="00DE1087">
        <w:rPr>
          <w:rFonts w:hint="eastAsia"/>
        </w:rPr>
        <w:t>个</w:t>
      </w:r>
      <w:proofErr w:type="gramEnd"/>
      <w:r w:rsidRPr="00DE1087">
        <w:rPr>
          <w:rFonts w:hint="eastAsia"/>
        </w:rPr>
        <w:t>均匀分布的卫星组成，</w:t>
      </w:r>
      <m:oMath>
        <m:r>
          <w:rPr>
            <w:rFonts w:ascii="Cambria Math" w:hAnsi="Cambria Math" w:hint="eastAsia"/>
          </w:rPr>
          <m:t>K</m:t>
        </m:r>
      </m:oMath>
      <w:r w:rsidRPr="00DE1087">
        <w:rPr>
          <w:rFonts w:hint="eastAsia"/>
        </w:rPr>
        <w:t>个卫星均匀分布在</w:t>
      </w:r>
      <m:oMath>
        <m:r>
          <w:rPr>
            <w:rFonts w:ascii="Cambria Math" w:hAnsi="Cambria Math" w:hint="eastAsia"/>
          </w:rPr>
          <m:t>M</m:t>
        </m:r>
      </m:oMath>
      <w:r w:rsidRPr="00DE1087">
        <w:rPr>
          <w:rFonts w:hint="eastAsia"/>
        </w:rPr>
        <w:t>个圆形</w:t>
      </w:r>
      <w:r w:rsidRPr="00DE1087">
        <w:rPr>
          <w:rFonts w:hint="eastAsia"/>
        </w:rPr>
        <w:t>LEO</w:t>
      </w:r>
      <w:r w:rsidRPr="00DE1087">
        <w:rPr>
          <w:rFonts w:hint="eastAsia"/>
        </w:rPr>
        <w:t>轨道上。深入研究细节，卫星网</w:t>
      </w:r>
      <w:r w:rsidRPr="00DE1087">
        <w:rPr>
          <w:rFonts w:hint="eastAsia"/>
        </w:rPr>
        <w:lastRenderedPageBreak/>
        <w:t>络</w:t>
      </w:r>
      <w:r w:rsidR="00F443C3">
        <w:rPr>
          <w:rFonts w:hint="eastAsia"/>
        </w:rPr>
        <w:t>图</w:t>
      </w:r>
      <w:r w:rsidRPr="00DE1087">
        <w:rPr>
          <w:rFonts w:hint="eastAsia"/>
        </w:rPr>
        <w:t>可以表示为</w:t>
      </w:r>
      <m:oMath>
        <m:r>
          <w:rPr>
            <w:rFonts w:ascii="Cambria Math" w:hAnsi="Cambria Math" w:hint="eastAsia"/>
          </w:rPr>
          <m:t>G=</m:t>
        </m:r>
        <m:d>
          <m:dPr>
            <m:ctrlPr>
              <w:rPr>
                <w:rFonts w:ascii="Cambria Math" w:hAnsi="Cambria Math"/>
                <w:i/>
              </w:rPr>
            </m:ctrlPr>
          </m:dPr>
          <m:e>
            <m:r>
              <m:rPr>
                <m:scr m:val="script"/>
              </m:rPr>
              <w:rPr>
                <w:rFonts w:ascii="Cambria Math" w:hAnsi="Cambria Math"/>
              </w:rPr>
              <m:t>Q,E</m:t>
            </m:r>
          </m:e>
        </m:d>
      </m:oMath>
      <w:r w:rsidRPr="00DE1087">
        <w:rPr>
          <w:rFonts w:hint="eastAsia"/>
        </w:rPr>
        <w:t>，其中</w:t>
      </w:r>
      <m:oMath>
        <m:r>
          <m:rPr>
            <m:scr m:val="script"/>
          </m:rPr>
          <w:rPr>
            <w:rFonts w:ascii="Cambria Math" w:hAnsi="Cambria Math"/>
          </w:rPr>
          <m:t>Q</m:t>
        </m:r>
      </m:oMath>
      <w:r w:rsidRPr="00DE1087">
        <w:rPr>
          <w:rFonts w:hint="eastAsia"/>
        </w:rPr>
        <w:t>是</w:t>
      </w:r>
      <w:r w:rsidRPr="00DE1087">
        <w:rPr>
          <w:rFonts w:hint="eastAsia"/>
        </w:rPr>
        <w:t>LEO</w:t>
      </w:r>
      <w:r w:rsidRPr="00DE1087">
        <w:rPr>
          <w:rFonts w:hint="eastAsia"/>
        </w:rPr>
        <w:t>卫星集合，</w:t>
      </w:r>
      <m:oMath>
        <m:r>
          <m:rPr>
            <m:scr m:val="script"/>
          </m:rPr>
          <w:rPr>
            <w:rFonts w:ascii="Cambria Math" w:hAnsi="Cambria Math"/>
          </w:rPr>
          <m:t>Q</m:t>
        </m:r>
        <m:r>
          <w:rPr>
            <w:rFonts w:ascii="Cambria Math" w:hAnsi="Cambria Math"/>
          </w:rPr>
          <m:t xml:space="preserve"> = {1, 2,</m:t>
        </m:r>
        <m:r>
          <w:rPr>
            <w:rFonts w:ascii="Cambria Math" w:eastAsia="MS Gothic" w:hAnsi="Cambria Math" w:cs="MS Gothic"/>
          </w:rPr>
          <m:t>…</m:t>
        </m:r>
        <m:r>
          <w:rPr>
            <w:rFonts w:ascii="Cambria Math" w:hAnsi="Cambria Math"/>
          </w:rPr>
          <m:t>,Q}</m:t>
        </m:r>
      </m:oMath>
      <w:r w:rsidR="00E43DC8" w:rsidRPr="00DE1087">
        <w:rPr>
          <w:rFonts w:hint="eastAsia"/>
        </w:rPr>
        <w:t>，</w:t>
      </w:r>
      <w:r w:rsidRPr="00DE1087">
        <w:rPr>
          <w:rFonts w:hint="eastAsia"/>
        </w:rPr>
        <w:t>连接这些卫星的星间链路集合用</w:t>
      </w:r>
      <m:oMath>
        <m:r>
          <m:rPr>
            <m:scr m:val="script"/>
          </m:rPr>
          <w:rPr>
            <w:rFonts w:ascii="Cambria Math" w:hAnsi="Cambria Math"/>
          </w:rPr>
          <m:t>E</m:t>
        </m:r>
      </m:oMath>
      <w:r w:rsidRPr="00DE1087">
        <w:rPr>
          <w:rFonts w:hint="eastAsia"/>
        </w:rPr>
        <w:t>表</w:t>
      </w:r>
      <w:r w:rsidR="00F443C3">
        <w:rPr>
          <w:rFonts w:hint="eastAsia"/>
        </w:rPr>
        <w:t>示，</w:t>
      </w:r>
      <m:oMath>
        <m:r>
          <m:rPr>
            <m:scr m:val="script"/>
          </m:rPr>
          <w:rPr>
            <w:rFonts w:ascii="Cambria Math" w:hAnsi="Cambria Math"/>
          </w:rPr>
          <m:t>E = {</m:t>
        </m:r>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m:t>
        </m:r>
        <m:r>
          <w:rPr>
            <w:rFonts w:ascii="Cambria Math" w:hAnsi="Cambria Math"/>
          </w:rPr>
          <m:t>q ≠ q' }</m:t>
        </m:r>
      </m:oMath>
      <w:r w:rsidR="00E43DC8" w:rsidRPr="00E43DC8">
        <w:t>是边的集合。对于每条边，</w:t>
      </w:r>
      <m:oMath>
        <m:r>
          <w:rPr>
            <w:rFonts w:ascii="Cambria Math" w:hAnsi="Cambria Math"/>
          </w:rPr>
          <m:t>e(q,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)=1</m:t>
        </m:r>
      </m:oMath>
      <w:r w:rsidR="00E43DC8" w:rsidRPr="00E43DC8">
        <w:t>表示卫星</w:t>
      </w:r>
      <m:oMath>
        <m:r>
          <w:rPr>
            <w:rFonts w:ascii="Cambria Math" w:hAnsi="Cambria Math"/>
          </w:rPr>
          <m:t>q</m:t>
        </m:r>
      </m:oMath>
      <w:r w:rsidR="00E43DC8" w:rsidRPr="00E43DC8">
        <w:t>和</w:t>
      </w:r>
      <m:oMath>
        <m:r>
          <w:rPr>
            <w:rFonts w:ascii="Cambria Math" w:hAnsi="Cambria Math"/>
          </w:rPr>
          <m:t>q’</m:t>
        </m:r>
      </m:oMath>
      <w:r w:rsidR="00E43DC8" w:rsidRPr="00E43DC8">
        <w:t>由</w:t>
      </w:r>
      <w:r w:rsidR="00E43DC8" w:rsidRPr="00E43DC8">
        <w:t>ISL</w:t>
      </w:r>
      <w:r w:rsidR="00E43DC8" w:rsidRPr="00E43DC8">
        <w:t>连接，而</w:t>
      </w:r>
      <m:oMath>
        <m:r>
          <w:rPr>
            <w:rFonts w:ascii="Cambria Math" w:hAnsi="Cambria Math"/>
          </w:rPr>
          <m:t>e(q,q')=0</m:t>
        </m:r>
      </m:oMath>
      <w:r w:rsidR="00E43DC8" w:rsidRPr="00E43DC8">
        <w:t>表示卫星</w:t>
      </w:r>
      <m:oMath>
        <m:r>
          <w:rPr>
            <w:rFonts w:ascii="Cambria Math" w:hAnsi="Cambria Math"/>
          </w:rPr>
          <m:t>q</m:t>
        </m:r>
      </m:oMath>
      <w:r w:rsidR="00E43DC8" w:rsidRPr="00E43DC8">
        <w:t>和</w:t>
      </w:r>
      <m:oMath>
        <m:r>
          <w:rPr>
            <w:rFonts w:ascii="Cambria Math" w:hAnsi="Cambria Math" w:hint="eastAsia"/>
          </w:rPr>
          <m:t>q</m:t>
        </m:r>
        <m:r>
          <w:rPr>
            <w:rFonts w:ascii="Cambria Math" w:hAnsi="Cambria Math"/>
          </w:rPr>
          <m:t>’</m:t>
        </m:r>
      </m:oMath>
      <w:r w:rsidR="00E43DC8" w:rsidRPr="00E43DC8">
        <w:t>之间没有连接</w:t>
      </w:r>
      <w:r w:rsidRPr="00DE1087">
        <w:rPr>
          <w:rFonts w:hint="eastAsia"/>
        </w:rPr>
        <w:t>。在卫星配置方面，每颗</w:t>
      </w:r>
      <w:r w:rsidRPr="00DE1087">
        <w:rPr>
          <w:rFonts w:hint="eastAsia"/>
        </w:rPr>
        <w:t>L</w:t>
      </w:r>
      <w:r w:rsidRPr="00DE1087">
        <w:t>EO</w:t>
      </w:r>
      <w:r w:rsidRPr="00DE1087">
        <w:rPr>
          <w:rFonts w:hint="eastAsia"/>
        </w:rPr>
        <w:t>卫星配备</w:t>
      </w:r>
      <w:r w:rsidRPr="00DE1087">
        <w:rPr>
          <w:rFonts w:hint="eastAsia"/>
        </w:rPr>
        <w:t>4</w:t>
      </w:r>
      <w:r w:rsidRPr="00DE1087">
        <w:rPr>
          <w:rFonts w:hint="eastAsia"/>
        </w:rPr>
        <w:t>个收发器，其中两个与轨道间卫星建立两个连接，另外一对与最近的相邻轨道上的卫星建立连接。网络接入选择的复杂编排是一个多方面的领域，涉及到通道状态、仰角角度等各种关键因素。为了保持一个广阔的视角，我们继续假设，用户显示出对访问以最短的视线距离为特征的</w:t>
      </w:r>
      <w:r w:rsidRPr="00DE1087">
        <w:rPr>
          <w:rFonts w:hint="eastAsia"/>
        </w:rPr>
        <w:t>L</w:t>
      </w:r>
      <w:r w:rsidRPr="00DE1087">
        <w:t>EO</w:t>
      </w:r>
      <w:r w:rsidRPr="00DE1087">
        <w:rPr>
          <w:rFonts w:hint="eastAsia"/>
        </w:rPr>
        <w:t>卫星的偏好</w:t>
      </w:r>
      <w:r w:rsidR="00233C1C">
        <w:rPr>
          <w:rFonts w:hint="eastAsia"/>
        </w:rPr>
        <w:t>，用户</w:t>
      </w:r>
      <w:proofErr w:type="gramStart"/>
      <w:r w:rsidR="00233C1C">
        <w:rPr>
          <w:rFonts w:hint="eastAsia"/>
        </w:rPr>
        <w:t>集表示</w:t>
      </w:r>
      <w:proofErr w:type="gramEnd"/>
      <w:r w:rsidR="00233C1C">
        <w:rPr>
          <w:rFonts w:hint="eastAsia"/>
        </w:rPr>
        <w:t>为</w:t>
      </w:r>
      <m:oMath>
        <m:r>
          <m:rPr>
            <m:scr m:val="script"/>
          </m:rPr>
          <w:rPr>
            <w:rFonts w:ascii="Cambria Math" w:hAnsi="Cambria Math"/>
          </w:rPr>
          <m:t>U=</m:t>
        </m:r>
        <m:d>
          <m:dPr>
            <m:begChr m:val="{"/>
            <m:endChr m:val="}"/>
            <m:ctrlPr>
              <w:rPr>
                <w:rFonts w:ascii="Cambria Math" w:hAnsi="Cambria Math"/>
                <w:i/>
              </w:rPr>
            </m:ctrlPr>
          </m:dPr>
          <m:e>
            <m:r>
              <w:rPr>
                <w:rFonts w:ascii="Cambria Math" w:hAnsi="Cambria Math"/>
              </w:rPr>
              <m:t>1,2,…,U</m:t>
            </m:r>
          </m:e>
        </m:d>
      </m:oMath>
      <w:r w:rsidR="00E75BA3">
        <w:rPr>
          <w:rFonts w:hint="eastAsia"/>
        </w:rPr>
        <w:t>，每个</w:t>
      </w:r>
      <w:r w:rsidR="00E75BA3">
        <w:rPr>
          <w:rFonts w:hint="eastAsia"/>
        </w:rPr>
        <w:t>L</w:t>
      </w:r>
      <w:r w:rsidR="00E75BA3">
        <w:t>EO</w:t>
      </w:r>
      <w:proofErr w:type="gramStart"/>
      <w:r w:rsidR="00E75BA3">
        <w:rPr>
          <w:rFonts w:hint="eastAsia"/>
        </w:rPr>
        <w:t>卫星覆盖区域不重叠</w:t>
      </w:r>
      <w:proofErr w:type="gramEnd"/>
      <w:r w:rsidR="00E75BA3">
        <w:rPr>
          <w:rFonts w:hint="eastAsia"/>
        </w:rPr>
        <w:t>，并且每个区域的用户设备可直接连接的</w:t>
      </w:r>
      <w:r w:rsidR="00E75BA3">
        <w:rPr>
          <w:rFonts w:hint="eastAsia"/>
        </w:rPr>
        <w:t>L</w:t>
      </w:r>
      <w:r w:rsidR="00E75BA3">
        <w:t>EO</w:t>
      </w:r>
      <w:r w:rsidR="00E75BA3">
        <w:rPr>
          <w:rFonts w:hint="eastAsia"/>
        </w:rPr>
        <w:t>卫星只有一颗</w:t>
      </w:r>
      <w:r w:rsidRPr="00DE1087">
        <w:rPr>
          <w:rFonts w:hint="eastAsia"/>
        </w:rPr>
        <w:t>。</w:t>
      </w:r>
      <w:r w:rsidR="00E43DC8" w:rsidRPr="00E43DC8">
        <w:rPr>
          <w:rFonts w:hint="eastAsia"/>
        </w:rPr>
        <w:t>然后，</w:t>
      </w:r>
      <w:r w:rsidR="00E43DC8">
        <w:rPr>
          <w:rFonts w:hint="eastAsia"/>
        </w:rPr>
        <w:t>内容数据</w:t>
      </w:r>
      <w:r w:rsidR="00E43DC8" w:rsidRPr="00E43DC8">
        <w:rPr>
          <w:rFonts w:hint="eastAsia"/>
        </w:rPr>
        <w:t>通过卫星间</w:t>
      </w:r>
      <w:r w:rsidR="00E43DC8">
        <w:rPr>
          <w:rFonts w:hint="eastAsia"/>
        </w:rPr>
        <w:t>缓存</w:t>
      </w:r>
      <w:r w:rsidR="00E43DC8" w:rsidRPr="00E43DC8">
        <w:rPr>
          <w:rFonts w:hint="eastAsia"/>
        </w:rPr>
        <w:t>和转发</w:t>
      </w:r>
      <w:r w:rsidR="00E43DC8" w:rsidRPr="0000781E">
        <w:t>。</w:t>
      </w:r>
      <w:r w:rsidR="0000781E" w:rsidRPr="0000781E">
        <w:rPr>
          <w:rFonts w:hint="eastAsia"/>
        </w:rPr>
        <w:t>由于低轨卫星的快速移动，每颗卫星都可以在一定时间内为地面用户提供服务</w:t>
      </w:r>
      <w:r w:rsidR="00622C33">
        <w:rPr>
          <w:rFonts w:hint="eastAsia"/>
        </w:rPr>
        <w:t>。缓存服务周期表示为</w:t>
      </w:r>
      <m:oMath>
        <m:r>
          <m:rPr>
            <m:scr m:val="script"/>
          </m:rPr>
          <w:rPr>
            <w:rFonts w:ascii="Cambria Math" w:hAnsi="Cambria Math"/>
          </w:rPr>
          <m:t>T</m:t>
        </m:r>
      </m:oMath>
      <w:r w:rsidR="00622C33">
        <w:rPr>
          <w:rFonts w:hint="eastAsia"/>
        </w:rPr>
        <w:t>，</w:t>
      </w:r>
      <m:oMath>
        <m:r>
          <m:rPr>
            <m:scr m:val="script"/>
          </m:rPr>
          <w:rPr>
            <w:rFonts w:ascii="Cambria Math" w:hAnsi="Cambria Math"/>
            <w:color w:val="FF0000"/>
          </w:rPr>
          <m:t>T</m:t>
        </m:r>
        <m:r>
          <w:rPr>
            <w:rFonts w:ascii="Cambria Math" w:hAnsi="Cambria Math"/>
            <w:color w:val="FF0000"/>
          </w:rPr>
          <m:t xml:space="preserve"> = {1, 2,</m:t>
        </m:r>
        <m:r>
          <w:rPr>
            <w:rFonts w:ascii="Cambria Math" w:eastAsia="MS Gothic" w:hAnsi="Cambria Math" w:cs="MS Gothic"/>
            <w:color w:val="FF0000"/>
          </w:rPr>
          <m:t>…</m:t>
        </m:r>
        <m:r>
          <w:rPr>
            <w:rFonts w:ascii="Cambria Math" w:hAnsi="Cambria Math"/>
            <w:color w:val="FF0000"/>
          </w:rPr>
          <m:t>,</m:t>
        </m:r>
        <m:r>
          <m:rPr>
            <m:sty m:val="p"/>
          </m:rPr>
          <w:rPr>
            <w:rFonts w:ascii="Cambria Math" w:hAnsi="Cambria Math"/>
            <w:color w:val="FF0000"/>
          </w:rPr>
          <m:t>Ο</m:t>
        </m:r>
        <m:r>
          <w:rPr>
            <w:rFonts w:ascii="Cambria Math" w:hAnsi="Cambria Math"/>
            <w:color w:val="FF0000"/>
          </w:rPr>
          <m:t>}</m:t>
        </m:r>
      </m:oMath>
      <w:r w:rsidR="00B518A1" w:rsidRPr="00B518A1">
        <w:rPr>
          <w:rFonts w:hint="eastAsia"/>
          <w:color w:val="FF0000"/>
        </w:rPr>
        <w:t>，</w:t>
      </w:r>
      <w:r w:rsidR="00E43DC8" w:rsidRPr="00E43DC8">
        <w:t>我们假设每个</w:t>
      </w:r>
      <w:r w:rsidR="00547E8F">
        <w:rPr>
          <w:rFonts w:hint="eastAsia"/>
        </w:rPr>
        <w:t>服务周期内</w:t>
      </w:r>
      <w:r w:rsidR="00E43DC8" w:rsidRPr="00E43DC8">
        <w:t>的网络拓扑是固定的</w:t>
      </w:r>
      <w:r w:rsidR="00E43DC8">
        <w:rPr>
          <w:rFonts w:hint="eastAsia"/>
        </w:rPr>
        <w:t>，</w:t>
      </w:r>
      <w:r w:rsidR="00F443C3">
        <w:rPr>
          <w:rFonts w:hint="eastAsia"/>
        </w:rPr>
        <w:t>在</w:t>
      </w:r>
      <w:r w:rsidR="00E43DC8">
        <w:rPr>
          <w:rFonts w:hint="eastAsia"/>
        </w:rPr>
        <w:t>下一个</w:t>
      </w:r>
      <w:r w:rsidR="00547E8F">
        <w:rPr>
          <w:rFonts w:hint="eastAsia"/>
        </w:rPr>
        <w:t>服务周期</w:t>
      </w:r>
      <w:r w:rsidR="00E43DC8">
        <w:rPr>
          <w:rFonts w:hint="eastAsia"/>
        </w:rPr>
        <w:t>卫星网络拓扑发生改变</w:t>
      </w:r>
      <w:r w:rsidR="0000781E">
        <w:rPr>
          <w:rFonts w:hint="eastAsia"/>
        </w:rPr>
        <w:t>，随之</w:t>
      </w:r>
      <w:r w:rsidR="0000781E">
        <w:rPr>
          <w:rFonts w:hint="eastAsia"/>
        </w:rPr>
        <w:t>L</w:t>
      </w:r>
      <w:r w:rsidR="0000781E">
        <w:t>EO</w:t>
      </w:r>
      <w:r w:rsidR="0000781E">
        <w:rPr>
          <w:rFonts w:hint="eastAsia"/>
        </w:rPr>
        <w:t>卫星网络缓存部署也发生变化，</w:t>
      </w:r>
      <w:r w:rsidR="00547E8F">
        <w:rPr>
          <w:rFonts w:hint="eastAsia"/>
        </w:rPr>
        <w:t>而在每个服务周期内，我们将这个服务周期划分为</w:t>
      </w:r>
      <m:oMath>
        <m:r>
          <w:rPr>
            <w:rFonts w:ascii="Cambria Math" w:hAnsi="Cambria Math"/>
          </w:rPr>
          <m:t>T</m:t>
        </m:r>
      </m:oMath>
      <w:proofErr w:type="gramStart"/>
      <w:r w:rsidR="00547E8F">
        <w:rPr>
          <w:rFonts w:hint="eastAsia"/>
        </w:rPr>
        <w:t>个</w:t>
      </w:r>
      <w:proofErr w:type="gramEnd"/>
      <w:r w:rsidR="00B518A1">
        <w:rPr>
          <w:rFonts w:hint="eastAsia"/>
        </w:rPr>
        <w:t>时隙</w:t>
      </w:r>
      <w:r w:rsidR="00547E8F">
        <w:rPr>
          <w:rFonts w:hint="eastAsia"/>
        </w:rPr>
        <w:t>，每个时隙长度为</w:t>
      </w:r>
      <m:oMath>
        <m:r>
          <w:rPr>
            <w:rFonts w:ascii="Cambria Math" w:hAnsi="Cambria Math"/>
          </w:rPr>
          <m:t>τ</m:t>
        </m:r>
      </m:oMath>
      <w:r w:rsidR="00547E8F">
        <w:rPr>
          <w:rFonts w:hint="eastAsia"/>
        </w:rPr>
        <w:t>，</w:t>
      </w:r>
      <w:r w:rsidR="00622C33">
        <w:rPr>
          <w:rFonts w:hint="eastAsia"/>
        </w:rPr>
        <w:t>表示为</w:t>
      </w:r>
      <m:oMath>
        <m:r>
          <m:rPr>
            <m:sty m:val="p"/>
          </m:rPr>
          <w:rPr>
            <w:rFonts w:ascii="Cambria Math" w:hAnsi="Cambria Math"/>
          </w:rPr>
          <m:t>Γ</m:t>
        </m:r>
        <m:r>
          <w:rPr>
            <w:rFonts w:ascii="Cambria Math" w:hAnsi="Cambria Math"/>
          </w:rPr>
          <m:t xml:space="preserve"> = {1, 2,</m:t>
        </m:r>
        <m:r>
          <w:rPr>
            <w:rFonts w:ascii="Cambria Math" w:eastAsia="MS Gothic" w:hAnsi="Cambria Math" w:cs="MS Gothic"/>
          </w:rPr>
          <m:t>…</m:t>
        </m:r>
        <m:r>
          <w:rPr>
            <w:rFonts w:ascii="Cambria Math" w:hAnsi="Cambria Math"/>
          </w:rPr>
          <m:t>,</m:t>
        </m:r>
        <m:r>
          <w:rPr>
            <w:rFonts w:ascii="Cambria Math" w:hAnsi="Cambria Math"/>
          </w:rPr>
          <m:t>T</m:t>
        </m:r>
        <m:r>
          <w:rPr>
            <w:rFonts w:ascii="Cambria Math" w:hAnsi="Cambria Math"/>
          </w:rPr>
          <m:t>}</m:t>
        </m:r>
      </m:oMath>
      <w:r w:rsidR="00622C33">
        <w:rPr>
          <w:rFonts w:hint="eastAsia"/>
        </w:rPr>
        <w:t>，</w:t>
      </w:r>
      <w:r w:rsidR="0000781E" w:rsidRPr="0000781E">
        <w:t>我们假设每个</w:t>
      </w:r>
      <w:r w:rsidR="0000781E" w:rsidRPr="0000781E">
        <w:rPr>
          <w:rFonts w:hint="eastAsia"/>
        </w:rPr>
        <w:t>区域的</w:t>
      </w:r>
      <w:r w:rsidR="0000781E" w:rsidRPr="0000781E">
        <w:t>用</w:t>
      </w:r>
      <w:r w:rsidR="0000781E" w:rsidRPr="0000781E">
        <w:rPr>
          <w:rFonts w:hint="eastAsia"/>
        </w:rPr>
        <w:t>户</w:t>
      </w:r>
      <w:r w:rsidR="0000781E" w:rsidRPr="0000781E">
        <w:t>可以</w:t>
      </w:r>
      <w:r w:rsidR="0000781E" w:rsidRPr="0000781E">
        <w:rPr>
          <w:rFonts w:hint="eastAsia"/>
        </w:rPr>
        <w:t>同时</w:t>
      </w:r>
      <w:r w:rsidR="0000781E" w:rsidRPr="0000781E">
        <w:t>由</w:t>
      </w:r>
      <w:r w:rsidR="0000781E" w:rsidRPr="0000781E">
        <w:rPr>
          <w:rFonts w:hint="eastAsia"/>
        </w:rPr>
        <w:t>多</w:t>
      </w:r>
      <w:r w:rsidR="0000781E" w:rsidRPr="0000781E">
        <w:t>颗卫星提供服务</w:t>
      </w:r>
      <w:r w:rsidR="0000781E" w:rsidRPr="0000781E">
        <w:rPr>
          <w:rFonts w:hint="eastAsia"/>
        </w:rPr>
        <w:t>。</w:t>
      </w:r>
      <w:r w:rsidRPr="00DE1087">
        <w:rPr>
          <w:rFonts w:hint="eastAsia"/>
        </w:rPr>
        <w:t>我们这里考虑</w:t>
      </w:r>
      <w:r w:rsidR="00CD7841">
        <w:rPr>
          <w:rFonts w:hint="eastAsia"/>
        </w:rPr>
        <w:t>每个</w:t>
      </w:r>
      <w:r w:rsidRPr="00DE1087">
        <w:rPr>
          <w:rFonts w:hint="eastAsia"/>
        </w:rPr>
        <w:t>LEO</w:t>
      </w:r>
      <w:r w:rsidRPr="00DE1087">
        <w:rPr>
          <w:rFonts w:hint="eastAsia"/>
        </w:rPr>
        <w:t>卫星的缓存容量有限，用</w:t>
      </w:r>
      <m:oMath>
        <m:sSub>
          <m:sSubPr>
            <m:ctrlPr>
              <w:rPr>
                <w:rFonts w:ascii="Cambria Math" w:hAnsi="Cambria Math"/>
                <w:i/>
              </w:rPr>
            </m:ctrlPr>
          </m:sSubPr>
          <m:e>
            <m:r>
              <w:rPr>
                <w:rFonts w:ascii="Cambria Math" w:hAnsi="Cambria Math"/>
              </w:rPr>
              <m:t>L</m:t>
            </m:r>
          </m:e>
          <m:sub>
            <m:r>
              <w:rPr>
                <w:rFonts w:ascii="Cambria Math" w:hAnsi="Cambria Math"/>
              </w:rPr>
              <m:t>q</m:t>
            </m:r>
          </m:sub>
        </m:sSub>
      </m:oMath>
      <w:r w:rsidRPr="00DE1087">
        <w:rPr>
          <w:rFonts w:hint="eastAsia"/>
        </w:rPr>
        <w:t>来表示。我们将流行内容的目录定义为</w:t>
      </w:r>
      <m:oMath>
        <m:r>
          <m:rPr>
            <m:scr m:val="script"/>
          </m:rPr>
          <w:rPr>
            <w:rFonts w:ascii="Cambria Math" w:hAnsi="Cambria Math"/>
          </w:rPr>
          <m:t>F</m:t>
        </m:r>
        <m:r>
          <w:rPr>
            <w:rFonts w:ascii="Cambria Math" w:hAnsi="Cambria Math"/>
          </w:rPr>
          <m:t xml:space="preserve"> = {1, 2,</m:t>
        </m:r>
        <m:r>
          <w:rPr>
            <w:rFonts w:ascii="Cambria Math" w:eastAsia="MS Gothic" w:hAnsi="Cambria Math" w:cs="MS Gothic"/>
          </w:rPr>
          <m:t>…</m:t>
        </m:r>
        <m:r>
          <w:rPr>
            <w:rFonts w:ascii="Cambria Math" w:hAnsi="Cambria Math"/>
          </w:rPr>
          <m:t>,F}</m:t>
        </m:r>
      </m:oMath>
      <w:r w:rsidRPr="00DE1087">
        <w:rPr>
          <w:rFonts w:hint="eastAsia"/>
        </w:rPr>
        <w:t>，其中</w:t>
      </w:r>
      <m:oMath>
        <m:r>
          <w:rPr>
            <w:rFonts w:ascii="Cambria Math" w:hAnsi="Cambria Math"/>
          </w:rPr>
          <m:t>F</m:t>
        </m:r>
      </m:oMath>
      <w:r w:rsidRPr="00DE1087">
        <w:rPr>
          <w:rFonts w:hint="eastAsia"/>
        </w:rPr>
        <w:t>是流行内</w:t>
      </w:r>
      <w:r w:rsidR="003C1FE1">
        <w:rPr>
          <w:rFonts w:hint="eastAsia"/>
        </w:rPr>
        <w:t>容种类</w:t>
      </w:r>
      <w:r w:rsidRPr="00DE1087">
        <w:rPr>
          <w:rFonts w:hint="eastAsia"/>
        </w:rPr>
        <w:t>的总数。</w:t>
      </w:r>
    </w:p>
    <w:p w14:paraId="6EEF91A0" w14:textId="0C0F3806" w:rsidR="00275CC3" w:rsidRDefault="00275CC3" w:rsidP="00275CC3">
      <w:pPr>
        <w:ind w:firstLineChars="0" w:firstLine="0"/>
        <w:rPr>
          <w:b/>
          <w:bCs/>
        </w:rPr>
      </w:pPr>
      <w:r>
        <w:rPr>
          <w:b/>
          <w:bCs/>
        </w:rPr>
        <w:t>C</w:t>
      </w:r>
      <w:r>
        <w:rPr>
          <w:rFonts w:hint="eastAsia"/>
          <w:b/>
          <w:bCs/>
        </w:rPr>
        <w:t>ontent</w:t>
      </w:r>
      <w:r>
        <w:rPr>
          <w:b/>
          <w:bCs/>
        </w:rPr>
        <w:t xml:space="preserve"> Placement</w:t>
      </w:r>
      <w:r w:rsidRPr="0000781E">
        <w:rPr>
          <w:b/>
          <w:bCs/>
        </w:rPr>
        <w:t xml:space="preserve"> Model</w:t>
      </w:r>
      <w:r w:rsidRPr="0000781E">
        <w:rPr>
          <w:rFonts w:hint="eastAsia"/>
          <w:b/>
          <w:bCs/>
        </w:rPr>
        <w:t>：</w:t>
      </w:r>
    </w:p>
    <w:p w14:paraId="0D1B36D0" w14:textId="7CC4643B" w:rsidR="004C78D3" w:rsidRDefault="00275CC3" w:rsidP="00275CC3">
      <w:pPr>
        <w:ind w:firstLine="420"/>
      </w:pPr>
      <w:r w:rsidRPr="00275CC3">
        <w:rPr>
          <w:rFonts w:ascii="宋体" w:hAnsi="宋体" w:hint="eastAsia"/>
        </w:rPr>
        <w:t>存储中的编码已经成为系统的关键问题，许多研究人员对存储编码进行了研究。这些文件</w:t>
      </w:r>
      <w:r w:rsidR="00862900">
        <w:rPr>
          <w:rFonts w:ascii="宋体" w:hAnsi="宋体" w:hint="eastAsia"/>
        </w:rPr>
        <w:t>被拆分为</w:t>
      </w:r>
      <m:oMath>
        <m:r>
          <w:rPr>
            <w:rFonts w:ascii="Cambria Math" w:hAnsi="Cambria Math" w:hint="eastAsia"/>
          </w:rPr>
          <m:t>g</m:t>
        </m:r>
      </m:oMath>
      <w:proofErr w:type="gramStart"/>
      <w:r w:rsidRPr="00275CC3">
        <w:rPr>
          <w:rFonts w:ascii="宋体" w:hAnsi="宋体"/>
        </w:rPr>
        <w:t>个</w:t>
      </w:r>
      <w:proofErr w:type="gramEnd"/>
      <w:r w:rsidR="00862900">
        <w:rPr>
          <w:rFonts w:ascii="宋体" w:hAnsi="宋体" w:hint="eastAsia"/>
        </w:rPr>
        <w:t>片段</w:t>
      </w:r>
      <w:r w:rsidRPr="00275CC3">
        <w:rPr>
          <w:rFonts w:ascii="宋体" w:hAnsi="宋体"/>
        </w:rPr>
        <w:t>，</w:t>
      </w:r>
      <w:r w:rsidR="00862900">
        <w:rPr>
          <w:rFonts w:ascii="宋体" w:hAnsi="宋体" w:hint="eastAsia"/>
        </w:rPr>
        <w:t>将这些片段</w:t>
      </w:r>
      <w:r w:rsidRPr="00275CC3">
        <w:rPr>
          <w:rFonts w:ascii="宋体" w:hAnsi="宋体"/>
        </w:rPr>
        <w:t>编码</w:t>
      </w:r>
      <w:r w:rsidR="00862900">
        <w:rPr>
          <w:rFonts w:ascii="宋体" w:hAnsi="宋体" w:hint="eastAsia"/>
        </w:rPr>
        <w:t>为</w:t>
      </w:r>
      <m:oMath>
        <m:r>
          <w:rPr>
            <w:rFonts w:ascii="Cambria Math" w:hAnsi="Cambria Math"/>
          </w:rPr>
          <m:t>≥</m:t>
        </m:r>
        <m:r>
          <w:rPr>
            <w:rFonts w:ascii="Cambria Math" w:hAnsi="Cambria Math" w:hint="eastAsia"/>
          </w:rPr>
          <m:t>g</m:t>
        </m:r>
      </m:oMath>
      <w:proofErr w:type="gramStart"/>
      <w:r w:rsidR="00862900">
        <w:rPr>
          <w:rFonts w:ascii="宋体" w:hAnsi="宋体" w:hint="eastAsia"/>
        </w:rPr>
        <w:t>个</w:t>
      </w:r>
      <w:proofErr w:type="gramEnd"/>
      <w:r w:rsidR="00862900">
        <w:rPr>
          <w:rFonts w:ascii="宋体" w:hAnsi="宋体" w:hint="eastAsia"/>
        </w:rPr>
        <w:t>数据块</w:t>
      </w:r>
      <w:r w:rsidRPr="00275CC3">
        <w:rPr>
          <w:rFonts w:ascii="宋体" w:hAnsi="宋体"/>
        </w:rPr>
        <w:t>，然后存储在多个节点中。当需要恢复原始数据时，可以从这些节点中获得</w:t>
      </w:r>
      <w:r w:rsidR="00862900">
        <w:rPr>
          <w:rFonts w:ascii="宋体" w:hAnsi="宋体" w:hint="eastAsia"/>
        </w:rPr>
        <w:t>所有数据块中随机的</w:t>
      </w:r>
      <m:oMath>
        <m:r>
          <w:rPr>
            <w:rFonts w:ascii="Cambria Math" w:hAnsi="Cambria Math"/>
          </w:rPr>
          <m:t>g</m:t>
        </m:r>
      </m:oMath>
      <w:proofErr w:type="gramStart"/>
      <w:r w:rsidR="00D13320">
        <w:rPr>
          <w:rFonts w:ascii="宋体" w:hAnsi="宋体" w:hint="eastAsia"/>
        </w:rPr>
        <w:t>个</w:t>
      </w:r>
      <w:proofErr w:type="gramEnd"/>
      <w:r w:rsidR="00D13320">
        <w:rPr>
          <w:rFonts w:ascii="宋体" w:hAnsi="宋体" w:hint="eastAsia"/>
        </w:rPr>
        <w:t>数据</w:t>
      </w:r>
      <w:r w:rsidRPr="00275CC3">
        <w:rPr>
          <w:rFonts w:ascii="宋体" w:hAnsi="宋体"/>
        </w:rPr>
        <w:t>块，通过使用</w:t>
      </w:r>
      <m:oMath>
        <m:r>
          <w:rPr>
            <w:rFonts w:ascii="Cambria Math" w:hAnsi="Cambria Math"/>
          </w:rPr>
          <m:t>g</m:t>
        </m:r>
      </m:oMath>
      <w:proofErr w:type="gramStart"/>
      <w:r w:rsidRPr="00275CC3">
        <w:rPr>
          <w:rFonts w:ascii="宋体" w:hAnsi="宋体"/>
        </w:rPr>
        <w:t>个</w:t>
      </w:r>
      <w:proofErr w:type="gramEnd"/>
      <w:r w:rsidR="00D13320">
        <w:rPr>
          <w:rFonts w:ascii="宋体" w:hAnsi="宋体" w:hint="eastAsia"/>
        </w:rPr>
        <w:t>数据</w:t>
      </w:r>
      <w:r w:rsidRPr="00275CC3">
        <w:rPr>
          <w:rFonts w:ascii="宋体" w:hAnsi="宋体"/>
        </w:rPr>
        <w:t>块进行解码操作，可以恢复原始数据。在实际应用中，它可以通过最大距离可分离（MDS）代码[55]-[57]来实现。本文将</w:t>
      </w:r>
      <m:oMath>
        <m:r>
          <m:rPr>
            <m:scr m:val="script"/>
          </m:rPr>
          <w:rPr>
            <w:rFonts w:ascii="Cambria Math" w:hAnsi="Cambria Math"/>
          </w:rPr>
          <m:t>M =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eastAsia="MS Gothic" w:hAnsi="Cambria Math" w:cs="MS Gothic"/>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oMath>
      <w:r w:rsidRPr="00275CC3">
        <w:rPr>
          <w:rFonts w:ascii="宋体" w:hAnsi="宋体"/>
        </w:rPr>
        <w:t>表示为</w:t>
      </w:r>
      <m:oMath>
        <m:r>
          <w:rPr>
            <w:rFonts w:ascii="Cambria Math" w:hAnsi="Cambria Math" w:hint="eastAsia"/>
          </w:rPr>
          <m:t>F</m:t>
        </m:r>
      </m:oMath>
      <w:proofErr w:type="gramStart"/>
      <w:r w:rsidRPr="00275CC3">
        <w:rPr>
          <w:rFonts w:ascii="宋体" w:hAnsi="宋体"/>
        </w:rPr>
        <w:t>个</w:t>
      </w:r>
      <w:proofErr w:type="gramEnd"/>
      <w:r w:rsidRPr="00275CC3">
        <w:rPr>
          <w:rFonts w:ascii="宋体" w:hAnsi="宋体"/>
        </w:rPr>
        <w:t>大小</w:t>
      </w:r>
      <w:r>
        <w:rPr>
          <w:rFonts w:ascii="宋体" w:hAnsi="宋体" w:hint="eastAsia"/>
        </w:rPr>
        <w:t>不</w:t>
      </w:r>
      <w:r w:rsidRPr="00275CC3">
        <w:rPr>
          <w:rFonts w:ascii="宋体" w:hAnsi="宋体"/>
        </w:rPr>
        <w:t>同的</w:t>
      </w:r>
      <w:r w:rsidR="00D13320">
        <w:rPr>
          <w:rFonts w:ascii="宋体" w:hAnsi="宋体" w:hint="eastAsia"/>
        </w:rPr>
        <w:t>内容</w:t>
      </w:r>
      <w:r w:rsidRPr="00275CC3">
        <w:rPr>
          <w:rFonts w:ascii="宋体" w:hAnsi="宋体"/>
        </w:rPr>
        <w:t>的集合</w:t>
      </w:r>
      <w:r>
        <w:rPr>
          <w:rFonts w:ascii="宋体" w:hAnsi="宋体" w:hint="eastAsia"/>
        </w:rPr>
        <w:t>,单位为</w:t>
      </w:r>
      <w:r>
        <w:rPr>
          <w:rFonts w:ascii="宋体" w:hAnsi="宋体"/>
        </w:rPr>
        <w:t>bit</w:t>
      </w:r>
      <w:r w:rsidRPr="00275CC3">
        <w:rPr>
          <w:rFonts w:ascii="宋体" w:hAnsi="宋体"/>
        </w:rPr>
        <w:t>。集合中的每个</w:t>
      </w:r>
      <w:r>
        <w:rPr>
          <w:rFonts w:ascii="宋体" w:hAnsi="宋体" w:hint="eastAsia"/>
        </w:rPr>
        <w:t>内容</w:t>
      </w:r>
      <w:r w:rsidRPr="00275CC3">
        <w:rPr>
          <w:rFonts w:ascii="宋体" w:hAnsi="宋体"/>
        </w:rPr>
        <w:t>都被分成一</w:t>
      </w:r>
      <w:r>
        <w:rPr>
          <w:rFonts w:ascii="宋体" w:hAnsi="宋体" w:hint="eastAsia"/>
        </w:rPr>
        <w:t>些</w:t>
      </w:r>
      <w:r w:rsidRPr="00275CC3">
        <w:rPr>
          <w:rFonts w:ascii="宋体" w:hAnsi="宋体"/>
        </w:rPr>
        <w:t>大小相等的原始块</w:t>
      </w:r>
      <w:r>
        <w:rPr>
          <w:rFonts w:ascii="宋体" w:hAnsi="宋体" w:hint="eastAsia"/>
        </w:rPr>
        <w:t>，每个块大小为</w:t>
      </w:r>
      <m:oMath>
        <m:r>
          <w:rPr>
            <w:rFonts w:ascii="Cambria Math" w:hAnsi="Cambria Math" w:hint="eastAsia"/>
          </w:rPr>
          <m:t>s</m:t>
        </m:r>
      </m:oMath>
      <w:r w:rsidRPr="00275CC3">
        <w:rPr>
          <w:rFonts w:ascii="宋体" w:hAnsi="宋体"/>
        </w:rPr>
        <w:t>。</w:t>
      </w:r>
      <w:r>
        <w:rPr>
          <w:rFonts w:ascii="宋体" w:hAnsi="宋体" w:hint="eastAsia"/>
        </w:rPr>
        <w:t>因此每个内容可以划分为</w:t>
      </w:r>
      <m:oMath>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f</m:t>
                    </m:r>
                  </m:sub>
                </m:sSub>
              </m:num>
              <m:den>
                <m:r>
                  <w:rPr>
                    <w:rFonts w:ascii="Cambria Math" w:hAnsi="Cambria Math"/>
                  </w:rPr>
                  <m:t>s</m:t>
                </m:r>
              </m:den>
            </m:f>
          </m:e>
        </m:d>
      </m:oMath>
      <w:proofErr w:type="gramStart"/>
      <w:r>
        <w:rPr>
          <w:rFonts w:ascii="宋体" w:hAnsi="宋体" w:hint="eastAsia"/>
        </w:rPr>
        <w:t>个</w:t>
      </w:r>
      <w:proofErr w:type="gramEnd"/>
      <w:r w:rsidR="007205EF">
        <w:rPr>
          <w:rFonts w:ascii="宋体" w:hAnsi="宋体" w:hint="eastAsia"/>
        </w:rPr>
        <w:t>原始</w:t>
      </w:r>
      <w:r w:rsidRPr="00275CC3">
        <w:rPr>
          <w:rFonts w:ascii="宋体" w:hAnsi="宋体"/>
        </w:rPr>
        <w:t>块</w:t>
      </w:r>
      <w:r>
        <w:rPr>
          <w:rFonts w:ascii="宋体" w:hAnsi="宋体" w:hint="eastAsia"/>
        </w:rPr>
        <w:t>,</w:t>
      </w:r>
      <w:r w:rsidRPr="00275CC3">
        <w:rPr>
          <w:rFonts w:hint="eastAsia"/>
        </w:rPr>
        <w:t xml:space="preserve"> </w:t>
      </w:r>
      <w:r w:rsidRPr="00275CC3">
        <w:rPr>
          <w:rFonts w:ascii="宋体" w:hAnsi="宋体" w:hint="eastAsia"/>
        </w:rPr>
        <w:t>如果最后一个</w:t>
      </w:r>
      <w:r>
        <w:rPr>
          <w:rFonts w:ascii="宋体" w:hAnsi="宋体" w:hint="eastAsia"/>
        </w:rPr>
        <w:t>块</w:t>
      </w:r>
      <w:r w:rsidRPr="00275CC3">
        <w:rPr>
          <w:rFonts w:ascii="宋体" w:hAnsi="宋体" w:hint="eastAsia"/>
        </w:rPr>
        <w:t>的大小小于</w:t>
      </w:r>
      <m:oMath>
        <m:r>
          <w:rPr>
            <w:rFonts w:ascii="Cambria Math" w:hAnsi="Cambria Math"/>
          </w:rPr>
          <m:t>s</m:t>
        </m:r>
      </m:oMath>
      <w:r w:rsidRPr="00275CC3">
        <w:rPr>
          <w:rFonts w:ascii="宋体" w:hAnsi="宋体"/>
        </w:rPr>
        <w:t>，则需要填充到长度为</w:t>
      </w:r>
      <m:oMath>
        <m:r>
          <w:rPr>
            <w:rFonts w:ascii="Cambria Math" w:hAnsi="Cambria Math"/>
          </w:rPr>
          <m:t>s</m:t>
        </m:r>
      </m:oMath>
      <w:r w:rsidRPr="00275CC3">
        <w:rPr>
          <w:rFonts w:ascii="宋体" w:hAnsi="宋体"/>
        </w:rPr>
        <w:t>。</w:t>
      </w:r>
      <w:r>
        <w:rPr>
          <w:rFonts w:ascii="宋体" w:hAnsi="宋体" w:hint="eastAsia"/>
        </w:rPr>
        <w:t>将这些原始块</w:t>
      </w:r>
      <w:r w:rsidRPr="00275CC3">
        <w:rPr>
          <w:rFonts w:ascii="宋体" w:hAnsi="宋体"/>
        </w:rPr>
        <w:t>编码成编码</w:t>
      </w:r>
      <w:r>
        <w:rPr>
          <w:rFonts w:ascii="宋体" w:hAnsi="宋体" w:hint="eastAsia"/>
        </w:rPr>
        <w:t>块缓存，</w:t>
      </w:r>
      <w:r w:rsidR="003C5F1A" w:rsidRPr="003C5F1A">
        <w:rPr>
          <w:rFonts w:ascii="宋体" w:hAnsi="宋体" w:hint="eastAsia"/>
          <w:color w:val="FF0000"/>
        </w:rPr>
        <w:t>编码块的数量至少应该是原始块的数量</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hint="eastAsia"/>
                <w:color w:val="FF0000"/>
              </w:rPr>
              <m:t>f</m:t>
            </m:r>
          </m:sub>
        </m:sSub>
      </m:oMath>
      <w:r w:rsidR="003C5F1A" w:rsidRPr="003C5F1A">
        <w:rPr>
          <w:rFonts w:ascii="宋体" w:hAnsi="宋体"/>
          <w:color w:val="FF0000"/>
        </w:rPr>
        <w:t>，也可以选择设置更多的编码块来提供额外的冗余和容错能力。</w:t>
      </w:r>
      <w:r w:rsidR="003C5F1A">
        <w:rPr>
          <w:rFonts w:ascii="宋体" w:hAnsi="宋体" w:hint="eastAsia"/>
          <w:color w:val="FF0000"/>
        </w:rPr>
        <w:t>在本文中，我们假设编码块的数量和原始快的数量是相同的，</w:t>
      </w:r>
      <w:r w:rsidRPr="00275CC3">
        <w:rPr>
          <w:rFonts w:ascii="宋体" w:hAnsi="宋体" w:hint="eastAsia"/>
        </w:rPr>
        <w:t>当接收到的块数大于或等于原始文件的块数（</w:t>
      </w:r>
      <m:oMath>
        <m:sSub>
          <m:sSubPr>
            <m:ctrlPr>
              <w:rPr>
                <w:rFonts w:ascii="Cambria Math" w:hAnsi="Cambria Math"/>
                <w:i/>
              </w:rPr>
            </m:ctrlPr>
          </m:sSubPr>
          <m:e>
            <m:r>
              <w:rPr>
                <w:rFonts w:ascii="Cambria Math" w:hAnsi="Cambria Math"/>
              </w:rPr>
              <m:t>C</m:t>
            </m:r>
          </m:e>
          <m:sub>
            <m:r>
              <w:rPr>
                <w:rFonts w:ascii="Cambria Math" w:hAnsi="Cambria Math"/>
              </w:rPr>
              <m:t>cached_f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oMath>
      <w:r w:rsidRPr="00275CC3">
        <w:rPr>
          <w:rFonts w:ascii="宋体" w:hAnsi="宋体"/>
        </w:rPr>
        <w:t>）时，可以在接收到</w:t>
      </w:r>
      <w:r>
        <w:rPr>
          <w:rFonts w:ascii="宋体" w:hAnsi="宋体" w:hint="eastAsia"/>
        </w:rPr>
        <w:t>的用户</w:t>
      </w:r>
      <w:r w:rsidRPr="00275CC3">
        <w:rPr>
          <w:rFonts w:ascii="宋体" w:hAnsi="宋体"/>
        </w:rPr>
        <w:t>终端上恢复原始文件。我们使用</w:t>
      </w:r>
      <m:oMath>
        <m:r>
          <m:rPr>
            <m:sty m:val="p"/>
          </m:rPr>
          <w:rPr>
            <w:rFonts w:ascii="Cambria Math" w:hAnsi="Cambria Math" w:hint="eastAsia"/>
          </w:rPr>
          <m:t>x</m:t>
        </m:r>
        <m:r>
          <w:rPr>
            <w:rFonts w:ascii="Cambria Math" w:hAnsi="Cambria Math"/>
          </w:rPr>
          <m:t xml:space="preserve"> = {</m:t>
        </m:r>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 xml:space="preserve"> |</m:t>
        </m:r>
        <m:r>
          <w:rPr>
            <w:rFonts w:ascii="Cambria Math" w:hAnsi="Cambria Math" w:cs="Cambria Math"/>
          </w:rPr>
          <m:t>∀</m:t>
        </m:r>
        <m:r>
          <w:rPr>
            <w:rFonts w:ascii="Cambria Math" w:hAnsi="Cambria Math"/>
          </w:rPr>
          <m:t>q</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f</m:t>
        </m:r>
        <m:r>
          <w:rPr>
            <w:rFonts w:ascii="Cambria Math" w:hAnsi="Cambria Math" w:hint="eastAsia"/>
          </w:rPr>
          <m:t>∈</m:t>
        </m:r>
        <m:r>
          <m:rPr>
            <m:scr m:val="script"/>
          </m:rPr>
          <w:rPr>
            <w:rFonts w:ascii="Cambria Math" w:hAnsi="Cambria Math"/>
          </w:rPr>
          <m:t>F}</m:t>
        </m:r>
      </m:oMath>
      <w:r w:rsidRPr="00275CC3">
        <w:rPr>
          <w:rFonts w:ascii="宋体" w:hAnsi="宋体"/>
        </w:rPr>
        <w:t>来表示</w:t>
      </w:r>
      <w:r>
        <w:rPr>
          <w:rFonts w:ascii="宋体" w:hAnsi="宋体" w:hint="eastAsia"/>
        </w:rPr>
        <w:t>L</w:t>
      </w:r>
      <w:r>
        <w:rPr>
          <w:rFonts w:ascii="宋体" w:hAnsi="宋体"/>
        </w:rPr>
        <w:t>EO</w:t>
      </w:r>
      <w:r>
        <w:rPr>
          <w:rFonts w:ascii="宋体" w:hAnsi="宋体" w:hint="eastAsia"/>
        </w:rPr>
        <w:t>卫星</w:t>
      </w:r>
      <w:r w:rsidRPr="00275CC3">
        <w:rPr>
          <w:rFonts w:ascii="宋体" w:hAnsi="宋体"/>
        </w:rPr>
        <w:t>在</w:t>
      </w:r>
      <w:r>
        <w:rPr>
          <w:rFonts w:ascii="宋体" w:hAnsi="宋体" w:hint="eastAsia"/>
        </w:rPr>
        <w:t>区域</w:t>
      </w:r>
      <m:oMath>
        <m:r>
          <w:rPr>
            <w:rFonts w:ascii="Cambria Math" w:hAnsi="Cambria Math"/>
          </w:rPr>
          <m:t>r</m:t>
        </m:r>
      </m:oMath>
      <w:r w:rsidRPr="00275CC3">
        <w:rPr>
          <w:rFonts w:ascii="宋体" w:hAnsi="宋体"/>
        </w:rPr>
        <w:t>中分配给文件</w:t>
      </w:r>
      <m:oMath>
        <m:r>
          <w:rPr>
            <w:rFonts w:ascii="Cambria Math" w:hAnsi="Cambria Math"/>
          </w:rPr>
          <m:t>f</m:t>
        </m:r>
      </m:oMath>
      <w:r w:rsidRPr="00275CC3">
        <w:rPr>
          <w:rFonts w:ascii="宋体" w:hAnsi="宋体"/>
        </w:rPr>
        <w:t>的缓存</w:t>
      </w:r>
      <w:r>
        <w:rPr>
          <w:rFonts w:ascii="宋体" w:hAnsi="宋体" w:hint="eastAsia"/>
        </w:rPr>
        <w:t>策略，L</w:t>
      </w:r>
      <w:r>
        <w:rPr>
          <w:rFonts w:ascii="宋体" w:hAnsi="宋体"/>
        </w:rPr>
        <w:t>EO</w:t>
      </w:r>
      <w:r>
        <w:rPr>
          <w:rFonts w:ascii="宋体" w:hAnsi="宋体" w:hint="eastAsia"/>
        </w:rPr>
        <w:t>卫星</w:t>
      </w:r>
      <m:oMath>
        <m:r>
          <w:rPr>
            <w:rFonts w:ascii="Cambria Math" w:hAnsi="Cambria Math" w:hint="eastAsia"/>
          </w:rPr>
          <m:t>q</m:t>
        </m:r>
      </m:oMath>
      <w:r>
        <w:rPr>
          <w:rFonts w:ascii="宋体" w:hAnsi="宋体" w:hint="eastAsia"/>
        </w:rPr>
        <w:t>在文件</w:t>
      </w:r>
      <m:oMath>
        <m:r>
          <w:rPr>
            <w:rFonts w:ascii="Cambria Math" w:hAnsi="Cambria Math"/>
          </w:rPr>
          <m:t>f</m:t>
        </m:r>
      </m:oMath>
      <w:r>
        <w:rPr>
          <w:rFonts w:ascii="宋体" w:hAnsi="宋体" w:hint="eastAsia"/>
        </w:rPr>
        <w:t>中选择</w:t>
      </w:r>
      <w:r w:rsidRPr="00DE1087">
        <w:rPr>
          <w:rFonts w:hint="eastAsia"/>
        </w:rPr>
        <w:t>其中</w:t>
      </w:r>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oMath>
      <w:r>
        <w:rPr>
          <w:rFonts w:hint="eastAsia"/>
        </w:rPr>
        <w:t>块进行缓存，这里对于每一个</w:t>
      </w:r>
      <w:r>
        <w:rPr>
          <w:rFonts w:hint="eastAsia"/>
        </w:rPr>
        <w:t>L</w:t>
      </w:r>
      <w:r>
        <w:t>EO</w:t>
      </w:r>
      <w:r>
        <w:rPr>
          <w:rFonts w:hint="eastAsia"/>
        </w:rPr>
        <w:t>卫星必须满足</w:t>
      </w:r>
    </w:p>
    <w:p w14:paraId="3C8632CA" w14:textId="4AA95D2F" w:rsidR="004C78D3" w:rsidRDefault="00F07308" w:rsidP="00275CC3">
      <w:pPr>
        <w:ind w:firstLine="420"/>
      </w:pPr>
      <m:oMathPara>
        <m:oMath>
          <m:r>
            <w:rPr>
              <w:rFonts w:ascii="Cambria Math" w:hAnsi="Cambria Math"/>
            </w:rPr>
            <w:lastRenderedPageBreak/>
            <m:t>0</m:t>
          </m:r>
          <m:r>
            <w:rPr>
              <w:rFonts w:ascii="Cambria Math" w:hAnsi="Cambria Math"/>
            </w:rPr>
            <m:t>≤</m:t>
          </m:r>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       ∀</m:t>
          </m:r>
          <m:r>
            <w:rPr>
              <w:rFonts w:ascii="Cambria Math" w:hAnsi="Cambria Math"/>
            </w:rPr>
            <m:t>q</m:t>
          </m:r>
          <m:r>
            <m:rPr>
              <m:scr m:val="script"/>
            </m:rPr>
            <w:rPr>
              <w:rFonts w:ascii="Cambria Math" w:hAnsi="Cambria Math"/>
            </w:rPr>
            <m:t>∈Q,∀</m:t>
          </m:r>
          <m:r>
            <w:rPr>
              <w:rFonts w:ascii="Cambria Math" w:hAnsi="Cambria Math"/>
            </w:rPr>
            <m:t>f</m:t>
          </m:r>
          <m:r>
            <m:rPr>
              <m:scr m:val="script"/>
            </m:rPr>
            <w:rPr>
              <w:rFonts w:ascii="Cambria Math" w:hAnsi="Cambria Math"/>
            </w:rPr>
            <m:t>∈F,</m:t>
          </m:r>
        </m:oMath>
      </m:oMathPara>
    </w:p>
    <w:p w14:paraId="3EE4ED29" w14:textId="08890F43" w:rsidR="00275CC3" w:rsidRDefault="00275CC3" w:rsidP="008A4BCB">
      <w:pPr>
        <w:ind w:firstLineChars="0" w:firstLine="0"/>
      </w:pPr>
      <w:r w:rsidRPr="00275CC3">
        <w:rPr>
          <w:rFonts w:hint="eastAsia"/>
        </w:rPr>
        <w:t>因为</w:t>
      </w:r>
      <w:r>
        <w:rPr>
          <w:rFonts w:hint="eastAsia"/>
        </w:rPr>
        <w:t>L</w:t>
      </w:r>
      <w:r>
        <w:t>EO</w:t>
      </w:r>
      <w:r>
        <w:rPr>
          <w:rFonts w:hint="eastAsia"/>
        </w:rPr>
        <w:t>卫星</w:t>
      </w:r>
      <w:r w:rsidRPr="00275CC3">
        <w:rPr>
          <w:rFonts w:hint="eastAsia"/>
        </w:rPr>
        <w:t>不会浪费缓存</w:t>
      </w:r>
      <w:r>
        <w:rPr>
          <w:rFonts w:hint="eastAsia"/>
        </w:rPr>
        <w:t>资源</w:t>
      </w:r>
      <w:r w:rsidRPr="00275CC3">
        <w:rPr>
          <w:rFonts w:hint="eastAsia"/>
        </w:rPr>
        <w:t>来保存同一</w:t>
      </w:r>
      <w:r>
        <w:rPr>
          <w:rFonts w:hint="eastAsia"/>
        </w:rPr>
        <w:t>块</w:t>
      </w:r>
      <w:r w:rsidRPr="00275CC3">
        <w:rPr>
          <w:rFonts w:hint="eastAsia"/>
        </w:rPr>
        <w:t>两次。</w:t>
      </w:r>
      <w:r w:rsidRPr="00275CC3">
        <w:t>LEO</w:t>
      </w:r>
      <w:r w:rsidRPr="00275CC3">
        <w:t>卫星缓存的缓存块数不大于相应缓存容量，</w:t>
      </w:r>
      <w:r>
        <w:rPr>
          <w:rFonts w:hint="eastAsia"/>
        </w:rPr>
        <w:t>表示</w:t>
      </w:r>
      <w:r w:rsidRPr="00275CC3">
        <w:t>为</w:t>
      </w:r>
      <w:r>
        <w:rPr>
          <w:rFonts w:hint="eastAsia"/>
        </w:rPr>
        <w:t>：</w:t>
      </w:r>
    </w:p>
    <w:p w14:paraId="7FB8CB12" w14:textId="5BD55ED7" w:rsidR="00275CC3" w:rsidRDefault="00F97B54" w:rsidP="00275CC3">
      <w:pPr>
        <w:ind w:firstLine="420"/>
      </w:pPr>
      <m:oMathPara>
        <m:oMath>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      ∀</m:t>
          </m:r>
          <m:r>
            <w:rPr>
              <w:rFonts w:ascii="Cambria Math" w:hAnsi="Cambria Math"/>
            </w:rPr>
            <m:t>q</m:t>
          </m:r>
          <m:r>
            <m:rPr>
              <m:scr m:val="script"/>
            </m:rPr>
            <w:rPr>
              <w:rFonts w:ascii="Cambria Math" w:hAnsi="Cambria Math"/>
            </w:rPr>
            <m:t>∈Q</m:t>
          </m:r>
          <m:r>
            <w:rPr>
              <w:rFonts w:ascii="Cambria Math" w:hAnsi="Cambria Math"/>
            </w:rPr>
            <m:t>,</m:t>
          </m:r>
        </m:oMath>
      </m:oMathPara>
    </w:p>
    <w:p w14:paraId="6A1E7BE8" w14:textId="31601B15" w:rsidR="00AA3656" w:rsidRPr="0000781E" w:rsidRDefault="00DD5DED" w:rsidP="005F57FF">
      <w:pPr>
        <w:ind w:firstLineChars="0" w:firstLine="0"/>
        <w:rPr>
          <w:b/>
          <w:bCs/>
        </w:rPr>
      </w:pPr>
      <w:r w:rsidRPr="0000781E">
        <w:rPr>
          <w:rFonts w:hint="eastAsia"/>
          <w:b/>
          <w:bCs/>
        </w:rPr>
        <w:t>R</w:t>
      </w:r>
      <w:r w:rsidRPr="0000781E">
        <w:rPr>
          <w:b/>
          <w:bCs/>
        </w:rPr>
        <w:t>equest Model</w:t>
      </w:r>
      <w:r w:rsidR="0000781E" w:rsidRPr="0000781E">
        <w:rPr>
          <w:rFonts w:hint="eastAsia"/>
          <w:b/>
          <w:bCs/>
        </w:rPr>
        <w:t>：</w:t>
      </w:r>
    </w:p>
    <w:p w14:paraId="2E846D31" w14:textId="61F08933" w:rsidR="00AA3656" w:rsidRPr="00DE1087" w:rsidRDefault="00DD5DED" w:rsidP="00DE1087">
      <w:pPr>
        <w:ind w:firstLine="420"/>
      </w:pPr>
      <w:r w:rsidRPr="00DE1087">
        <w:rPr>
          <w:rFonts w:hint="eastAsia"/>
        </w:rPr>
        <w:t>人们发现，对于真实网络中的视频内容的受欢迎程度服从</w:t>
      </w:r>
      <w:proofErr w:type="spellStart"/>
      <w:r w:rsidRPr="00DE1087">
        <w:rPr>
          <w:rFonts w:hint="eastAsia"/>
        </w:rPr>
        <w:t>Zipf</w:t>
      </w:r>
      <w:proofErr w:type="spellEnd"/>
      <w:r w:rsidRPr="00DE1087">
        <w:rPr>
          <w:rFonts w:hint="eastAsia"/>
        </w:rPr>
        <w:t>分布。</w:t>
      </w:r>
      <w:r w:rsidR="00FB3964" w:rsidRPr="00FF18CF">
        <w:rPr>
          <w:rFonts w:hint="eastAsia"/>
        </w:rPr>
        <w:t>我们用</w:t>
      </w:r>
      <m:oMath>
        <m:r>
          <w:rPr>
            <w:rFonts w:ascii="Cambria Math" w:hAnsi="Cambria Math" w:hint="eastAsia"/>
          </w:rPr>
          <m:t>r</m:t>
        </m:r>
        <m:r>
          <w:rPr>
            <w:rFonts w:ascii="Cambria Math" w:hAnsi="Cambria Math" w:hint="eastAsia"/>
          </w:rPr>
          <m:t>∈</m:t>
        </m:r>
        <m:r>
          <m:rPr>
            <m:scr m:val="script"/>
          </m:rPr>
          <w:rPr>
            <w:rFonts w:ascii="Cambria Math" w:hAnsi="Cambria Math"/>
          </w:rPr>
          <m:t>R</m:t>
        </m:r>
        <m:r>
          <w:rPr>
            <w:rFonts w:ascii="Cambria Math" w:hAnsi="Cambria Math" w:hint="eastAsia"/>
          </w:rPr>
          <m:t xml:space="preserve"> = {1,2</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R}</m:t>
        </m:r>
      </m:oMath>
      <w:r w:rsidR="00FB3964" w:rsidRPr="00FF18CF">
        <w:rPr>
          <w:rFonts w:hint="eastAsia"/>
        </w:rPr>
        <w:t>来表示</w:t>
      </w:r>
      <w:r w:rsidR="00FB3964">
        <w:rPr>
          <w:rFonts w:hint="eastAsia"/>
        </w:rPr>
        <w:t>每个区域内的</w:t>
      </w:r>
      <w:r w:rsidR="00FB3964" w:rsidRPr="00FF18CF">
        <w:rPr>
          <w:rFonts w:hint="eastAsia"/>
        </w:rPr>
        <w:t>内容请求集</w:t>
      </w:r>
      <w:r w:rsidR="00FB3964">
        <w:rPr>
          <w:rFonts w:hint="eastAsia"/>
        </w:rPr>
        <w:t>合</w:t>
      </w:r>
      <w:r w:rsidR="00A57AA0">
        <w:rPr>
          <w:rFonts w:hint="eastAsia"/>
        </w:rPr>
        <w:t>。</w:t>
      </w:r>
      <m:oMath>
        <m:r>
          <w:rPr>
            <w:rFonts w:ascii="Cambria Math" w:hAnsi="Cambria Math"/>
          </w:rPr>
          <m:t>t</m:t>
        </m:r>
      </m:oMath>
      <w:r w:rsidR="00A57AA0">
        <w:rPr>
          <w:rFonts w:hint="eastAsia"/>
        </w:rPr>
        <w:t>时刻</w:t>
      </w:r>
      <w:r w:rsidRPr="00DE1087">
        <w:rPr>
          <w:rFonts w:hint="eastAsia"/>
        </w:rPr>
        <w:t>用户请求文件</w:t>
      </w:r>
      <m:oMath>
        <m:r>
          <w:rPr>
            <w:rFonts w:ascii="Cambria Math" w:hAnsi="Cambria Math"/>
          </w:rPr>
          <m:t>f</m:t>
        </m:r>
      </m:oMath>
      <w:r w:rsidRPr="00DE1087">
        <w:rPr>
          <w:rFonts w:hint="eastAsia"/>
        </w:rPr>
        <w:t>的概率可以被定义为：</w:t>
      </w:r>
    </w:p>
    <w:p w14:paraId="0B7F066C" w14:textId="73C31963" w:rsidR="00AA3656" w:rsidRPr="00DE1087" w:rsidRDefault="00F97B54" w:rsidP="00DE1087">
      <w:pPr>
        <w:ind w:firstLine="420"/>
      </w:pPr>
      <m:oMathPara>
        <m:oMath>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 xml:space="preserve">r,f </m:t>
                      </m:r>
                    </m:sub>
                  </m:sSub>
                  <m:r>
                    <w:rPr>
                      <w:rFonts w:ascii="Cambria Math" w:hAnsi="Cambria Math"/>
                    </w:rPr>
                    <m:t>)</m:t>
                  </m:r>
                </m:e>
                <m:sup>
                  <m:r>
                    <w:rPr>
                      <w:rFonts w:ascii="Cambria Math" w:hAnsi="Cambria Math"/>
                    </w:rPr>
                    <m:t>-β</m:t>
                  </m:r>
                </m:sup>
              </m:sSup>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F</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r,f</m:t>
                          </m:r>
                        </m:sub>
                      </m:sSub>
                      <m:r>
                        <w:rPr>
                          <w:rFonts w:ascii="Cambria Math" w:hAnsi="Cambria Math"/>
                        </w:rPr>
                        <m:t>)</m:t>
                      </m:r>
                    </m:e>
                    <m:sup>
                      <m:r>
                        <w:rPr>
                          <w:rFonts w:ascii="Cambria Math" w:hAnsi="Cambria Math"/>
                        </w:rPr>
                        <m:t>-β</m:t>
                      </m:r>
                    </m:sup>
                  </m:sSup>
                </m:e>
              </m:nary>
            </m:den>
          </m:f>
          <m:r>
            <w:rPr>
              <w:rFonts w:ascii="Cambria Math" w:hAnsi="Cambria Math"/>
            </w:rPr>
            <m:t>,  ∀f</m:t>
          </m:r>
          <m:r>
            <m:rPr>
              <m:scr m:val="script"/>
            </m:rPr>
            <w:rPr>
              <w:rFonts w:ascii="Cambria Math" w:hAnsi="Cambria Math"/>
            </w:rPr>
            <m:t>∈F, ∀</m:t>
          </m:r>
          <m:r>
            <w:rPr>
              <w:rFonts w:ascii="Cambria Math" w:hAnsi="Cambria Math"/>
            </w:rPr>
            <m:t>r</m:t>
          </m:r>
          <m:r>
            <m:rPr>
              <m:scr m:val="script"/>
            </m:rPr>
            <w:rPr>
              <w:rFonts w:ascii="Cambria Math" w:hAnsi="Cambria Math"/>
            </w:rPr>
            <m:t>∈R,</m:t>
          </m:r>
        </m:oMath>
      </m:oMathPara>
    </w:p>
    <w:p w14:paraId="01884B42" w14:textId="0E00CA6F" w:rsidR="00992D08" w:rsidRDefault="00DD5DED" w:rsidP="00992D08">
      <w:pPr>
        <w:ind w:firstLine="420"/>
      </w:pPr>
      <w:proofErr w:type="spellStart"/>
      <w:r w:rsidRPr="007C1AC3">
        <w:rPr>
          <w:rFonts w:ascii="宋体" w:hAnsi="宋体" w:hint="eastAsia"/>
        </w:rPr>
        <w:t>Zipf</w:t>
      </w:r>
      <w:proofErr w:type="spellEnd"/>
      <w:r w:rsidRPr="007C1AC3">
        <w:rPr>
          <w:rFonts w:ascii="宋体" w:hAnsi="宋体" w:hint="eastAsia"/>
        </w:rPr>
        <w:t>区域类型同这里的</w:t>
      </w:r>
      <w:r w:rsidR="002F7976" w:rsidRPr="007C1AC3">
        <w:rPr>
          <w:rFonts w:ascii="宋体" w:hAnsi="宋体"/>
        </w:rPr>
        <w:t>SA(Serving Area)</w:t>
      </w:r>
      <w:r w:rsidRPr="007C1AC3">
        <w:rPr>
          <w:rFonts w:ascii="宋体" w:hAnsi="宋体" w:hint="eastAsia"/>
        </w:rPr>
        <w:t>，即</w:t>
      </w:r>
      <m:oMath>
        <m:r>
          <w:rPr>
            <w:rFonts w:ascii="Cambria Math" w:hAnsi="Cambria Math"/>
          </w:rPr>
          <m:t>r</m:t>
        </m:r>
      </m:oMath>
      <w:r w:rsidRPr="007C1AC3">
        <w:rPr>
          <w:rFonts w:ascii="宋体" w:hAnsi="宋体" w:hint="eastAsia"/>
        </w:rPr>
        <w:t>为区域编号。</w:t>
      </w:r>
      <m:oMath>
        <m:r>
          <w:rPr>
            <w:rFonts w:ascii="Cambria Math" w:hAnsi="Cambria Math"/>
          </w:rPr>
          <m:t>β</m:t>
        </m:r>
      </m:oMath>
      <w:r w:rsidRPr="007C1AC3">
        <w:rPr>
          <w:rFonts w:ascii="宋体" w:hAnsi="宋体" w:hint="eastAsia"/>
        </w:rPr>
        <w:t>是区域</w:t>
      </w:r>
      <m:oMath>
        <m:r>
          <w:rPr>
            <w:rFonts w:ascii="Cambria Math" w:hAnsi="Cambria Math" w:hint="eastAsia"/>
          </w:rPr>
          <m:t>r</m:t>
        </m:r>
      </m:oMath>
      <w:r w:rsidRPr="007C1AC3">
        <w:rPr>
          <w:rFonts w:ascii="宋体" w:hAnsi="宋体" w:hint="eastAsia"/>
        </w:rPr>
        <w:t>的文件流行分布系数</w:t>
      </w:r>
      <w:r w:rsidR="007C1AC3" w:rsidRPr="007C1AC3">
        <w:rPr>
          <w:rFonts w:ascii="宋体" w:hAnsi="宋体" w:hint="eastAsia"/>
        </w:rPr>
        <w:t>，</w:t>
      </w:r>
      <w:r w:rsidR="007C1AC3" w:rsidRPr="007C1AC3">
        <w:rPr>
          <w:rFonts w:ascii="宋体" w:hAnsi="宋体" w:cs="Noto Sans"/>
          <w:color w:val="24292F"/>
          <w:szCs w:val="21"/>
        </w:rPr>
        <w:t>通常介于0.5到2之间</w:t>
      </w:r>
      <w:r w:rsidRPr="007C1AC3">
        <w:rPr>
          <w:rFonts w:ascii="宋体" w:hAnsi="宋体" w:hint="eastAsia"/>
        </w:rPr>
        <w:t>。</w:t>
      </w:r>
      <m:oMath>
        <m:sSub>
          <m:sSubPr>
            <m:ctrlPr>
              <w:rPr>
                <w:rFonts w:ascii="Cambria Math" w:hAnsi="Cambria Math"/>
                <w:i/>
              </w:rPr>
            </m:ctrlPr>
          </m:sSubPr>
          <m:e>
            <m:r>
              <w:rPr>
                <w:rFonts w:ascii="Cambria Math" w:hAnsi="Cambria Math"/>
              </w:rPr>
              <m:t>α</m:t>
            </m:r>
          </m:e>
          <m:sub>
            <m:r>
              <w:rPr>
                <w:rFonts w:ascii="Cambria Math" w:hAnsi="Cambria Math"/>
              </w:rPr>
              <m:t xml:space="preserve">r,f </m:t>
            </m:r>
          </m:sub>
        </m:sSub>
      </m:oMath>
      <w:r w:rsidRPr="00DE1087">
        <w:rPr>
          <w:rFonts w:hint="eastAsia"/>
        </w:rPr>
        <w:t>是区域</w:t>
      </w:r>
      <m:oMath>
        <m:r>
          <w:rPr>
            <w:rFonts w:ascii="Cambria Math" w:hAnsi="Cambria Math"/>
          </w:rPr>
          <m:t>r</m:t>
        </m:r>
      </m:oMath>
      <w:r w:rsidRPr="00DE1087">
        <w:rPr>
          <w:rFonts w:hint="eastAsia"/>
        </w:rPr>
        <w:t>中文件</w:t>
      </w:r>
      <m:oMath>
        <m:r>
          <w:rPr>
            <w:rFonts w:ascii="Cambria Math" w:hAnsi="Cambria Math" w:hint="eastAsia"/>
          </w:rPr>
          <m:t>f</m:t>
        </m:r>
      </m:oMath>
      <w:r w:rsidRPr="00DE1087">
        <w:rPr>
          <w:rFonts w:hint="eastAsia"/>
        </w:rPr>
        <w:t>的流行程度。举个例子，当</w:t>
      </w:r>
      <m:oMath>
        <m:sSub>
          <m:sSubPr>
            <m:ctrlPr>
              <w:rPr>
                <w:rFonts w:ascii="Cambria Math" w:hAnsi="Cambria Math"/>
                <w:i/>
              </w:rPr>
            </m:ctrlPr>
          </m:sSubPr>
          <m:e>
            <m:r>
              <w:rPr>
                <w:rFonts w:ascii="Cambria Math" w:hAnsi="Cambria Math"/>
              </w:rPr>
              <m:t>α</m:t>
            </m:r>
          </m:e>
          <m:sub>
            <m:r>
              <w:rPr>
                <w:rFonts w:ascii="Cambria Math" w:hAnsi="Cambria Math"/>
              </w:rPr>
              <m:t xml:space="preserve">r,f </m:t>
            </m:r>
          </m:sub>
        </m:sSub>
      </m:oMath>
      <w:r w:rsidRPr="00DE1087">
        <w:rPr>
          <w:rFonts w:hint="eastAsia"/>
        </w:rPr>
        <w:t>= 1</w:t>
      </w:r>
      <w:r w:rsidRPr="00DE1087">
        <w:rPr>
          <w:rFonts w:hint="eastAsia"/>
        </w:rPr>
        <w:t>时代表文件</w:t>
      </w:r>
      <m:oMath>
        <m:r>
          <w:rPr>
            <w:rFonts w:ascii="Cambria Math" w:hAnsi="Cambria Math" w:hint="eastAsia"/>
          </w:rPr>
          <m:t>f</m:t>
        </m:r>
      </m:oMath>
      <w:r w:rsidRPr="00DE1087">
        <w:rPr>
          <w:rFonts w:hint="eastAsia"/>
        </w:rPr>
        <w:t>是区域</w:t>
      </w:r>
      <m:oMath>
        <m:r>
          <w:rPr>
            <w:rFonts w:ascii="Cambria Math" w:hAnsi="Cambria Math"/>
          </w:rPr>
          <m:t>r</m:t>
        </m:r>
      </m:oMath>
      <w:r w:rsidRPr="00DE1087">
        <w:rPr>
          <w:rFonts w:hint="eastAsia"/>
        </w:rPr>
        <w:t>中最受欢迎的文件。在每个集群中请求文件的概率之和为</w:t>
      </w:r>
      <w:r w:rsidRPr="00DE1087">
        <w:rPr>
          <w:rFonts w:hint="eastAsia"/>
        </w:rPr>
        <w:t>1</w:t>
      </w:r>
      <w:r w:rsidRPr="00DE1087">
        <w:rPr>
          <w:rFonts w:hint="eastAsia"/>
        </w:rPr>
        <w:t>。</w:t>
      </w:r>
    </w:p>
    <w:p w14:paraId="05A6CFF1" w14:textId="73803678" w:rsidR="00AA3656" w:rsidRDefault="00F97B54" w:rsidP="00992D08">
      <w:pPr>
        <w:ind w:firstLineChars="1400" w:firstLine="2940"/>
      </w:pPr>
      <m:oMath>
        <m:nary>
          <m:naryPr>
            <m:chr m:val="∑"/>
            <m:limLoc m:val="subSup"/>
            <m:ctrlPr>
              <w:rPr>
                <w:rFonts w:ascii="Cambria Math" w:hAnsi="Cambria Math"/>
                <w:i/>
              </w:rPr>
            </m:ctrlPr>
          </m:naryPr>
          <m:sub>
            <m:r>
              <w:rPr>
                <w:rFonts w:ascii="Cambria Math" w:hAnsi="Cambria Math"/>
              </w:rPr>
              <m:t>r=1</m:t>
            </m:r>
          </m:sub>
          <m:sup>
            <m:r>
              <m:rPr>
                <m:scr m:val="script"/>
              </m:rPr>
              <w:rPr>
                <w:rFonts w:ascii="Cambria Math" w:hAnsi="Cambria Math"/>
              </w:rPr>
              <m:t>R</m:t>
            </m:r>
          </m:sup>
          <m:e>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r>
              <w:rPr>
                <w:rFonts w:ascii="Cambria Math" w:hAnsi="Cambria Math"/>
              </w:rPr>
              <m:t xml:space="preserve"> = 1,       </m:t>
            </m:r>
            <m:r>
              <m:rPr>
                <m:sty m:val="p"/>
              </m:rPr>
              <w:rPr>
                <w:rFonts w:ascii="Cambria Math" w:hAnsi="Cambria Math" w:cs="Cambria Math"/>
              </w:rPr>
              <m:t>∀</m:t>
            </m:r>
            <m:r>
              <w:rPr>
                <w:rFonts w:ascii="Cambria Math" w:hAnsi="Cambria Math"/>
              </w:rPr>
              <m:t xml:space="preserve"> </m:t>
            </m:r>
          </m:e>
        </m:nary>
        <m:r>
          <w:rPr>
            <w:rFonts w:ascii="Cambria Math" w:hAnsi="Cambria Math"/>
          </w:rPr>
          <m:t>r</m:t>
        </m:r>
        <m:r>
          <m:rPr>
            <m:scr m:val="script"/>
          </m:rPr>
          <w:rPr>
            <w:rFonts w:ascii="Cambria Math" w:hAnsi="Cambria Math"/>
          </w:rPr>
          <m:t>∈ R.</m:t>
        </m:r>
      </m:oMath>
      <w:r w:rsidR="00DD5DED" w:rsidRPr="00DE1087">
        <w:rPr>
          <w:rFonts w:hint="eastAsia"/>
        </w:rPr>
        <w:t xml:space="preserve">  </w:t>
      </w:r>
    </w:p>
    <w:p w14:paraId="51EE04C0" w14:textId="3CA44C8A" w:rsidR="00261AD1" w:rsidRDefault="007713DF" w:rsidP="00261AD1">
      <w:pPr>
        <w:ind w:firstLine="420"/>
        <w:rPr>
          <w:color w:val="FF0000"/>
        </w:rPr>
      </w:pPr>
      <w:r w:rsidRPr="007713DF">
        <w:rPr>
          <w:rFonts w:hint="eastAsia"/>
        </w:rPr>
        <w:t>我们假设同一区域的每个用户请求文件</w:t>
      </w:r>
      <m:oMath>
        <m:r>
          <w:rPr>
            <w:rFonts w:ascii="Cambria Math" w:hAnsi="Cambria Math" w:hint="eastAsia"/>
          </w:rPr>
          <m:t>f</m:t>
        </m:r>
      </m:oMath>
      <w:r w:rsidRPr="007713DF">
        <w:t>具有相同的流行分布概率，即</w:t>
      </w:r>
      <m:oMath>
        <m:sSubSup>
          <m:sSubSupPr>
            <m:ctrlPr>
              <w:rPr>
                <w:rFonts w:ascii="Cambria Math" w:hAnsi="Cambria Math"/>
                <w:i/>
              </w:rPr>
            </m:ctrlPr>
          </m:sSubSupPr>
          <m:e>
            <m:r>
              <w:rPr>
                <w:rFonts w:ascii="Cambria Math" w:hAnsi="Cambria Math"/>
              </w:rPr>
              <m:t>θ</m:t>
            </m:r>
          </m:e>
          <m:sub>
            <m:r>
              <w:rPr>
                <w:rFonts w:ascii="Cambria Math" w:hAnsi="Cambria Math"/>
              </w:rPr>
              <m:t>f</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r,f</m:t>
            </m:r>
          </m:sub>
          <m:sup>
            <m:r>
              <w:rPr>
                <w:rFonts w:ascii="Cambria Math" w:hAnsi="Cambria Math"/>
              </w:rPr>
              <m:t>t</m:t>
            </m:r>
          </m:sup>
        </m:sSubSup>
      </m:oMath>
      <w:r>
        <w:rPr>
          <w:rFonts w:hint="eastAsia"/>
        </w:rPr>
        <w:t>。</w:t>
      </w:r>
    </w:p>
    <w:p w14:paraId="0F681301" w14:textId="7651EAC7" w:rsidR="007C1AC3" w:rsidRPr="00D73B7B" w:rsidRDefault="007C1AC3" w:rsidP="00261AD1">
      <w:pPr>
        <w:ind w:firstLine="420"/>
        <w:rPr>
          <w:rFonts w:ascii="Noto Sans" w:hAnsi="Noto Sans" w:cs="Noto Sans"/>
          <w:color w:val="FF0000"/>
          <w:szCs w:val="21"/>
        </w:rPr>
      </w:pPr>
      <w:r w:rsidRPr="00D73B7B">
        <w:rPr>
          <w:rFonts w:hint="eastAsia"/>
          <w:color w:val="FF0000"/>
        </w:rPr>
        <w:t>我们利用泊松过程来建模</w:t>
      </w:r>
      <w:r w:rsidR="003246E9" w:rsidRPr="00D73B7B">
        <w:rPr>
          <w:rFonts w:hint="eastAsia"/>
          <w:color w:val="FF0000"/>
        </w:rPr>
        <w:t>用户向</w:t>
      </w:r>
      <w:r w:rsidR="003246E9" w:rsidRPr="00D73B7B">
        <w:rPr>
          <w:rFonts w:hint="eastAsia"/>
          <w:color w:val="FF0000"/>
        </w:rPr>
        <w:t>L</w:t>
      </w:r>
      <w:r w:rsidR="003246E9" w:rsidRPr="00D73B7B">
        <w:rPr>
          <w:color w:val="FF0000"/>
        </w:rPr>
        <w:t>EO</w:t>
      </w:r>
      <w:r w:rsidR="003246E9" w:rsidRPr="00D73B7B">
        <w:rPr>
          <w:rFonts w:hint="eastAsia"/>
          <w:color w:val="FF0000"/>
        </w:rPr>
        <w:t>卫星发送</w:t>
      </w:r>
      <w:r w:rsidRPr="00D73B7B">
        <w:rPr>
          <w:rFonts w:hint="eastAsia"/>
          <w:color w:val="FF0000"/>
        </w:rPr>
        <w:t>文件请求的</w:t>
      </w:r>
      <w:r w:rsidR="003246E9" w:rsidRPr="00D73B7B">
        <w:rPr>
          <w:rFonts w:hint="eastAsia"/>
          <w:color w:val="FF0000"/>
        </w:rPr>
        <w:t>过程</w:t>
      </w:r>
      <w:r w:rsidRPr="00D73B7B">
        <w:rPr>
          <w:rFonts w:hint="eastAsia"/>
          <w:color w:val="FF0000"/>
        </w:rPr>
        <w:t>，</w:t>
      </w:r>
      <w:r w:rsidR="003246E9" w:rsidRPr="00D73B7B">
        <w:rPr>
          <w:rFonts w:hint="eastAsia"/>
          <w:color w:val="FF0000"/>
        </w:rPr>
        <w:t>每个用户独立地根据</w:t>
      </w:r>
      <w:proofErr w:type="spellStart"/>
      <w:r w:rsidR="003246E9" w:rsidRPr="00D73B7B">
        <w:rPr>
          <w:color w:val="FF0000"/>
        </w:rPr>
        <w:t>Zipf</w:t>
      </w:r>
      <w:proofErr w:type="spellEnd"/>
      <w:r w:rsidR="003246E9" w:rsidRPr="00D73B7B">
        <w:rPr>
          <w:color w:val="FF0000"/>
        </w:rPr>
        <w:t>分布请求文件，而卫星接收到的总请求次数遵循泊松分布。</w:t>
      </w:r>
      <w:r w:rsidR="00BF7445" w:rsidRPr="00D73B7B">
        <w:rPr>
          <w:rFonts w:hint="eastAsia"/>
          <w:color w:val="FF0000"/>
        </w:rPr>
        <w:t>用户请求是独立的，且在任何给定的时间间隔内请求发生的概率是恒定的。</w:t>
      </w:r>
      <w:r w:rsidRPr="00D73B7B">
        <w:rPr>
          <w:rFonts w:hint="eastAsia"/>
          <w:color w:val="FF0000"/>
        </w:rPr>
        <w:t>并考虑到不同区域的人口密度，将</w:t>
      </w:r>
      <m:oMath>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r</m:t>
            </m:r>
          </m:sub>
          <m:sup>
            <m:r>
              <w:rPr>
                <w:rFonts w:ascii="Cambria Math" w:hAnsi="Cambria Math"/>
                <w:color w:val="FF0000"/>
              </w:rPr>
              <m:t>t</m:t>
            </m:r>
          </m:sup>
        </m:sSubSup>
      </m:oMath>
      <w:r w:rsidRPr="00D73B7B">
        <w:rPr>
          <w:color w:val="FF0000"/>
        </w:rPr>
        <w:t>定义为区域</w:t>
      </w:r>
      <m:oMath>
        <m:r>
          <w:rPr>
            <w:rFonts w:ascii="Cambria Math" w:hAnsi="Cambria Math"/>
            <w:color w:val="FF0000"/>
          </w:rPr>
          <m:t>r</m:t>
        </m:r>
      </m:oMath>
      <w:r w:rsidRPr="00D73B7B">
        <w:rPr>
          <w:color w:val="FF0000"/>
        </w:rPr>
        <w:t>的</w:t>
      </w:r>
      <w:r w:rsidR="003246E9" w:rsidRPr="00D73B7B">
        <w:rPr>
          <w:rFonts w:hint="eastAsia"/>
          <w:color w:val="FF0000"/>
        </w:rPr>
        <w:t>用户请求</w:t>
      </w:r>
      <w:r w:rsidRPr="00D73B7B">
        <w:rPr>
          <w:color w:val="FF0000"/>
        </w:rPr>
        <w:t>率。</w:t>
      </w:r>
      <w:r w:rsidR="00BF7445" w:rsidRPr="00D73B7B">
        <w:rPr>
          <w:rFonts w:ascii="Noto Sans" w:hAnsi="Noto Sans" w:cs="Noto Sans"/>
          <w:color w:val="FF0000"/>
          <w:szCs w:val="21"/>
        </w:rPr>
        <w:t>那么在</w:t>
      </w:r>
      <w:r w:rsidR="00D13320">
        <w:rPr>
          <w:rFonts w:ascii="Noto Sans" w:hAnsi="Noto Sans" w:cs="Noto Sans" w:hint="eastAsia"/>
          <w:color w:val="FF0000"/>
          <w:szCs w:val="21"/>
        </w:rPr>
        <w:t>时隙</w:t>
      </w:r>
      <w:r w:rsidR="00BF7445" w:rsidRPr="00D73B7B">
        <w:rPr>
          <w:rFonts w:ascii="Noto Sans" w:hAnsi="Noto Sans" w:cs="Noto Sans"/>
          <w:color w:val="FF0000"/>
          <w:szCs w:val="21"/>
        </w:rPr>
        <w:t> </w:t>
      </w:r>
      <w:r w:rsidR="00BF7445" w:rsidRPr="00D73B7B">
        <w:rPr>
          <w:rStyle w:val="mord"/>
          <w:rFonts w:ascii="KaTeX_Math" w:hAnsi="KaTeX_Math" w:cs="Times New Roman"/>
          <w:i/>
          <w:iCs/>
          <w:color w:val="FF0000"/>
          <w:sz w:val="25"/>
          <w:szCs w:val="25"/>
        </w:rPr>
        <w:t>t</w:t>
      </w:r>
      <w:r w:rsidR="00BF7445" w:rsidRPr="00D73B7B">
        <w:rPr>
          <w:rFonts w:ascii="Noto Sans" w:hAnsi="Noto Sans" w:cs="Noto Sans"/>
          <w:color w:val="FF0000"/>
          <w:szCs w:val="21"/>
        </w:rPr>
        <w:t> </w:t>
      </w:r>
      <w:r w:rsidR="00BF7445" w:rsidRPr="00D73B7B">
        <w:rPr>
          <w:rFonts w:ascii="Noto Sans" w:hAnsi="Noto Sans" w:cs="Noto Sans"/>
          <w:color w:val="FF0000"/>
          <w:szCs w:val="21"/>
        </w:rPr>
        <w:t>内</w:t>
      </w:r>
      <w:r w:rsidR="00BF7445" w:rsidRPr="00D73B7B">
        <w:rPr>
          <w:rFonts w:ascii="Noto Sans" w:hAnsi="Noto Sans" w:cs="Noto Sans" w:hint="eastAsia"/>
          <w:color w:val="FF0000"/>
          <w:szCs w:val="21"/>
        </w:rPr>
        <w:t>某个文件</w:t>
      </w:r>
      <w:r w:rsidR="00BF7445" w:rsidRPr="00D73B7B">
        <w:rPr>
          <w:rFonts w:ascii="Noto Sans" w:hAnsi="Noto Sans" w:cs="Noto Sans" w:hint="eastAsia"/>
          <w:color w:val="FF0000"/>
          <w:szCs w:val="21"/>
        </w:rPr>
        <w:t>f</w:t>
      </w:r>
      <w:r w:rsidR="00BF7445" w:rsidRPr="00D73B7B">
        <w:rPr>
          <w:rFonts w:ascii="Noto Sans" w:hAnsi="Noto Sans" w:cs="Noto Sans" w:hint="eastAsia"/>
          <w:color w:val="FF0000"/>
          <w:szCs w:val="21"/>
        </w:rPr>
        <w:t>的</w:t>
      </w:r>
      <w:r w:rsidR="003246E9" w:rsidRPr="00D73B7B">
        <w:rPr>
          <w:rFonts w:ascii="Noto Sans" w:hAnsi="Noto Sans" w:cs="Noto Sans" w:hint="eastAsia"/>
          <w:color w:val="FF0000"/>
          <w:szCs w:val="21"/>
        </w:rPr>
        <w:t>请</w:t>
      </w:r>
      <w:r w:rsidR="00DA18A5" w:rsidRPr="00D73B7B">
        <w:rPr>
          <w:rFonts w:ascii="Noto Sans" w:hAnsi="Noto Sans" w:cs="Noto Sans" w:hint="eastAsia"/>
          <w:color w:val="FF0000"/>
          <w:szCs w:val="21"/>
        </w:rPr>
        <w:t>求</w:t>
      </w:r>
      <w:r w:rsidR="00BF7445" w:rsidRPr="00D73B7B">
        <w:rPr>
          <w:rFonts w:ascii="Noto Sans" w:hAnsi="Noto Sans" w:cs="Noto Sans" w:hint="eastAsia"/>
          <w:color w:val="FF0000"/>
          <w:szCs w:val="21"/>
        </w:rPr>
        <w:t>次数的期望值</w:t>
      </w:r>
      <w:r w:rsidR="00BF7445" w:rsidRPr="00D73B7B">
        <w:rPr>
          <w:rFonts w:ascii="Noto Sans" w:hAnsi="Noto Sans" w:cs="Noto Sans"/>
          <w:color w:val="FF0000"/>
          <w:szCs w:val="21"/>
        </w:rPr>
        <w:t>可以表示为：</w:t>
      </w:r>
    </w:p>
    <w:p w14:paraId="39D6CE56" w14:textId="061741DA" w:rsidR="00BF7445" w:rsidRPr="00D73B7B" w:rsidRDefault="00DE372E" w:rsidP="00BF7445">
      <w:pPr>
        <w:ind w:firstLine="500"/>
        <w:rPr>
          <w:color w:val="FF0000"/>
        </w:rPr>
      </w:pPr>
      <m:oMathPara>
        <m:oMath>
          <m:sSubSup>
            <m:sSubSupPr>
              <m:ctrlPr>
                <w:rPr>
                  <w:rStyle w:val="mord"/>
                  <w:rFonts w:ascii="Cambria Math" w:hAnsi="Cambria Math" w:cs="Cambria"/>
                  <w:i/>
                  <w:iCs/>
                  <w:color w:val="FF0000"/>
                  <w:sz w:val="25"/>
                  <w:szCs w:val="25"/>
                </w:rPr>
              </m:ctrlPr>
            </m:sSubSupPr>
            <m:e>
              <m:r>
                <w:rPr>
                  <w:rStyle w:val="mord"/>
                  <w:rFonts w:ascii="Cambria Math" w:hAnsi="Cambria Math" w:cs="Cambria"/>
                  <w:color w:val="FF0000"/>
                  <w:sz w:val="25"/>
                  <w:szCs w:val="25"/>
                </w:rPr>
                <m:t>λ</m:t>
              </m:r>
            </m:e>
            <m:sub>
              <m:r>
                <w:rPr>
                  <w:rStyle w:val="mopen"/>
                  <w:rFonts w:ascii="Cambria Math" w:hAnsi="Cambria Math" w:cs="Noto Sans"/>
                  <w:color w:val="FF0000"/>
                  <w:sz w:val="25"/>
                  <w:szCs w:val="25"/>
                </w:rPr>
                <m:t>f</m:t>
              </m:r>
              <m:r>
                <w:rPr>
                  <w:rStyle w:val="mclose"/>
                  <w:rFonts w:ascii="Cambria Math" w:hAnsi="Cambria Math" w:cs="Noto Sans"/>
                  <w:color w:val="FF0000"/>
                  <w:sz w:val="25"/>
                  <w:szCs w:val="25"/>
                </w:rPr>
                <m:t>,r</m:t>
              </m:r>
            </m:sub>
            <m:sup>
              <m:r>
                <w:rPr>
                  <w:rStyle w:val="mord"/>
                  <w:rFonts w:ascii="Cambria Math" w:hAnsi="Cambria Math" w:cs="Cambria"/>
                  <w:color w:val="FF0000"/>
                  <w:sz w:val="25"/>
                  <w:szCs w:val="25"/>
                </w:rPr>
                <m:t>t</m:t>
              </m:r>
            </m:sup>
          </m:sSubSup>
          <m:r>
            <w:rPr>
              <w:rStyle w:val="mrel"/>
              <w:rFonts w:ascii="Cambria Math" w:hAnsi="Cambria Math" w:cs="Times New Roman"/>
              <w:color w:val="FF0000"/>
              <w:sz w:val="25"/>
              <w:szCs w:val="25"/>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r</m:t>
              </m:r>
            </m:sub>
            <m:sup>
              <m:r>
                <w:rPr>
                  <w:rFonts w:ascii="Cambria Math" w:hAnsi="Cambria Math"/>
                  <w:color w:val="FF0000"/>
                </w:rPr>
                <m:t>t</m:t>
              </m:r>
            </m:sup>
          </m:sSubSup>
          <m:r>
            <w:rPr>
              <w:rStyle w:val="mord"/>
              <w:rFonts w:ascii="Cambria Math" w:hAnsi="Cambria Math" w:cs="Times New Roman"/>
              <w:color w:val="FF0000"/>
              <w:sz w:val="25"/>
              <w:szCs w:val="25"/>
            </w:rPr>
            <m:t>⋅</m:t>
          </m:r>
          <m:r>
            <w:rPr>
              <w:rStyle w:val="mord"/>
              <w:rFonts w:ascii="Cambria Math" w:hAnsi="Cambria Math" w:cs="Times New Roman"/>
              <w:color w:val="FF0000"/>
              <w:sz w:val="25"/>
              <w:szCs w:val="25"/>
            </w:rPr>
            <m:t>t</m:t>
          </m:r>
          <m:r>
            <w:rPr>
              <w:rStyle w:val="mbin"/>
              <w:rFonts w:ascii="Cambria Math" w:eastAsia="MS Gothic" w:hAnsi="Cambria Math" w:cs="MS Gothic" w:hint="eastAsia"/>
              <w:color w:val="FF0000"/>
              <w:sz w:val="25"/>
              <w:szCs w:val="25"/>
            </w:rPr>
            <m:t>⋅</m:t>
          </m:r>
          <m:sSubSup>
            <m:sSubSupPr>
              <m:ctrlPr>
                <w:rPr>
                  <w:rFonts w:ascii="Cambria Math" w:hAnsi="Cambria Math"/>
                  <w:i/>
                  <w:color w:val="FF0000"/>
                </w:rPr>
              </m:ctrlPr>
            </m:sSubSupPr>
            <m:e>
              <m:r>
                <w:rPr>
                  <w:rFonts w:ascii="Cambria Math" w:hAnsi="Cambria Math"/>
                  <w:color w:val="FF0000"/>
                </w:rPr>
                <m:t>θ</m:t>
              </m:r>
            </m:e>
            <m:sub>
              <m:r>
                <w:rPr>
                  <w:rFonts w:ascii="Cambria Math" w:hAnsi="Cambria Math"/>
                  <w:color w:val="FF0000"/>
                </w:rPr>
                <m:t>r,f</m:t>
              </m:r>
            </m:sub>
            <m:sup>
              <m:r>
                <w:rPr>
                  <w:rFonts w:ascii="Cambria Math" w:hAnsi="Cambria Math"/>
                  <w:color w:val="FF0000"/>
                </w:rPr>
                <m:t>t</m:t>
              </m:r>
            </m:sup>
          </m:sSubSup>
          <m:r>
            <w:rPr>
              <w:rFonts w:ascii="Cambria Math" w:hAnsi="Cambria Math"/>
              <w:color w:val="FF0000"/>
            </w:rPr>
            <m:t>,</m:t>
          </m:r>
        </m:oMath>
      </m:oMathPara>
    </w:p>
    <w:p w14:paraId="39E5B96F" w14:textId="21997B7A" w:rsidR="00BF7445" w:rsidRPr="00D73B7B" w:rsidRDefault="00BF7445" w:rsidP="00BF7445">
      <w:pPr>
        <w:ind w:firstLine="420"/>
        <w:rPr>
          <w:color w:val="FF0000"/>
        </w:rPr>
      </w:pPr>
      <w:r w:rsidRPr="00D73B7B">
        <w:rPr>
          <w:rFonts w:hint="eastAsia"/>
          <w:color w:val="FF0000"/>
        </w:rPr>
        <w:t>假设卫星覆盖区域内有</w:t>
      </w: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r</m:t>
            </m:r>
          </m:sub>
        </m:sSub>
      </m:oMath>
      <w:proofErr w:type="gramStart"/>
      <w:r w:rsidRPr="00D73B7B">
        <w:rPr>
          <w:color w:val="FF0000"/>
        </w:rPr>
        <w:t>个</w:t>
      </w:r>
      <w:proofErr w:type="gramEnd"/>
      <w:r w:rsidRPr="00D73B7B">
        <w:rPr>
          <w:color w:val="FF0000"/>
        </w:rPr>
        <w:t>用户，每个用户请求文件的概率遵循相同的</w:t>
      </w:r>
      <w:proofErr w:type="spellStart"/>
      <w:r w:rsidRPr="00D73B7B">
        <w:rPr>
          <w:color w:val="FF0000"/>
        </w:rPr>
        <w:t>Zipf</w:t>
      </w:r>
      <w:proofErr w:type="spellEnd"/>
      <w:r w:rsidRPr="00D73B7B">
        <w:rPr>
          <w:color w:val="FF0000"/>
        </w:rPr>
        <w:t>分布。那么，对于特定文件</w:t>
      </w:r>
      <w:r w:rsidR="00DC6D34" w:rsidRPr="00D73B7B">
        <w:rPr>
          <w:rFonts w:hint="eastAsia"/>
          <w:color w:val="FF0000"/>
        </w:rPr>
        <w:t>f</w:t>
      </w:r>
      <w:r w:rsidRPr="00D73B7B">
        <w:rPr>
          <w:color w:val="FF0000"/>
        </w:rPr>
        <w:t>，在覆盖区域内所有用户中的总请求概率可以表示为所有用户请求这个文件概率的和，即：</w:t>
      </w:r>
    </w:p>
    <w:p w14:paraId="1B996092" w14:textId="35555344" w:rsidR="00BF7445" w:rsidRPr="00D73B7B" w:rsidRDefault="00C27B5D" w:rsidP="00BF7445">
      <w:pPr>
        <w:ind w:firstLine="500"/>
        <w:rPr>
          <w:rStyle w:val="mclose"/>
          <w:color w:val="FF0000"/>
          <w:sz w:val="25"/>
          <w:szCs w:val="25"/>
        </w:rPr>
      </w:pPr>
      <m:oMathPara>
        <m:oMath>
          <m:sSubSup>
            <m:sSubSupPr>
              <m:ctrlPr>
                <w:rPr>
                  <w:rStyle w:val="mord"/>
                  <w:rFonts w:ascii="Cambria Math" w:hAnsi="Cambria Math"/>
                  <w:i/>
                  <w:iCs/>
                  <w:color w:val="FF0000"/>
                  <w:sz w:val="25"/>
                  <w:szCs w:val="25"/>
                </w:rPr>
              </m:ctrlPr>
            </m:sSubSupPr>
            <m:e>
              <m:r>
                <w:rPr>
                  <w:rStyle w:val="mord"/>
                  <w:rFonts w:ascii="Cambria Math" w:hAnsi="Cambria Math"/>
                  <w:color w:val="FF0000"/>
                  <w:sz w:val="25"/>
                  <w:szCs w:val="25"/>
                </w:rPr>
                <m:t>λ</m:t>
              </m:r>
            </m:e>
            <m:sub>
              <m:r>
                <w:rPr>
                  <w:rStyle w:val="mord"/>
                  <w:rFonts w:ascii="Cambria Math" w:hAnsi="Cambria Math" w:cs="Times New Roman"/>
                  <w:color w:val="FF0000"/>
                  <w:sz w:val="18"/>
                  <w:szCs w:val="18"/>
                </w:rPr>
                <m:t>total</m:t>
              </m:r>
              <m:r>
                <w:rPr>
                  <w:rStyle w:val="vlist-s"/>
                  <w:rFonts w:ascii="Cambria Math" w:hAnsi="Cambria Math" w:cs="Times New Roman"/>
                  <w:color w:val="FF0000"/>
                  <w:sz w:val="2"/>
                  <w:szCs w:val="2"/>
                </w:rPr>
                <m:t>​</m:t>
              </m:r>
              <m:d>
                <m:dPr>
                  <m:ctrlPr>
                    <w:rPr>
                      <w:rStyle w:val="mopen"/>
                      <w:rFonts w:ascii="Cambria Math" w:hAnsi="Cambria Math" w:cs="Times New Roman"/>
                      <w:i/>
                      <w:color w:val="FF0000"/>
                      <w:sz w:val="25"/>
                      <w:szCs w:val="25"/>
                    </w:rPr>
                  </m:ctrlPr>
                </m:dPr>
                <m:e>
                  <m:r>
                    <w:rPr>
                      <w:rStyle w:val="mord"/>
                      <w:rFonts w:ascii="Cambria Math" w:hAnsi="Cambria Math" w:cs="Times New Roman"/>
                      <w:color w:val="FF0000"/>
                      <w:sz w:val="25"/>
                      <w:szCs w:val="25"/>
                    </w:rPr>
                    <m:t>f,r</m:t>
                  </m:r>
                  <m:ctrlPr>
                    <w:rPr>
                      <w:rStyle w:val="mclose"/>
                      <w:rFonts w:ascii="Cambria Math" w:hAnsi="Cambria Math" w:cs="Times New Roman"/>
                      <w:i/>
                      <w:color w:val="FF0000"/>
                      <w:sz w:val="25"/>
                      <w:szCs w:val="25"/>
                    </w:rPr>
                  </m:ctrlPr>
                </m:e>
              </m:d>
            </m:sub>
            <m:sup>
              <m:r>
                <w:rPr>
                  <w:rStyle w:val="mord"/>
                  <w:rFonts w:ascii="Cambria Math" w:hAnsi="Cambria Math"/>
                  <w:color w:val="FF0000"/>
                  <w:sz w:val="25"/>
                  <w:szCs w:val="25"/>
                </w:rPr>
                <m:t>t</m:t>
              </m:r>
            </m:sup>
          </m:sSubSup>
          <m:r>
            <w:rPr>
              <w:rStyle w:val="mrel"/>
              <w:rFonts w:ascii="Cambria Math" w:hAnsi="Cambria Math" w:cs="Times New Roman"/>
              <w:color w:val="FF0000"/>
              <w:sz w:val="25"/>
              <w:szCs w:val="25"/>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r</m:t>
              </m:r>
            </m:sub>
          </m:sSub>
          <m:r>
            <w:rPr>
              <w:rStyle w:val="mbin"/>
              <w:rFonts w:ascii="Cambria Math" w:eastAsia="MS Gothic" w:hAnsi="Cambria Math" w:cs="MS Gothic" w:hint="eastAsia"/>
              <w:color w:val="FF0000"/>
              <w:sz w:val="25"/>
              <w:szCs w:val="25"/>
            </w:rPr>
            <m:t>⋅</m:t>
          </m:r>
          <m:sSubSup>
            <m:sSubSupPr>
              <m:ctrlPr>
                <w:rPr>
                  <w:rStyle w:val="mord"/>
                  <w:rFonts w:ascii="Cambria Math" w:hAnsi="Cambria Math" w:cs="Cambria"/>
                  <w:i/>
                  <w:iCs/>
                  <w:color w:val="FF0000"/>
                  <w:sz w:val="25"/>
                  <w:szCs w:val="25"/>
                </w:rPr>
              </m:ctrlPr>
            </m:sSubSupPr>
            <m:e>
              <m:r>
                <w:rPr>
                  <w:rStyle w:val="mord"/>
                  <w:rFonts w:ascii="Cambria Math" w:hAnsi="Cambria Math" w:cs="Cambria"/>
                  <w:color w:val="FF0000"/>
                  <w:sz w:val="25"/>
                  <w:szCs w:val="25"/>
                </w:rPr>
                <m:t>λ</m:t>
              </m:r>
            </m:e>
            <m:sub>
              <m:r>
                <w:rPr>
                  <w:rStyle w:val="mopen"/>
                  <w:rFonts w:ascii="Cambria Math" w:hAnsi="Cambria Math" w:cs="Noto Sans"/>
                  <w:color w:val="FF0000"/>
                  <w:sz w:val="25"/>
                  <w:szCs w:val="25"/>
                </w:rPr>
                <m:t>f</m:t>
              </m:r>
              <m:r>
                <w:rPr>
                  <w:rStyle w:val="mclose"/>
                  <w:rFonts w:ascii="Cambria Math" w:hAnsi="Cambria Math" w:cs="Noto Sans"/>
                  <w:color w:val="FF0000"/>
                  <w:sz w:val="25"/>
                  <w:szCs w:val="25"/>
                </w:rPr>
                <m:t>,r</m:t>
              </m:r>
            </m:sub>
            <m:sup>
              <m:r>
                <w:rPr>
                  <w:rStyle w:val="mord"/>
                  <w:rFonts w:ascii="Cambria Math" w:hAnsi="Cambria Math" w:cs="Cambria"/>
                  <w:color w:val="FF0000"/>
                  <w:sz w:val="25"/>
                  <w:szCs w:val="25"/>
                </w:rPr>
                <m:t>t</m:t>
              </m:r>
            </m:sup>
          </m:sSubSup>
          <m:r>
            <w:rPr>
              <w:rStyle w:val="mrel"/>
              <w:rFonts w:ascii="Cambria Math" w:hAnsi="Cambria Math" w:cs="Times New Roman"/>
              <w:color w:val="FF0000"/>
              <w:sz w:val="25"/>
              <w:szCs w:val="25"/>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r</m:t>
              </m:r>
            </m:sub>
          </m:sSub>
          <m:r>
            <w:rPr>
              <w:rStyle w:val="mbin"/>
              <w:rFonts w:ascii="Cambria Math" w:eastAsia="MS Gothic" w:hAnsi="Cambria Math" w:cs="MS Gothic" w:hint="eastAsia"/>
              <w:color w:val="FF0000"/>
              <w:sz w:val="25"/>
              <w:szCs w:val="25"/>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r</m:t>
              </m:r>
            </m:sub>
            <m:sup>
              <m:r>
                <w:rPr>
                  <w:rFonts w:ascii="Cambria Math" w:hAnsi="Cambria Math"/>
                  <w:color w:val="FF0000"/>
                </w:rPr>
                <m:t>t</m:t>
              </m:r>
            </m:sup>
          </m:sSubSup>
          <m:r>
            <w:rPr>
              <w:rStyle w:val="mbin"/>
              <w:rFonts w:ascii="Cambria Math" w:eastAsia="MS Gothic" w:hAnsi="Cambria Math" w:cs="MS Gothic" w:hint="eastAsia"/>
              <w:color w:val="FF0000"/>
              <w:sz w:val="25"/>
              <w:szCs w:val="25"/>
            </w:rPr>
            <m:t>⋅</m:t>
          </m:r>
          <m:sSubSup>
            <m:sSubSupPr>
              <m:ctrlPr>
                <w:rPr>
                  <w:rFonts w:ascii="Cambria Math" w:hAnsi="Cambria Math"/>
                  <w:i/>
                  <w:color w:val="FF0000"/>
                </w:rPr>
              </m:ctrlPr>
            </m:sSubSupPr>
            <m:e>
              <m:r>
                <w:rPr>
                  <w:rFonts w:ascii="Cambria Math" w:hAnsi="Cambria Math"/>
                  <w:color w:val="FF0000"/>
                </w:rPr>
                <m:t>θ</m:t>
              </m:r>
            </m:e>
            <m:sub>
              <m:r>
                <w:rPr>
                  <w:rFonts w:ascii="Cambria Math" w:hAnsi="Cambria Math"/>
                  <w:color w:val="FF0000"/>
                </w:rPr>
                <m:t>r,f</m:t>
              </m:r>
            </m:sub>
            <m:sup>
              <m:r>
                <w:rPr>
                  <w:rFonts w:ascii="Cambria Math" w:hAnsi="Cambria Math"/>
                  <w:color w:val="FF0000"/>
                </w:rPr>
                <m:t>t</m:t>
              </m:r>
            </m:sup>
          </m:sSubSup>
          <m:r>
            <w:rPr>
              <w:rStyle w:val="mclose"/>
              <w:rFonts w:ascii="Cambria Math" w:hAnsi="Cambria Math" w:cs="Times New Roman"/>
              <w:color w:val="FF0000"/>
              <w:sz w:val="25"/>
              <w:szCs w:val="25"/>
            </w:rPr>
            <m:t>,</m:t>
          </m:r>
        </m:oMath>
      </m:oMathPara>
    </w:p>
    <w:p w14:paraId="5C1F54C3" w14:textId="7E3B83DB" w:rsidR="00DC6D34" w:rsidRPr="00D73B7B" w:rsidRDefault="00C27B5D" w:rsidP="00BF7445">
      <w:pPr>
        <w:ind w:firstLine="500"/>
        <w:rPr>
          <w:rFonts w:hint="eastAsia"/>
          <w:i/>
          <w:color w:val="FF0000"/>
        </w:rPr>
      </w:pPr>
      <m:oMathPara>
        <m:oMath>
          <m:sSubSup>
            <m:sSubSupPr>
              <m:ctrlPr>
                <w:rPr>
                  <w:rStyle w:val="mord"/>
                  <w:rFonts w:ascii="Cambria Math" w:hAnsi="Cambria Math"/>
                  <w:i/>
                  <w:iCs/>
                  <w:color w:val="FF0000"/>
                  <w:sz w:val="25"/>
                  <w:szCs w:val="25"/>
                </w:rPr>
              </m:ctrlPr>
            </m:sSubSupPr>
            <m:e>
              <m:r>
                <w:rPr>
                  <w:rStyle w:val="mord"/>
                  <w:rFonts w:ascii="Cambria Math" w:hAnsi="Cambria Math"/>
                  <w:color w:val="FF0000"/>
                  <w:sz w:val="25"/>
                  <w:szCs w:val="25"/>
                </w:rPr>
                <m:t>λ</m:t>
              </m:r>
            </m:e>
            <m:sub>
              <m:r>
                <w:rPr>
                  <w:rStyle w:val="mord"/>
                  <w:rFonts w:ascii="Cambria Math" w:hAnsi="Cambria Math" w:cs="Times New Roman"/>
                  <w:color w:val="FF0000"/>
                  <w:sz w:val="18"/>
                  <w:szCs w:val="18"/>
                </w:rPr>
                <m:t>total</m:t>
              </m:r>
              <m:r>
                <w:rPr>
                  <w:rStyle w:val="vlist-s"/>
                  <w:rFonts w:ascii="Cambria Math" w:hAnsi="Cambria Math" w:cs="Times New Roman"/>
                  <w:color w:val="FF0000"/>
                  <w:sz w:val="2"/>
                  <w:szCs w:val="2"/>
                </w:rPr>
                <m:t>​</m:t>
              </m:r>
              <m:d>
                <m:dPr>
                  <m:ctrlPr>
                    <w:rPr>
                      <w:rStyle w:val="mopen"/>
                      <w:rFonts w:ascii="Cambria Math" w:hAnsi="Cambria Math" w:cs="Times New Roman"/>
                      <w:i/>
                      <w:color w:val="FF0000"/>
                      <w:sz w:val="25"/>
                      <w:szCs w:val="25"/>
                    </w:rPr>
                  </m:ctrlPr>
                </m:dPr>
                <m:e>
                  <m:r>
                    <w:rPr>
                      <w:rStyle w:val="mord"/>
                      <w:rFonts w:ascii="Cambria Math" w:hAnsi="Cambria Math" w:cs="Times New Roman"/>
                      <w:color w:val="FF0000"/>
                      <w:sz w:val="25"/>
                      <w:szCs w:val="25"/>
                    </w:rPr>
                    <m:t>f,r</m:t>
                  </m:r>
                  <m:ctrlPr>
                    <w:rPr>
                      <w:rStyle w:val="mclose"/>
                      <w:rFonts w:ascii="Cambria Math" w:hAnsi="Cambria Math" w:cs="Times New Roman"/>
                      <w:i/>
                      <w:color w:val="FF0000"/>
                      <w:sz w:val="25"/>
                      <w:szCs w:val="25"/>
                    </w:rPr>
                  </m:ctrlPr>
                </m:e>
              </m:d>
            </m:sub>
            <m:sup>
              <m:r>
                <w:rPr>
                  <w:rStyle w:val="mord"/>
                  <w:rFonts w:ascii="Cambria Math" w:hAnsi="Cambria Math"/>
                  <w:color w:val="FF0000"/>
                  <w:sz w:val="25"/>
                  <w:szCs w:val="25"/>
                </w:rPr>
                <m:t>t</m:t>
              </m:r>
            </m:sup>
          </m:sSubSup>
          <m:r>
            <w:rPr>
              <w:rStyle w:val="mrel"/>
              <w:rFonts w:ascii="Cambria Math" w:hAnsi="Cambria Math" w:cs="Times New Roman"/>
              <w:color w:val="FF0000"/>
              <w:sz w:val="25"/>
              <w:szCs w:val="25"/>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r</m:t>
              </m:r>
            </m:sub>
          </m:sSub>
          <m:r>
            <w:rPr>
              <w:rStyle w:val="mbin"/>
              <w:rFonts w:ascii="Cambria Math" w:eastAsia="MS Gothic" w:hAnsi="Cambria Math" w:cs="MS Gothic" w:hint="eastAsia"/>
              <w:color w:val="FF0000"/>
              <w:sz w:val="25"/>
              <w:szCs w:val="25"/>
            </w:rPr>
            <m:t>⋅</m:t>
          </m:r>
          <m:sSubSup>
            <m:sSubSupPr>
              <m:ctrlPr>
                <w:rPr>
                  <w:rFonts w:ascii="Cambria Math" w:hAnsi="Cambria Math"/>
                  <w:i/>
                  <w:color w:val="FF0000"/>
                </w:rPr>
              </m:ctrlPr>
            </m:sSubSupPr>
            <m:e>
              <m:r>
                <w:rPr>
                  <w:rFonts w:ascii="Cambria Math" w:hAnsi="Cambria Math"/>
                  <w:color w:val="FF0000"/>
                </w:rPr>
                <m:t>θ</m:t>
              </m:r>
            </m:e>
            <m:sub>
              <m:r>
                <w:rPr>
                  <w:rFonts w:ascii="Cambria Math" w:hAnsi="Cambria Math"/>
                  <w:color w:val="FF0000"/>
                </w:rPr>
                <m:t>r,f</m:t>
              </m:r>
            </m:sub>
            <m:sup>
              <m:r>
                <w:rPr>
                  <w:rFonts w:ascii="Cambria Math" w:hAnsi="Cambria Math"/>
                  <w:color w:val="FF0000"/>
                </w:rPr>
                <m:t>t</m:t>
              </m:r>
            </m:sup>
          </m:sSubSup>
          <m:r>
            <w:rPr>
              <w:rFonts w:ascii="Cambria Math" w:hAnsi="Cambria Math"/>
              <w:color w:val="FF0000"/>
            </w:rPr>
            <m:t>,</m:t>
          </m:r>
        </m:oMath>
      </m:oMathPara>
    </w:p>
    <w:p w14:paraId="22BD9D8E" w14:textId="4B825728" w:rsidR="00BF7445" w:rsidRPr="00DA18A5" w:rsidRDefault="00BF7445" w:rsidP="00BF7445">
      <w:pPr>
        <w:ind w:firstLine="420"/>
        <w:rPr>
          <w:rFonts w:ascii="Noto Sans" w:hAnsi="Noto Sans" w:cs="Noto Sans"/>
          <w:szCs w:val="21"/>
        </w:rPr>
      </w:pPr>
      <w:r w:rsidRPr="00DA18A5">
        <w:rPr>
          <w:rFonts w:ascii="Noto Sans" w:hAnsi="Noto Sans" w:cs="Noto Sans"/>
          <w:szCs w:val="21"/>
        </w:rPr>
        <w:t>这个总概率</w:t>
      </w:r>
      <w:r w:rsidRPr="00DA18A5">
        <w:rPr>
          <w:rFonts w:ascii="Noto Sans" w:hAnsi="Noto Sans" w:cs="Noto Sans"/>
          <w:szCs w:val="21"/>
        </w:rPr>
        <w:t> </w:t>
      </w:r>
      <m:oMath>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oMath>
      <w:r w:rsidRPr="00DA18A5">
        <w:rPr>
          <w:rFonts w:ascii="Noto Sans" w:hAnsi="Noto Sans" w:cs="Noto Sans"/>
          <w:szCs w:val="21"/>
        </w:rPr>
        <w:t>可以视为泊松分布中的平均</w:t>
      </w:r>
      <w:r w:rsidR="003246E9">
        <w:rPr>
          <w:rFonts w:ascii="Noto Sans" w:hAnsi="Noto Sans" w:cs="Noto Sans" w:hint="eastAsia"/>
          <w:szCs w:val="21"/>
        </w:rPr>
        <w:t>请求</w:t>
      </w:r>
      <w:r w:rsidRPr="00DA18A5">
        <w:rPr>
          <w:rFonts w:ascii="Noto Sans" w:hAnsi="Noto Sans" w:cs="Noto Sans"/>
          <w:szCs w:val="21"/>
        </w:rPr>
        <w:t>率，因为它代表了在该覆盖区域内预期收到的对特定文件的请求次数。然后，我们可以使用泊松分布的概率质量函数来计算在给定时间内</w:t>
      </w:r>
      <w:r w:rsidR="003246E9">
        <w:rPr>
          <w:rFonts w:ascii="Noto Sans" w:hAnsi="Noto Sans" w:cs="Noto Sans" w:hint="eastAsia"/>
          <w:szCs w:val="21"/>
        </w:rPr>
        <w:t>L</w:t>
      </w:r>
      <w:r w:rsidR="003246E9">
        <w:rPr>
          <w:rFonts w:ascii="Noto Sans" w:hAnsi="Noto Sans" w:cs="Noto Sans"/>
          <w:szCs w:val="21"/>
        </w:rPr>
        <w:t>EO</w:t>
      </w:r>
      <w:r w:rsidR="003246E9">
        <w:rPr>
          <w:rFonts w:ascii="Noto Sans" w:hAnsi="Noto Sans" w:cs="Noto Sans" w:hint="eastAsia"/>
          <w:szCs w:val="21"/>
        </w:rPr>
        <w:t>卫星</w:t>
      </w:r>
      <w:r w:rsidR="00DC6D34" w:rsidRPr="00DA18A5">
        <w:rPr>
          <w:rFonts w:ascii="Noto Sans" w:hAnsi="Noto Sans" w:cs="Noto Sans"/>
          <w:szCs w:val="21"/>
        </w:rPr>
        <w:t>接收到对特定文件</w:t>
      </w:r>
      <w:r w:rsidR="00DC6D34" w:rsidRPr="00DA18A5">
        <w:rPr>
          <w:rFonts w:ascii="Noto Sans" w:hAnsi="Noto Sans" w:cs="Noto Sans"/>
          <w:szCs w:val="21"/>
        </w:rPr>
        <w:t> </w:t>
      </w:r>
      <w:r w:rsidR="00DC6D34" w:rsidRPr="00DA18A5">
        <w:rPr>
          <w:rStyle w:val="mord"/>
          <w:rFonts w:ascii="KaTeX_Math" w:hAnsi="KaTeX_Math" w:cs="Times New Roman" w:hint="eastAsia"/>
          <w:i/>
          <w:iCs/>
          <w:sz w:val="25"/>
          <w:szCs w:val="25"/>
        </w:rPr>
        <w:t>f</w:t>
      </w:r>
      <w:r w:rsidR="00DC6D34" w:rsidRPr="00DA18A5">
        <w:rPr>
          <w:rFonts w:ascii="Noto Sans" w:hAnsi="Noto Sans" w:cs="Noto Sans"/>
          <w:szCs w:val="21"/>
        </w:rPr>
        <w:t>的</w:t>
      </w:r>
      <w:r w:rsidR="00DC6D34" w:rsidRPr="00DA18A5">
        <w:rPr>
          <w:rFonts w:ascii="Noto Sans" w:hAnsi="Noto Sans" w:cs="Noto Sans"/>
          <w:szCs w:val="21"/>
        </w:rPr>
        <w:t> </w:t>
      </w:r>
      <w:r w:rsidR="00DC6D34" w:rsidRPr="00DA18A5">
        <w:rPr>
          <w:rStyle w:val="mord"/>
          <w:rFonts w:ascii="KaTeX_Math" w:hAnsi="KaTeX_Math" w:cs="Times New Roman"/>
          <w:i/>
          <w:iCs/>
          <w:sz w:val="25"/>
          <w:szCs w:val="25"/>
        </w:rPr>
        <w:t>k</w:t>
      </w:r>
      <w:r w:rsidR="00DC6D34" w:rsidRPr="00DA18A5">
        <w:rPr>
          <w:rFonts w:ascii="Noto Sans" w:hAnsi="Noto Sans" w:cs="Noto Sans"/>
          <w:szCs w:val="21"/>
        </w:rPr>
        <w:t> </w:t>
      </w:r>
      <w:r w:rsidR="00D13320">
        <w:rPr>
          <w:rFonts w:ascii="Noto Sans" w:hAnsi="Noto Sans" w:cs="Noto Sans" w:hint="eastAsia"/>
          <w:szCs w:val="21"/>
        </w:rPr>
        <w:t>次</w:t>
      </w:r>
      <w:r w:rsidR="00DC6D34" w:rsidRPr="00DA18A5">
        <w:rPr>
          <w:rFonts w:ascii="Noto Sans" w:hAnsi="Noto Sans" w:cs="Noto Sans"/>
          <w:szCs w:val="21"/>
        </w:rPr>
        <w:t>请求的概率</w:t>
      </w:r>
      <w:r w:rsidRPr="00DA18A5">
        <w:rPr>
          <w:rFonts w:ascii="Noto Sans" w:hAnsi="Noto Sans" w:cs="Noto Sans"/>
          <w:szCs w:val="21"/>
        </w:rPr>
        <w:t>：</w:t>
      </w:r>
    </w:p>
    <w:p w14:paraId="22CB7EE8" w14:textId="61EDFF91" w:rsidR="00DC6D34" w:rsidRPr="00DA18A5" w:rsidRDefault="00DC6D34" w:rsidP="00DC6D34">
      <w:pPr>
        <w:ind w:firstLine="420"/>
      </w:pPr>
      <m:oMathPara>
        <m:oMath>
          <m:sSubSup>
            <m:sSubSupPr>
              <m:ctrlPr>
                <w:rPr>
                  <w:rFonts w:ascii="Cambria Math" w:hAnsi="Cambria Math"/>
                  <w:i/>
                </w:rPr>
              </m:ctrlPr>
            </m:sSubSupPr>
            <m:e>
              <m:r>
                <w:rPr>
                  <w:rFonts w:ascii="Cambria Math" w:hAnsi="Cambria Math"/>
                </w:rPr>
                <m:t>ψ</m:t>
              </m:r>
            </m:e>
            <m:sub>
              <m:r>
                <w:rPr>
                  <w:rFonts w:ascii="Cambria Math" w:hAnsi="Cambria Math"/>
                </w:rPr>
                <m:t>r,f</m:t>
              </m:r>
            </m:sub>
            <m:sup>
              <m:r>
                <w:rPr>
                  <w:rFonts w:ascii="Cambria Math" w:hAnsi="Cambria Math"/>
                </w:rPr>
                <m:t>k</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sup>
              </m:sSup>
            </m:num>
            <m:den>
              <m:r>
                <w:rPr>
                  <w:rFonts w:ascii="Cambria Math" w:hAnsi="Cambria Math"/>
                </w:rPr>
                <m:t>k</m:t>
              </m:r>
              <m:r>
                <w:rPr>
                  <w:rFonts w:ascii="Cambria Math" w:hAnsi="Cambria Math"/>
                </w:rPr>
                <m:t>!</m:t>
              </m:r>
            </m:den>
          </m:f>
          <m:r>
            <w:rPr>
              <w:rFonts w:ascii="Cambria Math" w:hAnsi="Cambria Math"/>
            </w:rPr>
            <m:t>.</m:t>
          </m:r>
        </m:oMath>
      </m:oMathPara>
    </w:p>
    <w:p w14:paraId="52C08650" w14:textId="2CF04E84" w:rsidR="00F011FE" w:rsidRPr="00D13320" w:rsidRDefault="00F011FE" w:rsidP="00F011FE">
      <w:pPr>
        <w:ind w:firstLineChars="0" w:firstLine="0"/>
        <w:rPr>
          <w:color w:val="4472C4" w:themeColor="accent1"/>
        </w:rPr>
      </w:pPr>
      <w:r w:rsidRPr="00D13320">
        <w:rPr>
          <w:rFonts w:hint="eastAsia"/>
          <w:color w:val="4472C4" w:themeColor="accent1"/>
        </w:rPr>
        <w:t>因此，在区域</w:t>
      </w:r>
      <m:oMath>
        <m:r>
          <w:rPr>
            <w:rFonts w:ascii="Cambria Math" w:hAnsi="Cambria Math" w:hint="eastAsia"/>
            <w:color w:val="4472C4" w:themeColor="accent1"/>
          </w:rPr>
          <m:t>r</m:t>
        </m:r>
      </m:oMath>
      <w:r w:rsidRPr="00D13320">
        <w:rPr>
          <w:color w:val="4472C4" w:themeColor="accent1"/>
        </w:rPr>
        <w:t>中的</w:t>
      </w:r>
      <w:r w:rsidRPr="00D13320">
        <w:rPr>
          <w:rFonts w:hint="eastAsia"/>
          <w:color w:val="4472C4" w:themeColor="accent1"/>
        </w:rPr>
        <w:t>L</w:t>
      </w:r>
      <w:r w:rsidRPr="00D13320">
        <w:rPr>
          <w:color w:val="4472C4" w:themeColor="accent1"/>
        </w:rPr>
        <w:t>EO</w:t>
      </w:r>
      <w:r w:rsidRPr="00D13320">
        <w:rPr>
          <w:rFonts w:hint="eastAsia"/>
          <w:color w:val="4472C4" w:themeColor="accent1"/>
        </w:rPr>
        <w:t>卫星</w:t>
      </w:r>
      <w:r w:rsidR="00DC6D34" w:rsidRPr="00D13320">
        <w:rPr>
          <w:rFonts w:hint="eastAsia"/>
          <w:color w:val="4472C4" w:themeColor="accent1"/>
        </w:rPr>
        <w:t>在一定时间内至少收到</w:t>
      </w:r>
      <w:r w:rsidR="00DA18A5" w:rsidRPr="00D13320">
        <w:rPr>
          <w:rFonts w:hint="eastAsia"/>
          <w:color w:val="4472C4" w:themeColor="accent1"/>
        </w:rPr>
        <w:t>对一个文件</w:t>
      </w:r>
      <m:oMath>
        <m:r>
          <w:rPr>
            <w:rFonts w:ascii="Cambria Math" w:hAnsi="Cambria Math" w:hint="eastAsia"/>
            <w:color w:val="4472C4" w:themeColor="accent1"/>
          </w:rPr>
          <m:t>f</m:t>
        </m:r>
      </m:oMath>
      <w:r w:rsidR="00DC6D34" w:rsidRPr="00D13320">
        <w:rPr>
          <w:rFonts w:hint="eastAsia"/>
          <w:color w:val="4472C4" w:themeColor="accent1"/>
        </w:rPr>
        <w:t>请求的概率</w:t>
      </w:r>
      <w:r w:rsidRPr="00D13320">
        <w:rPr>
          <w:color w:val="4472C4" w:themeColor="accent1"/>
        </w:rPr>
        <w:t>被描述为</w:t>
      </w:r>
      <m:oMath>
        <m:sSubSup>
          <m:sSubSupPr>
            <m:ctrlPr>
              <w:rPr>
                <w:rFonts w:ascii="Cambria Math" w:hAnsi="Cambria Math"/>
                <w:i/>
                <w:color w:val="4472C4" w:themeColor="accent1"/>
              </w:rPr>
            </m:ctrlPr>
          </m:sSubSupPr>
          <m:e>
            <m:r>
              <w:rPr>
                <w:rFonts w:ascii="Cambria Math" w:hAnsi="Cambria Math"/>
                <w:color w:val="4472C4" w:themeColor="accent1"/>
              </w:rPr>
              <m:t>1-ψ</m:t>
            </m:r>
          </m:e>
          <m:sub>
            <m:r>
              <w:rPr>
                <w:rFonts w:ascii="Cambria Math" w:hAnsi="Cambria Math"/>
                <w:color w:val="4472C4" w:themeColor="accent1"/>
              </w:rPr>
              <m:t>r,f</m:t>
            </m:r>
          </m:sub>
          <m:sup>
            <m:r>
              <w:rPr>
                <w:rFonts w:ascii="Cambria Math" w:hAnsi="Cambria Math"/>
                <w:color w:val="4472C4" w:themeColor="accent1"/>
              </w:rPr>
              <m:t>0</m:t>
            </m:r>
          </m:sup>
        </m:sSubSup>
      </m:oMath>
      <w:r w:rsidRPr="00D13320">
        <w:rPr>
          <w:color w:val="4472C4" w:themeColor="accent1"/>
        </w:rPr>
        <w:t>。</w:t>
      </w:r>
    </w:p>
    <w:p w14:paraId="6B83FAA8" w14:textId="3ECCEAF9" w:rsidR="00AA3656" w:rsidRDefault="00DD5DED" w:rsidP="00465DDB">
      <w:pPr>
        <w:ind w:firstLineChars="0" w:firstLine="0"/>
        <w:rPr>
          <w:b/>
          <w:bCs/>
        </w:rPr>
      </w:pPr>
      <w:r w:rsidRPr="0000781E">
        <w:rPr>
          <w:rFonts w:hint="eastAsia"/>
          <w:b/>
          <w:bCs/>
        </w:rPr>
        <w:t>E</w:t>
      </w:r>
      <w:r w:rsidRPr="0000781E">
        <w:rPr>
          <w:b/>
          <w:bCs/>
        </w:rPr>
        <w:t>nergy Model</w:t>
      </w:r>
      <w:r w:rsidR="0000781E" w:rsidRPr="0000781E">
        <w:rPr>
          <w:rFonts w:hint="eastAsia"/>
          <w:b/>
          <w:bCs/>
        </w:rPr>
        <w:t>：</w:t>
      </w:r>
    </w:p>
    <w:p w14:paraId="1E5B1874" w14:textId="40051646" w:rsidR="00B542D7" w:rsidRDefault="00B542D7" w:rsidP="00B542D7">
      <w:pPr>
        <w:ind w:firstLine="420"/>
      </w:pPr>
      <w:r>
        <w:rPr>
          <w:rFonts w:hint="eastAsia"/>
        </w:rPr>
        <w:t>我们使用一个二进制指示变量</w:t>
      </w:r>
      <m:oMath>
        <m:r>
          <m:rPr>
            <m:scr m:val="script"/>
          </m:rPr>
          <w:rPr>
            <w:rFonts w:ascii="Cambria Math" w:hAnsi="Cambria Math"/>
          </w:rPr>
          <m:t>a = {</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hint="eastAsia"/>
          </w:rPr>
          <m:t>，</m:t>
        </m:r>
        <m:r>
          <w:rPr>
            <w:rFonts w:ascii="Cambria Math" w:hAnsi="Cambria Math"/>
          </w:rPr>
          <m:t>f</m:t>
        </m:r>
        <m:r>
          <w:rPr>
            <w:rFonts w:ascii="Cambria Math" w:hAnsi="Cambria Math" w:hint="eastAsia"/>
          </w:rPr>
          <m:t>∈</m:t>
        </m:r>
        <m:r>
          <m:rPr>
            <m:scr m:val="script"/>
          </m:rPr>
          <w:rPr>
            <w:rFonts w:ascii="Cambria Math" w:hAnsi="Cambria Math"/>
          </w:rPr>
          <m:t>F</m:t>
        </m:r>
        <m:r>
          <w:rPr>
            <w:rFonts w:ascii="Cambria Math" w:hAnsi="Cambria Math" w:hint="eastAsia"/>
          </w:rPr>
          <m:t>，</m:t>
        </m:r>
        <m:r>
          <w:rPr>
            <w:rFonts w:ascii="Cambria Math" w:hAnsi="Cambria Math"/>
          </w:rPr>
          <m:t>t∈</m:t>
        </m:r>
        <m:r>
          <m:rPr>
            <m:sty m:val="p"/>
          </m:rPr>
          <w:rPr>
            <w:rFonts w:ascii="Cambria Math" w:hAnsi="Cambria Math"/>
          </w:rPr>
          <m:t>Γ</m:t>
        </m:r>
        <m:r>
          <w:rPr>
            <w:rFonts w:ascii="Cambria Math" w:hAnsi="Cambria Math"/>
          </w:rPr>
          <m:t>}</m:t>
        </m:r>
      </m:oMath>
      <w:r>
        <w:rPr>
          <w:rFonts w:hint="eastAsia"/>
        </w:rPr>
        <w:t>表示内容</w:t>
      </w:r>
      <m:oMath>
        <m:r>
          <w:rPr>
            <w:rFonts w:ascii="Cambria Math" w:hAnsi="Cambria Math" w:hint="eastAsia"/>
          </w:rPr>
          <m:t>f</m:t>
        </m:r>
      </m:oMath>
      <w:r>
        <w:rPr>
          <w:rFonts w:hint="eastAsia"/>
        </w:rPr>
        <w:t>是否通过</w:t>
      </w:r>
      <w:r>
        <w:rPr>
          <w:rFonts w:hint="eastAsia"/>
        </w:rPr>
        <w:t>L</w:t>
      </w:r>
      <w:r>
        <w:t>EO</w:t>
      </w:r>
      <w:r>
        <w:rPr>
          <w:rFonts w:hint="eastAsia"/>
        </w:rPr>
        <w:t>卫星链路从卫星</w:t>
      </w:r>
      <m:oMath>
        <m:r>
          <w:rPr>
            <w:rFonts w:ascii="Cambria Math" w:hAnsi="Cambria Math"/>
          </w:rPr>
          <m:t>q</m:t>
        </m:r>
      </m:oMath>
      <w:r>
        <w:rPr>
          <w:rFonts w:hint="eastAsia"/>
        </w:rPr>
        <w:t>传输到卫星</w:t>
      </w:r>
      <m:oMath>
        <m:r>
          <w:rPr>
            <w:rFonts w:ascii="Cambria Math" w:hAnsi="Cambria Math"/>
          </w:rPr>
          <m:t>q'</m:t>
        </m:r>
      </m:oMath>
      <w:r>
        <w:rPr>
          <w:rFonts w:hint="eastAsia"/>
        </w:rPr>
        <w:t>在时隙</w:t>
      </w:r>
      <m:oMath>
        <m:r>
          <w:rPr>
            <w:rFonts w:ascii="Cambria Math" w:hAnsi="Cambria Math" w:hint="eastAsia"/>
          </w:rPr>
          <m:t>t</m:t>
        </m:r>
      </m:oMath>
      <w:r>
        <w:rPr>
          <w:rFonts w:hint="eastAsia"/>
        </w:rPr>
        <w:t>。其中</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=1</m:t>
        </m:r>
      </m:oMath>
      <w:r>
        <w:rPr>
          <w:rFonts w:hint="eastAsia"/>
        </w:rPr>
        <w:t>意味着内容</w:t>
      </w:r>
      <m:oMath>
        <m:r>
          <w:rPr>
            <w:rFonts w:ascii="Cambria Math" w:hAnsi="Cambria Math"/>
          </w:rPr>
          <m:t>f</m:t>
        </m:r>
      </m:oMath>
      <w:r>
        <w:rPr>
          <w:rFonts w:hint="eastAsia"/>
        </w:rPr>
        <w:t>通过</w:t>
      </w:r>
      <w:r>
        <w:rPr>
          <w:rFonts w:hint="eastAsia"/>
        </w:rPr>
        <w:t>L</w:t>
      </w:r>
      <w:r>
        <w:t>EO</w:t>
      </w:r>
      <w:r>
        <w:rPr>
          <w:rFonts w:hint="eastAsia"/>
        </w:rPr>
        <w:t>卫星链路从卫星</w:t>
      </w:r>
      <m:oMath>
        <m:r>
          <w:rPr>
            <w:rFonts w:ascii="Cambria Math" w:hAnsi="Cambria Math"/>
          </w:rPr>
          <m:t>q</m:t>
        </m:r>
      </m:oMath>
      <w:r>
        <w:rPr>
          <w:rFonts w:hint="eastAsia"/>
        </w:rPr>
        <w:t>传输到卫星</w:t>
      </w:r>
      <m:oMath>
        <m:r>
          <w:rPr>
            <w:rFonts w:ascii="Cambria Math" w:hAnsi="Cambria Math"/>
          </w:rPr>
          <m:t>q'</m:t>
        </m:r>
      </m:oMath>
      <w:r>
        <w:rPr>
          <w:rFonts w:hint="eastAsia"/>
        </w:rPr>
        <w:t>在时隙</w:t>
      </w:r>
      <m:oMath>
        <m:r>
          <w:rPr>
            <w:rFonts w:ascii="Cambria Math" w:hAnsi="Cambria Math" w:hint="eastAsia"/>
          </w:rPr>
          <m:t>t</m:t>
        </m:r>
      </m:oMath>
      <w:r>
        <w:rPr>
          <w:rFonts w:hint="eastAsia"/>
        </w:rPr>
        <w:t>；其他情况</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=0</m:t>
        </m:r>
      </m:oMath>
      <w:r>
        <w:rPr>
          <w:rFonts w:hint="eastAsia"/>
        </w:rPr>
        <w:t>。因此：</w:t>
      </w:r>
    </w:p>
    <w:p w14:paraId="565F3AAE" w14:textId="2C4F3126" w:rsidR="00B542D7" w:rsidRPr="00B542D7" w:rsidRDefault="00B542D7" w:rsidP="00B542D7">
      <w:pPr>
        <w:ind w:firstLine="420"/>
        <w:rPr>
          <w:rFonts w:hint="eastAsia"/>
        </w:rPr>
      </w:pPr>
      <m:oMathPara>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r>
                    <w:rPr>
                      <w:rFonts w:ascii="Cambria Math" w:hAnsi="Cambria Math"/>
                    </w:rPr>
                    <m:t>,f</m:t>
                  </m:r>
                </m:sub>
                <m:sup>
                  <m:r>
                    <w:rPr>
                      <w:rFonts w:ascii="Cambria Math" w:hAnsi="Cambria Math"/>
                    </w:rPr>
                    <m:t>t</m:t>
                  </m:r>
                </m:sup>
              </m:sSubSup>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 xml:space="preserve">,  </m:t>
          </m:r>
        </m:oMath>
      </m:oMathPara>
    </w:p>
    <w:p w14:paraId="2BB33139" w14:textId="30D71591" w:rsidR="00C6482B" w:rsidRPr="00C6482B" w:rsidRDefault="00C6482B" w:rsidP="00C6482B">
      <w:pPr>
        <w:ind w:firstLine="420"/>
        <w:rPr>
          <w:rFonts w:hint="eastAsia"/>
        </w:rPr>
      </w:pPr>
      <w:r w:rsidRPr="005E2DA4">
        <w:rPr>
          <w:rFonts w:ascii="宋体" w:hAnsi="宋体" w:hint="eastAsia"/>
        </w:rPr>
        <w:t>在本</w:t>
      </w:r>
      <w:r>
        <w:rPr>
          <w:rFonts w:ascii="宋体" w:hAnsi="宋体" w:hint="eastAsia"/>
        </w:rPr>
        <w:t>文</w:t>
      </w:r>
      <w:r w:rsidRPr="005E2DA4">
        <w:rPr>
          <w:rFonts w:ascii="宋体" w:hAnsi="宋体" w:hint="eastAsia"/>
        </w:rPr>
        <w:t>中，我们优化了缓存策略，以最小</w:t>
      </w:r>
      <w:proofErr w:type="gramStart"/>
      <w:r w:rsidRPr="005E2DA4">
        <w:rPr>
          <w:rFonts w:ascii="宋体" w:hAnsi="宋体" w:hint="eastAsia"/>
        </w:rPr>
        <w:t>化内容</w:t>
      </w:r>
      <w:proofErr w:type="gramEnd"/>
      <w:r>
        <w:rPr>
          <w:rFonts w:ascii="宋体" w:hAnsi="宋体" w:hint="eastAsia"/>
        </w:rPr>
        <w:t>更新，传输</w:t>
      </w:r>
      <w:r w:rsidRPr="005E2DA4">
        <w:rPr>
          <w:rFonts w:ascii="宋体" w:hAnsi="宋体" w:hint="eastAsia"/>
        </w:rPr>
        <w:t>过程中的总传输成本。然而，文件传递也是一个重要而复杂的研究方向。因此，我们引入了一种基于广度优先搜索</w:t>
      </w:r>
      <w:r w:rsidR="00982A73">
        <w:rPr>
          <w:rFonts w:ascii="宋体" w:hAnsi="宋体" w:hint="eastAsia"/>
        </w:rPr>
        <w:t>（B</w:t>
      </w:r>
      <w:r w:rsidR="00982A73">
        <w:rPr>
          <w:rFonts w:ascii="宋体" w:hAnsi="宋体"/>
        </w:rPr>
        <w:t>FS</w:t>
      </w:r>
      <w:r w:rsidR="00982A73">
        <w:rPr>
          <w:rFonts w:ascii="宋体" w:hAnsi="宋体" w:hint="eastAsia"/>
        </w:rPr>
        <w:t>）</w:t>
      </w:r>
      <w:r w:rsidRPr="005E2DA4">
        <w:rPr>
          <w:rFonts w:ascii="宋体" w:hAnsi="宋体" w:hint="eastAsia"/>
        </w:rPr>
        <w:t>的机制来衡量传输的预期，下面也称为缓存效率。由于其广度优先的缩放，</w:t>
      </w:r>
      <w:r w:rsidRPr="005E2DA4">
        <w:rPr>
          <w:rFonts w:ascii="宋体" w:hAnsi="宋体"/>
        </w:rPr>
        <w:t>BFS非常适合</w:t>
      </w:r>
      <w:r w:rsidRPr="005E2DA4">
        <w:rPr>
          <w:rFonts w:ascii="宋体" w:hAnsi="宋体" w:hint="eastAsia"/>
        </w:rPr>
        <w:t>遍历</w:t>
      </w:r>
      <w:r w:rsidRPr="005E2DA4">
        <w:rPr>
          <w:rFonts w:ascii="宋体" w:hAnsi="宋体"/>
        </w:rPr>
        <w:t>该卫星网络的图形结构。这种效率对于寻找最短路径和广度相关信息特别有用。在卫星网络中，BFS从起始节点收集所有可到达卫星节点的数据，从而在整个卫星网络中建立连接路径</w:t>
      </w:r>
      <w:r>
        <w:rPr>
          <w:rFonts w:ascii="宋体" w:hAnsi="宋体" w:hint="eastAsia"/>
        </w:rPr>
        <w:t>。因此我们可以通过B</w:t>
      </w:r>
      <w:r>
        <w:rPr>
          <w:rFonts w:ascii="宋体" w:hAnsi="宋体"/>
        </w:rPr>
        <w:t>FS</w:t>
      </w:r>
      <w:r>
        <w:rPr>
          <w:rFonts w:ascii="宋体" w:hAnsi="宋体" w:hint="eastAsia"/>
        </w:rPr>
        <w:t>来</w:t>
      </w:r>
      <w:r w:rsidR="00871842">
        <w:rPr>
          <w:rFonts w:ascii="宋体" w:hAnsi="宋体" w:hint="eastAsia"/>
        </w:rPr>
        <w:t>确定当前内容缓存的卫星和内容更新传输到另一颗卫星之间的连接路径</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q,q'</m:t>
                </m:r>
              </m:e>
            </m:d>
          </m:sub>
          <m:sup>
            <m:r>
              <w:rPr>
                <w:rFonts w:ascii="Cambria Math" w:hAnsi="Cambria Math"/>
              </w:rPr>
              <m:t>t</m:t>
            </m:r>
          </m:sup>
        </m:sSubSup>
      </m:oMath>
      <w:r w:rsidR="00871842">
        <w:rPr>
          <w:rFonts w:ascii="宋体" w:hAnsi="宋体" w:hint="eastAsia"/>
        </w:rPr>
        <w:t>。</w:t>
      </w:r>
    </w:p>
    <w:p w14:paraId="5FA8DDB6" w14:textId="4C2E298D" w:rsidR="00D73B7B" w:rsidRPr="008F1864" w:rsidRDefault="00D73B7B" w:rsidP="00241E32">
      <w:pPr>
        <w:ind w:firstLine="420"/>
        <w:rPr>
          <w:rFonts w:ascii="宋体" w:hAnsi="宋体" w:cs="Noto Sans" w:hint="eastAsia"/>
          <w:i/>
        </w:rPr>
      </w:pPr>
      <w:r w:rsidRPr="00241E32">
        <w:rPr>
          <w:rFonts w:ascii="宋体" w:hAnsi="宋体" w:cs="Noto Sans"/>
        </w:rPr>
        <w:t>给定一个路径</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,q'</m:t>
                </m:r>
              </m:e>
            </m:d>
          </m:sub>
          <m:sup>
            <m:r>
              <w:rPr>
                <w:rFonts w:ascii="Cambria Math" w:hAnsi="Cambria Math"/>
              </w:rPr>
              <m:t>t</m:t>
            </m:r>
          </m:sup>
        </m:sSubSup>
      </m:oMath>
      <w:r w:rsidRPr="00241E32">
        <w:rPr>
          <w:rFonts w:ascii="宋体" w:hAnsi="宋体" w:cs="Noto Sans"/>
        </w:rPr>
        <w:t>，我们可以将其表示为一系列相邻卫星对的集合：</w:t>
      </w:r>
      <w:r w:rsidR="005D2679" w:rsidRPr="00241E32">
        <w:rPr>
          <w:rStyle w:val="mord"/>
          <w:rFonts w:ascii="宋体" w:hAnsi="宋体" w:cs="Times New Roman"/>
          <w:i/>
          <w:iCs/>
          <w:color w:val="24292F"/>
          <w:szCs w:val="21"/>
        </w:rPr>
        <w:t xml:space="preserve"> </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,q'</m:t>
                </m:r>
              </m:e>
            </m:d>
          </m:sub>
          <m:sup>
            <m:r>
              <w:rPr>
                <w:rFonts w:ascii="Cambria Math" w:hAnsi="Cambria Math"/>
              </w:rPr>
              <m:t>t</m:t>
            </m:r>
          </m:sup>
        </m:sSubSup>
        <m:r>
          <w:rPr>
            <w:rStyle w:val="mrel"/>
            <w:rFonts w:ascii="Cambria Math" w:hAnsi="Cambria Math" w:cs="Times New Roman"/>
            <w:color w:val="24292F"/>
            <w:szCs w:val="21"/>
          </w:rPr>
          <m:t>=</m:t>
        </m:r>
        <m:r>
          <w:rPr>
            <w:rStyle w:val="mopen"/>
            <w:rFonts w:ascii="Cambria Math" w:hAnsi="Cambria Math" w:cs="Times New Roman"/>
            <w:color w:val="24292F"/>
            <w:szCs w:val="21"/>
          </w:rPr>
          <m:t>{(</m:t>
        </m:r>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1</m:t>
            </m:r>
          </m:sub>
        </m:sSub>
        <m:r>
          <w:rPr>
            <w:rStyle w:val="vlist-s"/>
            <w:rFonts w:ascii="Cambria Math" w:hAnsi="Cambria Math" w:cs="Times New Roman"/>
            <w:color w:val="24292F"/>
            <w:szCs w:val="21"/>
          </w:rPr>
          <m:t>​</m:t>
        </m:r>
        <m:r>
          <w:rPr>
            <w:rStyle w:val="mpunct"/>
            <w:rFonts w:ascii="Cambria Math" w:hAnsi="Cambria Math" w:cs="Times New Roman"/>
            <w:color w:val="24292F"/>
            <w:szCs w:val="21"/>
          </w:rPr>
          <m:t>,</m:t>
        </m:r>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2</m:t>
            </m:r>
          </m:sub>
        </m:sSub>
        <m:r>
          <w:rPr>
            <w:rStyle w:val="vlist-s"/>
            <w:rFonts w:ascii="Cambria Math" w:hAnsi="Cambria Math" w:cs="Times New Roman"/>
            <w:color w:val="24292F"/>
            <w:szCs w:val="21"/>
          </w:rPr>
          <m:t>​</m:t>
        </m:r>
        <m:r>
          <w:rPr>
            <w:rStyle w:val="mclose"/>
            <w:rFonts w:ascii="Cambria Math" w:hAnsi="Cambria Math" w:cs="Times New Roman"/>
            <w:color w:val="24292F"/>
            <w:szCs w:val="21"/>
          </w:rPr>
          <m:t>)</m:t>
        </m:r>
        <m:r>
          <w:rPr>
            <w:rStyle w:val="mpunct"/>
            <w:rFonts w:ascii="Cambria Math" w:hAnsi="Cambria Math" w:cs="Times New Roman"/>
            <w:color w:val="24292F"/>
            <w:szCs w:val="21"/>
          </w:rPr>
          <m:t>,</m:t>
        </m:r>
        <m:r>
          <w:rPr>
            <w:rStyle w:val="mopen"/>
            <w:rFonts w:ascii="Cambria Math" w:hAnsi="Cambria Math" w:cs="Times New Roman"/>
            <w:color w:val="24292F"/>
            <w:szCs w:val="21"/>
          </w:rPr>
          <m:t>(</m:t>
        </m:r>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2</m:t>
            </m:r>
          </m:sub>
        </m:sSub>
        <m:r>
          <w:rPr>
            <w:rStyle w:val="vlist-s"/>
            <w:rFonts w:ascii="Cambria Math" w:hAnsi="Cambria Math" w:cs="Times New Roman"/>
            <w:color w:val="24292F"/>
            <w:szCs w:val="21"/>
          </w:rPr>
          <m:t>​</m:t>
        </m:r>
        <m:r>
          <w:rPr>
            <w:rStyle w:val="mpunct"/>
            <w:rFonts w:ascii="Cambria Math" w:hAnsi="Cambria Math" w:cs="Times New Roman"/>
            <w:color w:val="24292F"/>
            <w:szCs w:val="21"/>
          </w:rPr>
          <m:t>,</m:t>
        </m:r>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3</m:t>
            </m:r>
          </m:sub>
        </m:sSub>
        <m:r>
          <w:rPr>
            <w:rStyle w:val="mclose"/>
            <w:rFonts w:ascii="Cambria Math" w:hAnsi="Cambria Math" w:cs="Times New Roman"/>
            <w:color w:val="24292F"/>
            <w:szCs w:val="21"/>
          </w:rPr>
          <m:t>)</m:t>
        </m:r>
        <m:r>
          <w:rPr>
            <w:rStyle w:val="mpunct"/>
            <w:rFonts w:ascii="Cambria Math" w:hAnsi="Cambria Math" w:cs="Times New Roman"/>
            <w:color w:val="24292F"/>
            <w:szCs w:val="21"/>
          </w:rPr>
          <m:t>,</m:t>
        </m:r>
        <m:r>
          <w:rPr>
            <w:rStyle w:val="minner"/>
            <w:rFonts w:ascii="Cambria Math" w:hAnsi="Cambria Math" w:cs="Times New Roman"/>
            <w:color w:val="24292F"/>
            <w:szCs w:val="21"/>
          </w:rPr>
          <m:t>…</m:t>
        </m:r>
        <m:r>
          <w:rPr>
            <w:rStyle w:val="mpunct"/>
            <w:rFonts w:ascii="Cambria Math" w:hAnsi="Cambria Math" w:cs="Times New Roman"/>
            <w:color w:val="24292F"/>
            <w:szCs w:val="21"/>
          </w:rPr>
          <m:t>,</m:t>
        </m:r>
        <m:r>
          <w:rPr>
            <w:rStyle w:val="mopen"/>
            <w:rFonts w:ascii="Cambria Math" w:hAnsi="Cambria Math" w:cs="Times New Roman"/>
            <w:color w:val="24292F"/>
            <w:szCs w:val="21"/>
          </w:rPr>
          <m:t>(</m:t>
        </m:r>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n-1</m:t>
            </m:r>
          </m:sub>
        </m:sSub>
        <m:r>
          <w:rPr>
            <w:rStyle w:val="vlist-s"/>
            <w:rFonts w:ascii="Cambria Math" w:hAnsi="Cambria Math" w:cs="Times New Roman"/>
            <w:color w:val="24292F"/>
            <w:szCs w:val="21"/>
          </w:rPr>
          <m:t>​</m:t>
        </m:r>
        <m:r>
          <w:rPr>
            <w:rStyle w:val="mpunct"/>
            <w:rFonts w:ascii="Cambria Math" w:hAnsi="Cambria Math" w:cs="Times New Roman"/>
            <w:color w:val="24292F"/>
            <w:szCs w:val="21"/>
          </w:rPr>
          <m:t>,</m:t>
        </m:r>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n</m:t>
            </m:r>
          </m:sub>
        </m:sSub>
        <m:r>
          <w:rPr>
            <w:rStyle w:val="vlist-s"/>
            <w:rFonts w:ascii="Cambria Math" w:hAnsi="Cambria Math" w:cs="Times New Roman"/>
            <w:color w:val="24292F"/>
            <w:szCs w:val="21"/>
          </w:rPr>
          <m:t>​</m:t>
        </m:r>
        <m:r>
          <w:rPr>
            <w:rStyle w:val="mclose"/>
            <w:rFonts w:ascii="Cambria Math" w:hAnsi="Cambria Math" w:cs="Times New Roman"/>
            <w:color w:val="24292F"/>
            <w:szCs w:val="21"/>
          </w:rPr>
          <m:t>)}</m:t>
        </m:r>
      </m:oMath>
      <w:r w:rsidR="005D2679" w:rsidRPr="00241E32">
        <w:rPr>
          <w:rFonts w:ascii="宋体" w:hAnsi="宋体" w:hint="eastAsia"/>
        </w:rPr>
        <w:t>，这里，</w:t>
      </w:r>
      <m:oMath>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1</m:t>
            </m:r>
          </m:sub>
        </m:sSub>
        <m:r>
          <m:rPr>
            <m:sty m:val="p"/>
          </m:rPr>
          <w:rPr>
            <w:rFonts w:ascii="Cambria Math" w:hAnsi="Cambria Math"/>
          </w:rPr>
          <m:t>=</m:t>
        </m:r>
        <m:r>
          <w:rPr>
            <w:rFonts w:ascii="Cambria Math" w:hAnsi="Cambria Math" w:hint="eastAsia"/>
          </w:rPr>
          <m:t>q</m:t>
        </m:r>
      </m:oMath>
      <w:r w:rsidR="005D2679" w:rsidRPr="00241E32">
        <w:rPr>
          <w:rFonts w:ascii="宋体" w:hAnsi="宋体" w:hint="eastAsia"/>
        </w:rPr>
        <w:t>是路径的起点和</w:t>
      </w:r>
      <m:oMath>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n</m:t>
            </m:r>
          </m:sub>
        </m:sSub>
        <m:r>
          <m:rPr>
            <m:sty m:val="p"/>
          </m:rPr>
          <w:rPr>
            <w:rFonts w:ascii="Cambria Math" w:hAnsi="Cambria Math"/>
          </w:rPr>
          <m:t>=</m:t>
        </m:r>
        <m:r>
          <w:rPr>
            <w:rFonts w:ascii="Cambria Math" w:hAnsi="Cambria Math" w:hint="eastAsia"/>
          </w:rPr>
          <m:t>q</m:t>
        </m:r>
        <m:r>
          <m:rPr>
            <m:sty m:val="p"/>
          </m:rPr>
          <w:rPr>
            <w:rFonts w:ascii="Cambria Math" w:hAnsi="Cambria Math"/>
          </w:rPr>
          <m:t>'</m:t>
        </m:r>
      </m:oMath>
      <w:r w:rsidR="005D2679" w:rsidRPr="00241E32">
        <w:rPr>
          <w:rFonts w:ascii="宋体" w:hAnsi="宋体" w:hint="eastAsia"/>
        </w:rPr>
        <w:t>是路径的终点，而</w:t>
      </w:r>
      <m:oMath>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1</m:t>
            </m:r>
          </m:sub>
        </m:sSub>
        <m:r>
          <w:rPr>
            <w:rStyle w:val="mord"/>
            <w:rFonts w:ascii="Cambria Math" w:hAnsi="Cambria Math" w:cs="Times New Roman"/>
            <w:color w:val="24292F"/>
            <w:szCs w:val="21"/>
          </w:rPr>
          <m:t>,</m:t>
        </m:r>
        <m:r>
          <w:rPr>
            <w:rStyle w:val="mord"/>
            <w:rFonts w:ascii="Cambria Math" w:hAnsi="Cambria Math" w:cs="Times New Roman"/>
            <w:color w:val="24292F"/>
            <w:kern w:val="0"/>
            <w:szCs w:val="21"/>
          </w:rPr>
          <m:t>…</m:t>
        </m:r>
        <m:r>
          <w:rPr>
            <w:rStyle w:val="mord"/>
            <w:rFonts w:ascii="Cambria Math" w:hAnsi="Cambria Math" w:cs="Times New Roman"/>
            <w:color w:val="24292F"/>
            <w:szCs w:val="21"/>
          </w:rPr>
          <m:t>,</m:t>
        </m:r>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n</m:t>
            </m:r>
            <m:r>
              <w:rPr>
                <w:rStyle w:val="mord"/>
                <w:rFonts w:ascii="Cambria Math" w:hAnsi="Cambria Math" w:cs="Times New Roman"/>
                <w:color w:val="24292F"/>
                <w:szCs w:val="21"/>
              </w:rPr>
              <m:t>-1</m:t>
            </m:r>
          </m:sub>
        </m:sSub>
      </m:oMath>
      <w:r w:rsidR="005D2679" w:rsidRPr="00241E32">
        <w:rPr>
          <w:rStyle w:val="mord"/>
          <w:rFonts w:ascii="宋体" w:hAnsi="宋体" w:hint="eastAsia"/>
          <w:color w:val="24292F"/>
          <w:szCs w:val="21"/>
        </w:rPr>
        <w:t>是路径上的中继卫星，并且</w:t>
      </w:r>
      <m:oMath>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n</m:t>
            </m:r>
            <m:r>
              <w:rPr>
                <w:rStyle w:val="mord"/>
                <w:rFonts w:ascii="Cambria Math" w:hAnsi="Cambria Math" w:cs="Times New Roman"/>
                <w:color w:val="24292F"/>
                <w:szCs w:val="21"/>
              </w:rPr>
              <m:t>-1</m:t>
            </m:r>
          </m:sub>
        </m:sSub>
      </m:oMath>
      <w:r w:rsidR="005D2679" w:rsidRPr="00241E32">
        <w:rPr>
          <w:rStyle w:val="mord"/>
          <w:rFonts w:ascii="宋体" w:hAnsi="宋体" w:hint="eastAsia"/>
          <w:iCs/>
          <w:color w:val="24292F"/>
          <w:szCs w:val="21"/>
        </w:rPr>
        <w:t>和</w:t>
      </w:r>
      <m:oMath>
        <m:sSub>
          <m:sSubPr>
            <m:ctrlPr>
              <w:rPr>
                <w:rStyle w:val="mord"/>
                <w:rFonts w:ascii="Cambria Math" w:hAnsi="Cambria Math" w:cs="Times New Roman"/>
                <w:i/>
                <w:iCs/>
                <w:color w:val="24292F"/>
                <w:kern w:val="0"/>
                <w:szCs w:val="21"/>
                <w14:ligatures w14:val="none"/>
              </w:rPr>
            </m:ctrlPr>
          </m:sSubPr>
          <m:e>
            <m:r>
              <w:rPr>
                <w:rStyle w:val="mord"/>
                <w:rFonts w:ascii="Cambria Math" w:hAnsi="Cambria Math" w:cs="Times New Roman"/>
                <w:color w:val="24292F"/>
                <w:szCs w:val="21"/>
              </w:rPr>
              <m:t>s</m:t>
            </m:r>
          </m:e>
          <m:sub>
            <m:r>
              <w:rPr>
                <w:rStyle w:val="mord"/>
                <w:rFonts w:ascii="Cambria Math" w:hAnsi="Cambria Math" w:cs="Times New Roman"/>
                <w:color w:val="24292F"/>
                <w:szCs w:val="21"/>
              </w:rPr>
              <m:t>n</m:t>
            </m:r>
          </m:sub>
        </m:sSub>
      </m:oMath>
      <w:r w:rsidR="005D2679" w:rsidRPr="00241E32">
        <w:rPr>
          <w:rStyle w:val="mord"/>
          <w:rFonts w:ascii="宋体" w:hAnsi="宋体" w:hint="eastAsia"/>
          <w:iCs/>
          <w:color w:val="24292F"/>
          <w:szCs w:val="21"/>
        </w:rPr>
        <w:t>是相邻卫星</w:t>
      </w:r>
      <w:r w:rsidR="005D2679" w:rsidRPr="00241E32">
        <w:rPr>
          <w:rStyle w:val="mord"/>
          <w:rFonts w:ascii="宋体" w:hAnsi="宋体" w:hint="eastAsia"/>
          <w:color w:val="24292F"/>
          <w:szCs w:val="21"/>
        </w:rPr>
        <w:t>。</w:t>
      </w:r>
      <w:r w:rsidR="00241E32">
        <w:rPr>
          <w:rStyle w:val="mord"/>
          <w:rFonts w:ascii="宋体" w:hAnsi="宋体" w:hint="eastAsia"/>
          <w:color w:val="24292F"/>
          <w:szCs w:val="21"/>
        </w:rPr>
        <w:t>因我们使用</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oMath>
      <w:r w:rsidR="007F6877">
        <w:rPr>
          <w:rStyle w:val="mclose"/>
          <w:rFonts w:ascii="宋体" w:hAnsi="宋体" w:hint="eastAsia"/>
          <w:color w:val="24292F"/>
          <w:szCs w:val="21"/>
        </w:rPr>
        <w:t>表示</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,q'</m:t>
                </m:r>
              </m:e>
            </m:d>
          </m:sub>
          <m:sup>
            <m:r>
              <w:rPr>
                <w:rFonts w:ascii="Cambria Math" w:hAnsi="Cambria Math"/>
              </w:rPr>
              <m:t>t</m:t>
            </m:r>
          </m:sup>
        </m:sSubSup>
      </m:oMath>
      <w:r w:rsidR="007F6877">
        <w:rPr>
          <w:rStyle w:val="mclose"/>
          <w:rFonts w:ascii="宋体" w:hAnsi="宋体" w:hint="eastAsia"/>
          <w:color w:val="24292F"/>
          <w:szCs w:val="21"/>
        </w:rPr>
        <w:t>链路中的任意一条相邻卫星</w:t>
      </w:r>
      <w:r w:rsidR="00982A73">
        <w:rPr>
          <w:rStyle w:val="mclose"/>
          <w:rFonts w:ascii="宋体" w:hAnsi="宋体" w:hint="eastAsia"/>
          <w:color w:val="24292F"/>
          <w:szCs w:val="21"/>
        </w:rPr>
        <w:t>对</w:t>
      </w:r>
      <w:r w:rsidR="007F6877">
        <w:rPr>
          <w:rStyle w:val="mclose"/>
          <w:rFonts w:ascii="宋体" w:hAnsi="宋体" w:hint="eastAsia"/>
          <w:color w:val="24292F"/>
          <w:szCs w:val="21"/>
        </w:rPr>
        <w:t>之间的链路，即</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r>
          <w:rPr>
            <w:rStyle w:val="mclose"/>
            <w:rFonts w:ascii="Cambria Math" w:hAnsi="Cambria Math" w:cs="Times New Roman"/>
            <w:color w:val="24292F"/>
            <w:szCs w:val="21"/>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m:t>
                </m:r>
                <m:r>
                  <w:rPr>
                    <w:rFonts w:ascii="Cambria Math" w:hAnsi="Cambria Math"/>
                  </w:rPr>
                  <m:t>q'</m:t>
                </m:r>
              </m:e>
            </m:d>
          </m:sub>
          <m:sup>
            <m:r>
              <w:rPr>
                <w:rFonts w:ascii="Cambria Math" w:hAnsi="Cambria Math"/>
              </w:rPr>
              <m:t>t</m:t>
            </m:r>
          </m:sup>
        </m:sSubSup>
      </m:oMath>
      <w:r w:rsidR="007F6877">
        <w:rPr>
          <w:rStyle w:val="mclose"/>
          <w:rFonts w:ascii="宋体" w:hAnsi="宋体" w:hint="eastAsia"/>
          <w:color w:val="24292F"/>
          <w:szCs w:val="21"/>
        </w:rPr>
        <w:t>。</w:t>
      </w:r>
      <w:r w:rsidR="00B542D7">
        <w:rPr>
          <w:rStyle w:val="mclose"/>
          <w:rFonts w:ascii="宋体" w:hAnsi="宋体" w:hint="eastAsia"/>
          <w:color w:val="24292F"/>
          <w:szCs w:val="21"/>
        </w:rPr>
        <w:t>相应的</w:t>
      </w:r>
      <w:r w:rsidR="008F1864">
        <w:rPr>
          <w:rStyle w:val="mclose"/>
          <w:rFonts w:ascii="宋体" w:hAnsi="宋体" w:hint="eastAsia"/>
          <w:color w:val="24292F"/>
          <w:szCs w:val="21"/>
        </w:rPr>
        <w:t>只有当</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r>
          <w:rPr>
            <w:rFonts w:ascii="Cambria Math" w:hAnsi="Cambria Math"/>
          </w:rPr>
          <m:t>=1</m:t>
        </m:r>
      </m:oMath>
      <w:r w:rsidR="008F1864">
        <w:rPr>
          <w:rFonts w:ascii="宋体" w:hAnsi="宋体" w:hint="eastAsia"/>
        </w:rPr>
        <w:t>时，</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r>
                  <w:rPr>
                    <w:rFonts w:ascii="Cambria Math" w:hAnsi="Cambria Math"/>
                  </w:rPr>
                  <m:t>,f</m:t>
                </m:r>
              </m:sub>
              <m:sup>
                <m:r>
                  <w:rPr>
                    <w:rFonts w:ascii="Cambria Math" w:hAnsi="Cambria Math"/>
                  </w:rPr>
                  <m:t>t</m:t>
                </m:r>
              </m:sup>
            </m:sSubSup>
          </m:sub>
        </m:sSub>
        <m:r>
          <w:rPr>
            <w:rFonts w:ascii="Cambria Math" w:hAnsi="Cambria Math"/>
          </w:rPr>
          <m:t xml:space="preserve">=1,  </m:t>
        </m:r>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r>
              <w:rPr>
                <w:rFonts w:ascii="Cambria Math" w:hAnsi="Cambria Math"/>
              </w:rPr>
              <m:t>,f</m:t>
            </m:r>
          </m:sub>
          <m:sup>
            <m:r>
              <w:rPr>
                <w:rFonts w:ascii="Cambria Math" w:hAnsi="Cambria Math"/>
              </w:rPr>
              <m:t>t</m:t>
            </m:r>
          </m:sup>
        </m:sSubSup>
        <m:r>
          <w:rPr>
            <w:rStyle w:val="mclose"/>
            <w:rFonts w:ascii="Cambria Math" w:hAnsi="Cambria Math" w:cs="Times New Roman"/>
            <w:color w:val="24292F"/>
            <w:szCs w:val="21"/>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oMath>
      <w:r w:rsidR="008F1864">
        <w:rPr>
          <w:rFonts w:ascii="宋体" w:hAnsi="宋体" w:hint="eastAsia"/>
        </w:rPr>
        <w:t>，</w:t>
      </w:r>
      <m:oMath>
        <m:sSub>
          <m:sSubPr>
            <m:ctrlPr>
              <w:rPr>
                <w:rFonts w:ascii="Cambria Math" w:hAnsi="Cambria Math"/>
                <w:i/>
                <w:color w:val="FF0000"/>
              </w:rPr>
            </m:ctrlPr>
          </m:sSubPr>
          <m:e>
            <m:r>
              <w:rPr>
                <w:rFonts w:ascii="Cambria Math" w:hAnsi="Cambria Math"/>
                <w:color w:val="FF0000"/>
              </w:rPr>
              <m:t>a</m:t>
            </m:r>
          </m:e>
          <m:sub>
            <m:sSubSup>
              <m:sSubSupPr>
                <m:ctrlPr>
                  <w:rPr>
                    <w:rFonts w:ascii="Cambria Math" w:hAnsi="Cambria Math"/>
                    <w:i/>
                    <w:color w:val="FF0000"/>
                  </w:rPr>
                </m:ctrlPr>
              </m:sSubSupPr>
              <m:e>
                <m:r>
                  <w:rPr>
                    <w:rFonts w:ascii="Cambria Math" w:hAnsi="Cambria Math" w:hint="eastAsia"/>
                    <w:color w:val="FF0000"/>
                  </w:rPr>
                  <m:t>e</m:t>
                </m:r>
              </m:e>
              <m:sub>
                <m:d>
                  <m:dPr>
                    <m:ctrlPr>
                      <w:rPr>
                        <w:rFonts w:ascii="Cambria Math" w:hAnsi="Cambria Math"/>
                        <w:i/>
                        <w:color w:val="FF0000"/>
                      </w:rPr>
                    </m:ctrlPr>
                  </m:dPr>
                  <m:e>
                    <m:r>
                      <w:rPr>
                        <w:rFonts w:ascii="Cambria Math" w:hAnsi="Cambria Math"/>
                        <w:color w:val="FF0000"/>
                      </w:rPr>
                      <m:t>i,j</m:t>
                    </m:r>
                  </m:e>
                </m:d>
                <m:r>
                  <w:rPr>
                    <w:rFonts w:ascii="Cambria Math" w:hAnsi="Cambria Math"/>
                    <w:color w:val="FF0000"/>
                  </w:rPr>
                  <m:t>,f</m:t>
                </m:r>
              </m:sub>
              <m:sup>
                <m:r>
                  <w:rPr>
                    <w:rFonts w:ascii="Cambria Math" w:hAnsi="Cambria Math"/>
                    <w:color w:val="FF0000"/>
                  </w:rPr>
                  <m:t>t</m:t>
                </m:r>
              </m:sup>
            </m:sSubSup>
          </m:sub>
        </m:sSub>
        <m:r>
          <w:rPr>
            <w:rFonts w:ascii="Cambria Math" w:hAnsi="Cambria Math"/>
            <w:color w:val="FF0000"/>
          </w:rPr>
          <m:t>=1,  ∀</m:t>
        </m:r>
        <m:sSubSup>
          <m:sSubSupPr>
            <m:ctrlPr>
              <w:rPr>
                <w:rFonts w:ascii="Cambria Math" w:hAnsi="Cambria Math"/>
                <w:i/>
                <w:color w:val="FF0000"/>
              </w:rPr>
            </m:ctrlPr>
          </m:sSubSupPr>
          <m:e>
            <m:r>
              <w:rPr>
                <w:rFonts w:ascii="Cambria Math" w:hAnsi="Cambria Math" w:hint="eastAsia"/>
                <w:color w:val="FF0000"/>
              </w:rPr>
              <m:t>e</m:t>
            </m:r>
          </m:e>
          <m:sub>
            <m:d>
              <m:dPr>
                <m:ctrlPr>
                  <w:rPr>
                    <w:rFonts w:ascii="Cambria Math" w:hAnsi="Cambria Math"/>
                    <w:i/>
                    <w:color w:val="FF0000"/>
                  </w:rPr>
                </m:ctrlPr>
              </m:dPr>
              <m:e>
                <m:r>
                  <w:rPr>
                    <w:rFonts w:ascii="Cambria Math" w:hAnsi="Cambria Math" w:hint="eastAsia"/>
                    <w:color w:val="FF0000"/>
                  </w:rPr>
                  <m:t>i</m:t>
                </m:r>
                <m:r>
                  <w:rPr>
                    <w:rFonts w:ascii="Cambria Math" w:hAnsi="Cambria Math"/>
                    <w:color w:val="FF0000"/>
                  </w:rPr>
                  <m:t>,j</m:t>
                </m:r>
              </m:e>
            </m:d>
          </m:sub>
          <m:sup>
            <m:r>
              <w:rPr>
                <w:rFonts w:ascii="Cambria Math" w:hAnsi="Cambria Math"/>
                <w:color w:val="FF0000"/>
              </w:rPr>
              <m:t>t</m:t>
            </m:r>
          </m:sup>
        </m:sSubSup>
        <m:r>
          <w:rPr>
            <w:rStyle w:val="mclose"/>
            <w:rFonts w:ascii="Cambria Math" w:hAnsi="Cambria Math" w:cs="Times New Roman"/>
            <w:color w:val="FF0000"/>
            <w:szCs w:val="21"/>
          </w:rPr>
          <m:t>∈</m:t>
        </m:r>
        <m:sSubSup>
          <m:sSubSupPr>
            <m:ctrlPr>
              <w:rPr>
                <w:rFonts w:ascii="Cambria Math" w:hAnsi="Cambria Math"/>
                <w:i/>
                <w:color w:val="FF0000"/>
              </w:rPr>
            </m:ctrlPr>
          </m:sSubSupPr>
          <m:e>
            <m:r>
              <w:rPr>
                <w:rFonts w:ascii="Cambria Math" w:hAnsi="Cambria Math" w:hint="eastAsia"/>
                <w:color w:val="FF0000"/>
              </w:rPr>
              <m:t>e</m:t>
            </m:r>
          </m:e>
          <m:sub>
            <m:d>
              <m:dPr>
                <m:ctrlPr>
                  <w:rPr>
                    <w:rFonts w:ascii="Cambria Math" w:hAnsi="Cambria Math"/>
                    <w:i/>
                    <w:color w:val="FF0000"/>
                  </w:rPr>
                </m:ctrlPr>
              </m:dPr>
              <m:e>
                <m:r>
                  <w:rPr>
                    <w:rFonts w:ascii="Cambria Math" w:hAnsi="Cambria Math" w:hint="eastAsia"/>
                    <w:color w:val="FF0000"/>
                  </w:rPr>
                  <m:t>q</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q</m:t>
                    </m:r>
                  </m:e>
                  <m:sup>
                    <m:r>
                      <w:rPr>
                        <w:rFonts w:ascii="Cambria Math" w:hAnsi="Cambria Math"/>
                        <w:color w:val="FF0000"/>
                      </w:rPr>
                      <m:t>'</m:t>
                    </m:r>
                  </m:sup>
                </m:sSup>
              </m:e>
            </m:d>
          </m:sub>
          <m:sup>
            <m:r>
              <w:rPr>
                <w:rFonts w:ascii="Cambria Math" w:hAnsi="Cambria Math"/>
                <w:color w:val="FF0000"/>
              </w:rPr>
              <m:t>t</m:t>
            </m:r>
          </m:sup>
        </m:sSubSup>
        <m:r>
          <w:rPr>
            <w:rFonts w:ascii="Cambria Math" w:hAnsi="Cambria Math"/>
            <w:color w:val="FF0000"/>
          </w:rPr>
          <m:t>,</m:t>
        </m:r>
        <m:r>
          <w:rPr>
            <w:rFonts w:ascii="Cambria Math" w:hAnsi="Cambria Math" w:hint="eastAsia"/>
            <w:color w:val="FF0000"/>
          </w:rPr>
          <m:t>f</m:t>
        </m:r>
        <m:r>
          <m:rPr>
            <m:scr m:val="script"/>
          </m:rPr>
          <w:rPr>
            <w:rFonts w:ascii="Cambria Math" w:hAnsi="Cambria Math"/>
            <w:color w:val="FF0000"/>
          </w:rPr>
          <m:t>∈F,</m:t>
        </m:r>
        <m:r>
          <w:rPr>
            <w:rFonts w:ascii="Cambria Math" w:hAnsi="Cambria Math"/>
            <w:color w:val="FF0000"/>
          </w:rPr>
          <m:t xml:space="preserve"> </m:t>
        </m:r>
      </m:oMath>
      <w:r w:rsidR="00982A73">
        <w:rPr>
          <w:rFonts w:ascii="宋体" w:hAnsi="宋体" w:hint="eastAsia"/>
        </w:rPr>
        <w:t>，</w:t>
      </w:r>
      <w:r w:rsidR="00CC21C8">
        <w:rPr>
          <w:rFonts w:ascii="宋体" w:hAnsi="宋体" w:hint="eastAsia"/>
        </w:rPr>
        <w:t>表示为通过链路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oMath>
      <w:r w:rsidR="00CC21C8">
        <w:rPr>
          <w:rFonts w:ascii="宋体" w:hAnsi="宋体" w:hint="eastAsia"/>
        </w:rPr>
        <w:t>传输文件</w:t>
      </w:r>
      <m:oMath>
        <m:r>
          <w:rPr>
            <w:rFonts w:ascii="Cambria Math" w:hAnsi="Cambria Math" w:hint="eastAsia"/>
          </w:rPr>
          <m:t>f</m:t>
        </m:r>
      </m:oMath>
      <w:r w:rsidR="00CC21C8">
        <w:rPr>
          <w:rFonts w:ascii="宋体" w:hAnsi="宋体" w:hint="eastAsia"/>
        </w:rPr>
        <w:t>，</w:t>
      </w:r>
      <w:r w:rsidR="008F1864">
        <w:rPr>
          <w:rFonts w:ascii="宋体" w:hAnsi="宋体" w:hint="eastAsia"/>
        </w:rPr>
        <w:t>除此之外</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m:t>
        </m:r>
        <m:r>
          <w:rPr>
            <w:rFonts w:ascii="Cambria Math" w:hAnsi="Cambria Math"/>
          </w:rPr>
          <m:t>0</m:t>
        </m:r>
      </m:oMath>
      <w:r w:rsidR="008F1864">
        <w:rPr>
          <w:rFonts w:ascii="宋体" w:hAnsi="宋体" w:hint="eastAsia"/>
        </w:rPr>
        <w:t>。</w:t>
      </w:r>
    </w:p>
    <w:p w14:paraId="7CA415CF" w14:textId="7071FAA1" w:rsidR="003D1ED0" w:rsidRDefault="003D1ED0" w:rsidP="00DE1087">
      <w:pPr>
        <w:ind w:firstLine="420"/>
      </w:pPr>
      <w:r w:rsidRPr="003D1ED0">
        <w:rPr>
          <w:rFonts w:hint="eastAsia"/>
        </w:rPr>
        <w:t>链路速率是用来表示</w:t>
      </w:r>
      <w:r w:rsidR="00261AD1">
        <w:rPr>
          <w:rFonts w:hint="eastAsia"/>
        </w:rPr>
        <w:t>L</w:t>
      </w:r>
      <w:r w:rsidR="00261AD1">
        <w:t>EO</w:t>
      </w:r>
      <w:r w:rsidR="00261AD1">
        <w:rPr>
          <w:rFonts w:hint="eastAsia"/>
        </w:rPr>
        <w:t>卫星</w:t>
      </w:r>
      <w:proofErr w:type="gramStart"/>
      <w:r w:rsidR="00261AD1">
        <w:rPr>
          <w:rFonts w:hint="eastAsia"/>
        </w:rPr>
        <w:t>星</w:t>
      </w:r>
      <w:proofErr w:type="gramEnd"/>
      <w:r w:rsidR="00261AD1">
        <w:rPr>
          <w:rFonts w:hint="eastAsia"/>
        </w:rPr>
        <w:t>间</w:t>
      </w:r>
      <w:r w:rsidRPr="003D1ED0">
        <w:rPr>
          <w:rFonts w:hint="eastAsia"/>
        </w:rPr>
        <w:t>链路</w:t>
      </w:r>
      <w:r w:rsidR="00261AD1">
        <w:rPr>
          <w:rFonts w:hint="eastAsia"/>
        </w:rPr>
        <w:t>（</w:t>
      </w:r>
      <w:r w:rsidR="00261AD1">
        <w:rPr>
          <w:rFonts w:hint="eastAsia"/>
        </w:rPr>
        <w:t>I</w:t>
      </w:r>
      <w:r w:rsidR="00261AD1">
        <w:t>SL</w:t>
      </w:r>
      <w:r w:rsidR="00261AD1">
        <w:rPr>
          <w:rFonts w:hint="eastAsia"/>
        </w:rPr>
        <w:t>）</w:t>
      </w:r>
      <w:r w:rsidRPr="003D1ED0">
        <w:rPr>
          <w:rFonts w:hint="eastAsia"/>
        </w:rPr>
        <w:t>的传输能力的，可以表示为</w:t>
      </w:r>
      <w:r>
        <w:rPr>
          <w:rFonts w:hint="eastAsia"/>
        </w:rPr>
        <w:t>：</w:t>
      </w:r>
    </w:p>
    <w:p w14:paraId="15B0125E" w14:textId="4798DABC" w:rsidR="003D1ED0" w:rsidRPr="00D07895" w:rsidRDefault="00F97B54" w:rsidP="00DE1087">
      <w:pPr>
        <w:ind w:firstLine="420"/>
      </w:pPr>
      <m:oMathPara>
        <m:oMath>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rPr>
                        <m:t>j</m:t>
                      </m:r>
                    </m:e>
                  </m:d>
                </m:sub>
                <m:sup>
                  <m:r>
                    <w:rPr>
                      <w:rFonts w:ascii="Cambria Math" w:hAnsi="Cambria Math"/>
                    </w:rPr>
                    <m:t>t</m:t>
                  </m:r>
                </m:sup>
              </m:sSubSup>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 xml:space="preserve"> </m:t>
                  </m:r>
                </m:sub>
              </m:sSub>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j</m:t>
                  </m:r>
                </m:sub>
              </m:sSub>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t</m:t>
                  </m:r>
                </m:sup>
              </m:sSubSup>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ctrlPr>
                    <w:rPr>
                      <w:rFonts w:ascii="Cambria Math" w:hAnsi="Cambria Math"/>
                      <w:i/>
                    </w:rPr>
                  </m:ctrlPr>
                </m:dPr>
                <m:e>
                  <w:bookmarkStart w:id="1" w:name="_Hlk150507733"/>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w:bookmarkEnd w:id="1"/>
                </m:e>
              </m:d>
              <m:r>
                <w:rPr>
                  <w:rFonts w:ascii="Cambria Math" w:hAnsi="Cambria Math"/>
                </w:rPr>
                <m:t>⋅M</m:t>
              </m:r>
            </m:den>
          </m:f>
          <m:r>
            <w:rPr>
              <w:rFonts w:ascii="Cambria Math" w:hAnsi="Cambria Math"/>
            </w:rPr>
            <m:t>,</m:t>
          </m:r>
        </m:oMath>
      </m:oMathPara>
    </w:p>
    <w:p w14:paraId="3F612274" w14:textId="2B74907C" w:rsidR="00D07895" w:rsidRDefault="00D07895" w:rsidP="00DE1087">
      <w:pPr>
        <w:ind w:firstLine="420"/>
      </w:pPr>
      <w:r w:rsidRPr="00D07895">
        <w:rPr>
          <w:rFonts w:hint="eastAsia"/>
        </w:rPr>
        <w:t>其中，自由空间损失</w:t>
      </w:r>
      <m:oMath>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t</m:t>
            </m:r>
          </m:sup>
        </m:sSubSup>
      </m:oMath>
      <w:r w:rsidRPr="00D07895">
        <w:t>为</w:t>
      </w:r>
      <w:r>
        <w:rPr>
          <w:rFonts w:hint="eastAsia"/>
        </w:rPr>
        <w:t>：</w:t>
      </w:r>
    </w:p>
    <w:p w14:paraId="76FE1B70" w14:textId="326BDEEC" w:rsidR="00D07895" w:rsidRPr="00D07895" w:rsidRDefault="007F6877" w:rsidP="00DE1087">
      <w:pPr>
        <w:ind w:firstLine="420"/>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4π∙S</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sub>
                            <m:sup>
                              <m:r>
                                <w:rPr>
                                  <w:rFonts w:ascii="Cambria Math" w:hAnsi="Cambria Math"/>
                                </w:rPr>
                                <m:t>t</m:t>
                              </m:r>
                            </m:sup>
                          </m:sSubSup>
                        </m:e>
                      </m:d>
                      <m:r>
                        <w:rPr>
                          <w:rFonts w:ascii="Cambria Math" w:hAnsi="Cambria Math"/>
                        </w:rPr>
                        <m:t>∙f</m:t>
                      </m:r>
                    </m:den>
                  </m:f>
                </m:e>
              </m:d>
            </m:e>
            <m:sup>
              <m:r>
                <w:rPr>
                  <w:rFonts w:ascii="Cambria Math" w:hAnsi="Cambria Math"/>
                </w:rPr>
                <m:t>2</m:t>
              </m:r>
            </m:sup>
          </m:sSup>
          <m:r>
            <w:rPr>
              <w:rFonts w:ascii="Cambria Math" w:hAnsi="Cambria Math"/>
            </w:rPr>
            <m:t>.</m:t>
          </m:r>
        </m:oMath>
      </m:oMathPara>
    </w:p>
    <w:p w14:paraId="285A55D7" w14:textId="370CEA6E" w:rsidR="00D07895" w:rsidRDefault="003D7757" w:rsidP="00E1370F">
      <w:pPr>
        <w:ind w:firstLineChars="0" w:firstLine="0"/>
      </w:pPr>
      <w:r w:rsidRPr="003D7757">
        <w:rPr>
          <w:rFonts w:hint="eastAsia"/>
        </w:rPr>
        <w:lastRenderedPageBreak/>
        <w:t>这里，</w:t>
      </w:r>
      <m:oMath>
        <m:sSub>
          <m:sSubPr>
            <m:ctrlPr>
              <w:rPr>
                <w:rFonts w:ascii="Cambria Math" w:hAnsi="Cambria Math"/>
                <w:i/>
              </w:rPr>
            </m:ctrlPr>
          </m:sSubPr>
          <m:e>
            <m:r>
              <w:rPr>
                <w:rFonts w:ascii="Cambria Math" w:hAnsi="Cambria Math"/>
              </w:rPr>
              <m:t>P</m:t>
            </m:r>
          </m:e>
          <m:sub>
            <m:r>
              <w:rPr>
                <w:rFonts w:ascii="Cambria Math" w:hAnsi="Cambria Math" w:hint="eastAsia"/>
              </w:rPr>
              <m:t>q</m:t>
            </m:r>
            <m:r>
              <w:rPr>
                <w:rFonts w:ascii="Cambria Math" w:hAnsi="Cambria Math"/>
              </w:rPr>
              <m:t xml:space="preserve"> </m:t>
            </m:r>
          </m:sub>
        </m:sSub>
      </m:oMath>
      <w:r w:rsidRPr="003D7757">
        <w:t>和</w:t>
      </w:r>
      <m:oMath>
        <m:sSub>
          <m:sSubPr>
            <m:ctrlPr>
              <w:rPr>
                <w:rFonts w:ascii="Cambria Math" w:hAnsi="Cambria Math"/>
                <w:i/>
              </w:rPr>
            </m:ctrlPr>
          </m:sSubPr>
          <m:e>
            <m:r>
              <w:rPr>
                <w:rFonts w:ascii="Cambria Math" w:hAnsi="Cambria Math"/>
              </w:rPr>
              <m:t>G</m:t>
            </m:r>
          </m:e>
          <m:sub>
            <m:r>
              <w:rPr>
                <w:rFonts w:ascii="Cambria Math" w:hAnsi="Cambria Math"/>
              </w:rPr>
              <m:t>q</m:t>
            </m:r>
          </m:sub>
        </m:sSub>
      </m:oMath>
      <w:r w:rsidRPr="003D7757">
        <w:t>是链路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sub>
          <m:sup>
            <m:r>
              <w:rPr>
                <w:rFonts w:ascii="Cambria Math" w:hAnsi="Cambria Math"/>
              </w:rPr>
              <m:t>t</m:t>
            </m:r>
          </m:sup>
        </m:sSubSup>
      </m:oMath>
      <w:r w:rsidRPr="003D7757">
        <w:t>的卫星传输功率（</w:t>
      </w:r>
      <w:r w:rsidRPr="003D7757">
        <w:rPr>
          <w:rFonts w:ascii="Cambria Math" w:hAnsi="Cambria Math" w:cs="Cambria Math"/>
        </w:rPr>
        <w:t>𝑊</w:t>
      </w:r>
      <w:r w:rsidRPr="003D7757">
        <w:t>）和卫星发射天线增益。卫星的接收天线增益表示为</w:t>
      </w:r>
      <m:oMath>
        <m:sSub>
          <m:sSubPr>
            <m:ctrlPr>
              <w:rPr>
                <w:rFonts w:ascii="Cambria Math" w:hAnsi="Cambria Math"/>
                <w:i/>
              </w:rPr>
            </m:ctrlPr>
          </m:sSubPr>
          <m:e>
            <m:r>
              <w:rPr>
                <w:rFonts w:ascii="Cambria Math" w:hAnsi="Cambria Math"/>
              </w:rPr>
              <m:t>G</m:t>
            </m:r>
          </m:e>
          <m:sub>
            <m:r>
              <w:rPr>
                <w:rFonts w:ascii="Cambria Math" w:hAnsi="Cambria Math"/>
              </w:rPr>
              <m:t>q'</m:t>
            </m:r>
          </m:sub>
        </m:sSub>
      </m:oMath>
      <w:r w:rsidR="00F13E94">
        <w:rPr>
          <w:rFonts w:hint="eastAsia"/>
        </w:rPr>
        <w:t>。</w:t>
      </w:r>
      <w:r w:rsidRPr="003D7757">
        <w:t>此外，</w:t>
      </w:r>
      <m:oMath>
        <m:r>
          <w:rPr>
            <w:rFonts w:ascii="Cambria Math" w:hAnsi="Cambria Math" w:cs="Cambria Math"/>
          </w:rPr>
          <m:t>k</m:t>
        </m:r>
      </m:oMath>
      <w:r w:rsidRPr="003D7757">
        <w:t>和</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Pr="003D7757">
        <w:t>是玻尔兹曼常数（</w:t>
      </w:r>
      <m:oMath>
        <m:r>
          <w:rPr>
            <w:rFonts w:ascii="Cambria Math" w:hAnsi="Cambria Math"/>
          </w:rPr>
          <m:t xml:space="preserve">in </m:t>
        </m:r>
        <m:sSup>
          <m:sSupPr>
            <m:ctrlPr>
              <w:rPr>
                <w:rFonts w:ascii="Cambria Math" w:hAnsi="Cambria Math"/>
                <w:i/>
              </w:rPr>
            </m:ctrlPr>
          </m:sSupPr>
          <m:e>
            <m:r>
              <w:rPr>
                <w:rFonts w:ascii="Cambria Math" w:hAnsi="Cambria Math"/>
              </w:rPr>
              <m:t>JK</m:t>
            </m:r>
          </m:e>
          <m:sup>
            <m:r>
              <w:rPr>
                <w:rFonts w:ascii="Cambria Math" w:hAnsi="Cambria Math"/>
              </w:rPr>
              <m:t>-1</m:t>
            </m:r>
          </m:sup>
        </m:sSup>
      </m:oMath>
      <w:r w:rsidRPr="003D7757">
        <w:t>）和总系统的噪声温度（</w:t>
      </w:r>
      <w:r w:rsidR="00D07895">
        <w:rPr>
          <w:rFonts w:hint="eastAsia"/>
        </w:rPr>
        <w:t>i</w:t>
      </w:r>
      <w:r w:rsidR="00D07895">
        <w:t xml:space="preserve">n </w:t>
      </w:r>
      <w:r w:rsidRPr="003D7757">
        <w:t>K</w:t>
      </w:r>
      <w:r w:rsidRPr="003D7757">
        <w:t>）。</w:t>
      </w:r>
      <w:r w:rsidR="00891A4E">
        <w:rPr>
          <w:rFonts w:hint="eastAsia"/>
        </w:rPr>
        <w:t>（</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3D7757">
        <w:t>）是每</w:t>
      </w:r>
      <w:r w:rsidR="00D07895">
        <w:rPr>
          <w:rFonts w:hint="eastAsia"/>
        </w:rPr>
        <w:t>比特</w:t>
      </w:r>
      <w:r w:rsidRPr="003D7757">
        <w:t>接收能量与噪声密度的</w:t>
      </w:r>
      <w:r w:rsidR="00D07895">
        <w:rPr>
          <w:rFonts w:hint="eastAsia"/>
        </w:rPr>
        <w:t>需求</w:t>
      </w:r>
      <w:r w:rsidRPr="003D7757">
        <w:t>比率。</w:t>
      </w:r>
      <w:r w:rsidRPr="003D7757">
        <w:rPr>
          <w:rFonts w:ascii="Cambria Math" w:hAnsi="Cambria Math" w:cs="Cambria Math"/>
        </w:rPr>
        <w:t>𝑀</w:t>
      </w:r>
      <w:r w:rsidRPr="003D7757">
        <w:t>是链接裕量，它表示超过链接预算</w:t>
      </w:r>
      <w:r w:rsidRPr="003D7757">
        <w:t>[1]</w:t>
      </w:r>
      <w:r w:rsidRPr="003D7757">
        <w:t>所需的最小额外收益。此外，</w:t>
      </w:r>
      <w:r w:rsidRPr="003D7757">
        <w:rPr>
          <w:rFonts w:ascii="Cambria Math" w:hAnsi="Cambria Math" w:cs="Cambria Math"/>
        </w:rPr>
        <w:t>𝑐</w:t>
      </w:r>
      <w:r w:rsidRPr="003D7757">
        <w:t>为光速（以</w:t>
      </w:r>
      <w:r w:rsidRPr="003D7757">
        <w:t>km/s</w:t>
      </w:r>
      <w:r w:rsidRPr="003D7757">
        <w:t>为单位），</w:t>
      </w:r>
      <w:r w:rsidRPr="003D7757">
        <w:rPr>
          <w:rFonts w:ascii="Cambria Math" w:hAnsi="Cambria Math" w:cs="Cambria Math"/>
        </w:rPr>
        <w:t>𝑓</w:t>
      </w:r>
      <w:r w:rsidRPr="003D7757">
        <w:t>表示链路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oMath>
      <w:r w:rsidRPr="003D7757">
        <w:t>的通信中心频率（</w:t>
      </w:r>
      <w:r w:rsidR="00D07895">
        <w:rPr>
          <w:rFonts w:hint="eastAsia"/>
        </w:rPr>
        <w:t>i</w:t>
      </w:r>
      <w:r w:rsidR="00D07895">
        <w:t xml:space="preserve">n </w:t>
      </w:r>
      <w:r w:rsidRPr="003D7757">
        <w:t>Hz</w:t>
      </w:r>
      <w:r w:rsidRPr="003D7757">
        <w:t>）。</w:t>
      </w:r>
      <m:oMath>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e>
        </m:d>
      </m:oMath>
      <w:r w:rsidRPr="003D7757">
        <w:t>表示倾斜范围（</w:t>
      </w:r>
      <w:r w:rsidR="00D07895">
        <w:rPr>
          <w:rFonts w:hint="eastAsia"/>
        </w:rPr>
        <w:t>in</w:t>
      </w:r>
      <w:r w:rsidR="00D07895">
        <w:t xml:space="preserve"> </w:t>
      </w:r>
      <w:r w:rsidR="00D07895">
        <w:rPr>
          <w:rFonts w:hint="eastAsia"/>
        </w:rPr>
        <w:t>km</w:t>
      </w:r>
      <w:r w:rsidRPr="003D7757">
        <w:t>）。</w:t>
      </w:r>
      <w:r w:rsidRPr="003D7757">
        <w:rPr>
          <w:rFonts w:hint="eastAsia"/>
        </w:rPr>
        <w:t>因此，链路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oMath>
      <w:r w:rsidRPr="003D7757">
        <w:t>在一个时间</w:t>
      </w:r>
      <w:r w:rsidR="00047543">
        <w:rPr>
          <w:rFonts w:hint="eastAsia"/>
        </w:rPr>
        <w:t>隙</w:t>
      </w:r>
      <m:oMath>
        <m:r>
          <w:rPr>
            <w:rFonts w:ascii="Cambria Math" w:hAnsi="Cambria Math" w:hint="eastAsia"/>
          </w:rPr>
          <m:t>t</m:t>
        </m:r>
      </m:oMath>
      <w:r w:rsidRPr="003D7757">
        <w:t>中可以达到的最大数据量</w:t>
      </w:r>
      <w:r w:rsidR="00D07895">
        <w:rPr>
          <w:rFonts w:hint="eastAsia"/>
        </w:rPr>
        <w:t>：</w:t>
      </w:r>
    </w:p>
    <w:p w14:paraId="072BDAF6" w14:textId="73CC3525" w:rsidR="00D07895" w:rsidRPr="00D07895" w:rsidRDefault="00D07895" w:rsidP="00D07895">
      <w:pPr>
        <w:ind w:firstLine="420"/>
      </w:pPr>
      <m:oMathPara>
        <m:oMath>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sub>
          </m:sSub>
          <m:r>
            <w:rPr>
              <w:rFonts w:ascii="Cambria Math" w:hAnsi="Cambria Math"/>
            </w:rPr>
            <m:t>∙</m:t>
          </m:r>
          <m:r>
            <w:rPr>
              <w:rFonts w:ascii="Cambria Math" w:hAnsi="Cambria Math"/>
            </w:rPr>
            <m:t>τ</m:t>
          </m:r>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r>
            <w:rPr>
              <w:rStyle w:val="mclose"/>
              <w:rFonts w:ascii="Cambria Math" w:hAnsi="Cambria Math" w:cs="Times New Roman"/>
              <w:color w:val="24292F"/>
              <w:szCs w:val="21"/>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,q'</m:t>
                  </m:r>
                </m:e>
              </m:d>
            </m:sub>
            <m:sup>
              <m:r>
                <w:rPr>
                  <w:rFonts w:ascii="Cambria Math" w:hAnsi="Cambria Math"/>
                </w:rPr>
                <m:t>t</m:t>
              </m:r>
            </m:sup>
          </m:sSubSup>
          <m:r>
            <w:rPr>
              <w:rFonts w:ascii="Cambria Math" w:hAnsi="Cambria Math"/>
            </w:rPr>
            <m:t>.</m:t>
          </m:r>
        </m:oMath>
      </m:oMathPara>
    </w:p>
    <w:p w14:paraId="1E4A8C84" w14:textId="6E8EEF4A" w:rsidR="00FE75E1" w:rsidRPr="007713DF" w:rsidRDefault="00FE75E1" w:rsidP="00DE1087">
      <w:pPr>
        <w:ind w:firstLine="420"/>
      </w:pPr>
      <w:r w:rsidRPr="00FE75E1">
        <w:rPr>
          <w:rFonts w:hint="eastAsia"/>
        </w:rPr>
        <w:t>因此，链路</w:t>
      </w:r>
      <m:oMath>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oMath>
      <w:r w:rsidRPr="00FE75E1">
        <w:t>上</w:t>
      </w:r>
      <w:r w:rsidR="009E4E58">
        <w:rPr>
          <w:rFonts w:hint="eastAsia"/>
        </w:rPr>
        <w:t>传输</w:t>
      </w:r>
      <w:r w:rsidRPr="00FE75E1">
        <w:t>的数据量不能超过链路容量</w:t>
      </w:r>
      <m:oMath>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e>
        </m:d>
      </m:oMath>
    </w:p>
    <w:p w14:paraId="5300D667" w14:textId="79E228A6" w:rsidR="00FE75E1" w:rsidRPr="00FE75E1" w:rsidRDefault="00F97B54" w:rsidP="00D07074">
      <w:pPr>
        <w:ind w:firstLine="420"/>
      </w:pPr>
      <m:oMathPara>
        <m:oMath>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m:t>
              </m:r>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r>
                <w:rPr>
                  <w:rFonts w:ascii="Cambria Math" w:hAnsi="Cambria Math"/>
                </w:rPr>
                <m:t>⋅s≤</m:t>
              </m:r>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e>
              </m:d>
            </m:e>
          </m:nary>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r>
            <w:rPr>
              <w:rStyle w:val="mclose"/>
              <w:rFonts w:ascii="Cambria Math" w:hAnsi="Cambria Math" w:cs="Times New Roman"/>
              <w:color w:val="24292F"/>
              <w:szCs w:val="21"/>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w:rPr>
              <w:rFonts w:ascii="Cambria Math" w:hAnsi="Cambria Math"/>
            </w:rPr>
            <m:t>, t∈</m:t>
          </m:r>
          <m:r>
            <m:rPr>
              <m:sty m:val="p"/>
            </m:rPr>
            <w:rPr>
              <w:rFonts w:ascii="Cambria Math" w:hAnsi="Cambria Math"/>
            </w:rPr>
            <m:t>Γ</m:t>
          </m:r>
          <m:r>
            <m:rPr>
              <m:sty m:val="p"/>
            </m:rPr>
            <w:rPr>
              <w:rFonts w:ascii="Cambria Math" w:hAnsi="Cambria Math"/>
            </w:rPr>
            <m:t>,</m:t>
          </m:r>
          <m:r>
            <m:rPr>
              <m:sty m:val="p"/>
            </m:rPr>
            <w:rPr>
              <w:rFonts w:ascii="Cambria Math" w:hAnsi="Cambria Math"/>
            </w:rPr>
            <m:t>q</m:t>
          </m:r>
          <m:r>
            <m:rPr>
              <m:sty m:val="p"/>
            </m:rPr>
            <w:rPr>
              <w:rFonts w:ascii="Cambria Math" w:hAnsi="Cambria Math"/>
            </w:rPr>
            <m:t>∈</m:t>
          </m:r>
          <m:r>
            <m:rPr>
              <m:scr m:val="script"/>
              <m:sty m:val="p"/>
            </m:rPr>
            <w:rPr>
              <w:rFonts w:ascii="Cambria Math" w:hAnsi="Cambria Math"/>
            </w:rPr>
            <m:t>Q</m:t>
          </m:r>
          <m:r>
            <w:rPr>
              <w:rFonts w:ascii="Cambria Math" w:hAnsi="Cambria Math"/>
            </w:rPr>
            <m:t>.</m:t>
          </m:r>
        </m:oMath>
      </m:oMathPara>
    </w:p>
    <w:p w14:paraId="6AA6BEFE" w14:textId="7400389D" w:rsidR="000728E5" w:rsidRPr="00B542D7" w:rsidRDefault="000728E5" w:rsidP="00DE1087">
      <w:pPr>
        <w:ind w:firstLine="420"/>
        <w:rPr>
          <w:color w:val="4472C4" w:themeColor="accent1"/>
        </w:rPr>
      </w:pPr>
      <w:r w:rsidRPr="00B542D7">
        <w:rPr>
          <w:rFonts w:hint="eastAsia"/>
          <w:color w:val="4472C4" w:themeColor="accent1"/>
        </w:rPr>
        <w:t>我们假设</w:t>
      </w:r>
      <w:r w:rsidR="00505BA1" w:rsidRPr="00B542D7">
        <w:rPr>
          <w:rFonts w:hint="eastAsia"/>
          <w:color w:val="4472C4" w:themeColor="accent1"/>
        </w:rPr>
        <w:t>两个</w:t>
      </w:r>
      <w:r w:rsidR="00505BA1" w:rsidRPr="00B542D7">
        <w:rPr>
          <w:rFonts w:hint="eastAsia"/>
          <w:color w:val="4472C4" w:themeColor="accent1"/>
        </w:rPr>
        <w:t>L</w:t>
      </w:r>
      <w:r w:rsidR="00505BA1" w:rsidRPr="00B542D7">
        <w:rPr>
          <w:color w:val="4472C4" w:themeColor="accent1"/>
        </w:rPr>
        <w:t>EO</w:t>
      </w:r>
      <w:r w:rsidRPr="00B542D7">
        <w:rPr>
          <w:rFonts w:hint="eastAsia"/>
          <w:color w:val="4472C4" w:themeColor="accent1"/>
        </w:rPr>
        <w:t>卫星</w:t>
      </w:r>
      <w:r w:rsidRPr="00B542D7">
        <w:rPr>
          <w:color w:val="4472C4" w:themeColor="accent1"/>
        </w:rPr>
        <w:t>在一个时间段</w:t>
      </w:r>
      <w:r w:rsidR="00505BA1" w:rsidRPr="00B542D7">
        <w:rPr>
          <w:rFonts w:hint="eastAsia"/>
          <w:color w:val="4472C4" w:themeColor="accent1"/>
        </w:rPr>
        <w:t>内通过</w:t>
      </w:r>
      <w:r w:rsidR="00505BA1" w:rsidRPr="00B542D7">
        <w:rPr>
          <w:rFonts w:hint="eastAsia"/>
          <w:color w:val="4472C4" w:themeColor="accent1"/>
        </w:rPr>
        <w:t>I</w:t>
      </w:r>
      <w:r w:rsidR="00505BA1" w:rsidRPr="00B542D7">
        <w:rPr>
          <w:color w:val="4472C4" w:themeColor="accent1"/>
        </w:rPr>
        <w:t>SL</w:t>
      </w:r>
      <w:r w:rsidR="00505BA1" w:rsidRPr="00B542D7">
        <w:rPr>
          <w:rFonts w:hint="eastAsia"/>
          <w:color w:val="4472C4" w:themeColor="accent1"/>
        </w:rPr>
        <w:t>传输的数据块数不能超过</w:t>
      </w:r>
      <w:r w:rsidR="00505BA1" w:rsidRPr="00B542D7">
        <w:rPr>
          <w:rFonts w:hint="eastAsia"/>
          <w:color w:val="4472C4" w:themeColor="accent1"/>
        </w:rPr>
        <w:t>I</w:t>
      </w:r>
      <w:r w:rsidR="00505BA1" w:rsidRPr="00B542D7">
        <w:rPr>
          <w:color w:val="4472C4" w:themeColor="accent1"/>
        </w:rPr>
        <w:t>SL</w:t>
      </w:r>
      <w:r w:rsidR="00505BA1" w:rsidRPr="00B542D7">
        <w:rPr>
          <w:rFonts w:hint="eastAsia"/>
          <w:color w:val="4472C4" w:themeColor="accent1"/>
        </w:rPr>
        <w:t>链路所能同时传输数据块的最大值</w:t>
      </w:r>
      <m:oMath>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max</m:t>
            </m:r>
          </m:sub>
        </m:sSub>
      </m:oMath>
      <w:r w:rsidR="00505BA1" w:rsidRPr="00B542D7">
        <w:rPr>
          <w:rFonts w:hint="eastAsia"/>
          <w:color w:val="4472C4" w:themeColor="accent1"/>
        </w:rPr>
        <w:t>，</w:t>
      </w:r>
      <w:r w:rsidRPr="00B542D7">
        <w:rPr>
          <w:color w:val="4472C4" w:themeColor="accent1"/>
        </w:rPr>
        <w:t>也就是说</w:t>
      </w:r>
      <w:r w:rsidR="00505BA1" w:rsidRPr="00B542D7">
        <w:rPr>
          <w:rFonts w:hint="eastAsia"/>
          <w:color w:val="4472C4" w:themeColor="accent1"/>
        </w:rPr>
        <w:t>：</w:t>
      </w:r>
    </w:p>
    <w:p w14:paraId="620AF02C" w14:textId="35D4059D" w:rsidR="000728E5" w:rsidRPr="00B542D7" w:rsidRDefault="00F97B54" w:rsidP="00DE1087">
      <w:pPr>
        <w:ind w:firstLine="420"/>
        <w:rPr>
          <w:color w:val="4472C4" w:themeColor="accent1"/>
        </w:rPr>
      </w:pPr>
      <m:oMathPara>
        <m:oMath>
          <m:nary>
            <m:naryPr>
              <m:chr m:val="∑"/>
              <m:limLoc m:val="undOvr"/>
              <m:supHide m:val="1"/>
              <m:ctrlPr>
                <w:rPr>
                  <w:rFonts w:ascii="Cambria Math" w:hAnsi="Cambria Math"/>
                  <w:i/>
                  <w:color w:val="4472C4" w:themeColor="accent1"/>
                </w:rPr>
              </m:ctrlPr>
            </m:naryPr>
            <m:sub>
              <m:r>
                <w:rPr>
                  <w:rFonts w:ascii="Cambria Math" w:hAnsi="Cambria Math"/>
                  <w:color w:val="4472C4" w:themeColor="accent1"/>
                </w:rPr>
                <m:t>f</m:t>
              </m:r>
              <m:r>
                <m:rPr>
                  <m:scr m:val="script"/>
                </m:rPr>
                <w:rPr>
                  <w:rFonts w:ascii="Cambria Math" w:hAnsi="Cambria Math"/>
                  <w:color w:val="4472C4" w:themeColor="accent1"/>
                </w:rPr>
                <m:t>∈F</m:t>
              </m:r>
            </m:sub>
            <m:sup/>
            <m:e>
              <m:sSub>
                <m:sSubPr>
                  <m:ctrlPr>
                    <w:rPr>
                      <w:rFonts w:ascii="Cambria Math" w:hAnsi="Cambria Math"/>
                      <w:i/>
                      <w:color w:val="4472C4" w:themeColor="accent1"/>
                    </w:rPr>
                  </m:ctrlPr>
                </m:sSubPr>
                <m:e>
                  <m:r>
                    <w:rPr>
                      <w:rFonts w:ascii="Cambria Math" w:hAnsi="Cambria Math"/>
                      <w:color w:val="4472C4" w:themeColor="accent1"/>
                    </w:rPr>
                    <m:t>a</m:t>
                  </m:r>
                </m:e>
                <m:sub>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color w:val="4472C4" w:themeColor="accent1"/>
                            </w:rPr>
                            <m:t>i,j</m:t>
                          </m:r>
                        </m:e>
                      </m:d>
                      <m:r>
                        <w:rPr>
                          <w:rFonts w:ascii="Cambria Math" w:hAnsi="Cambria Math"/>
                          <w:color w:val="4472C4" w:themeColor="accent1"/>
                        </w:rPr>
                        <m:t>,f</m:t>
                      </m:r>
                    </m:sub>
                    <m:sup>
                      <m:r>
                        <w:rPr>
                          <w:rFonts w:ascii="Cambria Math" w:hAnsi="Cambria Math"/>
                          <w:color w:val="4472C4" w:themeColor="accent1"/>
                        </w:rPr>
                        <m:t>t</m:t>
                      </m:r>
                    </m:sup>
                  </m:sSubSup>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max</m:t>
                  </m:r>
                </m:sub>
              </m:sSub>
              <m:r>
                <w:rPr>
                  <w:rFonts w:ascii="Cambria Math" w:hAnsi="Cambria Math"/>
                  <w:color w:val="4472C4" w:themeColor="accent1"/>
                </w:rPr>
                <m:t xml:space="preserve">,  </m:t>
              </m:r>
              <m:r>
                <w:rPr>
                  <w:rFonts w:ascii="Cambria Math" w:hAnsi="Cambria Math"/>
                  <w:color w:val="4472C4" w:themeColor="accent1"/>
                </w:rPr>
                <m:t>∀</m:t>
              </m:r>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hint="eastAsia"/>
                          <w:color w:val="4472C4" w:themeColor="accent1"/>
                        </w:rPr>
                        <m:t>i</m:t>
                      </m:r>
                      <m:r>
                        <w:rPr>
                          <w:rFonts w:ascii="Cambria Math" w:hAnsi="Cambria Math"/>
                          <w:color w:val="4472C4" w:themeColor="accent1"/>
                        </w:rPr>
                        <m:t>,j</m:t>
                      </m:r>
                    </m:e>
                  </m:d>
                </m:sub>
                <m:sup>
                  <m:r>
                    <w:rPr>
                      <w:rFonts w:ascii="Cambria Math" w:hAnsi="Cambria Math"/>
                      <w:color w:val="4472C4" w:themeColor="accent1"/>
                    </w:rPr>
                    <m:t>t</m:t>
                  </m:r>
                </m:sup>
              </m:sSubSup>
              <m:r>
                <w:rPr>
                  <w:rStyle w:val="mclose"/>
                  <w:rFonts w:ascii="Cambria Math" w:hAnsi="Cambria Math" w:cs="Times New Roman"/>
                  <w:color w:val="4472C4" w:themeColor="accent1"/>
                  <w:szCs w:val="21"/>
                </w:rPr>
                <m:t>∈</m:t>
              </m:r>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hint="eastAsia"/>
                          <w:color w:val="4472C4" w:themeColor="accent1"/>
                        </w:rPr>
                        <m:t>q</m:t>
                      </m:r>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e>
                  </m:d>
                </m:sub>
                <m:sup>
                  <m:r>
                    <w:rPr>
                      <w:rFonts w:ascii="Cambria Math" w:hAnsi="Cambria Math"/>
                      <w:color w:val="4472C4" w:themeColor="accent1"/>
                    </w:rPr>
                    <m:t>t</m:t>
                  </m:r>
                </m:sup>
              </m:sSubSup>
              <m:r>
                <w:rPr>
                  <w:rFonts w:ascii="Cambria Math" w:hAnsi="Cambria Math"/>
                  <w:color w:val="4472C4" w:themeColor="accent1"/>
                </w:rPr>
                <m:t>,t∈</m:t>
              </m:r>
              <m:r>
                <m:rPr>
                  <m:sty m:val="p"/>
                </m:rPr>
                <w:rPr>
                  <w:rFonts w:ascii="Cambria Math" w:hAnsi="Cambria Math"/>
                  <w:color w:val="4472C4" w:themeColor="accent1"/>
                </w:rPr>
                <m:t>Γ</m:t>
              </m:r>
              <m:r>
                <w:rPr>
                  <w:rFonts w:ascii="Cambria Math" w:hAnsi="Cambria Math"/>
                  <w:color w:val="4472C4" w:themeColor="accent1"/>
                </w:rPr>
                <m:t>,</m:t>
              </m:r>
            </m:e>
          </m:nary>
        </m:oMath>
      </m:oMathPara>
    </w:p>
    <w:p w14:paraId="0B5FEFD1" w14:textId="5C7F46B7" w:rsidR="009A5920" w:rsidRPr="009A5920" w:rsidRDefault="009A5920" w:rsidP="009A5920">
      <w:pPr>
        <w:ind w:firstLineChars="0" w:firstLine="0"/>
        <w:rPr>
          <w:b/>
          <w:bCs/>
        </w:rPr>
      </w:pPr>
      <w:r w:rsidRPr="009A5920">
        <w:rPr>
          <w:rFonts w:hint="eastAsia"/>
          <w:b/>
          <w:bCs/>
        </w:rPr>
        <w:t>缓存：</w:t>
      </w:r>
    </w:p>
    <w:p w14:paraId="234D9D82" w14:textId="2E0B9E5E" w:rsidR="00CD7841" w:rsidRPr="00275CC3" w:rsidRDefault="00275CC3" w:rsidP="00CD7841">
      <w:pPr>
        <w:ind w:firstLine="420"/>
      </w:pPr>
      <w:r w:rsidRPr="00275CC3">
        <w:rPr>
          <w:rFonts w:hint="eastAsia"/>
        </w:rPr>
        <w:t>能量消耗的部分只考虑</w:t>
      </w:r>
      <w:r w:rsidR="00006CDA">
        <w:t>LEO</w:t>
      </w:r>
      <w:r w:rsidRPr="00275CC3">
        <w:rPr>
          <w:rFonts w:hint="eastAsia"/>
        </w:rPr>
        <w:t>卫星缓存文件消耗的能量和文件通过卫星</w:t>
      </w:r>
      <w:r w:rsidRPr="00275CC3">
        <w:rPr>
          <w:rFonts w:hint="eastAsia"/>
        </w:rPr>
        <w:t>ISL</w:t>
      </w:r>
      <w:r w:rsidRPr="00275CC3">
        <w:rPr>
          <w:rFonts w:hint="eastAsia"/>
        </w:rPr>
        <w:t>传输</w:t>
      </w:r>
      <w:r w:rsidR="00FE4CBF">
        <w:rPr>
          <w:rFonts w:hint="eastAsia"/>
        </w:rPr>
        <w:t>更新内容</w:t>
      </w:r>
      <w:r w:rsidRPr="00275CC3">
        <w:rPr>
          <w:rFonts w:hint="eastAsia"/>
        </w:rPr>
        <w:t>消耗的能量</w:t>
      </w:r>
      <w:r w:rsidR="00FE4CBF">
        <w:rPr>
          <w:rFonts w:hint="eastAsia"/>
        </w:rPr>
        <w:t>以及用户需求内容下行传输消耗的能量</w:t>
      </w:r>
      <w:r w:rsidRPr="00275CC3">
        <w:rPr>
          <w:rFonts w:hint="eastAsia"/>
        </w:rPr>
        <w:t>。在该模型中，功耗由内容缓存</w:t>
      </w:r>
      <w:r w:rsidR="00FE4CBF">
        <w:rPr>
          <w:rFonts w:hint="eastAsia"/>
        </w:rPr>
        <w:t>、</w:t>
      </w:r>
      <w:r w:rsidRPr="00275CC3">
        <w:rPr>
          <w:rFonts w:hint="eastAsia"/>
        </w:rPr>
        <w:t>内容</w:t>
      </w:r>
      <w:r w:rsidR="00FE4CBF">
        <w:rPr>
          <w:rFonts w:hint="eastAsia"/>
        </w:rPr>
        <w:t>传输</w:t>
      </w:r>
      <w:r w:rsidRPr="00275CC3">
        <w:rPr>
          <w:rFonts w:hint="eastAsia"/>
        </w:rPr>
        <w:t>组成。</w:t>
      </w:r>
      <w:r w:rsidR="00006CDA">
        <w:t>LEO</w:t>
      </w:r>
      <w:r w:rsidRPr="00275CC3">
        <w:rPr>
          <w:rFonts w:hint="eastAsia"/>
        </w:rPr>
        <w:t>卫星缓存</w:t>
      </w:r>
      <w:r>
        <w:rPr>
          <w:rFonts w:hint="eastAsia"/>
        </w:rPr>
        <w:t>内容</w:t>
      </w:r>
      <w:r w:rsidRPr="00275CC3">
        <w:rPr>
          <w:rFonts w:hint="eastAsia"/>
        </w:rPr>
        <w:t>消耗的能量表示为：</w:t>
      </w:r>
    </w:p>
    <w:p w14:paraId="74EEAF2F" w14:textId="140A2BB4" w:rsidR="00275CC3" w:rsidRPr="00275CC3" w:rsidRDefault="00F97B54" w:rsidP="00275CC3">
      <w:pPr>
        <w:ind w:firstLine="420"/>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r>
                        <w:rPr>
                          <w:rFonts w:ascii="Cambria Math" w:hAnsi="Cambria Math"/>
                        </w:rPr>
                        <m:t>∙p</m:t>
                      </m:r>
                    </m:e>
                    <m:sub>
                      <m:r>
                        <w:rPr>
                          <w:rFonts w:ascii="Cambria Math" w:hAnsi="Cambria Math"/>
                        </w:rPr>
                        <m:t>c</m:t>
                      </m:r>
                    </m:sub>
                  </m:sSub>
                  <m:r>
                    <w:rPr>
                      <w:rFonts w:ascii="Cambria Math" w:hAnsi="Cambria Math"/>
                    </w:rPr>
                    <m:t>⋅s</m:t>
                  </m:r>
                </m:e>
              </m:nary>
            </m:e>
          </m:nary>
          <m:r>
            <w:rPr>
              <w:rFonts w:ascii="Cambria Math" w:hAnsi="Cambria Math"/>
            </w:rPr>
            <m:t>.</m:t>
          </m:r>
        </m:oMath>
      </m:oMathPara>
    </w:p>
    <w:p w14:paraId="559BE897" w14:textId="33D83957" w:rsidR="00275CC3" w:rsidRPr="00275CC3" w:rsidRDefault="00275CC3" w:rsidP="00E1370F">
      <w:pPr>
        <w:ind w:firstLineChars="0" w:firstLine="0"/>
      </w:pPr>
      <w:r w:rsidRPr="00275CC3">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Pr="00275CC3">
        <w:rPr>
          <w:rFonts w:hint="eastAsia"/>
        </w:rPr>
        <w:t>是每个卫星缓存每比特文件的功率，以</w:t>
      </w:r>
      <w:proofErr w:type="gramStart"/>
      <w:r w:rsidR="00006CDA">
        <w:rPr>
          <w:rFonts w:hint="eastAsia"/>
        </w:rPr>
        <w:t>瓦特</w:t>
      </w:r>
      <w:r w:rsidRPr="00275CC3">
        <w:rPr>
          <w:rFonts w:hint="eastAsia"/>
        </w:rPr>
        <w:t>为</w:t>
      </w:r>
      <w:proofErr w:type="gramEnd"/>
      <w:r w:rsidRPr="00275CC3">
        <w:rPr>
          <w:rFonts w:hint="eastAsia"/>
        </w:rPr>
        <w:t>单位计</w:t>
      </w:r>
      <w:r>
        <w:rPr>
          <w:rFonts w:hint="eastAsia"/>
        </w:rPr>
        <w:t>算。而内容传输的能量消耗在系统中有两部分组成，一部分是内容更新阶段的能量消耗，另一部分是</w:t>
      </w:r>
      <w:r>
        <w:rPr>
          <w:rFonts w:hint="eastAsia"/>
        </w:rPr>
        <w:t>L</w:t>
      </w:r>
      <w:r>
        <w:t>EO</w:t>
      </w:r>
      <w:r>
        <w:rPr>
          <w:rFonts w:hint="eastAsia"/>
        </w:rPr>
        <w:t>卫星</w:t>
      </w:r>
      <w:r w:rsidR="007713DF">
        <w:rPr>
          <w:rFonts w:hint="eastAsia"/>
        </w:rPr>
        <w:t>下行</w:t>
      </w:r>
      <w:r>
        <w:rPr>
          <w:rFonts w:hint="eastAsia"/>
        </w:rPr>
        <w:t>传输内容到用户的能量消耗。</w:t>
      </w:r>
    </w:p>
    <w:p w14:paraId="4B38603B" w14:textId="28C987B9" w:rsidR="00275CC3" w:rsidRPr="00275CC3" w:rsidRDefault="00275CC3" w:rsidP="00275CC3">
      <w:pPr>
        <w:ind w:firstLineChars="0" w:firstLine="0"/>
        <w:rPr>
          <w:b/>
          <w:bCs/>
        </w:rPr>
      </w:pPr>
      <w:r w:rsidRPr="00275CC3">
        <w:rPr>
          <w:rFonts w:hint="eastAsia"/>
          <w:b/>
          <w:bCs/>
        </w:rPr>
        <w:t>内容更新：</w:t>
      </w:r>
    </w:p>
    <w:p w14:paraId="06A88F64" w14:textId="32A08522" w:rsidR="00AA3656" w:rsidRPr="00FE4CBF" w:rsidRDefault="00DD5DED" w:rsidP="003246E9">
      <w:pPr>
        <w:ind w:firstLine="420"/>
        <w:rPr>
          <w:color w:val="70AD47" w:themeColor="accent6"/>
        </w:rPr>
      </w:pPr>
      <w:r w:rsidRPr="00DE1087">
        <w:rPr>
          <w:rFonts w:hint="eastAsia"/>
        </w:rPr>
        <w:t>我们不考虑用户</w:t>
      </w:r>
      <w:r w:rsidR="00FE4CBF">
        <w:rPr>
          <w:rFonts w:hint="eastAsia"/>
        </w:rPr>
        <w:t>接收需求内容的下行传输</w:t>
      </w:r>
      <w:r w:rsidRPr="00DE1087">
        <w:rPr>
          <w:rFonts w:hint="eastAsia"/>
        </w:rPr>
        <w:t>时延</w:t>
      </w:r>
      <w:r w:rsidR="00275CC3">
        <w:rPr>
          <w:rFonts w:hint="eastAsia"/>
        </w:rPr>
        <w:t>约束</w:t>
      </w:r>
      <w:r w:rsidR="00FE4CBF">
        <w:rPr>
          <w:rFonts w:hint="eastAsia"/>
        </w:rPr>
        <w:t>和缓存内容的实验约束</w:t>
      </w:r>
      <w:r w:rsidRPr="00DE1087">
        <w:rPr>
          <w:rFonts w:hint="eastAsia"/>
        </w:rPr>
        <w:t>。当</w:t>
      </w:r>
      <w:r w:rsidR="008F24BA">
        <w:rPr>
          <w:rFonts w:hint="eastAsia"/>
        </w:rPr>
        <w:t>卫星网络拓扑发生改变时，文件需要在</w:t>
      </w:r>
      <w:r w:rsidR="008F24BA">
        <w:rPr>
          <w:rFonts w:hint="eastAsia"/>
        </w:rPr>
        <w:t>L</w:t>
      </w:r>
      <w:r w:rsidR="008F24BA">
        <w:t>EO</w:t>
      </w:r>
      <w:r w:rsidR="008F24BA">
        <w:rPr>
          <w:rFonts w:hint="eastAsia"/>
        </w:rPr>
        <w:t>卫星网络中传输</w:t>
      </w:r>
      <w:r w:rsidRPr="00DE1087">
        <w:rPr>
          <w:rFonts w:hint="eastAsia"/>
        </w:rPr>
        <w:t>，传输链路包括多跳</w:t>
      </w:r>
      <w:r w:rsidRPr="00DE1087">
        <w:rPr>
          <w:rFonts w:hint="eastAsia"/>
        </w:rPr>
        <w:t>ISL</w:t>
      </w:r>
      <w:r w:rsidRPr="00DE1087">
        <w:rPr>
          <w:rFonts w:hint="eastAsia"/>
        </w:rPr>
        <w:t>，这种情况下，缓存文件到卫星网络的延迟为传播时延和传输时延的和，</w:t>
      </w:r>
      <w:r w:rsidR="003246E9">
        <w:rPr>
          <w:rFonts w:hint="eastAsia"/>
        </w:rPr>
        <w:t>L</w:t>
      </w:r>
      <w:r w:rsidR="003246E9">
        <w:t>EO</w:t>
      </w:r>
      <w:r w:rsidR="003246E9">
        <w:rPr>
          <w:rFonts w:hint="eastAsia"/>
        </w:rPr>
        <w:t>卫星为每个</w:t>
      </w:r>
      <w:r w:rsidR="00FE4CBF">
        <w:rPr>
          <w:rFonts w:hint="eastAsia"/>
        </w:rPr>
        <w:t>内容</w:t>
      </w:r>
      <w:r w:rsidR="003246E9">
        <w:rPr>
          <w:rFonts w:hint="eastAsia"/>
        </w:rPr>
        <w:t>请求发送数据，那么能量消耗</w:t>
      </w:r>
      <w:r w:rsidR="003246E9">
        <w:rPr>
          <w:rFonts w:hint="eastAsia"/>
        </w:rPr>
        <w:t>和时延</w:t>
      </w:r>
      <w:r w:rsidR="003246E9">
        <w:rPr>
          <w:rFonts w:hint="eastAsia"/>
        </w:rPr>
        <w:t>应该与该</w:t>
      </w:r>
      <w:r w:rsidR="00FE4CBF">
        <w:rPr>
          <w:rFonts w:hint="eastAsia"/>
        </w:rPr>
        <w:t>内容</w:t>
      </w:r>
      <w:r w:rsidR="003246E9">
        <w:rPr>
          <w:rFonts w:hint="eastAsia"/>
        </w:rPr>
        <w:t>被请求的次数成正比。我们已经有了</w:t>
      </w:r>
      <w:r w:rsidR="00FE4CBF">
        <w:rPr>
          <w:rFonts w:hint="eastAsia"/>
        </w:rPr>
        <w:t>内容</w:t>
      </w:r>
      <m:oMath>
        <m:r>
          <w:rPr>
            <w:rFonts w:ascii="Cambria Math" w:hAnsi="Cambria Math"/>
          </w:rPr>
          <m:t>f</m:t>
        </m:r>
      </m:oMath>
      <w:r w:rsidR="003246E9">
        <w:t>在时间</w:t>
      </w:r>
      <m:oMath>
        <m:r>
          <w:rPr>
            <w:rFonts w:ascii="Cambria Math" w:hAnsi="Cambria Math"/>
          </w:rPr>
          <m:t>t</m:t>
        </m:r>
      </m:oMath>
      <w:r w:rsidR="003246E9">
        <w:t>内的</w:t>
      </w:r>
      <w:r w:rsidR="00FE4CBF">
        <w:rPr>
          <w:rFonts w:hint="eastAsia"/>
        </w:rPr>
        <w:t>平均</w:t>
      </w:r>
      <w:r w:rsidR="003246E9">
        <w:t>请求</w:t>
      </w:r>
      <w:r w:rsidR="00FE4CBF">
        <w:rPr>
          <w:rFonts w:hint="eastAsia"/>
        </w:rPr>
        <w:t>率</w:t>
      </w:r>
      <m:oMath>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oMath>
      <w:r w:rsidR="003246E9">
        <w:t>。</w:t>
      </w:r>
      <w:r w:rsidR="003246E9">
        <w:rPr>
          <w:rFonts w:hint="eastAsia"/>
        </w:rPr>
        <w:t>因此，</w:t>
      </w:r>
      <w:r w:rsidR="00FE4CBF" w:rsidRPr="00FE4CBF">
        <w:rPr>
          <w:rFonts w:hint="eastAsia"/>
          <w:color w:val="70AD47" w:themeColor="accent6"/>
        </w:rPr>
        <w:t>不同卫星不同</w:t>
      </w:r>
      <w:r w:rsidR="00EB6DE6" w:rsidRPr="00FE4CBF">
        <w:rPr>
          <w:rFonts w:hint="eastAsia"/>
          <w:color w:val="70AD47" w:themeColor="accent6"/>
        </w:rPr>
        <w:t>内容</w:t>
      </w:r>
      <w:r w:rsidR="00FE4CBF" w:rsidRPr="00FE4CBF">
        <w:rPr>
          <w:rFonts w:hint="eastAsia"/>
          <w:color w:val="70AD47" w:themeColor="accent6"/>
        </w:rPr>
        <w:t>块在内容更新时</w:t>
      </w:r>
      <w:r w:rsidR="00EB6DE6" w:rsidRPr="00FE4CBF">
        <w:rPr>
          <w:rFonts w:hint="eastAsia"/>
          <w:color w:val="70AD47" w:themeColor="accent6"/>
        </w:rPr>
        <w:t>缓存的时延</w:t>
      </w:r>
      <w:r w:rsidRPr="00FE4CBF">
        <w:rPr>
          <w:rFonts w:hint="eastAsia"/>
          <w:color w:val="70AD47" w:themeColor="accent6"/>
        </w:rPr>
        <w:t>可以表示为：</w:t>
      </w:r>
    </w:p>
    <w:p w14:paraId="04858852" w14:textId="75A2CFBE" w:rsidR="00AF58C8" w:rsidRPr="00DE1087" w:rsidRDefault="00F97B54" w:rsidP="00AF58C8">
      <w:pPr>
        <w:ind w:firstLine="420"/>
      </w:pPr>
      <m:oMathPara>
        <m:oMath>
          <m:sSub>
            <m:sSubPr>
              <m:ctrlPr>
                <w:rPr>
                  <w:rFonts w:ascii="Cambria Math" w:hAnsi="Cambria Math"/>
                  <w:i/>
                </w:rPr>
              </m:ctrlPr>
            </m:sSubPr>
            <m:e>
              <m:r>
                <w:rPr>
                  <w:rFonts w:ascii="Cambria Math" w:hAnsi="Cambria Math"/>
                </w:rPr>
                <m:t>T</m:t>
              </m:r>
            </m:e>
            <m:sub>
              <m:r>
                <w:rPr>
                  <w:rFonts w:ascii="Cambria Math" w:hAnsi="Cambria Math"/>
                </w:rPr>
                <m:t>c,e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r>
            <w:rPr>
              <w:rFonts w:ascii="Cambria Math" w:hAnsi="Cambria Math"/>
            </w:rPr>
            <m:t>∙</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sub>
                        <m:sup>
                          <m:r>
                            <w:rPr>
                              <w:rFonts w:ascii="Cambria Math" w:hAnsi="Cambria Math"/>
                            </w:rPr>
                            <m:t>t</m:t>
                          </m:r>
                        </m:sup>
                      </m:sSubSup>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sub>
                        <m:sup>
                          <m:r>
                            <w:rPr>
                              <w:rFonts w:ascii="Cambria Math" w:hAnsi="Cambria Math"/>
                            </w:rPr>
                            <m:t>t</m:t>
                          </m:r>
                        </m:sup>
                      </m:sSubSup>
                    </m:sub>
                  </m:sSub>
                </m:num>
                <m:den>
                  <m:r>
                    <w:rPr>
                      <w:rFonts w:ascii="Cambria Math" w:hAnsi="Cambria Math"/>
                    </w:rPr>
                    <m:t>c</m:t>
                  </m:r>
                </m:den>
              </m:f>
            </m:e>
          </m:d>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r>
            <m:rPr>
              <m:scr m:val="script"/>
            </m:rPr>
            <w:rPr>
              <w:rFonts w:ascii="Cambria Math" w:hAnsi="Cambria Math"/>
            </w:rPr>
            <m:t>∈E,</m:t>
          </m:r>
          <m:r>
            <w:rPr>
              <w:rFonts w:ascii="Cambria Math" w:hAnsi="Cambria Math"/>
            </w:rPr>
            <m:t>f</m:t>
          </m:r>
          <m:r>
            <m:rPr>
              <m:scr m:val="script"/>
            </m:rPr>
            <w:rPr>
              <w:rFonts w:ascii="Cambria Math" w:hAnsi="Cambria Math"/>
            </w:rPr>
            <m:t>∈F,</m:t>
          </m:r>
          <m:r>
            <w:rPr>
              <w:rFonts w:ascii="Cambria Math" w:hAnsi="Cambria Math"/>
            </w:rPr>
            <m:t>r</m:t>
          </m:r>
          <m:r>
            <m:rPr>
              <m:scr m:val="script"/>
            </m:rPr>
            <w:rPr>
              <w:rFonts w:ascii="Cambria Math" w:hAnsi="Cambria Math"/>
            </w:rPr>
            <m:t>∈R,</m:t>
          </m:r>
        </m:oMath>
      </m:oMathPara>
    </w:p>
    <w:p w14:paraId="6BB27AEE" w14:textId="58DE6DAA" w:rsidR="00AA3656" w:rsidRPr="00DE1087" w:rsidRDefault="00AF58C8" w:rsidP="00AF58C8">
      <w:pPr>
        <w:ind w:firstLine="420"/>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c,e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r>
                <w:rPr>
                  <w:rStyle w:val="mclose"/>
                  <w:rFonts w:ascii="Cambria Math" w:hAnsi="Cambria Math" w:cs="Times New Roman"/>
                  <w:color w:val="24292F"/>
                  <w:szCs w:val="21"/>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,q'</m:t>
                      </m:r>
                    </m:e>
                  </m:d>
                </m:sub>
                <m:sup>
                  <m:r>
                    <w:rPr>
                      <w:rFonts w:ascii="Cambria Math" w:hAnsi="Cambria Math"/>
                    </w:rPr>
                    <m:t>t</m:t>
                  </m:r>
                </m:sup>
              </m:sSubSup>
            </m:sub>
            <m:sup/>
            <m:e>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r>
                        <w:rPr>
                          <w:rFonts w:ascii="Cambria Math" w:hAnsi="Cambria Math"/>
                        </w:rPr>
                        <m:t>,f</m:t>
                      </m:r>
                    </m:sub>
                    <m:sup>
                      <m:r>
                        <w:rPr>
                          <w:rFonts w:ascii="Cambria Math" w:hAnsi="Cambria Math"/>
                        </w:rPr>
                        <m:t>t</m:t>
                      </m:r>
                    </m:sup>
                  </m:sSubSup>
                </m:sub>
              </m:sSub>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sub>
                      </m:sSub>
                    </m:num>
                    <m:den>
                      <m:r>
                        <w:rPr>
                          <w:rFonts w:ascii="Cambria Math" w:hAnsi="Cambria Math"/>
                        </w:rPr>
                        <m:t>c</m:t>
                      </m:r>
                    </m:den>
                  </m:f>
                </m:e>
              </m:d>
            </m:e>
          </m:nary>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f</m:t>
          </m:r>
          <m:r>
            <m:rPr>
              <m:scr m:val="script"/>
            </m:rPr>
            <w:rPr>
              <w:rFonts w:ascii="Cambria Math" w:hAnsi="Cambria Math"/>
            </w:rPr>
            <m:t>∈F,</m:t>
          </m:r>
          <m:r>
            <w:rPr>
              <w:rFonts w:ascii="Cambria Math" w:hAnsi="Cambria Math"/>
            </w:rPr>
            <m:t>r</m:t>
          </m:r>
          <m:r>
            <m:rPr>
              <m:scr m:val="script"/>
            </m:rPr>
            <w:rPr>
              <w:rFonts w:ascii="Cambria Math" w:hAnsi="Cambria Math"/>
            </w:rPr>
            <m:t>∈R,</m:t>
          </m:r>
        </m:oMath>
      </m:oMathPara>
    </w:p>
    <w:p w14:paraId="3922EE81" w14:textId="4885A361" w:rsidR="00AA3656" w:rsidRPr="00DE1087" w:rsidRDefault="00DD5DED" w:rsidP="00E1370F">
      <w:pPr>
        <w:ind w:firstLineChars="0" w:firstLine="0"/>
      </w:pPr>
      <w:r w:rsidRPr="00DE1087">
        <w:rPr>
          <w:rFonts w:hint="eastAsia"/>
        </w:rPr>
        <w:t>其中，</w:t>
      </w:r>
      <m:oMath>
        <m:sSub>
          <m:sSubPr>
            <m:ctrlPr>
              <w:rPr>
                <w:rFonts w:ascii="Cambria Math" w:hAnsi="Cambria Math"/>
                <w:i/>
              </w:rPr>
            </m:ctrlPr>
          </m:sSubPr>
          <m:e>
            <m:r>
              <w:rPr>
                <w:rFonts w:ascii="Cambria Math" w:hAnsi="Cambria Math"/>
              </w:rPr>
              <m:t>h</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oMath>
      <w:r w:rsidRPr="00DE1087">
        <w:rPr>
          <w:rFonts w:hint="eastAsia"/>
        </w:rPr>
        <w:t>表示</w:t>
      </w:r>
      <w:r w:rsidR="0000781E">
        <w:rPr>
          <w:rFonts w:hint="eastAsia"/>
        </w:rPr>
        <w:t>内容在</w:t>
      </w:r>
      <w:r w:rsidRPr="00DE1087">
        <w:rPr>
          <w:rFonts w:hint="eastAsia"/>
        </w:rPr>
        <w:t>卫星</w:t>
      </w:r>
      <m:oMath>
        <m:r>
          <w:rPr>
            <w:rFonts w:ascii="Cambria Math" w:hAnsi="Cambria Math"/>
          </w:rPr>
          <m:t>q</m:t>
        </m:r>
      </m:oMath>
      <w:r w:rsidR="0000781E">
        <w:rPr>
          <w:rFonts w:hint="eastAsia"/>
        </w:rPr>
        <w:t>和卫星</w:t>
      </w:r>
      <m:oMath>
        <m:r>
          <w:rPr>
            <w:rFonts w:ascii="Cambria Math" w:hAnsi="Cambria Math"/>
          </w:rPr>
          <m:t>q'</m:t>
        </m:r>
      </m:oMath>
      <w:r w:rsidRPr="00DE1087">
        <w:rPr>
          <w:rFonts w:hint="eastAsia"/>
        </w:rPr>
        <w:t>间</w:t>
      </w:r>
      <w:r w:rsidR="0000781E">
        <w:rPr>
          <w:rFonts w:hint="eastAsia"/>
        </w:rPr>
        <w:t>传输</w:t>
      </w:r>
      <w:r w:rsidR="00AF58C8">
        <w:rPr>
          <w:rFonts w:hint="eastAsia"/>
        </w:rPr>
        <w:t>内容</w:t>
      </w:r>
      <m:oMath>
        <m:r>
          <w:rPr>
            <w:rFonts w:ascii="Cambria Math" w:hAnsi="Cambria Math" w:hint="eastAsia"/>
          </w:rPr>
          <m:t>f</m:t>
        </m:r>
      </m:oMath>
      <w:r w:rsidR="0000781E">
        <w:rPr>
          <w:rFonts w:hint="eastAsia"/>
        </w:rPr>
        <w:t>的</w:t>
      </w:r>
      <w:r w:rsidRPr="00DE1087">
        <w:rPr>
          <w:rFonts w:hint="eastAsia"/>
        </w:rPr>
        <w:t>跳数，</w:t>
      </w:r>
      <m:oMath>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sub>
        </m:sSub>
      </m:oMath>
      <w:r w:rsidRPr="00DE1087">
        <w:rPr>
          <w:rFonts w:hint="eastAsia"/>
        </w:rPr>
        <w:t>表示卫星</w:t>
      </w:r>
      <m:oMath>
        <m:r>
          <w:rPr>
            <w:rFonts w:ascii="Cambria Math" w:hAnsi="Cambria Math"/>
          </w:rPr>
          <m:t>i</m:t>
        </m:r>
      </m:oMath>
      <w:r w:rsidR="008B6DB4">
        <w:rPr>
          <w:rFonts w:hint="eastAsia"/>
        </w:rPr>
        <w:t>和卫星</w:t>
      </w:r>
      <m:oMath>
        <m:r>
          <w:rPr>
            <w:rFonts w:ascii="Cambria Math" w:hAnsi="Cambria Math"/>
          </w:rPr>
          <m:t>j</m:t>
        </m:r>
      </m:oMath>
      <w:r w:rsidRPr="00DE1087">
        <w:rPr>
          <w:rFonts w:hint="eastAsia"/>
        </w:rPr>
        <w:t>之间的距离，</w:t>
      </w:r>
      <m:oMath>
        <m:r>
          <w:rPr>
            <w:rFonts w:ascii="Cambria Math" w:hAnsi="Cambria Math" w:hint="eastAsia"/>
          </w:rPr>
          <m:t>c</m:t>
        </m:r>
      </m:oMath>
      <w:r w:rsidRPr="00DE1087">
        <w:rPr>
          <w:rFonts w:hint="eastAsia"/>
        </w:rPr>
        <w:t>表示光速，值为</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sidRPr="00DE1087">
        <w:rPr>
          <w:rFonts w:hint="eastAsia"/>
        </w:rPr>
        <w:t xml:space="preserve"> km/s</w:t>
      </w:r>
      <w:r w:rsidRPr="00DE1087">
        <w:rPr>
          <w:rFonts w:hint="eastAsia"/>
        </w:rPr>
        <w:t>。</w:t>
      </w:r>
    </w:p>
    <w:p w14:paraId="0C249007" w14:textId="75A373DA" w:rsidR="00AA3656" w:rsidRPr="00DE1087" w:rsidRDefault="00DD5DED" w:rsidP="00DE1087">
      <w:pPr>
        <w:ind w:firstLine="420"/>
      </w:pPr>
      <w:r w:rsidRPr="00DE1087">
        <w:rPr>
          <w:rFonts w:hint="eastAsia"/>
        </w:rPr>
        <w:t>缓存内容分发的能耗为通过</w:t>
      </w:r>
      <w:r w:rsidRPr="00DE1087">
        <w:rPr>
          <w:rFonts w:hint="eastAsia"/>
        </w:rPr>
        <w:t>ISLs</w:t>
      </w:r>
      <w:r w:rsidRPr="00DE1087">
        <w:rPr>
          <w:rFonts w:hint="eastAsia"/>
        </w:rPr>
        <w:t>传输文件产生的通信能耗，卫星</w:t>
      </w:r>
      <w:r w:rsidRPr="00DE1087">
        <w:rPr>
          <w:rFonts w:hint="eastAsia"/>
        </w:rPr>
        <w:t>ISL</w:t>
      </w:r>
      <w:r w:rsidRPr="00DE1087">
        <w:rPr>
          <w:rFonts w:hint="eastAsia"/>
        </w:rPr>
        <w:t>传输消耗的能量表示为：</w:t>
      </w:r>
    </w:p>
    <w:p w14:paraId="6E949860" w14:textId="0BFA26C0" w:rsidR="00AA3656" w:rsidRPr="00AF58C8" w:rsidRDefault="00F97B54" w:rsidP="00DE1087">
      <w:pPr>
        <w:ind w:firstLine="420"/>
      </w:pPr>
      <m:oMathPara>
        <m:oMath>
          <m:sSub>
            <m:sSubPr>
              <m:ctrlPr>
                <w:rPr>
                  <w:rFonts w:ascii="Cambria Math" w:hAnsi="Cambria Math"/>
                  <w:i/>
                </w:rPr>
              </m:ctrlPr>
            </m:sSubPr>
            <m:e>
              <m:r>
                <w:rPr>
                  <w:rFonts w:ascii="Cambria Math" w:hAnsi="Cambria Math"/>
                </w:rPr>
                <m:t>E</m:t>
              </m:r>
            </m:e>
            <m:sub>
              <m:r>
                <w:rPr>
                  <w:rFonts w:ascii="Cambria Math" w:hAnsi="Cambria Math" w:hint="eastAsia"/>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q</m:t>
                      </m:r>
                      <m:r>
                        <w:rPr>
                          <w:rFonts w:ascii="Cambria Math" w:hAnsi="Cambria Math"/>
                        </w:rPr>
                        <m:t>,</m:t>
                      </m:r>
                      <m:r>
                        <w:rPr>
                          <w:rFonts w:ascii="Cambria Math" w:hAnsi="Cambria Math"/>
                        </w:rPr>
                        <m:t>q'</m:t>
                      </m:r>
                      <m:r>
                        <w:rPr>
                          <w:rFonts w:ascii="Cambria Math" w:hAnsi="Cambria Math"/>
                        </w:rPr>
                        <m:t>∈</m:t>
                      </m:r>
                      <m:r>
                        <m:rPr>
                          <m:scr m:val="script"/>
                        </m:rPr>
                        <w:rPr>
                          <w:rFonts w:ascii="Cambria Math" w:hAnsi="Cambria Math"/>
                        </w:rPr>
                        <m:t>Q</m:t>
                      </m:r>
                    </m:sub>
                    <m:sup/>
                    <m:e>
                      <m:sSub>
                        <m:sSubPr>
                          <m:ctrlPr>
                            <w:rPr>
                              <w:rFonts w:ascii="Cambria Math" w:hAnsi="Cambria Math"/>
                              <w:i/>
                            </w:rPr>
                          </m:ctrlPr>
                        </m:sSubPr>
                        <m:e>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∙h</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,f</m:t>
                              </m:r>
                            </m:sub>
                            <m:sup>
                              <m:r>
                                <w:rPr>
                                  <w:rFonts w:ascii="Cambria Math" w:hAnsi="Cambria Math"/>
                                </w:rPr>
                                <m:t>t</m:t>
                              </m:r>
                            </m:sup>
                          </m:sSubSup>
                        </m:sub>
                      </m:sSub>
                      <m:sSub>
                        <m:sSubPr>
                          <m:ctrlPr>
                            <w:rPr>
                              <w:rFonts w:ascii="Cambria Math" w:hAnsi="Cambria Math"/>
                              <w:i/>
                            </w:rPr>
                          </m:ctrlPr>
                        </m:sSubPr>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q'</m:t>
                                      </m:r>
                                    </m:e>
                                  </m:d>
                                  <m:r>
                                    <w:rPr>
                                      <w:rFonts w:ascii="Cambria Math" w:hAnsi="Cambria Math"/>
                                    </w:rPr>
                                    <m:t>,f</m:t>
                                  </m:r>
                                </m:sub>
                                <m:sup>
                                  <m:r>
                                    <w:rPr>
                                      <w:rFonts w:ascii="Cambria Math" w:hAnsi="Cambria Math"/>
                                    </w:rPr>
                                    <m:t>t</m:t>
                                  </m:r>
                                </m:sup>
                              </m:sSubSup>
                            </m:sub>
                          </m:sSub>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r>
                            <w:rPr>
                              <w:rFonts w:ascii="Cambria Math" w:hAnsi="Cambria Math"/>
                            </w:rPr>
                            <m:t>⋅</m:t>
                          </m:r>
                          <m:r>
                            <w:rPr>
                              <w:rFonts w:ascii="Cambria Math" w:hAnsi="Cambria Math" w:hint="eastAsia"/>
                            </w:rPr>
                            <m:t>s</m:t>
                          </m:r>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m:t>
                                      </m:r>
                                      <m:r>
                                        <w:rPr>
                                          <w:rFonts w:ascii="Cambria Math" w:hAnsi="Cambria Math"/>
                                        </w:rPr>
                                        <m:t>j</m:t>
                                      </m:r>
                                    </m:e>
                                  </m:d>
                                </m:sub>
                                <m:sup>
                                  <m:r>
                                    <w:rPr>
                                      <w:rFonts w:ascii="Cambria Math" w:hAnsi="Cambria Math"/>
                                    </w:rPr>
                                    <m:t>t</m:t>
                                  </m:r>
                                </m:sup>
                              </m:sSubSup>
                            </m:sub>
                          </m:sSub>
                        </m:den>
                      </m:f>
                    </m:e>
                  </m:nary>
                </m:e>
              </m:nary>
            </m:e>
          </m:nary>
          <m:r>
            <w:rPr>
              <w:rFonts w:ascii="Cambria Math" w:hAnsi="Cambria Math"/>
            </w:rPr>
            <m:t>.</m:t>
          </m:r>
        </m:oMath>
      </m:oMathPara>
    </w:p>
    <w:p w14:paraId="205F43CB" w14:textId="0956E667" w:rsidR="00AF58C8" w:rsidRPr="00DE1087" w:rsidRDefault="00AF58C8" w:rsidP="00DE1087">
      <w:pPr>
        <w:ind w:firstLine="420"/>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q</m:t>
                      </m:r>
                      <m:r>
                        <w:rPr>
                          <w:rFonts w:ascii="Cambria Math" w:hAnsi="Cambria Math"/>
                        </w:rPr>
                        <m:t>,</m:t>
                      </m:r>
                      <m:r>
                        <w:rPr>
                          <w:rFonts w:ascii="Cambria Math" w:hAnsi="Cambria Math"/>
                        </w:rPr>
                        <m:t>q'</m:t>
                      </m:r>
                      <m:r>
                        <m:rPr>
                          <m:scr m:val="script"/>
                        </m:rPr>
                        <w:rPr>
                          <w:rFonts w:ascii="Cambria Math" w:hAnsi="Cambria Math"/>
                        </w:rPr>
                        <m:t>∈Q</m:t>
                      </m:r>
                    </m:sub>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r>
                            <w:rPr>
                              <w:rStyle w:val="mclose"/>
                              <w:rFonts w:ascii="Cambria Math" w:hAnsi="Cambria Math" w:cs="Times New Roman"/>
                              <w:color w:val="24292F"/>
                              <w:szCs w:val="21"/>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sub>
                        <m:sup/>
                        <m:e>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r>
                                    <w:rPr>
                                      <w:rFonts w:ascii="Cambria Math" w:hAnsi="Cambria Math"/>
                                    </w:rPr>
                                    <m:t>,f</m:t>
                                  </m:r>
                                </m:sub>
                                <m:sup>
                                  <m:r>
                                    <w:rPr>
                                      <w:rFonts w:ascii="Cambria Math" w:hAnsi="Cambria Math"/>
                                    </w:rPr>
                                    <m:t>t</m:t>
                                  </m:r>
                                </m:sup>
                              </m:sSub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sub>
                                  </m:sSub>
                                </m:num>
                                <m:den>
                                  <m:r>
                                    <w:rPr>
                                      <w:rFonts w:ascii="Cambria Math" w:hAnsi="Cambria Math"/>
                                    </w:rPr>
                                    <m:t>c</m:t>
                                  </m:r>
                                </m:den>
                              </m:f>
                            </m:e>
                          </m:d>
                        </m:e>
                      </m:nary>
                    </m:e>
                  </m:nary>
                </m:e>
              </m:nary>
            </m:e>
          </m:nary>
          <m:r>
            <w:rPr>
              <w:rFonts w:ascii="Cambria Math" w:hAnsi="Cambria Math"/>
            </w:rPr>
            <m:t>.</m:t>
          </m:r>
        </m:oMath>
      </m:oMathPara>
    </w:p>
    <w:p w14:paraId="55A69B3A" w14:textId="28CB4CCE" w:rsidR="00AA3656" w:rsidRDefault="00DD5DED" w:rsidP="00E1370F">
      <w:pPr>
        <w:ind w:firstLineChars="0" w:firstLine="0"/>
      </w:pPr>
      <w:r w:rsidRPr="00DE1087">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DE1087">
        <w:rPr>
          <w:rFonts w:hint="eastAsia"/>
        </w:rPr>
        <w:t>为卫星之间的传输功率</w:t>
      </w:r>
      <w:r w:rsidR="00FC7A35" w:rsidRPr="00FC7A35">
        <w:t>。</w:t>
      </w:r>
    </w:p>
    <w:p w14:paraId="022E75F5" w14:textId="282C294C" w:rsidR="00275CC3" w:rsidRDefault="00275CC3" w:rsidP="00275CC3">
      <w:pPr>
        <w:ind w:firstLineChars="0" w:firstLine="0"/>
        <w:rPr>
          <w:b/>
          <w:bCs/>
        </w:rPr>
      </w:pPr>
      <w:r w:rsidRPr="00275CC3">
        <w:rPr>
          <w:rFonts w:hint="eastAsia"/>
          <w:b/>
          <w:bCs/>
        </w:rPr>
        <w:t>L</w:t>
      </w:r>
      <w:r w:rsidRPr="00275CC3">
        <w:rPr>
          <w:b/>
          <w:bCs/>
        </w:rPr>
        <w:t>EO</w:t>
      </w:r>
      <w:r w:rsidRPr="00275CC3">
        <w:rPr>
          <w:rFonts w:hint="eastAsia"/>
          <w:b/>
          <w:bCs/>
        </w:rPr>
        <w:t>卫星传输：</w:t>
      </w:r>
    </w:p>
    <w:p w14:paraId="413905AD" w14:textId="04243180" w:rsidR="00275CC3" w:rsidRDefault="00233C1C" w:rsidP="00275CC3">
      <w:pPr>
        <w:ind w:firstLine="420"/>
      </w:pPr>
      <w:r w:rsidRPr="00233C1C">
        <w:rPr>
          <w:rFonts w:hint="eastAsia"/>
        </w:rPr>
        <w:t>对于卫星通信链路，国际电联建议按照建议</w:t>
      </w:r>
      <w:r w:rsidRPr="00233C1C">
        <w:t>ITU-R P.618-13 [15]</w:t>
      </w:r>
      <w:r w:rsidRPr="00233C1C">
        <w:t>中提供的准则应用大气衰减模型。本文考虑了雨衰减，因此卫星对用户的通道可以看作是</w:t>
      </w:r>
      <w:r>
        <w:rPr>
          <w:rFonts w:ascii="NimbusRomNo9L-Regu" w:hAnsi="NimbusRomNo9L-Regu"/>
          <w:color w:val="000000"/>
          <w:sz w:val="20"/>
          <w:szCs w:val="20"/>
        </w:rPr>
        <w:t xml:space="preserve">Weibull </w:t>
      </w:r>
      <w:r>
        <w:rPr>
          <w:rFonts w:ascii="NimbusRomNo9L-Regu" w:hAnsi="NimbusRomNo9L-Regu" w:hint="eastAsia"/>
          <w:color w:val="000000"/>
          <w:sz w:val="20"/>
          <w:szCs w:val="20"/>
        </w:rPr>
        <w:t>信道</w:t>
      </w:r>
      <w:r w:rsidRPr="00233C1C">
        <w:t>[16]</w:t>
      </w:r>
      <w:r w:rsidRPr="00233C1C">
        <w:t>。由于信道衰落而导致的卫星对用户链路的功率衰减表示为：</w:t>
      </w:r>
    </w:p>
    <w:p w14:paraId="79E31368" w14:textId="2B697617" w:rsidR="00233C1C" w:rsidRPr="00233C1C" w:rsidRDefault="00F97B54" w:rsidP="00275CC3">
      <w:pPr>
        <w:ind w:firstLine="420"/>
      </w:pPr>
      <m:oMathPara>
        <m:oMath>
          <m:sSub>
            <m:sSubPr>
              <m:ctrlPr>
                <w:rPr>
                  <w:rFonts w:ascii="Cambria Math" w:hAnsi="Cambria Math"/>
                  <w:i/>
                </w:rPr>
              </m:ctrlPr>
            </m:sSubPr>
            <m:e>
              <m:r>
                <w:rPr>
                  <w:rFonts w:ascii="Cambria Math" w:eastAsia="MS Gothic" w:hAnsi="Cambria Math" w:cs="MS Gothic"/>
                </w:rPr>
                <m:t>h</m:t>
              </m:r>
            </m:e>
            <m:sub>
              <m:r>
                <w:rPr>
                  <w:rFonts w:ascii="Cambria Math" w:hAnsi="Cambria Math"/>
                </w:rPr>
                <m:t>q,u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tx</m:t>
                  </m:r>
                </m:sub>
              </m:sSub>
              <m:sSub>
                <m:sSubPr>
                  <m:ctrlPr>
                    <w:rPr>
                      <w:rFonts w:ascii="Cambria Math" w:hAnsi="Cambria Math"/>
                      <w:i/>
                    </w:rPr>
                  </m:ctrlPr>
                </m:sSubPr>
                <m:e>
                  <m:r>
                    <w:rPr>
                      <w:rFonts w:ascii="Cambria Math" w:hAnsi="Cambria Math"/>
                    </w:rPr>
                    <m:t>G</m:t>
                  </m:r>
                </m:e>
                <m:sub>
                  <m:r>
                    <w:rPr>
                      <w:rFonts w:ascii="Cambria Math" w:hAnsi="Cambria Math"/>
                    </w:rPr>
                    <m:t>rx</m:t>
                  </m:r>
                </m:sub>
              </m:sSub>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H</m:t>
                          </m:r>
                        </m:e>
                        <m:sub>
                          <m:r>
                            <w:rPr>
                              <w:rFonts w:ascii="Cambria Math" w:hAnsi="Cambria Math"/>
                            </w:rPr>
                            <m:t>L</m:t>
                          </m:r>
                        </m:sub>
                      </m:sSub>
                    </m:e>
                  </m:d>
                </m:e>
                <m:sup>
                  <m:r>
                    <w:rPr>
                      <w:rFonts w:ascii="Cambria Math" w:hAnsi="Cambria Math"/>
                    </w:rPr>
                    <m:t>2</m:t>
                  </m:r>
                </m:sup>
              </m:sSup>
            </m:den>
          </m:f>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rain</m:t>
                      </m:r>
                    </m:sub>
                  </m:sSub>
                </m:num>
                <m:den>
                  <m:r>
                    <w:rPr>
                      <w:rFonts w:ascii="Cambria Math" w:hAnsi="Cambria Math"/>
                    </w:rPr>
                    <m:t>10</m:t>
                  </m:r>
                </m:den>
              </m:f>
            </m:sup>
          </m:sSup>
          <m:r>
            <w:rPr>
              <w:rFonts w:ascii="Cambria Math" w:hAnsi="Cambria Math"/>
            </w:rPr>
            <m:t>,</m:t>
          </m:r>
        </m:oMath>
      </m:oMathPara>
    </w:p>
    <w:p w14:paraId="07E40D5A" w14:textId="701FB647" w:rsidR="00233C1C" w:rsidRDefault="00233C1C" w:rsidP="00E1370F">
      <w:pPr>
        <w:ind w:firstLineChars="0" w:firstLine="0"/>
      </w:pPr>
      <w:r w:rsidRPr="00233C1C">
        <w:rPr>
          <w:rFonts w:hint="eastAsia"/>
        </w:rPr>
        <w:t>式中，</w:t>
      </w:r>
      <m:oMath>
        <m:r>
          <w:rPr>
            <w:rFonts w:ascii="Cambria Math" w:hAnsi="Cambria Math" w:hint="eastAsia"/>
          </w:rPr>
          <m:t>λ</m:t>
        </m:r>
      </m:oMath>
      <w:r w:rsidRPr="00233C1C">
        <w:rPr>
          <w:rFonts w:hint="eastAsia"/>
        </w:rPr>
        <w:t>为载波波长，</w:t>
      </w:r>
      <m:oMath>
        <m:sSub>
          <m:sSubPr>
            <m:ctrlPr>
              <w:rPr>
                <w:rFonts w:ascii="Cambria Math" w:hAnsi="Cambria Math"/>
                <w:i/>
              </w:rPr>
            </m:ctrlPr>
          </m:sSubPr>
          <m:e>
            <m:r>
              <w:rPr>
                <w:rFonts w:ascii="Cambria Math" w:hAnsi="Cambria Math"/>
              </w:rPr>
              <m:t>G</m:t>
            </m:r>
          </m:e>
          <m:sub>
            <m:r>
              <w:rPr>
                <w:rFonts w:ascii="Cambria Math" w:hAnsi="Cambria Math"/>
              </w:rPr>
              <m:t>tx</m:t>
            </m:r>
          </m:sub>
        </m:sSub>
      </m:oMath>
      <w:r w:rsidRPr="00233C1C">
        <w:t>和</w:t>
      </w:r>
      <m:oMath>
        <m:sSub>
          <m:sSubPr>
            <m:ctrlPr>
              <w:rPr>
                <w:rFonts w:ascii="Cambria Math" w:hAnsi="Cambria Math"/>
                <w:i/>
              </w:rPr>
            </m:ctrlPr>
          </m:sSubPr>
          <m:e>
            <m:r>
              <w:rPr>
                <w:rFonts w:ascii="Cambria Math" w:hAnsi="Cambria Math"/>
              </w:rPr>
              <m:t>G</m:t>
            </m:r>
          </m:e>
          <m:sub>
            <m:r>
              <w:rPr>
                <w:rFonts w:ascii="Cambria Math" w:hAnsi="Cambria Math"/>
              </w:rPr>
              <m:t>rx</m:t>
            </m:r>
          </m:sub>
        </m:sSub>
      </m:oMath>
      <w:r w:rsidRPr="00233C1C">
        <w:t>分别为</w:t>
      </w:r>
      <w:r w:rsidRPr="00233C1C">
        <w:t>LEO</w:t>
      </w:r>
      <w:r w:rsidRPr="00233C1C">
        <w:t>卫星和用户的天线增益。</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233C1C">
        <w:t>是</w:t>
      </w:r>
      <w:r w:rsidRPr="00233C1C">
        <w:t>LEO</w:t>
      </w:r>
      <w:r w:rsidRPr="00233C1C">
        <w:t>卫星的高度，</w:t>
      </w:r>
      <m:oMath>
        <m:sSub>
          <m:sSubPr>
            <m:ctrlPr>
              <w:rPr>
                <w:rFonts w:ascii="Cambria Math" w:hAnsi="Cambria Math"/>
                <w:i/>
              </w:rPr>
            </m:ctrlPr>
          </m:sSubPr>
          <m:e>
            <m:r>
              <w:rPr>
                <w:rFonts w:ascii="Cambria Math" w:hAnsi="Cambria Math"/>
              </w:rPr>
              <m:t>f</m:t>
            </m:r>
          </m:e>
          <m:sub>
            <m:r>
              <w:rPr>
                <w:rFonts w:ascii="Cambria Math" w:hAnsi="Cambria Math"/>
              </w:rPr>
              <m:t>rain</m:t>
            </m:r>
          </m:sub>
        </m:sSub>
      </m:oMath>
      <w:r w:rsidRPr="00233C1C">
        <w:t>是遵循</w:t>
      </w:r>
      <w:r>
        <w:rPr>
          <w:rFonts w:ascii="NimbusRomNo9L-Regu" w:hAnsi="NimbusRomNo9L-Regu"/>
          <w:color w:val="000000"/>
          <w:sz w:val="20"/>
          <w:szCs w:val="20"/>
        </w:rPr>
        <w:t>Weibull</w:t>
      </w:r>
      <w:r w:rsidRPr="00233C1C">
        <w:t>分布后的雨衰减。因此，我们利用</w:t>
      </w:r>
      <w:r>
        <w:rPr>
          <w:rFonts w:hint="eastAsia"/>
        </w:rPr>
        <w:t>S</w:t>
      </w:r>
      <w:r>
        <w:t>hannon</w:t>
      </w:r>
      <w:r w:rsidRPr="00233C1C">
        <w:t>容量计算卫星</w:t>
      </w:r>
      <m:oMath>
        <m:r>
          <w:rPr>
            <w:rFonts w:ascii="Cambria Math" w:hAnsi="Cambria Math" w:hint="eastAsia"/>
          </w:rPr>
          <m:t>q</m:t>
        </m:r>
      </m:oMath>
      <w:r w:rsidRPr="00233C1C">
        <w:t>到用户</w:t>
      </w:r>
      <m:oMath>
        <m:r>
          <w:rPr>
            <w:rFonts w:ascii="Cambria Math" w:hAnsi="Cambria Math"/>
          </w:rPr>
          <m:t>u</m:t>
        </m:r>
      </m:oMath>
      <w:r w:rsidRPr="00233C1C">
        <w:t>的下行传输速率如下：</w:t>
      </w:r>
    </w:p>
    <w:p w14:paraId="38C51E51" w14:textId="77B51667" w:rsidR="00233C1C" w:rsidRPr="00233C1C" w:rsidRDefault="00F97B54" w:rsidP="00275CC3">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q,u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q,u</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q</m:t>
                          </m:r>
                        </m:sub>
                      </m:sSub>
                      <m:sSub>
                        <m:sSubPr>
                          <m:ctrlPr>
                            <w:rPr>
                              <w:rFonts w:ascii="Cambria Math" w:hAnsi="Cambria Math"/>
                              <w:i/>
                            </w:rPr>
                          </m:ctrlPr>
                        </m:sSubPr>
                        <m:e>
                          <m:r>
                            <w:rPr>
                              <w:rFonts w:ascii="Cambria Math" w:eastAsia="MS Gothic" w:hAnsi="Cambria Math" w:cs="MS Gothic"/>
                            </w:rPr>
                            <m:t>h</m:t>
                          </m:r>
                        </m:e>
                        <m:sub>
                          <m:r>
                            <w:rPr>
                              <w:rFonts w:ascii="Cambria Math" w:hAnsi="Cambria Math"/>
                            </w:rPr>
                            <m:t>q,u</m:t>
                          </m:r>
                        </m:sub>
                      </m:sSub>
                    </m:num>
                    <m:den>
                      <m:sSubSup>
                        <m:sSubSupPr>
                          <m:ctrlPr>
                            <w:rPr>
                              <w:rFonts w:ascii="Cambria Math" w:hAnsi="Cambria Math"/>
                              <w:i/>
                            </w:rPr>
                          </m:ctrlPr>
                        </m:sSubSupPr>
                        <m:e>
                          <m:r>
                            <w:rPr>
                              <w:rFonts w:ascii="Cambria Math" w:hAnsi="Cambria Math"/>
                            </w:rPr>
                            <m:t>σ</m:t>
                          </m:r>
                        </m:e>
                        <m:sub>
                          <m:r>
                            <w:rPr>
                              <w:rFonts w:ascii="Cambria Math" w:hAnsi="Cambria Math"/>
                            </w:rPr>
                            <m:t>q.u</m:t>
                          </m:r>
                        </m:sub>
                        <m:sup>
                          <m:r>
                            <w:rPr>
                              <w:rFonts w:ascii="Cambria Math" w:hAnsi="Cambria Math"/>
                            </w:rPr>
                            <m:t>2</m:t>
                          </m:r>
                        </m:sup>
                      </m:sSubSup>
                    </m:den>
                  </m:f>
                </m:e>
              </m:d>
            </m:e>
          </m:func>
          <m:r>
            <w:rPr>
              <w:rFonts w:ascii="Cambria Math" w:hAnsi="Cambria Math"/>
            </w:rPr>
            <m:t>,</m:t>
          </m:r>
        </m:oMath>
      </m:oMathPara>
    </w:p>
    <w:p w14:paraId="5F703804" w14:textId="19816E85" w:rsidR="00233C1C" w:rsidRDefault="00233C1C" w:rsidP="00E1370F">
      <w:pPr>
        <w:ind w:firstLineChars="0" w:firstLine="0"/>
        <w:rPr>
          <w:rFonts w:ascii="宋体" w:hAnsi="宋体"/>
          <w:iCs/>
        </w:rPr>
      </w:pPr>
      <w:r w:rsidRPr="00233C1C">
        <w:rPr>
          <w:rFonts w:ascii="宋体" w:hAnsi="宋体" w:hint="eastAsia"/>
          <w:iCs/>
        </w:rPr>
        <w:t>式中，</w:t>
      </w:r>
      <m:oMath>
        <m:r>
          <w:rPr>
            <w:rFonts w:ascii="Cambria Math" w:hAnsi="Cambria Math"/>
          </w:rPr>
          <m:t>P</m:t>
        </m:r>
      </m:oMath>
      <w:r w:rsidRPr="00233C1C">
        <w:rPr>
          <w:rFonts w:ascii="宋体" w:hAnsi="宋体"/>
          <w:iCs/>
        </w:rPr>
        <w:t>为卫星</w:t>
      </w:r>
      <m:oMath>
        <m:r>
          <w:rPr>
            <w:rFonts w:ascii="Cambria Math" w:hAnsi="Cambria Math" w:hint="eastAsia"/>
          </w:rPr>
          <m:t>q</m:t>
        </m:r>
      </m:oMath>
      <w:r w:rsidRPr="00233C1C">
        <w:rPr>
          <w:rFonts w:ascii="宋体" w:hAnsi="宋体"/>
          <w:iCs/>
        </w:rPr>
        <w:t>的传输功率，</w:t>
      </w:r>
      <m:oMath>
        <m:sSub>
          <m:sSubPr>
            <m:ctrlPr>
              <w:rPr>
                <w:rFonts w:ascii="Cambria Math" w:hAnsi="Cambria Math"/>
                <w:i/>
              </w:rPr>
            </m:ctrlPr>
          </m:sSubPr>
          <m:e>
            <m:r>
              <w:rPr>
                <w:rFonts w:ascii="Cambria Math" w:hAnsi="Cambria Math"/>
              </w:rPr>
              <m:t>B</m:t>
            </m:r>
          </m:e>
          <m:sub>
            <m:r>
              <w:rPr>
                <w:rFonts w:ascii="Cambria Math" w:hAnsi="Cambria Math"/>
              </w:rPr>
              <m:t>q,u</m:t>
            </m:r>
          </m:sub>
        </m:sSub>
      </m:oMath>
      <w:r w:rsidRPr="00233C1C">
        <w:rPr>
          <w:rFonts w:ascii="宋体" w:hAnsi="宋体"/>
          <w:iCs/>
        </w:rPr>
        <w:t>为卫星</w:t>
      </w:r>
      <m:oMath>
        <m:r>
          <w:rPr>
            <w:rFonts w:ascii="Cambria Math" w:hAnsi="Cambria Math"/>
          </w:rPr>
          <m:t>q</m:t>
        </m:r>
      </m:oMath>
      <w:r w:rsidRPr="00233C1C">
        <w:rPr>
          <w:rFonts w:ascii="宋体" w:hAnsi="宋体"/>
          <w:iCs/>
        </w:rPr>
        <w:t>分配给用户</w:t>
      </w:r>
      <m:oMath>
        <m:r>
          <w:rPr>
            <w:rFonts w:ascii="Cambria Math" w:hAnsi="Cambria Math"/>
          </w:rPr>
          <m:t>u</m:t>
        </m:r>
      </m:oMath>
      <w:r w:rsidRPr="00233C1C">
        <w:rPr>
          <w:rFonts w:ascii="宋体" w:hAnsi="宋体"/>
          <w:iCs/>
        </w:rPr>
        <w:t>的带宽，</w:t>
      </w:r>
      <m:oMath>
        <m:sSubSup>
          <m:sSubSupPr>
            <m:ctrlPr>
              <w:rPr>
                <w:rFonts w:ascii="Cambria Math" w:hAnsi="Cambria Math"/>
                <w:i/>
              </w:rPr>
            </m:ctrlPr>
          </m:sSubSupPr>
          <m:e>
            <m:r>
              <w:rPr>
                <w:rFonts w:ascii="Cambria Math" w:hAnsi="Cambria Math"/>
              </w:rPr>
              <m:t>σ</m:t>
            </m:r>
          </m:e>
          <m:sub>
            <m:r>
              <w:rPr>
                <w:rFonts w:ascii="Cambria Math" w:hAnsi="Cambria Math"/>
              </w:rPr>
              <m:t>q.u</m:t>
            </m:r>
          </m:sub>
          <m:sup>
            <m:r>
              <w:rPr>
                <w:rFonts w:ascii="Cambria Math" w:hAnsi="Cambria Math"/>
              </w:rPr>
              <m:t>2</m:t>
            </m:r>
          </m:sup>
        </m:sSubSup>
      </m:oMath>
      <w:r w:rsidRPr="00233C1C">
        <w:rPr>
          <w:rFonts w:ascii="宋体" w:hAnsi="宋体"/>
          <w:iCs/>
        </w:rPr>
        <w:t>为信道噪声功率。</w:t>
      </w:r>
    </w:p>
    <w:p w14:paraId="7825D53D" w14:textId="280EFB21" w:rsidR="00E1370F" w:rsidRDefault="00E1370F" w:rsidP="00DE1087">
      <w:pPr>
        <w:ind w:firstLine="420"/>
      </w:pPr>
      <w:r>
        <w:rPr>
          <w:rFonts w:hint="eastAsia"/>
        </w:rPr>
        <w:t>L</w:t>
      </w:r>
      <w:r>
        <w:t>EO</w:t>
      </w:r>
      <w:r>
        <w:rPr>
          <w:rFonts w:hint="eastAsia"/>
        </w:rPr>
        <w:t>卫星下行传输内容到用户的能量消耗表示为：</w:t>
      </w:r>
    </w:p>
    <w:p w14:paraId="61C4DC2E" w14:textId="38DBDC0D" w:rsidR="00E1370F" w:rsidRDefault="00F97B54" w:rsidP="00E1370F">
      <w:pPr>
        <w:ind w:firstLine="420"/>
      </w:pPr>
      <m:oMathPara>
        <m:oMath>
          <m:sSub>
            <m:sSubPr>
              <m:ctrlPr>
                <w:rPr>
                  <w:rFonts w:ascii="Cambria Math" w:hAnsi="Cambria Math"/>
                  <w:i/>
                </w:rPr>
              </m:ctrlPr>
            </m:sSubPr>
            <m:e>
              <m:r>
                <w:rPr>
                  <w:rFonts w:ascii="Cambria Math" w:hAnsi="Cambria Math"/>
                </w:rPr>
                <m:t>E</m:t>
              </m:r>
            </m:e>
            <m:sub>
              <m:r>
                <w:rPr>
                  <w:rFonts w:ascii="Cambria Math" w:hAnsi="Cambria Math" w:hint="eastAsia"/>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s,u</m:t>
                          </m:r>
                        </m:sub>
                      </m:sSub>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q,u</m:t>
                              </m:r>
                            </m:sub>
                          </m:sSub>
                        </m:den>
                      </m:f>
                    </m:e>
                  </m:nary>
                </m:e>
              </m:nary>
            </m:e>
          </m:nary>
          <m:r>
            <w:rPr>
              <w:rFonts w:ascii="Cambria Math" w:hAnsi="Cambria Math"/>
            </w:rPr>
            <m:t>.</m:t>
          </m:r>
        </m:oMath>
      </m:oMathPara>
    </w:p>
    <w:p w14:paraId="2AE97882" w14:textId="1F376E52" w:rsidR="00E1370F" w:rsidRPr="00E1370F" w:rsidRDefault="00E1370F" w:rsidP="00E1370F">
      <w:pPr>
        <w:ind w:firstLineChars="0" w:firstLine="0"/>
      </w:pPr>
      <w:r w:rsidRPr="00DE1087">
        <w:rPr>
          <w:rFonts w:hint="eastAsia"/>
        </w:rPr>
        <w:t>这里</w:t>
      </w:r>
      <m:oMath>
        <m:sSub>
          <m:sSubPr>
            <m:ctrlPr>
              <w:rPr>
                <w:rFonts w:ascii="Cambria Math" w:hAnsi="Cambria Math"/>
                <w:i/>
              </w:rPr>
            </m:ctrlPr>
          </m:sSubPr>
          <m:e>
            <m:r>
              <w:rPr>
                <w:rFonts w:ascii="Cambria Math" w:hAnsi="Cambria Math"/>
              </w:rPr>
              <m:t>p</m:t>
            </m:r>
          </m:e>
          <m:sub>
            <m:r>
              <w:rPr>
                <w:rFonts w:ascii="Cambria Math" w:hAnsi="Cambria Math"/>
              </w:rPr>
              <m:t>s,u</m:t>
            </m:r>
          </m:sub>
        </m:sSub>
      </m:oMath>
      <w:r w:rsidRPr="00DE1087">
        <w:rPr>
          <w:rFonts w:hint="eastAsia"/>
        </w:rPr>
        <w:t>为</w:t>
      </w:r>
      <w:r>
        <w:rPr>
          <w:rFonts w:hint="eastAsia"/>
        </w:rPr>
        <w:t>L</w:t>
      </w:r>
      <w:r>
        <w:t>EO</w:t>
      </w:r>
      <w:r w:rsidRPr="00DE1087">
        <w:rPr>
          <w:rFonts w:hint="eastAsia"/>
        </w:rPr>
        <w:t>卫星</w:t>
      </w:r>
      <w:r>
        <w:rPr>
          <w:rFonts w:hint="eastAsia"/>
        </w:rPr>
        <w:t>的发射</w:t>
      </w:r>
      <w:r w:rsidRPr="00DE1087">
        <w:rPr>
          <w:rFonts w:hint="eastAsia"/>
        </w:rPr>
        <w:t>功率</w:t>
      </w:r>
      <w:r>
        <w:rPr>
          <w:rFonts w:hint="eastAsia"/>
        </w:rPr>
        <w:t>。</w:t>
      </w:r>
    </w:p>
    <w:p w14:paraId="16B11611" w14:textId="77777777" w:rsidR="00E1370F" w:rsidRDefault="00DD5DED" w:rsidP="00E1370F">
      <w:pPr>
        <w:ind w:firstLine="420"/>
      </w:pPr>
      <w:r w:rsidRPr="00E1370F">
        <w:rPr>
          <w:rFonts w:hint="eastAsia"/>
        </w:rPr>
        <w:t>文件缓存消耗的总能量消耗为</w:t>
      </w:r>
      <w:r w:rsidR="00E1370F">
        <w:rPr>
          <w:rFonts w:hint="eastAsia"/>
        </w:rPr>
        <w:t>：</w:t>
      </w:r>
    </w:p>
    <w:p w14:paraId="7CFD13C6" w14:textId="5C1FB799" w:rsidR="00F70D00" w:rsidRPr="00F70D00" w:rsidRDefault="00F97B54" w:rsidP="00CC21C8">
      <w:pPr>
        <w:ind w:firstLineChars="0" w:firstLine="0"/>
      </w:pPr>
      <m:oMathPara>
        <m:oMath>
          <m:sSub>
            <m:sSubPr>
              <m:ctrlPr>
                <w:rPr>
                  <w:rFonts w:ascii="Cambria Math" w:hAnsi="Cambria Math"/>
                </w:rPr>
              </m:ctrlPr>
            </m:sSubPr>
            <m:e>
              <m:r>
                <w:rPr>
                  <w:rFonts w:ascii="Cambria Math" w:hAnsi="Cambria Math"/>
                </w:rPr>
                <m:t>E</m:t>
              </m:r>
            </m:e>
            <m:sub>
              <m:r>
                <w:rPr>
                  <w:rFonts w:ascii="Cambria Math" w:hAnsi="Cambria Math"/>
                </w:rPr>
                <m:t>total</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2</m:t>
                  </m:r>
                </m:sub>
              </m:sSub>
              <m:r>
                <w:rPr>
                  <w:rFonts w:ascii="Cambria Math" w:hAnsi="Cambria Math"/>
                </w:rPr>
                <m:t>E</m:t>
              </m:r>
            </m:e>
            <m:sub>
              <m:r>
                <w:rPr>
                  <w:rFonts w:ascii="Cambria Math" w:hAnsi="Cambria Math" w:hint="eastAsia"/>
                </w:rPr>
                <m:t>c</m:t>
              </m:r>
            </m:sub>
          </m:sSub>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hint="eastAsia"/>
                </w:rPr>
                <m:t>d</m:t>
              </m:r>
            </m:sub>
          </m:sSub>
        </m:oMath>
      </m:oMathPara>
    </w:p>
    <w:p w14:paraId="67D767A0" w14:textId="38E1C855" w:rsidR="00F70D00" w:rsidRPr="00F70D00" w:rsidRDefault="00F70D00" w:rsidP="00F70D00">
      <w:pPr>
        <w:ind w:leftChars="800" w:left="1680" w:firstLine="420"/>
      </w:pPr>
      <m:oMathPara>
        <m:oMath>
          <m:r>
            <w:rPr>
              <w:rFonts w:ascii="Cambria Math" w:hAnsi="Cambria Math"/>
            </w:rPr>
            <w:lastRenderedPageBreak/>
            <m:t xml:space="preserve">                            =</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1</m:t>
              </m:r>
            </m:sub>
          </m:sSub>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r>
                        <w:rPr>
                          <w:rFonts w:ascii="Cambria Math" w:hAnsi="Cambria Math"/>
                        </w:rPr>
                        <m:t>∙p</m:t>
                      </m:r>
                    </m:e>
                    <m:sub>
                      <m:r>
                        <w:rPr>
                          <w:rFonts w:ascii="Cambria Math" w:hAnsi="Cambria Math"/>
                        </w:rPr>
                        <m:t>c</m:t>
                      </m:r>
                    </m:sub>
                  </m:sSub>
                  <m:r>
                    <w:rPr>
                      <w:rFonts w:ascii="Cambria Math" w:hAnsi="Cambria Math"/>
                    </w:rPr>
                    <m:t>⋅s</m:t>
                  </m:r>
                </m:e>
              </m:nary>
            </m:e>
          </m:nary>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2</m:t>
              </m:r>
            </m:sub>
          </m:sSub>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m:rPr>
                          <m:scr m:val="script"/>
                        </m:rPr>
                        <w:rPr>
                          <w:rFonts w:ascii="Cambria Math" w:hAnsi="Cambria Math"/>
                        </w:rPr>
                        <m:t>∈Q</m:t>
                      </m:r>
                    </m:sub>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r>
                            <w:rPr>
                              <w:rStyle w:val="mclose"/>
                              <w:rFonts w:ascii="Cambria Math" w:hAnsi="Cambria Math" w:cs="Times New Roman"/>
                              <w:color w:val="24292F"/>
                              <w:szCs w:val="21"/>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sub>
                        <m:sup/>
                        <m:e>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r>
                                    <w:rPr>
                                      <w:rFonts w:ascii="Cambria Math" w:hAnsi="Cambria Math"/>
                                    </w:rPr>
                                    <m:t>,f</m:t>
                                  </m:r>
                                </m:sub>
                                <m:sup>
                                  <m:r>
                                    <w:rPr>
                                      <w:rFonts w:ascii="Cambria Math" w:hAnsi="Cambria Math"/>
                                    </w:rPr>
                                    <m:t>t</m:t>
                                  </m:r>
                                </m:sup>
                              </m:sSub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num>
                                <m:den>
                                  <m:sSub>
                                    <m:sSubPr>
                                      <m:ctrlPr>
                                        <w:rPr>
                                          <w:rFonts w:ascii="Cambria Math" w:hAnsi="Cambria Math"/>
                                          <w:i/>
                                        </w:rPr>
                                      </m:ctrlPr>
                                    </m:sSubPr>
                                    <m:e>
                                      <m:r>
                                        <w:rPr>
                                          <w:rFonts w:ascii="Cambria Math" w:hAnsi="Cambria Math"/>
                                        </w:rPr>
                                        <m:t>R</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sub>
                                  </m:sSub>
                                </m:num>
                                <m:den>
                                  <m:r>
                                    <w:rPr>
                                      <w:rFonts w:ascii="Cambria Math" w:hAnsi="Cambria Math"/>
                                    </w:rPr>
                                    <m:t>c</m:t>
                                  </m:r>
                                </m:den>
                              </m:f>
                            </m:e>
                          </m:d>
                        </m:e>
                      </m:nary>
                    </m:e>
                  </m:nary>
                </m:e>
              </m:nary>
            </m:e>
          </m:nary>
          <m:r>
            <w:rPr>
              <w:rFonts w:ascii="Cambria Math" w:hAnsi="Cambria Math"/>
            </w:rPr>
            <m:t xml:space="preserve">   </m:t>
          </m:r>
          <m:r>
            <w:rPr>
              <w:rFonts w:ascii="Cambria Math" w:hAnsi="Cambria Math"/>
            </w:rPr>
            <m:t>+</m:t>
          </m:r>
          <m:sSub>
            <m:sSubPr>
              <m:ctrlPr>
                <w:rPr>
                  <w:rFonts w:ascii="Cambria Math" w:hAnsi="Cambria Math" w:hint="eastAsia"/>
                </w:rPr>
              </m:ctrlPr>
            </m:sSubPr>
            <m:e>
              <m:r>
                <m:rPr>
                  <m:sty m:val="p"/>
                </m:rPr>
                <w:rPr>
                  <w:rFonts w:ascii="Cambria Math" w:hAnsi="Cambria Math"/>
                </w:rPr>
                <m:t>e</m:t>
              </m:r>
            </m:e>
            <m:sub>
              <m:r>
                <m:rPr>
                  <m:sty m:val="p"/>
                </m:rPr>
                <w:rPr>
                  <w:rFonts w:ascii="Cambria Math" w:hAnsi="Cambria Math"/>
                </w:rPr>
                <m:t>3</m:t>
              </m:r>
            </m:sub>
          </m:sSub>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sSub>
                        <m:sSubPr>
                          <m:ctrlPr>
                            <w:rPr>
                              <w:rFonts w:ascii="Cambria Math" w:hAnsi="Cambria Math"/>
                              <w:i/>
                            </w:rPr>
                          </m:ctrlPr>
                        </m:sSubPr>
                        <m:e>
                          <m:r>
                            <w:rPr>
                              <w:rFonts w:ascii="Cambria Math" w:hAnsi="Cambria Math"/>
                            </w:rPr>
                            <m:t>p</m:t>
                          </m:r>
                        </m:e>
                        <m:sub>
                          <m:r>
                            <w:rPr>
                              <w:rFonts w:ascii="Cambria Math" w:hAnsi="Cambria Math"/>
                            </w:rPr>
                            <m:t>s,u</m:t>
                          </m:r>
                        </m:sub>
                      </m:sSub>
                      <m:r>
                        <w:rPr>
                          <w:rFonts w:ascii="Cambria Math" w:hAnsi="Cambria Math"/>
                        </w:rPr>
                        <m:t>⋅</m:t>
                      </m:r>
                      <m:sSubSup>
                        <m:sSubSupPr>
                          <m:ctrlPr>
                            <w:rPr>
                              <w:rStyle w:val="mord"/>
                              <w:rFonts w:ascii="Cambria Math" w:hAnsi="Cambria Math"/>
                              <w:i/>
                              <w:iCs/>
                              <w:sz w:val="25"/>
                              <w:szCs w:val="25"/>
                            </w:rPr>
                          </m:ctrlPr>
                        </m:sSubSupPr>
                        <m:e>
                          <m:r>
                            <w:rPr>
                              <w:rStyle w:val="mord"/>
                              <w:rFonts w:ascii="Cambria Math" w:hAnsi="Cambria Math"/>
                              <w:sz w:val="25"/>
                              <w:szCs w:val="25"/>
                            </w:rPr>
                            <m:t>λ</m:t>
                          </m:r>
                        </m:e>
                        <m:sub>
                          <m:r>
                            <w:rPr>
                              <w:rStyle w:val="mord"/>
                              <w:rFonts w:ascii="Cambria Math" w:hAnsi="Cambria Math" w:cs="Times New Roman"/>
                              <w:sz w:val="18"/>
                              <w:szCs w:val="18"/>
                            </w:rPr>
                            <m:t>t</m:t>
                          </m:r>
                          <m:r>
                            <w:rPr>
                              <w:rStyle w:val="mord"/>
                              <w:rFonts w:ascii="Cambria Math" w:hAnsi="Cambria Math" w:cs="Times New Roman"/>
                              <w:sz w:val="18"/>
                              <w:szCs w:val="18"/>
                            </w:rPr>
                            <m:t>otal</m:t>
                          </m:r>
                          <m:r>
                            <w:rPr>
                              <w:rStyle w:val="vlist-s"/>
                              <w:rFonts w:ascii="Cambria Math" w:hAnsi="Cambria Math" w:cs="Times New Roman"/>
                              <w:sz w:val="2"/>
                              <w:szCs w:val="2"/>
                            </w:rPr>
                            <m:t>​</m:t>
                          </m:r>
                          <m:d>
                            <m:dPr>
                              <m:ctrlPr>
                                <w:rPr>
                                  <w:rStyle w:val="mopen"/>
                                  <w:rFonts w:ascii="Cambria Math" w:hAnsi="Cambria Math" w:cs="Times New Roman"/>
                                  <w:i/>
                                  <w:sz w:val="25"/>
                                  <w:szCs w:val="25"/>
                                </w:rPr>
                              </m:ctrlPr>
                            </m:dPr>
                            <m:e>
                              <m:r>
                                <w:rPr>
                                  <w:rStyle w:val="mord"/>
                                  <w:rFonts w:ascii="Cambria Math" w:hAnsi="Cambria Math" w:cs="Times New Roman"/>
                                  <w:sz w:val="25"/>
                                  <w:szCs w:val="25"/>
                                </w:rPr>
                                <m:t>f</m:t>
                              </m:r>
                              <m:r>
                                <w:rPr>
                                  <w:rStyle w:val="mord"/>
                                  <w:rFonts w:ascii="Cambria Math" w:hAnsi="Cambria Math" w:cs="Times New Roman"/>
                                  <w:sz w:val="25"/>
                                  <w:szCs w:val="25"/>
                                </w:rPr>
                                <m:t>,r</m:t>
                              </m:r>
                              <m:ctrlPr>
                                <w:rPr>
                                  <w:rStyle w:val="mclose"/>
                                  <w:rFonts w:ascii="Cambria Math" w:hAnsi="Cambria Math" w:cs="Times New Roman"/>
                                  <w:i/>
                                  <w:sz w:val="25"/>
                                  <w:szCs w:val="25"/>
                                </w:rPr>
                              </m:ctrlPr>
                            </m:e>
                          </m:d>
                        </m:sub>
                        <m:sup>
                          <m:r>
                            <w:rPr>
                              <w:rStyle w:val="mord"/>
                              <w:rFonts w:ascii="Cambria Math" w:hAnsi="Cambria Math"/>
                              <w:sz w:val="25"/>
                              <w:szCs w:val="25"/>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x</m:t>
                              </m:r>
                            </m:e>
                            <m:sub>
                              <m:r>
                                <w:rPr>
                                  <w:rFonts w:ascii="Cambria Math" w:hAnsi="Cambria Math" w:hint="eastAsia"/>
                                </w:rPr>
                                <m:t>q</m:t>
                              </m:r>
                              <m:r>
                                <w:rPr>
                                  <w:rFonts w:ascii="Cambria Math" w:hAnsi="Cambria Math"/>
                                </w:rPr>
                                <m:t>,f</m:t>
                              </m:r>
                            </m:sub>
                            <m:sup>
                              <m:r>
                                <w:rPr>
                                  <w:rFonts w:ascii="Cambria Math" w:hAnsi="Cambria Math"/>
                                </w:rPr>
                                <m:t>t</m:t>
                              </m:r>
                            </m:sup>
                          </m:sSubSup>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q,u</m:t>
                              </m:r>
                            </m:sub>
                          </m:sSub>
                        </m:den>
                      </m:f>
                    </m:e>
                  </m:nary>
                </m:e>
              </m:nary>
            </m:e>
          </m:nary>
          <m:r>
            <w:rPr>
              <w:rFonts w:ascii="Cambria Math" w:hAnsi="Cambria Math"/>
            </w:rPr>
            <m:t>.</m:t>
          </m:r>
        </m:oMath>
      </m:oMathPara>
    </w:p>
    <w:p w14:paraId="19AD0BEC" w14:textId="0C371EA5" w:rsidR="00AA3656" w:rsidRDefault="0000781E" w:rsidP="005F57FF">
      <w:pPr>
        <w:ind w:firstLineChars="0" w:firstLine="0"/>
        <w:rPr>
          <w:b/>
          <w:bCs/>
          <w:sz w:val="24"/>
          <w:szCs w:val="28"/>
        </w:rPr>
      </w:pPr>
      <w:r>
        <w:rPr>
          <w:rFonts w:hint="eastAsia"/>
          <w:b/>
          <w:bCs/>
          <w:sz w:val="24"/>
          <w:szCs w:val="28"/>
        </w:rPr>
        <w:t>Problem</w:t>
      </w:r>
      <w:r>
        <w:rPr>
          <w:b/>
          <w:bCs/>
          <w:sz w:val="24"/>
          <w:szCs w:val="28"/>
        </w:rPr>
        <w:t xml:space="preserve"> formulation</w:t>
      </w:r>
      <w:r w:rsidR="00DD5DED" w:rsidRPr="0000781E">
        <w:rPr>
          <w:rFonts w:hint="eastAsia"/>
          <w:b/>
          <w:bCs/>
          <w:sz w:val="24"/>
          <w:szCs w:val="28"/>
        </w:rPr>
        <w:t>：</w:t>
      </w:r>
    </w:p>
    <w:p w14:paraId="399F6148" w14:textId="2493C0F2" w:rsidR="005F57FF" w:rsidRPr="005F57FF" w:rsidRDefault="005F57FF" w:rsidP="005F57FF">
      <w:pPr>
        <w:ind w:firstLineChars="0" w:firstLine="0"/>
        <w:rPr>
          <w:b/>
          <w:bCs/>
        </w:rPr>
      </w:pPr>
      <w:r w:rsidRPr="005F57FF">
        <w:rPr>
          <w:b/>
          <w:bCs/>
        </w:rPr>
        <w:t>Design of Optimization Problem</w:t>
      </w:r>
      <w:r w:rsidRPr="005F57FF">
        <w:rPr>
          <w:rFonts w:hint="eastAsia"/>
          <w:b/>
          <w:bCs/>
        </w:rPr>
        <w:t>：</w:t>
      </w:r>
    </w:p>
    <w:p w14:paraId="2F7213EE" w14:textId="428E7B7E" w:rsidR="00AA3656" w:rsidRPr="00E1370F" w:rsidRDefault="00F97B54" w:rsidP="008B6DB4">
      <w:pPr>
        <w:ind w:firstLineChars="0" w:firstLine="0"/>
        <w:rPr>
          <w:iCs/>
          <w:sz w:val="28"/>
          <w:szCs w:val="32"/>
        </w:rPr>
      </w:pPr>
      <m:oMathPara>
        <m:oMath>
          <m:func>
            <m:funcPr>
              <m:ctrlPr>
                <w:rPr>
                  <w:rFonts w:ascii="Cambria Math" w:hAnsi="Cambria Math"/>
                  <w:i/>
                  <w:sz w:val="28"/>
                  <w:szCs w:val="32"/>
                </w:rPr>
              </m:ctrlPr>
            </m:funcPr>
            <m:fName>
              <m:limLow>
                <m:limLowPr>
                  <m:ctrlPr>
                    <w:rPr>
                      <w:rFonts w:ascii="Cambria Math" w:hAnsi="Cambria Math"/>
                      <w:i/>
                      <w:sz w:val="28"/>
                      <w:szCs w:val="32"/>
                    </w:rPr>
                  </m:ctrlPr>
                </m:limLowPr>
                <m:e>
                  <m:r>
                    <m:rPr>
                      <m:sty m:val="p"/>
                    </m:rPr>
                    <w:rPr>
                      <w:rFonts w:ascii="Cambria Math" w:hAnsi="Cambria Math"/>
                      <w:sz w:val="28"/>
                      <w:szCs w:val="32"/>
                    </w:rPr>
                    <m:t>max</m:t>
                  </m:r>
                </m:e>
                <m:lim>
                  <m:r>
                    <m:rPr>
                      <m:sty m:val="bi"/>
                    </m:rPr>
                    <w:rPr>
                      <w:rFonts w:ascii="Cambria Math" w:hAnsi="Cambria Math"/>
                      <w:sz w:val="28"/>
                      <w:szCs w:val="32"/>
                    </w:rPr>
                    <m:t>e,x</m:t>
                  </m:r>
                </m:lim>
              </m:limLow>
            </m:fName>
            <m:e>
              <m:r>
                <w:rPr>
                  <w:rFonts w:ascii="Cambria Math" w:hAnsi="Cambria Math"/>
                  <w:sz w:val="28"/>
                  <w:szCs w:val="32"/>
                </w:rPr>
                <m:t>-</m:t>
              </m:r>
              <m:sSub>
                <m:sSubPr>
                  <m:ctrlPr>
                    <w:rPr>
                      <w:rFonts w:ascii="Cambria Math" w:hAnsi="Cambria Math"/>
                      <w:i/>
                    </w:rPr>
                  </m:ctrlPr>
                </m:sSubPr>
                <m:e>
                  <m:r>
                    <w:rPr>
                      <w:rFonts w:ascii="Cambria Math" w:hAnsi="Cambria Math"/>
                    </w:rPr>
                    <m:t>E</m:t>
                  </m:r>
                </m:e>
                <m:sub>
                  <m:r>
                    <w:rPr>
                      <w:rFonts w:ascii="Cambria Math" w:hAnsi="Cambria Math" w:hint="eastAsia"/>
                    </w:rPr>
                    <m:t>total</m:t>
                  </m:r>
                </m:sub>
              </m:sSub>
            </m:e>
          </m:func>
          <m:r>
            <w:rPr>
              <w:rFonts w:ascii="Cambria Math" w:hAnsi="Cambria Math"/>
              <w:sz w:val="28"/>
              <w:szCs w:val="32"/>
            </w:rPr>
            <m:t>.</m:t>
          </m:r>
        </m:oMath>
      </m:oMathPara>
    </w:p>
    <w:p w14:paraId="4673593E" w14:textId="3D975A38" w:rsidR="00AA3656" w:rsidRPr="00DE1087" w:rsidRDefault="00DD5DED" w:rsidP="009E4E58">
      <w:pPr>
        <w:ind w:firstLine="420"/>
      </w:pPr>
      <w:r w:rsidRPr="00DE1087">
        <w:rPr>
          <w:rFonts w:hint="eastAsia"/>
        </w:rPr>
        <w:t>C</w:t>
      </w:r>
      <w:r w:rsidR="00DA61FC">
        <w:t>1</w:t>
      </w:r>
      <w:r w:rsidRPr="00DE1087">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c,e</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f</m:t>
        </m:r>
        <m:r>
          <m:rPr>
            <m:scr m:val="script"/>
          </m:rPr>
          <w:rPr>
            <w:rFonts w:ascii="Cambria Math" w:hAnsi="Cambria Math"/>
          </w:rPr>
          <m:t>∈F,</m:t>
        </m:r>
        <m:r>
          <w:rPr>
            <w:rFonts w:ascii="Cambria Math" w:hAnsi="Cambria Math"/>
          </w:rPr>
          <m:t>r</m:t>
        </m:r>
        <m:r>
          <m:rPr>
            <m:scr m:val="script"/>
          </m:rPr>
          <w:rPr>
            <w:rFonts w:ascii="Cambria Math" w:hAnsi="Cambria Math"/>
          </w:rPr>
          <m:t>∈R,</m:t>
        </m:r>
      </m:oMath>
    </w:p>
    <w:p w14:paraId="523379D0" w14:textId="603814C7" w:rsidR="00AA3656" w:rsidRDefault="00DD5DED" w:rsidP="00DE1087">
      <w:pPr>
        <w:ind w:firstLine="420"/>
      </w:pPr>
      <w:r w:rsidRPr="00DE1087">
        <w:rPr>
          <w:rFonts w:hint="eastAsia"/>
        </w:rPr>
        <w:t>C</w:t>
      </w:r>
      <w:r w:rsidR="00DA61FC">
        <w:t>2</w:t>
      </w:r>
      <w:r w:rsidRPr="00DE1087">
        <w:rPr>
          <w:rFonts w:hint="eastAsia"/>
        </w:rPr>
        <w:t>：</w:t>
      </w:r>
      <m:oMath>
        <m:nary>
          <m:naryPr>
            <m:chr m:val="∑"/>
            <m:limLoc m:val="subSup"/>
            <m:ctrlPr>
              <w:rPr>
                <w:rFonts w:ascii="Cambria Math" w:hAnsi="Cambria Math"/>
                <w:i/>
              </w:rPr>
            </m:ctrlPr>
          </m:naryPr>
          <m:sub>
            <m:r>
              <w:rPr>
                <w:rFonts w:ascii="Cambria Math" w:hAnsi="Cambria Math"/>
              </w:rPr>
              <m:t>f=1</m:t>
            </m:r>
          </m:sub>
          <m:sup>
            <m:r>
              <m:rPr>
                <m:scr m:val="script"/>
              </m:rPr>
              <w:rPr>
                <w:rFonts w:ascii="Cambria Math" w:hAnsi="Cambria Math"/>
              </w:rPr>
              <m:t>F</m:t>
            </m:r>
          </m:sup>
          <m:e>
            <m:sSub>
              <m:sSubPr>
                <m:ctrlPr>
                  <w:rPr>
                    <w:rFonts w:ascii="Cambria Math" w:hAnsi="Cambria Math"/>
                    <w:i/>
                  </w:rPr>
                </m:ctrlPr>
              </m:sSubPr>
              <m:e>
                <m:r>
                  <w:rPr>
                    <w:rFonts w:ascii="Cambria Math" w:hAnsi="Cambria Math"/>
                  </w:rPr>
                  <m:t>θ</m:t>
                </m:r>
              </m:e>
              <m:sub>
                <m:r>
                  <w:rPr>
                    <w:rFonts w:ascii="Cambria Math" w:hAnsi="Cambria Math"/>
                  </w:rPr>
                  <m:t>r,f</m:t>
                </m:r>
              </m:sub>
            </m:sSub>
            <m:r>
              <w:rPr>
                <w:rFonts w:ascii="Cambria Math" w:hAnsi="Cambria Math"/>
              </w:rPr>
              <m:t xml:space="preserve"> = 1,       </m:t>
            </m:r>
            <m:r>
              <m:rPr>
                <m:sty m:val="p"/>
              </m:rPr>
              <w:rPr>
                <w:rFonts w:ascii="Cambria Math" w:hAnsi="Cambria Math" w:cs="Cambria Math"/>
              </w:rPr>
              <m:t>∀</m:t>
            </m:r>
          </m:e>
        </m:nary>
        <m:r>
          <w:rPr>
            <w:rFonts w:ascii="Cambria Math" w:hAnsi="Cambria Math"/>
          </w:rPr>
          <m:t>r</m:t>
        </m:r>
        <m:r>
          <m:rPr>
            <m:scr m:val="script"/>
          </m:rPr>
          <w:rPr>
            <w:rFonts w:ascii="Cambria Math" w:hAnsi="Cambria Math"/>
          </w:rPr>
          <m:t>∈ R,</m:t>
        </m:r>
      </m:oMath>
      <w:r w:rsidRPr="00DE1087">
        <w:rPr>
          <w:rFonts w:hint="eastAsia"/>
        </w:rPr>
        <w:t xml:space="preserve"> </w:t>
      </w:r>
    </w:p>
    <w:p w14:paraId="1BD4F5AF" w14:textId="217D24C9" w:rsidR="00AA3656" w:rsidRPr="00F6482D" w:rsidRDefault="00DE4565" w:rsidP="00F6482D">
      <w:pPr>
        <w:ind w:firstLine="420"/>
        <w:rPr>
          <w:rFonts w:hint="eastAsia"/>
          <w:color w:val="4472C4" w:themeColor="accent1"/>
        </w:rPr>
      </w:pPr>
      <w:r w:rsidRPr="00505BA1">
        <w:rPr>
          <w:rFonts w:hint="eastAsia"/>
        </w:rPr>
        <w:t>C</w:t>
      </w:r>
      <w:r w:rsidR="00DA61FC" w:rsidRPr="00505BA1">
        <w:t>3</w:t>
      </w:r>
      <w:r w:rsidRPr="00505BA1">
        <w:rPr>
          <w:rFonts w:hint="eastAsia"/>
        </w:rPr>
        <w:t>：</w:t>
      </w:r>
      <m:oMath>
        <m:nary>
          <m:naryPr>
            <m:chr m:val="∑"/>
            <m:limLoc m:val="undOvr"/>
            <m:supHide m:val="1"/>
            <m:ctrlPr>
              <w:rPr>
                <w:rFonts w:ascii="Cambria Math" w:hAnsi="Cambria Math"/>
                <w:i/>
                <w:color w:val="4472C4" w:themeColor="accent1"/>
              </w:rPr>
            </m:ctrlPr>
          </m:naryPr>
          <m:sub>
            <m:r>
              <w:rPr>
                <w:rFonts w:ascii="Cambria Math" w:hAnsi="Cambria Math"/>
                <w:color w:val="4472C4" w:themeColor="accent1"/>
              </w:rPr>
              <m:t>f</m:t>
            </m:r>
            <m:r>
              <m:rPr>
                <m:scr m:val="script"/>
              </m:rPr>
              <w:rPr>
                <w:rFonts w:ascii="Cambria Math" w:hAnsi="Cambria Math"/>
                <w:color w:val="4472C4" w:themeColor="accent1"/>
              </w:rPr>
              <m:t>∈F</m:t>
            </m:r>
          </m:sub>
          <m:sup/>
          <m:e>
            <m:sSub>
              <m:sSubPr>
                <m:ctrlPr>
                  <w:rPr>
                    <w:rFonts w:ascii="Cambria Math" w:hAnsi="Cambria Math"/>
                    <w:i/>
                    <w:color w:val="4472C4" w:themeColor="accent1"/>
                  </w:rPr>
                </m:ctrlPr>
              </m:sSubPr>
              <m:e>
                <m:r>
                  <w:rPr>
                    <w:rFonts w:ascii="Cambria Math" w:hAnsi="Cambria Math"/>
                    <w:color w:val="4472C4" w:themeColor="accent1"/>
                  </w:rPr>
                  <m:t>a</m:t>
                </m:r>
              </m:e>
              <m:sub>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color w:val="4472C4" w:themeColor="accent1"/>
                          </w:rPr>
                          <m:t>i,j</m:t>
                        </m:r>
                      </m:e>
                    </m:d>
                    <m:r>
                      <w:rPr>
                        <w:rFonts w:ascii="Cambria Math" w:hAnsi="Cambria Math"/>
                        <w:color w:val="4472C4" w:themeColor="accent1"/>
                      </w:rPr>
                      <m:t>,f</m:t>
                    </m:r>
                  </m:sub>
                  <m:sup>
                    <m:r>
                      <w:rPr>
                        <w:rFonts w:ascii="Cambria Math" w:hAnsi="Cambria Math"/>
                        <w:color w:val="4472C4" w:themeColor="accent1"/>
                      </w:rPr>
                      <m:t>t</m:t>
                    </m:r>
                  </m:sup>
                </m:sSubSup>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max</m:t>
                </m:r>
              </m:sub>
            </m:sSub>
            <m:r>
              <w:rPr>
                <w:rFonts w:ascii="Cambria Math" w:hAnsi="Cambria Math"/>
                <w:color w:val="4472C4" w:themeColor="accent1"/>
              </w:rPr>
              <m:t>,  ∀</m:t>
            </m:r>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hint="eastAsia"/>
                        <w:color w:val="4472C4" w:themeColor="accent1"/>
                      </w:rPr>
                      <m:t>i</m:t>
                    </m:r>
                    <m:r>
                      <w:rPr>
                        <w:rFonts w:ascii="Cambria Math" w:hAnsi="Cambria Math"/>
                        <w:color w:val="4472C4" w:themeColor="accent1"/>
                      </w:rPr>
                      <m:t>,j</m:t>
                    </m:r>
                  </m:e>
                </m:d>
              </m:sub>
              <m:sup>
                <m:r>
                  <w:rPr>
                    <w:rFonts w:ascii="Cambria Math" w:hAnsi="Cambria Math"/>
                    <w:color w:val="4472C4" w:themeColor="accent1"/>
                  </w:rPr>
                  <m:t>t</m:t>
                </m:r>
              </m:sup>
            </m:sSubSup>
            <m:r>
              <w:rPr>
                <w:rStyle w:val="mclose"/>
                <w:rFonts w:ascii="Cambria Math" w:hAnsi="Cambria Math" w:cs="Times New Roman"/>
                <w:color w:val="4472C4" w:themeColor="accent1"/>
                <w:szCs w:val="21"/>
              </w:rPr>
              <m:t>∈</m:t>
            </m:r>
            <m:sSubSup>
              <m:sSubSupPr>
                <m:ctrlPr>
                  <w:rPr>
                    <w:rFonts w:ascii="Cambria Math" w:hAnsi="Cambria Math"/>
                    <w:i/>
                    <w:color w:val="4472C4" w:themeColor="accent1"/>
                  </w:rPr>
                </m:ctrlPr>
              </m:sSubSupPr>
              <m:e>
                <m:r>
                  <w:rPr>
                    <w:rFonts w:ascii="Cambria Math" w:hAnsi="Cambria Math" w:hint="eastAsia"/>
                    <w:color w:val="4472C4" w:themeColor="accent1"/>
                  </w:rPr>
                  <m:t>e</m:t>
                </m:r>
              </m:e>
              <m:sub>
                <m:d>
                  <m:dPr>
                    <m:ctrlPr>
                      <w:rPr>
                        <w:rFonts w:ascii="Cambria Math" w:hAnsi="Cambria Math"/>
                        <w:i/>
                        <w:color w:val="4472C4" w:themeColor="accent1"/>
                      </w:rPr>
                    </m:ctrlPr>
                  </m:dPr>
                  <m:e>
                    <m:r>
                      <w:rPr>
                        <w:rFonts w:ascii="Cambria Math" w:hAnsi="Cambria Math" w:hint="eastAsia"/>
                        <w:color w:val="4472C4" w:themeColor="accent1"/>
                      </w:rPr>
                      <m:t>q</m:t>
                    </m:r>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e>
                </m:d>
              </m:sub>
              <m:sup>
                <m:r>
                  <w:rPr>
                    <w:rFonts w:ascii="Cambria Math" w:hAnsi="Cambria Math"/>
                    <w:color w:val="4472C4" w:themeColor="accent1"/>
                  </w:rPr>
                  <m:t>t</m:t>
                </m:r>
              </m:sup>
            </m:sSubSup>
            <m:r>
              <w:rPr>
                <w:rFonts w:ascii="Cambria Math" w:hAnsi="Cambria Math"/>
                <w:color w:val="4472C4" w:themeColor="accent1"/>
              </w:rPr>
              <m:t>,t∈</m:t>
            </m:r>
            <m:r>
              <m:rPr>
                <m:sty m:val="p"/>
              </m:rPr>
              <w:rPr>
                <w:rFonts w:ascii="Cambria Math" w:hAnsi="Cambria Math"/>
                <w:color w:val="4472C4" w:themeColor="accent1"/>
              </w:rPr>
              <m:t>Γ</m:t>
            </m:r>
            <m:r>
              <w:rPr>
                <w:rFonts w:ascii="Cambria Math" w:hAnsi="Cambria Math"/>
                <w:color w:val="4472C4" w:themeColor="accent1"/>
              </w:rPr>
              <m:t>,</m:t>
            </m:r>
          </m:e>
        </m:nary>
      </m:oMath>
    </w:p>
    <w:p w14:paraId="53E1FB3D" w14:textId="705D63D4" w:rsidR="00AA3656" w:rsidRDefault="00DD5DED" w:rsidP="00DE1087">
      <w:pPr>
        <w:ind w:firstLine="420"/>
      </w:pPr>
      <w:r w:rsidRPr="00DE1087">
        <w:rPr>
          <w:rFonts w:hint="eastAsia"/>
        </w:rPr>
        <w:t>C</w:t>
      </w:r>
      <w:r w:rsidR="00505BA1">
        <w:t>4</w:t>
      </w:r>
      <w:r w:rsidRPr="00DE1087">
        <w:rPr>
          <w:rFonts w:hint="eastAsia"/>
        </w:rPr>
        <w:t>：</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w:rPr>
            <w:rFonts w:ascii="Cambria Math" w:hAnsi="Cambria Math"/>
          </w:rPr>
          <m:t xml:space="preserve">, </m:t>
        </m:r>
        <m:r>
          <w:rPr>
            <w:rFonts w:ascii="Cambria Math" w:hAnsi="Cambria Math"/>
          </w:rPr>
          <m:t>∀</m:t>
        </m:r>
        <m:r>
          <w:rPr>
            <w:rFonts w:ascii="Cambria Math" w:hAnsi="Cambria Math" w:hint="eastAsia"/>
          </w:rPr>
          <m:t>f</m:t>
        </m:r>
        <m:r>
          <m:rPr>
            <m:scr m:val="script"/>
          </m:rPr>
          <w:rPr>
            <w:rFonts w:ascii="Cambria Math" w:hAnsi="Cambria Math"/>
          </w:rPr>
          <m:t>∈F,</m:t>
        </m:r>
      </m:oMath>
    </w:p>
    <w:p w14:paraId="69A98528" w14:textId="5B8A1FF9" w:rsidR="004829BB" w:rsidRPr="00331C53" w:rsidRDefault="004829BB" w:rsidP="004829BB">
      <w:pPr>
        <w:ind w:firstLine="420"/>
        <w:rPr>
          <w:rFonts w:hint="eastAsia"/>
        </w:rPr>
      </w:pPr>
      <w:r w:rsidRPr="00DE1087">
        <w:rPr>
          <w:rFonts w:hint="eastAsia"/>
        </w:rPr>
        <w:t>C</w:t>
      </w:r>
      <w:r w:rsidR="004953B7">
        <w:t>5</w:t>
      </w:r>
      <w:r w:rsidRPr="00DE1087">
        <w:rPr>
          <w:rFonts w:hint="eastAsia"/>
        </w:rPr>
        <w:t>：</w:t>
      </w:r>
      <m:oMath>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q'</m:t>
                    </m:r>
                  </m:e>
                </m:d>
                <m:r>
                  <w:rPr>
                    <w:rFonts w:ascii="Cambria Math" w:hAnsi="Cambria Math"/>
                  </w:rPr>
                  <m:t>,f</m:t>
                </m:r>
              </m:sub>
              <m:sup>
                <m:r>
                  <w:rPr>
                    <w:rFonts w:ascii="Cambria Math" w:hAnsi="Cambria Math"/>
                  </w:rPr>
                  <m:t>t</m:t>
                </m:r>
              </m:sup>
            </m:sSubSup>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m:rPr>
            <m:scr m:val="script"/>
          </m:rPr>
          <w:rPr>
            <w:rFonts w:ascii="Cambria Math" w:hAnsi="Cambria Math"/>
          </w:rPr>
          <m:t>∈E</m:t>
        </m:r>
        <m:r>
          <w:rPr>
            <w:rFonts w:ascii="Cambria Math" w:hAnsi="Cambria Math"/>
          </w:rPr>
          <m:t>,</m:t>
        </m:r>
        <m:r>
          <w:rPr>
            <w:rFonts w:ascii="Cambria Math" w:hAnsi="Cambria Math"/>
          </w:rPr>
          <m:t>∀</m:t>
        </m:r>
        <m:r>
          <w:rPr>
            <w:rFonts w:ascii="Cambria Math" w:hAnsi="Cambria Math" w:hint="eastAsia"/>
          </w:rPr>
          <m:t>f</m:t>
        </m:r>
        <m:r>
          <m:rPr>
            <m:scr m:val="script"/>
          </m:rPr>
          <w:rPr>
            <w:rFonts w:ascii="Cambria Math" w:hAnsi="Cambria Math"/>
          </w:rPr>
          <m:t>∈F,</m:t>
        </m:r>
        <m:r>
          <w:rPr>
            <w:rFonts w:ascii="Cambria Math" w:hAnsi="Cambria Math"/>
          </w:rPr>
          <m:t xml:space="preserve">  </m:t>
        </m:r>
      </m:oMath>
    </w:p>
    <w:p w14:paraId="4F2EB871" w14:textId="2CAF07F4" w:rsidR="00EB6DE6" w:rsidRDefault="00C9792A" w:rsidP="00F6482D">
      <w:pPr>
        <w:ind w:firstLine="420"/>
        <w:rPr>
          <w:rFonts w:hint="eastAsia"/>
        </w:rPr>
      </w:pPr>
      <w:r>
        <w:rPr>
          <w:rFonts w:hint="eastAsia"/>
        </w:rPr>
        <w:t>C</w:t>
      </w:r>
      <w:r w:rsidR="004953B7">
        <w:t>6</w:t>
      </w:r>
      <w:r>
        <w:rPr>
          <w:rFonts w:hint="eastAsia"/>
        </w:rPr>
        <w:t>：</w:t>
      </w:r>
      <m:oMath>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r>
                      <w:rPr>
                        <w:rFonts w:ascii="Cambria Math" w:hAnsi="Cambria Math"/>
                      </w:rPr>
                      <m:t>,f</m:t>
                    </m:r>
                  </m:sub>
                  <m:sup>
                    <m:r>
                      <w:rPr>
                        <w:rFonts w:ascii="Cambria Math" w:hAnsi="Cambria Math"/>
                      </w:rPr>
                      <m:t>t</m:t>
                    </m:r>
                  </m:sup>
                </m:sSubSup>
              </m:sub>
            </m:sSub>
            <m:r>
              <w:rPr>
                <w:rFonts w:ascii="Cambria Math" w:hAnsi="Cambria Math"/>
              </w:rPr>
              <m:t>⋅</m:t>
            </m:r>
            <m:sSubSup>
              <m:sSubSupPr>
                <m:ctrlPr>
                  <w:rPr>
                    <w:rFonts w:ascii="Cambria Math" w:hAnsi="Cambria Math"/>
                    <w:i/>
                  </w:rPr>
                </m:ctrlPr>
              </m:sSubSupPr>
              <m:e>
                <m:r>
                  <m:rPr>
                    <m:scr m:val="script"/>
                  </m:rPr>
                  <w:rPr>
                    <w:rFonts w:ascii="Cambria Math" w:hAnsi="Cambria Math"/>
                  </w:rPr>
                  <m:t>x</m:t>
                </m:r>
              </m:e>
              <m:sub>
                <m:r>
                  <w:rPr>
                    <w:rFonts w:ascii="Cambria Math" w:hAnsi="Cambria Math"/>
                  </w:rPr>
                  <m:t>q,f</m:t>
                </m:r>
              </m:sub>
              <m:sup>
                <m:r>
                  <w:rPr>
                    <w:rFonts w:ascii="Cambria Math" w:hAnsi="Cambria Math"/>
                  </w:rPr>
                  <m:t>t</m:t>
                </m:r>
              </m:sup>
            </m:sSubSup>
            <m:r>
              <w:rPr>
                <w:rFonts w:ascii="Cambria Math" w:hAnsi="Cambria Math"/>
              </w:rPr>
              <m:t>⋅s≤</m:t>
            </m:r>
            <m:r>
              <w:rPr>
                <w:rFonts w:ascii="Cambria Math" w:hAnsi="Cambria Math" w:hint="eastAsia"/>
              </w:rPr>
              <m:t>d</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i,j</m:t>
                        </m:r>
                      </m:e>
                    </m:d>
                  </m:sub>
                  <m:sup>
                    <m:r>
                      <w:rPr>
                        <w:rFonts w:ascii="Cambria Math" w:hAnsi="Cambria Math"/>
                      </w:rPr>
                      <m:t>t</m:t>
                    </m:r>
                  </m:sup>
                </m:sSubSup>
              </m:e>
            </m:d>
          </m:e>
        </m:nary>
        <m:r>
          <w:rPr>
            <w:rFonts w:ascii="Cambria Math" w:hAnsi="Cambria Math"/>
          </w:rPr>
          <m:t>,        ∀</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i</m:t>
                </m:r>
                <m:r>
                  <w:rPr>
                    <w:rFonts w:ascii="Cambria Math" w:hAnsi="Cambria Math"/>
                  </w:rPr>
                  <m:t>,j</m:t>
                </m:r>
              </m:e>
            </m:d>
          </m:sub>
          <m:sup>
            <m:r>
              <w:rPr>
                <w:rFonts w:ascii="Cambria Math" w:hAnsi="Cambria Math"/>
              </w:rPr>
              <m:t>t</m:t>
            </m:r>
          </m:sup>
        </m:sSubSup>
        <m:r>
          <w:rPr>
            <w:rStyle w:val="mclose"/>
            <w:rFonts w:ascii="Cambria Math" w:hAnsi="Cambria Math" w:cs="Times New Roman"/>
            <w:color w:val="24292F"/>
            <w:szCs w:val="21"/>
          </w:rPr>
          <m:t>∈</m:t>
        </m:r>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hint="eastAsia"/>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sub>
          <m:sup>
            <m:r>
              <w:rPr>
                <w:rFonts w:ascii="Cambria Math" w:hAnsi="Cambria Math"/>
              </w:rPr>
              <m:t>t</m:t>
            </m:r>
          </m:sup>
        </m:sSubSup>
        <m:r>
          <w:rPr>
            <w:rFonts w:ascii="Cambria Math" w:hAnsi="Cambria Math"/>
          </w:rPr>
          <m:t>, t∈</m:t>
        </m:r>
        <m:r>
          <m:rPr>
            <m:sty m:val="p"/>
          </m:rPr>
          <w:rPr>
            <w:rFonts w:ascii="Cambria Math" w:hAnsi="Cambria Math"/>
          </w:rPr>
          <m:t>Γ,q</m:t>
        </m:r>
        <m:r>
          <m:rPr>
            <m:sty m:val="p"/>
          </m:rPr>
          <w:rPr>
            <w:rFonts w:ascii="Cambria Math" w:hAnsi="Cambria Math"/>
          </w:rPr>
          <m:t>∈</m:t>
        </m:r>
        <m:r>
          <m:rPr>
            <m:scr m:val="script"/>
            <m:sty m:val="p"/>
          </m:rPr>
          <w:rPr>
            <w:rFonts w:ascii="Cambria Math" w:hAnsi="Cambria Math"/>
          </w:rPr>
          <m:t>Q</m:t>
        </m:r>
        <m:r>
          <w:rPr>
            <w:rFonts w:ascii="Cambria Math" w:hAnsi="Cambria Math"/>
          </w:rPr>
          <m:t>,</m:t>
        </m:r>
      </m:oMath>
    </w:p>
    <w:p w14:paraId="7F45EF7E" w14:textId="21BDA6D9" w:rsidR="0000781E" w:rsidRPr="0000781E" w:rsidRDefault="0000781E" w:rsidP="0000781E">
      <w:pPr>
        <w:ind w:firstLine="420"/>
        <w:rPr>
          <w:rFonts w:eastAsiaTheme="minorEastAsia"/>
          <w:i/>
        </w:rPr>
      </w:pPr>
      <w:r>
        <w:rPr>
          <w:rFonts w:hint="eastAsia"/>
        </w:rPr>
        <w:t>C</w:t>
      </w:r>
      <w:r w:rsidR="004953B7">
        <w:t>7</w:t>
      </w:r>
      <w:r>
        <w:rPr>
          <w:rFonts w:hint="eastAsia"/>
        </w:rPr>
        <w:t>：</w:t>
      </w:r>
      <m:oMath>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      ∀</m:t>
        </m:r>
        <m:r>
          <w:rPr>
            <w:rFonts w:ascii="Cambria Math" w:hAnsi="Cambria Math"/>
          </w:rPr>
          <m:t>q</m:t>
        </m:r>
        <m:r>
          <m:rPr>
            <m:scr m:val="script"/>
          </m:rPr>
          <w:rPr>
            <w:rFonts w:ascii="Cambria Math" w:hAnsi="Cambria Math"/>
          </w:rPr>
          <m:t>∈Q,</m:t>
        </m:r>
      </m:oMath>
    </w:p>
    <w:p w14:paraId="2A0BEBED" w14:textId="57014A77" w:rsidR="0000781E" w:rsidRPr="0000781E" w:rsidRDefault="0000781E" w:rsidP="00C9792A">
      <w:pPr>
        <w:ind w:firstLine="420"/>
      </w:pPr>
      <w:r>
        <w:t>C</w:t>
      </w:r>
      <w:r w:rsidR="004953B7">
        <w:t>8</w:t>
      </w:r>
      <w:r>
        <w:rPr>
          <w:rFonts w:hint="eastAsia"/>
        </w:rPr>
        <w:t>：</w:t>
      </w:r>
      <m:oMath>
        <m:r>
          <w:rPr>
            <w:rFonts w:ascii="Cambria Math" w:hAnsi="Cambria Math"/>
          </w:rPr>
          <m:t>0≤</m:t>
        </m:r>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,f</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     ∀</m:t>
        </m:r>
        <m:r>
          <w:rPr>
            <w:rFonts w:ascii="Cambria Math" w:hAnsi="Cambria Math"/>
          </w:rPr>
          <m:t>q</m:t>
        </m:r>
        <m:r>
          <m:rPr>
            <m:scr m:val="script"/>
          </m:rPr>
          <w:rPr>
            <w:rFonts w:ascii="Cambria Math" w:hAnsi="Cambria Math"/>
          </w:rPr>
          <m:t>∈Q, ∀</m:t>
        </m:r>
        <m:r>
          <w:rPr>
            <w:rFonts w:ascii="Cambria Math" w:hAnsi="Cambria Math" w:hint="eastAsia"/>
          </w:rPr>
          <m:t>f</m:t>
        </m:r>
        <m:r>
          <m:rPr>
            <m:scr m:val="script"/>
          </m:rPr>
          <w:rPr>
            <w:rFonts w:ascii="Cambria Math" w:hAnsi="Cambria Math"/>
          </w:rPr>
          <m:t>∈F,</m:t>
        </m:r>
      </m:oMath>
    </w:p>
    <w:p w14:paraId="1142F342" w14:textId="5E6029A9" w:rsidR="00AA3656" w:rsidRPr="00CC21C8" w:rsidRDefault="00912EC1" w:rsidP="00DE1087">
      <w:pPr>
        <w:ind w:firstLine="420"/>
        <w:rPr>
          <w:color w:val="4472C4" w:themeColor="accent1"/>
        </w:rPr>
      </w:pPr>
      <w:r w:rsidRPr="00CC21C8">
        <w:rPr>
          <w:rFonts w:hint="eastAsia"/>
          <w:color w:val="4472C4" w:themeColor="accent1"/>
        </w:rPr>
        <w:t>C</w:t>
      </w:r>
      <w:r w:rsidR="004953B7" w:rsidRPr="00CC21C8">
        <w:rPr>
          <w:color w:val="4472C4" w:themeColor="accent1"/>
        </w:rPr>
        <w:t>9</w:t>
      </w:r>
      <w:r w:rsidRPr="00CC21C8">
        <w:rPr>
          <w:rFonts w:hint="eastAsia"/>
          <w:color w:val="4472C4" w:themeColor="accent1"/>
        </w:rPr>
        <w:t>：接受到的文件数大于块数</w:t>
      </w:r>
    </w:p>
    <w:p w14:paraId="70B568B1" w14:textId="46101DEC" w:rsidR="005F57FF" w:rsidRPr="005F57FF" w:rsidRDefault="005F57FF" w:rsidP="005F57FF">
      <w:pPr>
        <w:ind w:firstLineChars="0" w:firstLine="0"/>
        <w:rPr>
          <w:b/>
          <w:bCs/>
        </w:rPr>
      </w:pPr>
      <w:r w:rsidRPr="005F57FF">
        <w:rPr>
          <w:b/>
          <w:bCs/>
        </w:rPr>
        <w:t>Modeling Dynamic SFC Orchestration as the MDP</w:t>
      </w:r>
      <w:r w:rsidRPr="005F57FF">
        <w:rPr>
          <w:rFonts w:hint="eastAsia"/>
          <w:b/>
          <w:bCs/>
        </w:rPr>
        <w:t>：</w:t>
      </w:r>
    </w:p>
    <w:p w14:paraId="6CA8B1FB" w14:textId="77777777" w:rsidR="005F57FF" w:rsidRDefault="005F57FF" w:rsidP="005F57FF">
      <w:pPr>
        <w:ind w:firstLine="420"/>
      </w:pPr>
      <w:r w:rsidRPr="00290605">
        <w:rPr>
          <w:rFonts w:hint="eastAsia"/>
        </w:rPr>
        <w:t>为了有效地捕获服务提供期间网络状态之间的动态转换，我们使用了</w:t>
      </w:r>
      <w:r w:rsidRPr="00290605">
        <w:rPr>
          <w:rFonts w:hint="eastAsia"/>
        </w:rPr>
        <w:t>MDP</w:t>
      </w:r>
      <w:r>
        <w:rPr>
          <w:rFonts w:hint="eastAsia"/>
        </w:rPr>
        <w:t>建模</w:t>
      </w:r>
      <w:r w:rsidRPr="00290605">
        <w:rPr>
          <w:rFonts w:hint="eastAsia"/>
        </w:rPr>
        <w:t>内容缓存的转换。具体来说，我们使用元组</w:t>
      </w:r>
      <m:oMath>
        <m:r>
          <w:rPr>
            <w:rFonts w:ascii="Cambria Math" w:hAnsi="Cambria Math" w:hint="eastAsia"/>
          </w:rPr>
          <m:t>&lt; S</m:t>
        </m:r>
        <m:r>
          <w:rPr>
            <w:rFonts w:ascii="Cambria Math" w:hAnsi="Cambria Math" w:hint="eastAsia"/>
          </w:rPr>
          <m:t>，</m:t>
        </m:r>
        <m:r>
          <w:rPr>
            <w:rFonts w:ascii="Cambria Math" w:hAnsi="Cambria Math" w:hint="eastAsia"/>
          </w:rPr>
          <m:t>A</m:t>
        </m:r>
        <m:r>
          <w:rPr>
            <w:rFonts w:ascii="Cambria Math" w:hAnsi="Cambria Math" w:hint="eastAsia"/>
          </w:rPr>
          <m:t>，</m:t>
        </m:r>
        <m:r>
          <w:rPr>
            <w:rFonts w:ascii="Cambria Math" w:hAnsi="Cambria Math" w:hint="eastAsia"/>
          </w:rPr>
          <m:t>R</m:t>
        </m:r>
        <m:r>
          <w:rPr>
            <w:rFonts w:ascii="Cambria Math" w:hAnsi="Cambria Math" w:hint="eastAsia"/>
          </w:rPr>
          <m:t>，</m:t>
        </m:r>
        <m:r>
          <w:rPr>
            <w:rFonts w:ascii="Cambria Math" w:hAnsi="Cambria Math" w:hint="eastAsia"/>
          </w:rPr>
          <m:t>P &gt;</m:t>
        </m:r>
      </m:oMath>
      <w:r w:rsidRPr="00290605">
        <w:rPr>
          <w:rFonts w:hint="eastAsia"/>
        </w:rPr>
        <w:t>来表示</w:t>
      </w:r>
      <w:r w:rsidRPr="00290605">
        <w:rPr>
          <w:rFonts w:hint="eastAsia"/>
        </w:rPr>
        <w:t>MDP</w:t>
      </w:r>
      <w:r w:rsidRPr="00290605">
        <w:rPr>
          <w:rFonts w:hint="eastAsia"/>
        </w:rPr>
        <w:t>，其中</w:t>
      </w:r>
      <m:oMath>
        <m:r>
          <w:rPr>
            <w:rFonts w:ascii="Cambria Math" w:hAnsi="Cambria Math" w:hint="eastAsia"/>
          </w:rPr>
          <m:t>S</m:t>
        </m:r>
      </m:oMath>
      <w:r w:rsidRPr="00290605">
        <w:rPr>
          <w:rFonts w:hint="eastAsia"/>
        </w:rPr>
        <w:t>表示缓存</w:t>
      </w:r>
      <w:r>
        <w:rPr>
          <w:rFonts w:hint="eastAsia"/>
        </w:rPr>
        <w:t>部署</w:t>
      </w:r>
      <w:r w:rsidRPr="00290605">
        <w:rPr>
          <w:rFonts w:hint="eastAsia"/>
        </w:rPr>
        <w:t>确定过程中的状态，由</w:t>
      </w:r>
      <w:r w:rsidRPr="00290605">
        <w:rPr>
          <w:rFonts w:hint="eastAsia"/>
        </w:rPr>
        <w:t>LEO</w:t>
      </w:r>
      <w:r w:rsidRPr="00290605">
        <w:rPr>
          <w:rFonts w:hint="eastAsia"/>
        </w:rPr>
        <w:t>卫星网络</w:t>
      </w:r>
      <w:r>
        <w:rPr>
          <w:rFonts w:hint="eastAsia"/>
        </w:rPr>
        <w:t>状态</w:t>
      </w:r>
      <w:r w:rsidRPr="00290605">
        <w:rPr>
          <w:rFonts w:hint="eastAsia"/>
        </w:rPr>
        <w:t>信息和当前文件需求组成。</w:t>
      </w:r>
      <m:oMath>
        <m:r>
          <w:rPr>
            <w:rFonts w:ascii="Cambria Math" w:hAnsi="Cambria Math" w:hint="eastAsia"/>
          </w:rPr>
          <m:t>A</m:t>
        </m:r>
      </m:oMath>
      <w:r w:rsidRPr="00290605">
        <w:rPr>
          <w:rFonts w:hint="eastAsia"/>
        </w:rPr>
        <w:t>表示当前状态下的可用动作空间，</w:t>
      </w:r>
      <m:oMath>
        <m:r>
          <w:rPr>
            <w:rFonts w:ascii="Cambria Math" w:hAnsi="Cambria Math" w:hint="eastAsia"/>
          </w:rPr>
          <m:t>R</m:t>
        </m:r>
      </m:oMath>
      <w:r w:rsidRPr="00290605">
        <w:rPr>
          <w:rFonts w:hint="eastAsia"/>
        </w:rPr>
        <w:t>表示每个动作和状态转换的奖励函数。</w:t>
      </w:r>
      <w:r w:rsidRPr="00290605">
        <w:rPr>
          <w:rFonts w:hint="eastAsia"/>
        </w:rPr>
        <w:t>SFC</w:t>
      </w:r>
      <w:r w:rsidRPr="00290605">
        <w:rPr>
          <w:rFonts w:hint="eastAsia"/>
        </w:rPr>
        <w:t>编排的奖励功能评估并提供对代理在给定状态下的行为的定量反馈，表明它们是否与任务目标相一致。</w:t>
      </w:r>
      <m:oMath>
        <m:r>
          <w:rPr>
            <w:rFonts w:ascii="Cambria Math" w:hAnsi="Cambria Math" w:hint="eastAsia"/>
          </w:rPr>
          <m:t>P</m:t>
        </m:r>
      </m:oMath>
      <w:r w:rsidRPr="00290605">
        <w:rPr>
          <w:rFonts w:hint="eastAsia"/>
        </w:rPr>
        <w:t>在</w:t>
      </w:r>
      <w:r>
        <w:rPr>
          <w:rFonts w:hint="eastAsia"/>
        </w:rPr>
        <w:t>强化学习</w:t>
      </w:r>
      <w:r w:rsidRPr="00290605">
        <w:rPr>
          <w:rFonts w:hint="eastAsia"/>
        </w:rPr>
        <w:t>中起着至关重要的作用，它描述了代理在采取特定行动时从一种状态过渡到另一种状态的可能性。它对环境中的动态变化进行建模，使代理能够预测未来的状态并优化其行为。详情如下所示。</w:t>
      </w:r>
    </w:p>
    <w:p w14:paraId="1EC0ECB6" w14:textId="2FD4EE15" w:rsidR="005F57FF" w:rsidRDefault="005F57FF" w:rsidP="005F57FF">
      <w:pPr>
        <w:ind w:firstLine="420"/>
        <w:rPr>
          <w:rFonts w:ascii="Lato" w:hAnsi="Lato"/>
        </w:rPr>
      </w:pPr>
      <w:r w:rsidRPr="00934561">
        <w:rPr>
          <w:rFonts w:ascii="Lato" w:hAnsi="Lato" w:hint="eastAsia"/>
        </w:rPr>
        <w:lastRenderedPageBreak/>
        <w:t>1)</w:t>
      </w:r>
      <w:r w:rsidRPr="00934561">
        <w:rPr>
          <w:rFonts w:ascii="Lato" w:hAnsi="Lato" w:hint="eastAsia"/>
        </w:rPr>
        <w:t>状态表示：</w:t>
      </w:r>
      <w:r>
        <w:rPr>
          <w:rFonts w:ascii="Lato" w:hAnsi="Lato" w:hint="eastAsia"/>
        </w:rPr>
        <w:t>状态空间</w:t>
      </w:r>
      <w:r w:rsidRPr="00FB69FE">
        <w:t>表示缓存确定过程中的状态</w:t>
      </w:r>
      <w:r>
        <w:rPr>
          <w:rFonts w:hint="eastAsia"/>
        </w:rPr>
        <w:t>。</w:t>
      </w:r>
      <w:r w:rsidRPr="0058390E">
        <w:rPr>
          <w:rFonts w:hint="eastAsia"/>
        </w:rPr>
        <w:t>具体来说，状态空间</w:t>
      </w:r>
      <m:oMath>
        <m:r>
          <w:rPr>
            <w:rFonts w:ascii="Cambria Math" w:hAnsi="Cambria Math" w:hint="eastAsia"/>
          </w:rPr>
          <m:t>s(t)</m:t>
        </m:r>
      </m:oMath>
      <w:r w:rsidRPr="0058390E">
        <w:rPr>
          <w:rFonts w:hint="eastAsia"/>
        </w:rPr>
        <w:t>由当前用户的请求概率和卫星节点</w:t>
      </w:r>
      <w:r w:rsidRPr="0058390E">
        <w:rPr>
          <w:rFonts w:hint="eastAsia"/>
        </w:rPr>
        <w:t>q</w:t>
      </w:r>
      <w:r w:rsidRPr="0058390E">
        <w:rPr>
          <w:rFonts w:hint="eastAsia"/>
        </w:rPr>
        <w:t>的缓存</w:t>
      </w:r>
      <w:r>
        <w:rPr>
          <w:rFonts w:hint="eastAsia"/>
        </w:rPr>
        <w:t>决策信息合并</w:t>
      </w:r>
      <w:r w:rsidRPr="0058390E">
        <w:rPr>
          <w:rFonts w:hint="eastAsia"/>
        </w:rPr>
        <w:t>组成矩阵。</w:t>
      </w:r>
      <w:r w:rsidRPr="00605261">
        <w:rPr>
          <w:rFonts w:ascii="Lato" w:hAnsi="Lato" w:hint="eastAsia"/>
        </w:rPr>
        <w:t>因此，状态空间</w:t>
      </w:r>
      <m:oMath>
        <m:r>
          <w:rPr>
            <w:rFonts w:ascii="Cambria Math" w:hAnsi="Cambria Math"/>
          </w:rPr>
          <m:t>s(t)</m:t>
        </m:r>
      </m:oMath>
      <w:r w:rsidRPr="00605261">
        <w:rPr>
          <w:rFonts w:ascii="Lato" w:hAnsi="Lato"/>
        </w:rPr>
        <w:t>在时间</w:t>
      </w:r>
      <w:r w:rsidRPr="00605261">
        <w:rPr>
          <w:rFonts w:ascii="Lato" w:hAnsi="Lato"/>
        </w:rPr>
        <w:t>t</w:t>
      </w:r>
      <w:r w:rsidRPr="00605261">
        <w:rPr>
          <w:rFonts w:ascii="Lato" w:hAnsi="Lato"/>
        </w:rPr>
        <w:t>表示为：</w:t>
      </w:r>
    </w:p>
    <w:p w14:paraId="6A45C5C6" w14:textId="4B7E0316" w:rsidR="005F57FF" w:rsidRDefault="005F57FF" w:rsidP="005F57FF">
      <w:pPr>
        <w:ind w:firstLine="420"/>
        <w:rPr>
          <w:rFonts w:ascii="Arial" w:hAnsi="Arial" w:cs="Arial"/>
          <w:shd w:val="clear" w:color="auto" w:fill="FFFFFF"/>
        </w:rPr>
      </w:pPr>
      <w:bookmarkStart w:id="2" w:name="_Hlk150867844"/>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hint="eastAsia"/>
                          </w:rPr>
                          <m:t>p</m:t>
                        </m:r>
                      </m:e>
                      <m:sub>
                        <m:r>
                          <w:rPr>
                            <w:rFonts w:ascii="Cambria Math" w:hAnsi="Cambria Math"/>
                          </w:rPr>
                          <m:t>0,F</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hint="eastAsia"/>
                          </w:rPr>
                          <m:t>p</m:t>
                        </m:r>
                      </m:e>
                      <m:sub>
                        <m:r>
                          <w:rPr>
                            <w:rFonts w:ascii="Cambria Math" w:hAnsi="Cambria Math"/>
                          </w:rPr>
                          <m:t>R,1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R,F</m:t>
                        </m:r>
                      </m:sub>
                    </m:sSub>
                  </m:e>
                </m:mr>
              </m:m>
              <m:r>
                <w:rPr>
                  <w:rFonts w:ascii="Cambria Math" w:hAnsi="Cambria Math"/>
                </w:rPr>
                <m:t xml:space="preserve"> </m:t>
              </m:r>
              <m:m>
                <m:mPr>
                  <m:mcs>
                    <m:mc>
                      <m:mcPr>
                        <m:count m:val="3"/>
                        <m:mcJc m:val="center"/>
                      </m:mcPr>
                    </m:mc>
                  </m:mcs>
                  <m:ctrlPr>
                    <w:rPr>
                      <w:rFonts w:ascii="Cambria Math" w:hAnsi="Cambria Math"/>
                      <w:i/>
                    </w:rPr>
                  </m:ctrlPr>
                </m:mPr>
                <m:mr>
                  <m:e>
                    <m:sSubSup>
                      <m:sSubSupPr>
                        <m:ctrlPr>
                          <w:rPr>
                            <w:rFonts w:ascii="Cambria Math" w:hAnsi="Cambria Math"/>
                            <w:i/>
                          </w:rPr>
                        </m:ctrlPr>
                      </m:sSubSupPr>
                      <m:e>
                        <m:r>
                          <m:rPr>
                            <m:scr m:val="script"/>
                          </m:rPr>
                          <w:rPr>
                            <w:rFonts w:ascii="Cambria Math" w:hAnsi="Cambria Math"/>
                          </w:rPr>
                          <m:t>x</m:t>
                        </m:r>
                      </m:e>
                      <m:sub>
                        <m:r>
                          <w:rPr>
                            <w:rFonts w:ascii="Cambria Math" w:hAnsi="Cambria Math"/>
                          </w:rPr>
                          <m:t>0</m:t>
                        </m:r>
                        <m:r>
                          <w:rPr>
                            <w:rFonts w:ascii="Cambria Math" w:hAnsi="Cambria Math"/>
                          </w:rPr>
                          <m:t>,</m:t>
                        </m:r>
                        <m:r>
                          <w:rPr>
                            <w:rFonts w:ascii="Cambria Math" w:hAnsi="Cambria Math"/>
                          </w:rPr>
                          <m:t>1</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m:rPr>
                            <m:scr m:val="script"/>
                          </m:rPr>
                          <w:rPr>
                            <w:rFonts w:ascii="Cambria Math" w:hAnsi="Cambria Math"/>
                          </w:rPr>
                          <m:t>x</m:t>
                        </m:r>
                      </m:e>
                      <m:sub>
                        <m:r>
                          <w:rPr>
                            <w:rFonts w:ascii="Cambria Math" w:hAnsi="Cambria Math"/>
                          </w:rPr>
                          <m:t>0</m:t>
                        </m:r>
                        <m:r>
                          <w:rPr>
                            <w:rFonts w:ascii="Cambria Math" w:hAnsi="Cambria Math"/>
                          </w:rPr>
                          <m:t>,</m:t>
                        </m:r>
                        <m:r>
                          <w:rPr>
                            <w:rFonts w:ascii="Cambria Math" w:hAnsi="Cambria Math"/>
                          </w:rPr>
                          <m:t>F</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1</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m:rPr>
                            <m:scr m:val="script"/>
                          </m:rPr>
                          <w:rPr>
                            <w:rFonts w:ascii="Cambria Math" w:hAnsi="Cambria Math"/>
                          </w:rPr>
                          <m:t>x</m:t>
                        </m:r>
                      </m:e>
                      <m:sub>
                        <m:r>
                          <w:rPr>
                            <w:rFonts w:ascii="Cambria Math" w:hAnsi="Cambria Math"/>
                          </w:rPr>
                          <m:t>Q</m:t>
                        </m:r>
                        <m:r>
                          <w:rPr>
                            <w:rFonts w:ascii="Cambria Math" w:hAnsi="Cambria Math"/>
                          </w:rPr>
                          <m:t>,</m:t>
                        </m:r>
                        <m:r>
                          <w:rPr>
                            <w:rFonts w:ascii="Cambria Math" w:hAnsi="Cambria Math"/>
                          </w:rPr>
                          <m:t>F</m:t>
                        </m:r>
                      </m:sub>
                      <m:sup>
                        <m:r>
                          <w:rPr>
                            <w:rFonts w:ascii="Cambria Math" w:hAnsi="Cambria Math"/>
                          </w:rPr>
                          <m:t>t</m:t>
                        </m:r>
                      </m:sup>
                    </m:sSubSup>
                  </m:e>
                </m:mr>
              </m:m>
            </m:e>
          </m:d>
          <m:r>
            <w:rPr>
              <w:rFonts w:ascii="Cambria Math" w:hAnsi="Cambria Math"/>
            </w:rPr>
            <m:t>,</m:t>
          </m:r>
        </m:oMath>
      </m:oMathPara>
      <w:bookmarkEnd w:id="2"/>
    </w:p>
    <w:p w14:paraId="11C13DF6" w14:textId="0219EF29" w:rsidR="005F57FF" w:rsidRDefault="005F57FF" w:rsidP="005F57FF">
      <w:pPr>
        <w:ind w:firstLine="420"/>
        <w:rPr>
          <w:rFonts w:ascii="Lato" w:hAnsi="Lato"/>
        </w:rPr>
      </w:pPr>
      <w:r w:rsidRPr="00934561">
        <w:rPr>
          <w:rFonts w:ascii="Lato" w:hAnsi="Lato" w:hint="eastAsia"/>
        </w:rPr>
        <w:t>2)</w:t>
      </w:r>
      <w:r>
        <w:rPr>
          <w:rFonts w:ascii="Lato" w:hAnsi="Lato" w:hint="eastAsia"/>
        </w:rPr>
        <w:t>动作</w:t>
      </w:r>
      <w:r w:rsidRPr="00934561">
        <w:rPr>
          <w:rFonts w:ascii="Lato" w:hAnsi="Lato" w:hint="eastAsia"/>
        </w:rPr>
        <w:t>定义：</w:t>
      </w:r>
      <w:r>
        <w:rPr>
          <w:rFonts w:ascii="Lato" w:hAnsi="Lato" w:hint="eastAsia"/>
        </w:rPr>
        <w:t>动作空间为所有可缓存文件的索引，其输入为</w:t>
      </w:r>
      <w:r>
        <w:rPr>
          <w:rFonts w:ascii="Lato" w:hAnsi="Lato" w:hint="eastAsia"/>
        </w:rPr>
        <w:t>actor</w:t>
      </w:r>
      <w:r>
        <w:rPr>
          <w:rFonts w:ascii="Lato" w:hAnsi="Lato" w:hint="eastAsia"/>
        </w:rPr>
        <w:t>网络输出的概率分布矩阵。</w:t>
      </w:r>
      <w:r w:rsidRPr="00934561">
        <w:rPr>
          <w:rFonts w:ascii="Lato" w:hAnsi="Lato" w:hint="eastAsia"/>
        </w:rPr>
        <w:t>然后，</w:t>
      </w:r>
      <w:r>
        <w:rPr>
          <w:rFonts w:ascii="Lato" w:hAnsi="Lato" w:hint="eastAsia"/>
        </w:rPr>
        <w:t>智能体根据</w:t>
      </w:r>
      <w:r w:rsidRPr="00934561">
        <w:rPr>
          <w:rFonts w:ascii="Lato" w:hAnsi="Lato" w:hint="eastAsia"/>
        </w:rPr>
        <w:t>LEO</w:t>
      </w:r>
      <w:r w:rsidRPr="00934561">
        <w:rPr>
          <w:rFonts w:ascii="Lato" w:hAnsi="Lato" w:hint="eastAsia"/>
        </w:rPr>
        <w:t>卫星网络的当前状态输出每个缓存文件</w:t>
      </w:r>
      <w:r w:rsidR="00983696">
        <w:rPr>
          <w:rFonts w:ascii="Lato" w:hAnsi="Lato" w:hint="eastAsia"/>
        </w:rPr>
        <w:t>传递链路</w:t>
      </w:r>
      <w:r w:rsidRPr="00934561">
        <w:rPr>
          <w:rFonts w:ascii="Lato" w:hAnsi="Lato" w:hint="eastAsia"/>
        </w:rPr>
        <w:t>的最佳选择。</w:t>
      </w:r>
      <w:r w:rsidRPr="00605261">
        <w:rPr>
          <w:rFonts w:ascii="Lato" w:hAnsi="Lato" w:hint="eastAsia"/>
        </w:rPr>
        <w:t>在这个系统中，</w:t>
      </w:r>
      <w:r>
        <w:rPr>
          <w:rFonts w:ascii="Lato" w:hAnsi="Lato" w:hint="eastAsia"/>
        </w:rPr>
        <w:t>智能</w:t>
      </w:r>
      <w:proofErr w:type="gramStart"/>
      <w:r>
        <w:rPr>
          <w:rFonts w:ascii="Lato" w:hAnsi="Lato" w:hint="eastAsia"/>
        </w:rPr>
        <w:t>体</w:t>
      </w:r>
      <w:r w:rsidRPr="00605261">
        <w:rPr>
          <w:rFonts w:ascii="Lato" w:hAnsi="Lato" w:hint="eastAsia"/>
        </w:rPr>
        <w:t>需要</w:t>
      </w:r>
      <w:proofErr w:type="gramEnd"/>
      <w:r>
        <w:rPr>
          <w:rFonts w:ascii="Lato" w:hAnsi="Lato" w:hint="eastAsia"/>
        </w:rPr>
        <w:t>根据上述策略网路输出的概率来</w:t>
      </w:r>
      <w:r w:rsidRPr="00605261">
        <w:rPr>
          <w:rFonts w:ascii="Lato" w:hAnsi="Lato" w:hint="eastAsia"/>
        </w:rPr>
        <w:t>决定将</w:t>
      </w:r>
      <w:r w:rsidR="00983696">
        <w:rPr>
          <w:rFonts w:ascii="Lato" w:hAnsi="Lato" w:hint="eastAsia"/>
        </w:rPr>
        <w:t>卫星网络中已经部署的文件传递到其它</w:t>
      </w:r>
      <w:r>
        <w:rPr>
          <w:rFonts w:ascii="Lato" w:hAnsi="Lato" w:hint="eastAsia"/>
        </w:rPr>
        <w:t>卫星上</w:t>
      </w:r>
      <w:r w:rsidR="00983696">
        <w:rPr>
          <w:rFonts w:ascii="Lato" w:hAnsi="Lato" w:hint="eastAsia"/>
        </w:rPr>
        <w:t>所经过的</w:t>
      </w:r>
      <w:r w:rsidR="00983696">
        <w:rPr>
          <w:rFonts w:ascii="Lato" w:hAnsi="Lato" w:hint="eastAsia"/>
        </w:rPr>
        <w:t>I</w:t>
      </w:r>
      <w:r w:rsidR="00983696">
        <w:rPr>
          <w:rFonts w:ascii="Lato" w:hAnsi="Lato"/>
        </w:rPr>
        <w:t>SL</w:t>
      </w:r>
      <w:r w:rsidRPr="00605261">
        <w:rPr>
          <w:rFonts w:ascii="Lato" w:hAnsi="Lato"/>
        </w:rPr>
        <w:t>，</w:t>
      </w:r>
      <w:r>
        <w:rPr>
          <w:rFonts w:ascii="Lato" w:hAnsi="Lato" w:hint="eastAsia"/>
        </w:rPr>
        <w:t>与此同时要满足</w:t>
      </w:r>
      <w:r>
        <w:rPr>
          <w:rFonts w:ascii="Lato" w:hAnsi="Lato" w:hint="eastAsia"/>
        </w:rPr>
        <w:t>L</w:t>
      </w:r>
      <w:r>
        <w:rPr>
          <w:rFonts w:ascii="Lato" w:hAnsi="Lato"/>
        </w:rPr>
        <w:t>EO</w:t>
      </w:r>
      <w:r>
        <w:rPr>
          <w:rFonts w:ascii="Lato" w:hAnsi="Lato" w:hint="eastAsia"/>
        </w:rPr>
        <w:t>卫星的容量约束，</w:t>
      </w:r>
      <w:r w:rsidRPr="00605261">
        <w:rPr>
          <w:rFonts w:ascii="Lato" w:hAnsi="Lato"/>
        </w:rPr>
        <w:t>因此，动作空间在</w:t>
      </w:r>
      <w:r>
        <w:rPr>
          <w:rFonts w:ascii="Lato" w:hAnsi="Lato" w:hint="eastAsia"/>
        </w:rPr>
        <w:t>时间</w:t>
      </w:r>
      <w:r w:rsidRPr="00605261">
        <w:rPr>
          <w:rFonts w:ascii="Lato" w:hAnsi="Lato"/>
        </w:rPr>
        <w:t>t</w:t>
      </w:r>
      <w:r w:rsidRPr="00605261">
        <w:rPr>
          <w:rFonts w:ascii="Lato" w:hAnsi="Lato"/>
        </w:rPr>
        <w:t>表示为：</w:t>
      </w:r>
    </w:p>
    <w:p w14:paraId="3D72B19A" w14:textId="3834633F" w:rsidR="005F57FF" w:rsidRPr="001134D6" w:rsidRDefault="005F57FF" w:rsidP="005F57FF">
      <w:pPr>
        <w:ind w:firstLine="420"/>
        <w:rPr>
          <w:rFonts w:ascii="Lato" w:hAnsi="Lato"/>
          <w:i/>
        </w:rPr>
      </w:pPr>
      <m:oMathPara>
        <m:oMath>
          <m:r>
            <w:rPr>
              <w:rFonts w:ascii="Cambria Math" w:hAnsi="Cambria Math" w:hint="eastAsia"/>
            </w:rPr>
            <m:t>a</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F</m:t>
                        </m:r>
                      </m:sub>
                    </m:sSub>
                  </m:e>
                </m:mr>
              </m:m>
            </m:e>
          </m:d>
          <m:r>
            <w:rPr>
              <w:rFonts w:ascii="Cambria Math" w:hAnsi="Cambria Math"/>
            </w:rPr>
            <m:t>,</m:t>
          </m:r>
        </m:oMath>
      </m:oMathPara>
    </w:p>
    <w:p w14:paraId="6B8CFB5E" w14:textId="624881E0" w:rsidR="003610E7" w:rsidRPr="003610E7" w:rsidRDefault="003610E7" w:rsidP="003610E7">
      <w:pPr>
        <w:ind w:firstLineChars="0" w:firstLine="0"/>
        <w:rPr>
          <w:rFonts w:ascii="Lato" w:hAnsi="Lato"/>
        </w:rPr>
      </w:pPr>
      <w:r>
        <w:rPr>
          <w:rFonts w:ascii="Lato" w:hAnsi="Lato" w:hint="eastAsia"/>
        </w:rPr>
        <w:t>其中的块矩阵</w:t>
      </w:r>
      <m:oMath>
        <m:r>
          <w:rPr>
            <w:rFonts w:ascii="Cambria Math" w:hAnsi="Cambria Math" w:hint="eastAsia"/>
          </w:rPr>
          <m:t>A</m:t>
        </m:r>
      </m:oMath>
      <w:r w:rsidR="001134D6">
        <w:rPr>
          <w:rFonts w:ascii="Lato" w:hAnsi="Lato" w:hint="eastAsia"/>
        </w:rPr>
        <w:t>是卫星间链路的决策矩阵，表示为：</w:t>
      </w:r>
    </w:p>
    <w:p w14:paraId="227CB07D" w14:textId="30D413ED" w:rsidR="003610E7" w:rsidRPr="001134D6" w:rsidRDefault="00F97B54" w:rsidP="005F57FF">
      <w:pPr>
        <w:ind w:firstLine="420"/>
        <w:rPr>
          <w:rFonts w:ascii="Lato" w:hAnsi="Lato"/>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f</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0,0</m:t>
                                </m:r>
                              </m:e>
                            </m:d>
                            <m:r>
                              <w:rPr>
                                <w:rFonts w:ascii="Cambria Math" w:hAnsi="Cambria Math"/>
                              </w:rPr>
                              <m:t>,f</m:t>
                            </m:r>
                          </m:sub>
                          <m:sup>
                            <m:r>
                              <w:rPr>
                                <w:rFonts w:ascii="Cambria Math" w:hAnsi="Cambria Math"/>
                              </w:rPr>
                              <m:t>t</m:t>
                            </m:r>
                          </m:sup>
                        </m:sSubSup>
                      </m:sub>
                    </m:sSub>
                  </m:e>
                  <m:e>
                    <m:r>
                      <w:rPr>
                        <w:rFonts w:ascii="Cambria Math" w:hAnsi="Cambria Math"/>
                      </w:rPr>
                      <m:t>⋯</m:t>
                    </m:r>
                  </m:e>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0,</m:t>
                                </m:r>
                                <m:r>
                                  <w:rPr>
                                    <w:rFonts w:ascii="Cambria Math" w:hAnsi="Cambria Math"/>
                                  </w:rPr>
                                  <m:t>J</m:t>
                                </m:r>
                              </m:e>
                            </m:d>
                            <m:r>
                              <w:rPr>
                                <w:rFonts w:ascii="Cambria Math" w:hAnsi="Cambria Math"/>
                              </w:rPr>
                              <m:t>,f</m:t>
                            </m:r>
                          </m:sub>
                          <m:sup>
                            <m:r>
                              <w:rPr>
                                <w:rFonts w:ascii="Cambria Math" w:hAnsi="Cambria Math"/>
                              </w:rPr>
                              <m:t>t</m:t>
                            </m:r>
                          </m:sup>
                        </m:sSubSup>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,0</m:t>
                                </m:r>
                              </m:e>
                            </m:d>
                            <m:r>
                              <w:rPr>
                                <w:rFonts w:ascii="Cambria Math" w:hAnsi="Cambria Math"/>
                              </w:rPr>
                              <m:t>,f</m:t>
                            </m:r>
                          </m:sub>
                          <m:sup>
                            <m:r>
                              <w:rPr>
                                <w:rFonts w:ascii="Cambria Math" w:hAnsi="Cambria Math"/>
                              </w:rPr>
                              <m:t>t</m:t>
                            </m:r>
                          </m:sup>
                        </m:sSubSup>
                      </m:sub>
                    </m:sSub>
                  </m:e>
                  <m:e>
                    <m:r>
                      <w:rPr>
                        <w:rFonts w:ascii="Cambria Math" w:hAnsi="Cambria Math"/>
                      </w:rPr>
                      <m:t>⋯</m:t>
                    </m:r>
                  </m:e>
                  <m:e>
                    <m:sSub>
                      <m:sSubPr>
                        <m:ctrlPr>
                          <w:rPr>
                            <w:rFonts w:ascii="Cambria Math" w:hAnsi="Cambria Math"/>
                            <w:i/>
                          </w:rPr>
                        </m:ctrlPr>
                      </m:sSubPr>
                      <m:e>
                        <m:r>
                          <w:rPr>
                            <w:rFonts w:ascii="Cambria Math" w:hAnsi="Cambria Math"/>
                          </w:rPr>
                          <m:t>a</m:t>
                        </m:r>
                      </m:e>
                      <m:sub>
                        <m:sSubSup>
                          <m:sSubSupPr>
                            <m:ctrlPr>
                              <w:rPr>
                                <w:rFonts w:ascii="Cambria Math" w:hAnsi="Cambria Math"/>
                                <w:i/>
                              </w:rPr>
                            </m:ctrlPr>
                          </m:sSubSupPr>
                          <m:e>
                            <m:r>
                              <w:rPr>
                                <w:rFonts w:ascii="Cambria Math" w:hAnsi="Cambria Math" w:hint="eastAsia"/>
                              </w:rPr>
                              <m:t>e</m:t>
                            </m:r>
                          </m:e>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,f</m:t>
                            </m:r>
                          </m:sub>
                          <m:sup>
                            <m:r>
                              <w:rPr>
                                <w:rFonts w:ascii="Cambria Math" w:hAnsi="Cambria Math"/>
                              </w:rPr>
                              <m:t>t</m:t>
                            </m:r>
                          </m:sup>
                        </m:sSubSup>
                      </m:sub>
                    </m:sSub>
                  </m:e>
                </m:mr>
              </m:m>
            </m:e>
          </m:d>
          <m:r>
            <w:rPr>
              <w:rFonts w:ascii="Cambria Math" w:hAnsi="Cambria Math"/>
            </w:rPr>
            <m:t>.</m:t>
          </m:r>
        </m:oMath>
      </m:oMathPara>
    </w:p>
    <w:p w14:paraId="7414335D" w14:textId="436D01ED" w:rsidR="005F57FF" w:rsidRDefault="005A5073" w:rsidP="005F57FF">
      <w:pPr>
        <w:ind w:firstLineChars="0" w:firstLine="0"/>
        <w:rPr>
          <w:rFonts w:ascii="Lato" w:hAnsi="Lato"/>
        </w:rPr>
      </w:pPr>
      <w:r>
        <w:rPr>
          <w:rFonts w:ascii="Lato" w:hAnsi="Lato" w:hint="eastAsia"/>
        </w:rPr>
        <w:t>为</w:t>
      </w:r>
      <w:r w:rsidR="005F57FF">
        <w:rPr>
          <w:rFonts w:ascii="Lato" w:hAnsi="Lato" w:hint="eastAsia"/>
        </w:rPr>
        <w:t>了使算法不会陷入局部最优解，我们使用</w:t>
      </w:r>
      <m:oMath>
        <m:r>
          <w:rPr>
            <w:rFonts w:ascii="Cambria Math" w:hAnsi="Cambria Math"/>
          </w:rPr>
          <m:t>ε-</m:t>
        </m:r>
        <m:r>
          <w:rPr>
            <w:rFonts w:ascii="Cambria Math" w:hAnsi="Cambria Math" w:hint="eastAsia"/>
          </w:rPr>
          <m:t>greedy</m:t>
        </m:r>
      </m:oMath>
      <w:r w:rsidR="005F57FF">
        <w:rPr>
          <w:rFonts w:ascii="Lato" w:hAnsi="Lato" w:hint="eastAsia"/>
        </w:rPr>
        <w:t>贪婪策略来权衡算法的探索和利用，公式表示为：</w:t>
      </w:r>
    </w:p>
    <w:p w14:paraId="46036F7F" w14:textId="77777777" w:rsidR="005F57FF" w:rsidRPr="00A4470E" w:rsidRDefault="005F57FF" w:rsidP="005F57FF">
      <w:pPr>
        <w:ind w:firstLine="420"/>
        <w:rPr>
          <w:rFonts w:ascii="Lato" w:hAnsi="Lato"/>
          <w:i/>
        </w:rPr>
      </w:pPr>
      <w:bookmarkStart w:id="3" w:name="_Hlk144832896"/>
      <m:oMathPara>
        <m:oMath>
          <m:r>
            <w:rPr>
              <w:rFonts w:ascii="Cambria Math" w:hAnsi="Cambria Math"/>
            </w:rPr>
            <m:t>a(t)=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argmax  P</m:t>
                  </m:r>
                  <m:d>
                    <m:dPr>
                      <m:ctrlPr>
                        <w:rPr>
                          <w:rFonts w:ascii="Cambria Math" w:hAnsi="Cambria Math"/>
                          <w:i/>
                        </w:rPr>
                      </m:ctrlPr>
                    </m:dPr>
                    <m:e>
                      <m:r>
                        <w:rPr>
                          <w:rFonts w:ascii="Cambria Math" w:hAnsi="Cambria Math" w:hint="eastAsia"/>
                        </w:rPr>
                        <m:t>s</m:t>
                      </m:r>
                    </m:e>
                  </m:d>
                  <m:r>
                    <w:rPr>
                      <w:rFonts w:ascii="Cambria Math" w:hAnsi="Cambria Math"/>
                    </w:rPr>
                    <m:t>,         1-ϵ,</m:t>
                  </m:r>
                </m:e>
                <m:e>
                  <m:r>
                    <w:rPr>
                      <w:rFonts w:ascii="Cambria Math" w:hAnsi="Cambria Math"/>
                    </w:rPr>
                    <m:t xml:space="preserve">random </m:t>
                  </m:r>
                  <m:r>
                    <w:rPr>
                      <w:rFonts w:ascii="Cambria Math" w:hAnsi="Cambria Math" w:hint="eastAsia"/>
                    </w:rPr>
                    <m:t>a</m:t>
                  </m:r>
                  <m:r>
                    <w:rPr>
                      <w:rFonts w:ascii="Cambria Math" w:hAnsi="Cambria Math"/>
                    </w:rPr>
                    <m:t>c</m:t>
                  </m:r>
                  <m:r>
                    <w:rPr>
                      <w:rFonts w:ascii="Cambria Math" w:hAnsi="Cambria Math" w:hint="eastAsia"/>
                    </w:rPr>
                    <m:t>tion</m:t>
                  </m:r>
                  <m:r>
                    <w:rPr>
                      <w:rFonts w:ascii="Cambria Math" w:hAnsi="Cambria Math"/>
                    </w:rPr>
                    <m:t>,              ϵ,</m:t>
                  </m:r>
                </m:e>
              </m:eqArr>
            </m:e>
          </m:d>
        </m:oMath>
      </m:oMathPara>
    </w:p>
    <w:bookmarkEnd w:id="3"/>
    <w:p w14:paraId="0CD92698" w14:textId="77777777" w:rsidR="005F57FF" w:rsidRDefault="005F57FF" w:rsidP="005F57FF">
      <w:pPr>
        <w:ind w:firstLineChars="0" w:firstLine="0"/>
        <w:rPr>
          <w:rFonts w:ascii="Lato" w:hAnsi="Lato"/>
        </w:rPr>
      </w:pPr>
      <w:r w:rsidRPr="008A47AB">
        <w:rPr>
          <w:rFonts w:ascii="Lato" w:hAnsi="Lato" w:hint="eastAsia"/>
        </w:rPr>
        <w:t>这里的</w:t>
      </w:r>
      <w:bookmarkStart w:id="4" w:name="_Hlk144832880"/>
      <m:oMath>
        <m:r>
          <w:rPr>
            <w:rFonts w:ascii="Cambria Math" w:hAnsi="Cambria Math"/>
          </w:rPr>
          <m:t>ϵ</m:t>
        </m:r>
      </m:oMath>
      <w:bookmarkEnd w:id="4"/>
      <w:r w:rsidRPr="008A47AB">
        <w:rPr>
          <w:rFonts w:ascii="Lato" w:hAnsi="Lato" w:hint="eastAsia"/>
        </w:rPr>
        <w:t>是随机选择动作的概率，是一个动态衰减值。</w:t>
      </w:r>
    </w:p>
    <w:p w14:paraId="01AA4554" w14:textId="77777777" w:rsidR="005F57FF" w:rsidRDefault="005F57FF" w:rsidP="005F57FF">
      <w:pPr>
        <w:ind w:firstLine="420"/>
        <w:rPr>
          <w:rFonts w:ascii="Lato" w:hAnsi="Lato"/>
        </w:rPr>
      </w:pPr>
      <w:r w:rsidRPr="008A47AB">
        <w:rPr>
          <w:rFonts w:ascii="Lato" w:hAnsi="Lato" w:hint="eastAsia"/>
        </w:rPr>
        <w:t>3)</w:t>
      </w:r>
      <w:r w:rsidRPr="008A47AB">
        <w:rPr>
          <w:rFonts w:ascii="Lato" w:hAnsi="Lato" w:hint="eastAsia"/>
        </w:rPr>
        <w:t>奖励描述：</w:t>
      </w:r>
      <w:r>
        <w:t xml:space="preserve"> </w:t>
      </w:r>
      <w:r>
        <w:rPr>
          <w:rFonts w:hint="eastAsia"/>
        </w:rPr>
        <w:t>奖励表</w:t>
      </w:r>
      <w:r w:rsidRPr="00B2186E">
        <w:t>示每个时刻</w:t>
      </w:r>
      <w:r>
        <w:rPr>
          <w:rFonts w:hint="eastAsia"/>
        </w:rPr>
        <w:t>L</w:t>
      </w:r>
      <w:r>
        <w:t>EO</w:t>
      </w:r>
      <w:r>
        <w:rPr>
          <w:rFonts w:hint="eastAsia"/>
        </w:rPr>
        <w:t>卫星根据当前状态缓存文件</w:t>
      </w:r>
      <w:r w:rsidRPr="00B2186E">
        <w:t>后得到的即时奖励</w:t>
      </w:r>
      <w:r>
        <w:rPr>
          <w:rFonts w:hint="eastAsia"/>
        </w:rPr>
        <w:t>，也就是说选择不同的文件缓存会对应不同的奖励。</w:t>
      </w:r>
      <w:r w:rsidRPr="00B2186E">
        <w:rPr>
          <w:rFonts w:hint="eastAsia"/>
        </w:rPr>
        <w:t>智能体根据</w:t>
      </w:r>
      <w:r>
        <w:rPr>
          <w:rFonts w:hint="eastAsia"/>
        </w:rPr>
        <w:t>策略</w:t>
      </w:r>
      <w:r w:rsidRPr="00B2186E">
        <w:t>在</w:t>
      </w:r>
      <w:r>
        <w:rPr>
          <w:rFonts w:hint="eastAsia"/>
        </w:rPr>
        <w:t>当前</w:t>
      </w:r>
      <m:oMath>
        <m:r>
          <m:rPr>
            <m:sty m:val="p"/>
          </m:rPr>
          <w:rPr>
            <w:rFonts w:ascii="Cambria Math" w:hAnsi="Cambria Math"/>
          </w:rPr>
          <m:t>S(t)</m:t>
        </m:r>
      </m:oMath>
      <w:r w:rsidRPr="00B2186E">
        <w:t>选择</w:t>
      </w:r>
      <m:oMath>
        <m:r>
          <w:rPr>
            <w:rFonts w:ascii="Cambria Math" w:hAnsi="Cambria Math"/>
          </w:rPr>
          <m:t>a(t)</m:t>
        </m:r>
      </m:oMath>
      <w:r>
        <w:rPr>
          <w:rFonts w:hint="eastAsia"/>
        </w:rPr>
        <w:t>，环境</w:t>
      </w:r>
      <w:r w:rsidRPr="00B2186E">
        <w:t>对这些动作</w:t>
      </w:r>
      <w:r>
        <w:rPr>
          <w:rFonts w:hint="eastAsia"/>
        </w:rPr>
        <w:t>做出评价产生奖励。</w:t>
      </w:r>
      <w:r w:rsidRPr="00D55D84">
        <w:rPr>
          <w:rFonts w:hint="eastAsia"/>
        </w:rPr>
        <w:t>考虑到卫星缓存</w:t>
      </w:r>
      <w:r>
        <w:rPr>
          <w:rFonts w:hint="eastAsia"/>
        </w:rPr>
        <w:t>容量</w:t>
      </w:r>
      <w:r w:rsidRPr="00D55D84">
        <w:rPr>
          <w:rFonts w:hint="eastAsia"/>
        </w:rPr>
        <w:t>的限制，在</w:t>
      </w:r>
      <w:r>
        <w:rPr>
          <w:rFonts w:hint="eastAsia"/>
        </w:rPr>
        <w:t>一</w:t>
      </w:r>
      <w:r w:rsidRPr="00D55D84">
        <w:rPr>
          <w:rFonts w:hint="eastAsia"/>
        </w:rPr>
        <w:t>个卫星中缓存所有文件是不现实的。为了满足用户的内容要求，文件必须从其他卫星传输相同的文件，从而给网络带来流量。</w:t>
      </w:r>
      <w:r>
        <w:rPr>
          <w:rFonts w:hint="eastAsia"/>
        </w:rPr>
        <w:t>因此，</w:t>
      </w:r>
      <w:r w:rsidRPr="00605261">
        <w:rPr>
          <w:rFonts w:ascii="Lato" w:hAnsi="Lato"/>
        </w:rPr>
        <w:t>在</w:t>
      </w:r>
      <w:r>
        <w:rPr>
          <w:rFonts w:ascii="Lato" w:hAnsi="Lato" w:hint="eastAsia"/>
        </w:rPr>
        <w:t>时间</w:t>
      </w:r>
      <w:r w:rsidRPr="00605261">
        <w:rPr>
          <w:rFonts w:ascii="Lato" w:hAnsi="Lato"/>
        </w:rPr>
        <w:t>t</w:t>
      </w:r>
      <w:r>
        <w:rPr>
          <w:rFonts w:ascii="Lato" w:hAnsi="Lato" w:hint="eastAsia"/>
        </w:rPr>
        <w:t>的奖励可以</w:t>
      </w:r>
      <w:r w:rsidRPr="00605261">
        <w:rPr>
          <w:rFonts w:ascii="Lato" w:hAnsi="Lato"/>
        </w:rPr>
        <w:t>表示为：</w:t>
      </w:r>
    </w:p>
    <w:p w14:paraId="7C324C27" w14:textId="4F78E4ED" w:rsidR="005F57FF" w:rsidRPr="000975E9" w:rsidRDefault="00F97B54" w:rsidP="005F57FF">
      <w:pPr>
        <w:ind w:firstLine="420"/>
      </w:pPr>
      <m:oMathPara>
        <m:oMath>
          <m:func>
            <m:funcPr>
              <m:ctrlPr>
                <w:rPr>
                  <w:rFonts w:ascii="Cambria Math" w:hAnsi="Cambria Math"/>
                  <w:i/>
                </w:rPr>
              </m:ctrlPr>
            </m:funcPr>
            <m:fNa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e(q,q</m:t>
                          </m:r>
                          <m:r>
                            <m:rPr>
                              <m:scr m:val="script"/>
                            </m:rPr>
                            <w:rPr>
                              <w:rFonts w:ascii="Cambria Math" w:hAnsi="Cambria Math"/>
                            </w:rPr>
                            <m:t>')∈E</m:t>
                          </m:r>
                        </m:sub>
                        <m:sup/>
                        <m:e>
                          <m:sSub>
                            <m:sSubPr>
                              <m:ctrlPr>
                                <w:rPr>
                                  <w:rFonts w:ascii="Cambria Math" w:hAnsi="Cambria Math"/>
                                  <w:i/>
                                </w:rPr>
                              </m:ctrlPr>
                            </m:sSubPr>
                            <m:e>
                              <m:r>
                                <w:rPr>
                                  <w:rFonts w:ascii="Cambria Math" w:hAnsi="Cambria Math"/>
                                </w:rPr>
                                <m:t>E</m:t>
                              </m:r>
                            </m:e>
                            <m:sub>
                              <m:r>
                                <w:rPr>
                                  <w:rFonts w:ascii="Cambria Math" w:hAnsi="Cambria Math" w:hint="eastAsia"/>
                                </w:rPr>
                                <m:t>total</m:t>
                              </m:r>
                            </m:sub>
                          </m:sSub>
                        </m:e>
                      </m:nary>
                    </m:e>
                  </m:nary>
                </m:e>
              </m:nary>
              <m:r>
                <w:rPr>
                  <w:rFonts w:ascii="Cambria Math" w:hAnsi="Cambria Math"/>
                </w:rPr>
                <m:t xml:space="preserve"> </m:t>
              </m:r>
            </m:e>
          </m:func>
        </m:oMath>
      </m:oMathPara>
    </w:p>
    <w:p w14:paraId="56328F1A" w14:textId="77777777" w:rsidR="005F57FF" w:rsidRPr="00DE1087" w:rsidRDefault="005F57FF" w:rsidP="00DE1087">
      <w:pPr>
        <w:ind w:firstLine="420"/>
      </w:pPr>
    </w:p>
    <w:p w14:paraId="507AE293" w14:textId="77777777" w:rsidR="00AA3656" w:rsidRPr="00DE1087" w:rsidRDefault="00DD5DED" w:rsidP="00DE1087">
      <w:pPr>
        <w:ind w:firstLine="422"/>
        <w:rPr>
          <w:b/>
          <w:bCs/>
        </w:rPr>
      </w:pPr>
      <w:r w:rsidRPr="00DE1087">
        <w:rPr>
          <w:rFonts w:hint="eastAsia"/>
          <w:b/>
          <w:bCs/>
        </w:rPr>
        <w:t>预期仿真图：</w:t>
      </w:r>
    </w:p>
    <w:p w14:paraId="1552F2B4" w14:textId="0A873418" w:rsidR="00AA3656" w:rsidRPr="00DE1087" w:rsidRDefault="00DD5DED" w:rsidP="00DE1087">
      <w:pPr>
        <w:ind w:firstLine="420"/>
      </w:pPr>
      <w:r w:rsidRPr="00DE1087">
        <w:rPr>
          <w:rFonts w:hint="eastAsia"/>
        </w:rPr>
        <w:t>energy</w:t>
      </w:r>
      <w:r w:rsidRPr="00DE1087">
        <w:t xml:space="preserve"> </w:t>
      </w:r>
      <w:r w:rsidRPr="00DE1087">
        <w:rPr>
          <w:rFonts w:hint="eastAsia"/>
        </w:rPr>
        <w:t>consumption</w:t>
      </w:r>
      <w:r w:rsidR="0000781E">
        <w:rPr>
          <w:rFonts w:hint="eastAsia"/>
        </w:rPr>
        <w:t>：</w:t>
      </w:r>
    </w:p>
    <w:p w14:paraId="554BEA42" w14:textId="10D0F4E4" w:rsidR="00AA3656" w:rsidRPr="0000781E" w:rsidRDefault="0000781E" w:rsidP="0000781E">
      <w:pPr>
        <w:ind w:firstLine="420"/>
        <w:rPr>
          <w:color w:val="FF0000"/>
        </w:rPr>
      </w:pPr>
      <w:r>
        <w:rPr>
          <w:rFonts w:hint="eastAsia"/>
        </w:rPr>
        <w:t>变量</w:t>
      </w:r>
      <w:r w:rsidR="00DD5DED" w:rsidRPr="00DE1087">
        <w:rPr>
          <w:rFonts w:hint="eastAsia"/>
        </w:rPr>
        <w:t>：文件大小</w:t>
      </w:r>
      <w:r>
        <w:rPr>
          <w:rFonts w:hint="eastAsia"/>
        </w:rPr>
        <w:t>；</w:t>
      </w:r>
      <w:proofErr w:type="spellStart"/>
      <w:r w:rsidR="00DD5DED" w:rsidRPr="00DE1087">
        <w:rPr>
          <w:rFonts w:hint="eastAsia"/>
        </w:rPr>
        <w:t>Zipf</w:t>
      </w:r>
      <w:proofErr w:type="spellEnd"/>
      <w:r w:rsidR="00DD5DED" w:rsidRPr="00DE1087">
        <w:rPr>
          <w:rFonts w:hint="eastAsia"/>
        </w:rPr>
        <w:t>系数</w:t>
      </w:r>
      <w:r>
        <w:rPr>
          <w:rFonts w:hint="eastAsia"/>
        </w:rPr>
        <w:t>；</w:t>
      </w:r>
      <w:r w:rsidR="00DD5DED" w:rsidRPr="00DE1087">
        <w:rPr>
          <w:rFonts w:hint="eastAsia"/>
        </w:rPr>
        <w:t>缓</w:t>
      </w:r>
      <w:r w:rsidR="00DA61FC">
        <w:rPr>
          <w:rFonts w:hint="eastAsia"/>
        </w:rPr>
        <w:t>存容量</w:t>
      </w:r>
      <w:r>
        <w:rPr>
          <w:rFonts w:hint="eastAsia"/>
        </w:rPr>
        <w:t>；文件数量；</w:t>
      </w:r>
      <w:r w:rsidRPr="0000781E">
        <w:rPr>
          <w:rFonts w:hint="eastAsia"/>
          <w:color w:val="FF0000"/>
        </w:rPr>
        <w:t>区域数；每个区域的用户数</w:t>
      </w:r>
    </w:p>
    <w:p w14:paraId="79C9F090" w14:textId="1EA94713" w:rsidR="0000781E" w:rsidRDefault="0000781E" w:rsidP="0000781E">
      <w:pPr>
        <w:ind w:firstLine="420"/>
      </w:pPr>
      <w:r>
        <w:rPr>
          <w:rFonts w:hint="eastAsia"/>
        </w:rPr>
        <w:t>平均时延</w:t>
      </w:r>
    </w:p>
    <w:p w14:paraId="1D5C4704" w14:textId="6383CB0B" w:rsidR="0000781E" w:rsidRPr="0000781E" w:rsidRDefault="0000781E" w:rsidP="0000781E">
      <w:pPr>
        <w:ind w:firstLine="420"/>
        <w:rPr>
          <w:color w:val="FF0000"/>
        </w:rPr>
      </w:pPr>
      <w:r>
        <w:rPr>
          <w:rFonts w:hint="eastAsia"/>
        </w:rPr>
        <w:lastRenderedPageBreak/>
        <w:t>变量：</w:t>
      </w:r>
      <w:r w:rsidRPr="00DE1087">
        <w:rPr>
          <w:rFonts w:hint="eastAsia"/>
        </w:rPr>
        <w:t>文件大小</w:t>
      </w:r>
      <w:r>
        <w:rPr>
          <w:rFonts w:hint="eastAsia"/>
        </w:rPr>
        <w:t>；</w:t>
      </w:r>
      <w:proofErr w:type="spellStart"/>
      <w:r w:rsidRPr="00DE1087">
        <w:rPr>
          <w:rFonts w:hint="eastAsia"/>
        </w:rPr>
        <w:t>Zipf</w:t>
      </w:r>
      <w:proofErr w:type="spellEnd"/>
      <w:r w:rsidRPr="00DE1087">
        <w:rPr>
          <w:rFonts w:hint="eastAsia"/>
        </w:rPr>
        <w:t>系数</w:t>
      </w:r>
      <w:r>
        <w:rPr>
          <w:rFonts w:hint="eastAsia"/>
        </w:rPr>
        <w:t>；</w:t>
      </w:r>
      <w:r w:rsidRPr="00DE1087">
        <w:rPr>
          <w:rFonts w:hint="eastAsia"/>
        </w:rPr>
        <w:t>缓</w:t>
      </w:r>
      <w:r>
        <w:rPr>
          <w:rFonts w:hint="eastAsia"/>
        </w:rPr>
        <w:t>存容量；文件数量；</w:t>
      </w:r>
      <w:r w:rsidRPr="0000781E">
        <w:rPr>
          <w:rFonts w:hint="eastAsia"/>
          <w:color w:val="FF0000"/>
        </w:rPr>
        <w:t>区域数；每个区域的用户数</w:t>
      </w:r>
    </w:p>
    <w:p w14:paraId="5EDC6394" w14:textId="1FBE4976" w:rsidR="0000781E" w:rsidRDefault="0000781E" w:rsidP="0000781E">
      <w:pPr>
        <w:ind w:firstLine="420"/>
      </w:pPr>
      <w:r>
        <w:rPr>
          <w:rFonts w:hint="eastAsia"/>
        </w:rPr>
        <w:t>收敛效果：</w:t>
      </w:r>
    </w:p>
    <w:p w14:paraId="1CB4ECE3" w14:textId="52115696" w:rsidR="0000781E" w:rsidRPr="0000781E" w:rsidRDefault="0000781E" w:rsidP="0000781E">
      <w:pPr>
        <w:ind w:firstLine="420"/>
      </w:pPr>
      <w:r>
        <w:rPr>
          <w:rFonts w:hint="eastAsia"/>
        </w:rPr>
        <w:t>变量：迭代数</w:t>
      </w:r>
    </w:p>
    <w:sectPr w:rsidR="0000781E" w:rsidRPr="0000781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9D719" w14:textId="77777777" w:rsidR="00F97B54" w:rsidRDefault="00F97B54">
      <w:pPr>
        <w:spacing w:line="240" w:lineRule="auto"/>
        <w:ind w:firstLine="420"/>
      </w:pPr>
      <w:r>
        <w:separator/>
      </w:r>
    </w:p>
  </w:endnote>
  <w:endnote w:type="continuationSeparator" w:id="0">
    <w:p w14:paraId="235640C1" w14:textId="77777777" w:rsidR="00F97B54" w:rsidRDefault="00F97B5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oto Sans">
    <w:charset w:val="00"/>
    <w:family w:val="swiss"/>
    <w:pitch w:val="variable"/>
    <w:sig w:usb0="E00082FF" w:usb1="400078FF" w:usb2="00000021" w:usb3="00000000" w:csb0="0000019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NimbusRomNo9L-Regu">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664F" w14:textId="77777777" w:rsidR="0043518D" w:rsidRDefault="0043518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9A8F" w14:textId="77777777" w:rsidR="0043518D" w:rsidRDefault="0043518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4F7F" w14:textId="77777777" w:rsidR="0043518D" w:rsidRDefault="0043518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716F" w14:textId="77777777" w:rsidR="00F97B54" w:rsidRDefault="00F97B54">
      <w:pPr>
        <w:spacing w:line="240" w:lineRule="auto"/>
        <w:ind w:firstLine="420"/>
      </w:pPr>
      <w:r>
        <w:separator/>
      </w:r>
    </w:p>
  </w:footnote>
  <w:footnote w:type="continuationSeparator" w:id="0">
    <w:p w14:paraId="19C9F7A9" w14:textId="77777777" w:rsidR="00F97B54" w:rsidRDefault="00F97B5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7A3FE" w14:textId="77777777" w:rsidR="0043518D" w:rsidRDefault="0043518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D33B" w14:textId="77777777" w:rsidR="0043518D" w:rsidRDefault="0043518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F0" w14:textId="77777777" w:rsidR="0043518D" w:rsidRDefault="0043518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7DD5C"/>
    <w:multiLevelType w:val="singleLevel"/>
    <w:tmpl w:val="CF77DD5C"/>
    <w:lvl w:ilvl="0">
      <w:start w:val="13"/>
      <w:numFmt w:val="upperLetter"/>
      <w:suff w:val="nothing"/>
      <w:lvlText w:val="%1-"/>
      <w:lvlJc w:val="left"/>
    </w:lvl>
  </w:abstractNum>
  <w:abstractNum w:abstractNumId="1" w15:restartNumberingAfterBreak="0">
    <w:nsid w:val="0C124845"/>
    <w:multiLevelType w:val="multilevel"/>
    <w:tmpl w:val="0C124845"/>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5BA17F31"/>
    <w:multiLevelType w:val="multilevel"/>
    <w:tmpl w:val="5BA17F3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NhMjk2N2ViYzUyMTU3MmMzNTk5YzdlYjc0M2Y5ZGYifQ=="/>
  </w:docVars>
  <w:rsids>
    <w:rsidRoot w:val="00DF61B5"/>
    <w:rsid w:val="00000C1D"/>
    <w:rsid w:val="000010A0"/>
    <w:rsid w:val="0000123A"/>
    <w:rsid w:val="00006CDA"/>
    <w:rsid w:val="0000781E"/>
    <w:rsid w:val="000170BE"/>
    <w:rsid w:val="00047543"/>
    <w:rsid w:val="000728E5"/>
    <w:rsid w:val="00086161"/>
    <w:rsid w:val="00086D05"/>
    <w:rsid w:val="00090422"/>
    <w:rsid w:val="000D021E"/>
    <w:rsid w:val="001134D6"/>
    <w:rsid w:val="00167D8E"/>
    <w:rsid w:val="00174C69"/>
    <w:rsid w:val="00185C4A"/>
    <w:rsid w:val="001A4A97"/>
    <w:rsid w:val="001D1BF3"/>
    <w:rsid w:val="001E3B5F"/>
    <w:rsid w:val="0022137D"/>
    <w:rsid w:val="00233C1C"/>
    <w:rsid w:val="00240A3C"/>
    <w:rsid w:val="00241E32"/>
    <w:rsid w:val="00261AD1"/>
    <w:rsid w:val="002630E8"/>
    <w:rsid w:val="00274D5C"/>
    <w:rsid w:val="00275CC3"/>
    <w:rsid w:val="00276F4A"/>
    <w:rsid w:val="00291C11"/>
    <w:rsid w:val="002A0EF7"/>
    <w:rsid w:val="002D30A0"/>
    <w:rsid w:val="002F0AA3"/>
    <w:rsid w:val="002F7976"/>
    <w:rsid w:val="003246E9"/>
    <w:rsid w:val="00331C53"/>
    <w:rsid w:val="00332251"/>
    <w:rsid w:val="00351E0B"/>
    <w:rsid w:val="003610E7"/>
    <w:rsid w:val="00391FC5"/>
    <w:rsid w:val="003A43B0"/>
    <w:rsid w:val="003C1FE1"/>
    <w:rsid w:val="003C5F1A"/>
    <w:rsid w:val="003D1ED0"/>
    <w:rsid w:val="003D7757"/>
    <w:rsid w:val="003E466C"/>
    <w:rsid w:val="003F78DE"/>
    <w:rsid w:val="00401727"/>
    <w:rsid w:val="004327E1"/>
    <w:rsid w:val="0043518D"/>
    <w:rsid w:val="00436D2D"/>
    <w:rsid w:val="0044134A"/>
    <w:rsid w:val="00465DDB"/>
    <w:rsid w:val="00467085"/>
    <w:rsid w:val="00472538"/>
    <w:rsid w:val="00480A4C"/>
    <w:rsid w:val="004829BB"/>
    <w:rsid w:val="004953B7"/>
    <w:rsid w:val="004C78D3"/>
    <w:rsid w:val="004D6F6B"/>
    <w:rsid w:val="004E0441"/>
    <w:rsid w:val="004F621D"/>
    <w:rsid w:val="00505BA1"/>
    <w:rsid w:val="00547E8F"/>
    <w:rsid w:val="0055580E"/>
    <w:rsid w:val="00591E4D"/>
    <w:rsid w:val="00595120"/>
    <w:rsid w:val="00596F2D"/>
    <w:rsid w:val="005A4772"/>
    <w:rsid w:val="005A5073"/>
    <w:rsid w:val="005D2679"/>
    <w:rsid w:val="005D59E9"/>
    <w:rsid w:val="005F57FF"/>
    <w:rsid w:val="006029E8"/>
    <w:rsid w:val="00610CBA"/>
    <w:rsid w:val="00622C33"/>
    <w:rsid w:val="00641223"/>
    <w:rsid w:val="0065214F"/>
    <w:rsid w:val="0065343F"/>
    <w:rsid w:val="006538D7"/>
    <w:rsid w:val="0066054B"/>
    <w:rsid w:val="0067102F"/>
    <w:rsid w:val="00675FCF"/>
    <w:rsid w:val="006A1049"/>
    <w:rsid w:val="006A4801"/>
    <w:rsid w:val="006B010D"/>
    <w:rsid w:val="006D1947"/>
    <w:rsid w:val="007205EF"/>
    <w:rsid w:val="00724CDD"/>
    <w:rsid w:val="007364B4"/>
    <w:rsid w:val="00742EAB"/>
    <w:rsid w:val="007601DF"/>
    <w:rsid w:val="00761BF7"/>
    <w:rsid w:val="007713DF"/>
    <w:rsid w:val="00772ACC"/>
    <w:rsid w:val="00782795"/>
    <w:rsid w:val="007B42BB"/>
    <w:rsid w:val="007C1AC3"/>
    <w:rsid w:val="007C67BB"/>
    <w:rsid w:val="007F6877"/>
    <w:rsid w:val="00817DA8"/>
    <w:rsid w:val="008205CB"/>
    <w:rsid w:val="00825E6B"/>
    <w:rsid w:val="0085719B"/>
    <w:rsid w:val="00862900"/>
    <w:rsid w:val="00871842"/>
    <w:rsid w:val="008800A2"/>
    <w:rsid w:val="00881507"/>
    <w:rsid w:val="00891A4E"/>
    <w:rsid w:val="0089299A"/>
    <w:rsid w:val="008A4BCB"/>
    <w:rsid w:val="008B6DB4"/>
    <w:rsid w:val="008C5CCA"/>
    <w:rsid w:val="008D7F9B"/>
    <w:rsid w:val="008F11B9"/>
    <w:rsid w:val="008F1864"/>
    <w:rsid w:val="008F24BA"/>
    <w:rsid w:val="00902BD7"/>
    <w:rsid w:val="00912EC1"/>
    <w:rsid w:val="009164AE"/>
    <w:rsid w:val="00946386"/>
    <w:rsid w:val="00952D8D"/>
    <w:rsid w:val="009658D9"/>
    <w:rsid w:val="00980D88"/>
    <w:rsid w:val="00982A73"/>
    <w:rsid w:val="00983696"/>
    <w:rsid w:val="00992469"/>
    <w:rsid w:val="00992D08"/>
    <w:rsid w:val="009A5920"/>
    <w:rsid w:val="009A6A23"/>
    <w:rsid w:val="009A7DDB"/>
    <w:rsid w:val="009B3564"/>
    <w:rsid w:val="009E4E58"/>
    <w:rsid w:val="00A0522D"/>
    <w:rsid w:val="00A134D3"/>
    <w:rsid w:val="00A439A3"/>
    <w:rsid w:val="00A57AA0"/>
    <w:rsid w:val="00AA3656"/>
    <w:rsid w:val="00AD3103"/>
    <w:rsid w:val="00AD4DA8"/>
    <w:rsid w:val="00AE77C5"/>
    <w:rsid w:val="00AF58C8"/>
    <w:rsid w:val="00B061C9"/>
    <w:rsid w:val="00B06AEA"/>
    <w:rsid w:val="00B137CB"/>
    <w:rsid w:val="00B235DB"/>
    <w:rsid w:val="00B271AE"/>
    <w:rsid w:val="00B377C2"/>
    <w:rsid w:val="00B518A1"/>
    <w:rsid w:val="00B542D7"/>
    <w:rsid w:val="00B8411F"/>
    <w:rsid w:val="00B9571C"/>
    <w:rsid w:val="00BA418F"/>
    <w:rsid w:val="00BE2D80"/>
    <w:rsid w:val="00BF0D13"/>
    <w:rsid w:val="00BF7445"/>
    <w:rsid w:val="00C27B5D"/>
    <w:rsid w:val="00C27D6F"/>
    <w:rsid w:val="00C40D9B"/>
    <w:rsid w:val="00C568B8"/>
    <w:rsid w:val="00C6482B"/>
    <w:rsid w:val="00C8545C"/>
    <w:rsid w:val="00C9792A"/>
    <w:rsid w:val="00CC21C8"/>
    <w:rsid w:val="00CD7841"/>
    <w:rsid w:val="00CE5579"/>
    <w:rsid w:val="00D07074"/>
    <w:rsid w:val="00D07895"/>
    <w:rsid w:val="00D13320"/>
    <w:rsid w:val="00D31EC1"/>
    <w:rsid w:val="00D374ED"/>
    <w:rsid w:val="00D43804"/>
    <w:rsid w:val="00D458AC"/>
    <w:rsid w:val="00D67B00"/>
    <w:rsid w:val="00D73B7B"/>
    <w:rsid w:val="00D93579"/>
    <w:rsid w:val="00DA0A7B"/>
    <w:rsid w:val="00DA18A5"/>
    <w:rsid w:val="00DA61FC"/>
    <w:rsid w:val="00DC6D34"/>
    <w:rsid w:val="00DD5DED"/>
    <w:rsid w:val="00DE1087"/>
    <w:rsid w:val="00DE372E"/>
    <w:rsid w:val="00DE4565"/>
    <w:rsid w:val="00DF1B06"/>
    <w:rsid w:val="00DF61B5"/>
    <w:rsid w:val="00E00D20"/>
    <w:rsid w:val="00E1370F"/>
    <w:rsid w:val="00E34719"/>
    <w:rsid w:val="00E43DC8"/>
    <w:rsid w:val="00E667E0"/>
    <w:rsid w:val="00E74C2C"/>
    <w:rsid w:val="00E75BA3"/>
    <w:rsid w:val="00E774E0"/>
    <w:rsid w:val="00EB3BB5"/>
    <w:rsid w:val="00EB6DE6"/>
    <w:rsid w:val="00ED4EFC"/>
    <w:rsid w:val="00F011FE"/>
    <w:rsid w:val="00F048FF"/>
    <w:rsid w:val="00F07308"/>
    <w:rsid w:val="00F13E94"/>
    <w:rsid w:val="00F262CF"/>
    <w:rsid w:val="00F40840"/>
    <w:rsid w:val="00F4113C"/>
    <w:rsid w:val="00F443C3"/>
    <w:rsid w:val="00F51B4D"/>
    <w:rsid w:val="00F6482D"/>
    <w:rsid w:val="00F67CD9"/>
    <w:rsid w:val="00F70D00"/>
    <w:rsid w:val="00F724F3"/>
    <w:rsid w:val="00F92AB6"/>
    <w:rsid w:val="00F97B54"/>
    <w:rsid w:val="00FB3964"/>
    <w:rsid w:val="00FC0FA6"/>
    <w:rsid w:val="00FC7A35"/>
    <w:rsid w:val="00FE4CBF"/>
    <w:rsid w:val="00FE75E1"/>
    <w:rsid w:val="01D027EB"/>
    <w:rsid w:val="035166A0"/>
    <w:rsid w:val="054144F3"/>
    <w:rsid w:val="0C373653"/>
    <w:rsid w:val="0CC14B9A"/>
    <w:rsid w:val="0FB16AF8"/>
    <w:rsid w:val="1E71354B"/>
    <w:rsid w:val="261A687E"/>
    <w:rsid w:val="2BFE61AF"/>
    <w:rsid w:val="2F6173BC"/>
    <w:rsid w:val="3BDF04FA"/>
    <w:rsid w:val="3DF86485"/>
    <w:rsid w:val="47565CE8"/>
    <w:rsid w:val="4CA829DD"/>
    <w:rsid w:val="51A558F2"/>
    <w:rsid w:val="57596A47"/>
    <w:rsid w:val="5B47779F"/>
    <w:rsid w:val="5D8B5480"/>
    <w:rsid w:val="5F1D4C8F"/>
    <w:rsid w:val="65624D19"/>
    <w:rsid w:val="6745464E"/>
    <w:rsid w:val="6DAF6F69"/>
    <w:rsid w:val="6F6D6D69"/>
    <w:rsid w:val="73035C9B"/>
    <w:rsid w:val="79C7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4D192F"/>
  <w15:docId w15:val="{AC05AB2A-4BFC-4CB0-83F3-0F6AADAD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087"/>
    <w:pPr>
      <w:widowControl w:val="0"/>
      <w:spacing w:line="360" w:lineRule="auto"/>
      <w:ind w:firstLineChars="200" w:firstLine="200"/>
      <w:jc w:val="both"/>
    </w:pPr>
    <w:rPr>
      <w:rFonts w:asciiTheme="minorHAnsi"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style>
  <w:style w:type="character" w:styleId="a4">
    <w:name w:val="Placeholder Text"/>
    <w:basedOn w:val="a0"/>
    <w:uiPriority w:val="99"/>
    <w:semiHidden/>
    <w:qFormat/>
    <w:rPr>
      <w:color w:val="808080"/>
    </w:rPr>
  </w:style>
  <w:style w:type="paragraph" w:styleId="a5">
    <w:name w:val="header"/>
    <w:basedOn w:val="a"/>
    <w:link w:val="a6"/>
    <w:uiPriority w:val="99"/>
    <w:unhideWhenUsed/>
    <w:rsid w:val="004351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43518D"/>
    <w:rPr>
      <w:rFonts w:asciiTheme="minorHAnsi" w:hAnsiTheme="minorHAnsi" w:cstheme="minorBidi"/>
      <w:kern w:val="2"/>
      <w:sz w:val="18"/>
      <w:szCs w:val="18"/>
      <w14:ligatures w14:val="standardContextual"/>
    </w:rPr>
  </w:style>
  <w:style w:type="paragraph" w:styleId="a7">
    <w:name w:val="footer"/>
    <w:basedOn w:val="a"/>
    <w:link w:val="a8"/>
    <w:uiPriority w:val="99"/>
    <w:unhideWhenUsed/>
    <w:rsid w:val="0043518D"/>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43518D"/>
    <w:rPr>
      <w:rFonts w:asciiTheme="minorHAnsi" w:hAnsiTheme="minorHAnsi" w:cstheme="minorBidi"/>
      <w:kern w:val="2"/>
      <w:sz w:val="18"/>
      <w:szCs w:val="18"/>
      <w14:ligatures w14:val="standardContextual"/>
    </w:rPr>
  </w:style>
  <w:style w:type="character" w:styleId="a9">
    <w:name w:val="Hyperlink"/>
    <w:basedOn w:val="a0"/>
    <w:uiPriority w:val="99"/>
    <w:semiHidden/>
    <w:unhideWhenUsed/>
    <w:rsid w:val="00472538"/>
    <w:rPr>
      <w:color w:val="0000FF"/>
      <w:u w:val="single"/>
    </w:rPr>
  </w:style>
  <w:style w:type="character" w:customStyle="1" w:styleId="katex-mathml">
    <w:name w:val="katex-mathml"/>
    <w:basedOn w:val="a0"/>
    <w:rsid w:val="00BF7445"/>
  </w:style>
  <w:style w:type="character" w:customStyle="1" w:styleId="mord">
    <w:name w:val="mord"/>
    <w:basedOn w:val="a0"/>
    <w:rsid w:val="00BF7445"/>
  </w:style>
  <w:style w:type="character" w:customStyle="1" w:styleId="vlist-s">
    <w:name w:val="vlist-s"/>
    <w:basedOn w:val="a0"/>
    <w:rsid w:val="00BF7445"/>
  </w:style>
  <w:style w:type="character" w:customStyle="1" w:styleId="mopen">
    <w:name w:val="mopen"/>
    <w:basedOn w:val="a0"/>
    <w:rsid w:val="00BF7445"/>
  </w:style>
  <w:style w:type="character" w:customStyle="1" w:styleId="mclose">
    <w:name w:val="mclose"/>
    <w:basedOn w:val="a0"/>
    <w:rsid w:val="00BF7445"/>
  </w:style>
  <w:style w:type="character" w:customStyle="1" w:styleId="mrel">
    <w:name w:val="mrel"/>
    <w:basedOn w:val="a0"/>
    <w:rsid w:val="00BF7445"/>
  </w:style>
  <w:style w:type="character" w:customStyle="1" w:styleId="mbin">
    <w:name w:val="mbin"/>
    <w:basedOn w:val="a0"/>
    <w:rsid w:val="00BF7445"/>
  </w:style>
  <w:style w:type="paragraph" w:styleId="aa">
    <w:name w:val="Normal (Web)"/>
    <w:basedOn w:val="a"/>
    <w:uiPriority w:val="99"/>
    <w:unhideWhenUsed/>
    <w:rsid w:val="00D73B7B"/>
    <w:pPr>
      <w:widowControl/>
      <w:spacing w:before="100" w:beforeAutospacing="1" w:after="100" w:afterAutospacing="1" w:line="240" w:lineRule="auto"/>
      <w:ind w:firstLineChars="0" w:firstLine="0"/>
      <w:jc w:val="left"/>
    </w:pPr>
    <w:rPr>
      <w:rFonts w:ascii="宋体" w:hAnsi="宋体" w:cs="宋体"/>
      <w:kern w:val="0"/>
      <w:sz w:val="24"/>
      <w:szCs w:val="24"/>
      <w14:ligatures w14:val="none"/>
    </w:rPr>
  </w:style>
  <w:style w:type="character" w:customStyle="1" w:styleId="mpunct">
    <w:name w:val="mpunct"/>
    <w:basedOn w:val="a0"/>
    <w:rsid w:val="00D73B7B"/>
  </w:style>
  <w:style w:type="character" w:customStyle="1" w:styleId="minner">
    <w:name w:val="minner"/>
    <w:basedOn w:val="a0"/>
    <w:rsid w:val="00D7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3501">
      <w:bodyDiv w:val="1"/>
      <w:marLeft w:val="0"/>
      <w:marRight w:val="0"/>
      <w:marTop w:val="0"/>
      <w:marBottom w:val="0"/>
      <w:divBdr>
        <w:top w:val="none" w:sz="0" w:space="0" w:color="auto"/>
        <w:left w:val="none" w:sz="0" w:space="0" w:color="auto"/>
        <w:bottom w:val="none" w:sz="0" w:space="0" w:color="auto"/>
        <w:right w:val="none" w:sz="0" w:space="0" w:color="auto"/>
      </w:divBdr>
      <w:divsChild>
        <w:div w:id="1492481774">
          <w:marLeft w:val="0"/>
          <w:marRight w:val="0"/>
          <w:marTop w:val="0"/>
          <w:marBottom w:val="0"/>
          <w:divBdr>
            <w:top w:val="none" w:sz="0" w:space="0" w:color="auto"/>
            <w:left w:val="none" w:sz="0" w:space="0" w:color="auto"/>
            <w:bottom w:val="none" w:sz="0" w:space="0" w:color="auto"/>
            <w:right w:val="none" w:sz="0" w:space="0" w:color="auto"/>
          </w:divBdr>
        </w:div>
      </w:divsChild>
    </w:div>
    <w:div w:id="319430212">
      <w:bodyDiv w:val="1"/>
      <w:marLeft w:val="0"/>
      <w:marRight w:val="0"/>
      <w:marTop w:val="0"/>
      <w:marBottom w:val="0"/>
      <w:divBdr>
        <w:top w:val="none" w:sz="0" w:space="0" w:color="auto"/>
        <w:left w:val="none" w:sz="0" w:space="0" w:color="auto"/>
        <w:bottom w:val="none" w:sz="0" w:space="0" w:color="auto"/>
        <w:right w:val="none" w:sz="0" w:space="0" w:color="auto"/>
      </w:divBdr>
      <w:divsChild>
        <w:div w:id="409618465">
          <w:marLeft w:val="0"/>
          <w:marRight w:val="0"/>
          <w:marTop w:val="0"/>
          <w:marBottom w:val="0"/>
          <w:divBdr>
            <w:top w:val="none" w:sz="0" w:space="0" w:color="auto"/>
            <w:left w:val="none" w:sz="0" w:space="0" w:color="auto"/>
            <w:bottom w:val="none" w:sz="0" w:space="0" w:color="auto"/>
            <w:right w:val="none" w:sz="0" w:space="0" w:color="auto"/>
          </w:divBdr>
        </w:div>
        <w:div w:id="724110346">
          <w:marLeft w:val="0"/>
          <w:marRight w:val="0"/>
          <w:marTop w:val="0"/>
          <w:marBottom w:val="0"/>
          <w:divBdr>
            <w:top w:val="none" w:sz="0" w:space="0" w:color="auto"/>
            <w:left w:val="none" w:sz="0" w:space="0" w:color="auto"/>
            <w:bottom w:val="none" w:sz="0" w:space="0" w:color="auto"/>
            <w:right w:val="none" w:sz="0" w:space="0" w:color="auto"/>
          </w:divBdr>
        </w:div>
        <w:div w:id="1831020688">
          <w:marLeft w:val="0"/>
          <w:marRight w:val="0"/>
          <w:marTop w:val="0"/>
          <w:marBottom w:val="0"/>
          <w:divBdr>
            <w:top w:val="none" w:sz="0" w:space="0" w:color="auto"/>
            <w:left w:val="none" w:sz="0" w:space="0" w:color="auto"/>
            <w:bottom w:val="none" w:sz="0" w:space="0" w:color="auto"/>
            <w:right w:val="none" w:sz="0" w:space="0" w:color="auto"/>
          </w:divBdr>
        </w:div>
        <w:div w:id="542720254">
          <w:marLeft w:val="0"/>
          <w:marRight w:val="0"/>
          <w:marTop w:val="0"/>
          <w:marBottom w:val="0"/>
          <w:divBdr>
            <w:top w:val="none" w:sz="0" w:space="0" w:color="auto"/>
            <w:left w:val="none" w:sz="0" w:space="0" w:color="auto"/>
            <w:bottom w:val="none" w:sz="0" w:space="0" w:color="auto"/>
            <w:right w:val="none" w:sz="0" w:space="0" w:color="auto"/>
          </w:divBdr>
        </w:div>
        <w:div w:id="1501504187">
          <w:marLeft w:val="0"/>
          <w:marRight w:val="0"/>
          <w:marTop w:val="0"/>
          <w:marBottom w:val="0"/>
          <w:divBdr>
            <w:top w:val="none" w:sz="0" w:space="0" w:color="auto"/>
            <w:left w:val="none" w:sz="0" w:space="0" w:color="auto"/>
            <w:bottom w:val="none" w:sz="0" w:space="0" w:color="auto"/>
            <w:right w:val="none" w:sz="0" w:space="0" w:color="auto"/>
          </w:divBdr>
        </w:div>
        <w:div w:id="1671643486">
          <w:marLeft w:val="0"/>
          <w:marRight w:val="0"/>
          <w:marTop w:val="0"/>
          <w:marBottom w:val="0"/>
          <w:divBdr>
            <w:top w:val="none" w:sz="0" w:space="0" w:color="auto"/>
            <w:left w:val="none" w:sz="0" w:space="0" w:color="auto"/>
            <w:bottom w:val="none" w:sz="0" w:space="0" w:color="auto"/>
            <w:right w:val="none" w:sz="0" w:space="0" w:color="auto"/>
          </w:divBdr>
        </w:div>
        <w:div w:id="1255897249">
          <w:marLeft w:val="0"/>
          <w:marRight w:val="0"/>
          <w:marTop w:val="0"/>
          <w:marBottom w:val="0"/>
          <w:divBdr>
            <w:top w:val="none" w:sz="0" w:space="0" w:color="auto"/>
            <w:left w:val="none" w:sz="0" w:space="0" w:color="auto"/>
            <w:bottom w:val="none" w:sz="0" w:space="0" w:color="auto"/>
            <w:right w:val="none" w:sz="0" w:space="0" w:color="auto"/>
          </w:divBdr>
        </w:div>
      </w:divsChild>
    </w:div>
    <w:div w:id="1129930012">
      <w:bodyDiv w:val="1"/>
      <w:marLeft w:val="0"/>
      <w:marRight w:val="0"/>
      <w:marTop w:val="0"/>
      <w:marBottom w:val="0"/>
      <w:divBdr>
        <w:top w:val="none" w:sz="0" w:space="0" w:color="auto"/>
        <w:left w:val="none" w:sz="0" w:space="0" w:color="auto"/>
        <w:bottom w:val="none" w:sz="0" w:space="0" w:color="auto"/>
        <w:right w:val="none" w:sz="0" w:space="0" w:color="auto"/>
      </w:divBdr>
    </w:div>
    <w:div w:id="1167863545">
      <w:bodyDiv w:val="1"/>
      <w:marLeft w:val="0"/>
      <w:marRight w:val="0"/>
      <w:marTop w:val="0"/>
      <w:marBottom w:val="0"/>
      <w:divBdr>
        <w:top w:val="none" w:sz="0" w:space="0" w:color="auto"/>
        <w:left w:val="none" w:sz="0" w:space="0" w:color="auto"/>
        <w:bottom w:val="none" w:sz="0" w:space="0" w:color="auto"/>
        <w:right w:val="none" w:sz="0" w:space="0" w:color="auto"/>
      </w:divBdr>
    </w:div>
    <w:div w:id="1779061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mdpi.com/2072-4292/13/11/2230/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F99000-EEB5-4E7F-BD9E-A1BA77EC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11669</TotalTime>
  <Pages>9</Pages>
  <Words>5079</Words>
  <Characters>7251</Characters>
  <Application>Microsoft Office Word</Application>
  <DocSecurity>0</DocSecurity>
  <Lines>211</Lines>
  <Paragraphs>102</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 H.</dc:creator>
  <cp:lastModifiedBy>杰 杨</cp:lastModifiedBy>
  <cp:revision>16</cp:revision>
  <dcterms:created xsi:type="dcterms:W3CDTF">2023-12-11T07:15:00Z</dcterms:created>
  <dcterms:modified xsi:type="dcterms:W3CDTF">2023-12-19T09:39:00Z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6F7F4826D9494F5A91636E1B287F2D01_13</vt:lpwstr>
  </property>
  <property fmtid="{D5CDD505-2E9C-101B-9397-08002B2CF9AE}" pid="4" name="GrammarlyDocumentId">
    <vt:lpwstr>9d3e0b811c42e7a24c638be179ebe9358be12b2eb74583a99c6738b0a24a1720</vt:lpwstr>
  </property>
</Properties>
</file>