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55C5" w14:textId="36EDDD54" w:rsidR="0007752F" w:rsidRPr="003B6A57" w:rsidRDefault="00A0141A" w:rsidP="003B6A57">
      <w:pPr>
        <w:jc w:val="center"/>
        <w:rPr>
          <w:rFonts w:ascii="宋体" w:eastAsia="宋体" w:hAnsi="宋体"/>
          <w:b/>
          <w:bCs/>
          <w:sz w:val="24"/>
          <w:szCs w:val="24"/>
        </w:rPr>
      </w:pPr>
      <w:r w:rsidRPr="00F84E00">
        <w:rPr>
          <w:rFonts w:ascii="宋体" w:eastAsia="宋体" w:hAnsi="宋体" w:hint="eastAsia"/>
          <w:b/>
          <w:bCs/>
          <w:sz w:val="24"/>
          <w:szCs w:val="24"/>
        </w:rPr>
        <w:t>动态</w:t>
      </w:r>
      <w:r w:rsidR="00BF63CD" w:rsidRPr="003B6A57">
        <w:rPr>
          <w:rFonts w:ascii="宋体" w:eastAsia="宋体" w:hAnsi="宋体" w:hint="eastAsia"/>
          <w:b/>
          <w:bCs/>
          <w:sz w:val="24"/>
          <w:szCs w:val="24"/>
        </w:rPr>
        <w:t>资源分配的多星协作</w:t>
      </w:r>
      <w:r w:rsidR="009D5414" w:rsidRPr="003B6A57">
        <w:rPr>
          <w:rFonts w:ascii="宋体" w:eastAsia="宋体" w:hAnsi="宋体" w:hint="eastAsia"/>
          <w:b/>
          <w:bCs/>
          <w:sz w:val="24"/>
          <w:szCs w:val="24"/>
        </w:rPr>
        <w:t>分布式</w:t>
      </w:r>
      <w:r w:rsidR="00990639" w:rsidRPr="003B6A57">
        <w:rPr>
          <w:rFonts w:ascii="宋体" w:eastAsia="宋体" w:hAnsi="宋体" w:hint="eastAsia"/>
          <w:b/>
          <w:bCs/>
          <w:sz w:val="24"/>
          <w:szCs w:val="24"/>
        </w:rPr>
        <w:t>轨道</w:t>
      </w:r>
      <w:r w:rsidR="00BF63CD" w:rsidRPr="003B6A57">
        <w:rPr>
          <w:rFonts w:ascii="宋体" w:eastAsia="宋体" w:hAnsi="宋体" w:hint="eastAsia"/>
          <w:b/>
          <w:bCs/>
          <w:sz w:val="24"/>
          <w:szCs w:val="24"/>
        </w:rPr>
        <w:t>边缘计算卸载</w:t>
      </w:r>
    </w:p>
    <w:p w14:paraId="460A315B" w14:textId="48A7E214" w:rsidR="00917622" w:rsidRDefault="006023A4">
      <w:pPr>
        <w:rPr>
          <w:rFonts w:ascii="宋体" w:eastAsia="宋体" w:hAnsi="宋体"/>
          <w:sz w:val="24"/>
          <w:szCs w:val="24"/>
        </w:rPr>
      </w:pPr>
      <w:r>
        <w:rPr>
          <w:rFonts w:ascii="宋体" w:eastAsia="宋体" w:hAnsi="宋体" w:hint="eastAsia"/>
          <w:sz w:val="24"/>
          <w:szCs w:val="24"/>
        </w:rPr>
        <w:t>系统建模</w:t>
      </w:r>
    </w:p>
    <w:p w14:paraId="78074FD5" w14:textId="33219E8C" w:rsidR="00917622" w:rsidRDefault="00917622" w:rsidP="00917622">
      <w:pPr>
        <w:pStyle w:val="a7"/>
        <w:numPr>
          <w:ilvl w:val="0"/>
          <w:numId w:val="1"/>
        </w:numPr>
        <w:ind w:firstLineChars="0"/>
        <w:rPr>
          <w:rFonts w:ascii="宋体" w:eastAsia="宋体" w:hAnsi="宋体"/>
          <w:sz w:val="24"/>
          <w:szCs w:val="24"/>
        </w:rPr>
      </w:pPr>
      <w:r w:rsidRPr="00917622">
        <w:rPr>
          <w:rFonts w:ascii="宋体" w:eastAsia="宋体" w:hAnsi="宋体" w:hint="eastAsia"/>
          <w:sz w:val="24"/>
          <w:szCs w:val="24"/>
        </w:rPr>
        <w:t>网络模型</w:t>
      </w:r>
    </w:p>
    <w:p w14:paraId="04570F90" w14:textId="77777777" w:rsidR="009C01E1" w:rsidRDefault="004062A1" w:rsidP="00DC0355">
      <w:pPr>
        <w:pStyle w:val="a7"/>
        <w:spacing w:line="360" w:lineRule="auto"/>
        <w:ind w:left="357" w:firstLine="480"/>
        <w:rPr>
          <w:rFonts w:ascii="宋体" w:eastAsia="宋体" w:hAnsi="宋体"/>
          <w:sz w:val="24"/>
          <w:szCs w:val="24"/>
        </w:rPr>
      </w:pPr>
      <w:r>
        <w:rPr>
          <w:rFonts w:ascii="宋体" w:eastAsia="宋体" w:hAnsi="宋体" w:hint="eastAsia"/>
          <w:sz w:val="24"/>
          <w:szCs w:val="24"/>
        </w:rPr>
        <w:t>本</w:t>
      </w:r>
      <w:r w:rsidRPr="004062A1">
        <w:rPr>
          <w:rFonts w:ascii="宋体" w:eastAsia="宋体" w:hAnsi="宋体" w:hint="eastAsia"/>
          <w:sz w:val="24"/>
          <w:szCs w:val="24"/>
        </w:rPr>
        <w:t>文主要</w:t>
      </w:r>
      <w:r>
        <w:rPr>
          <w:rFonts w:ascii="宋体" w:eastAsia="宋体" w:hAnsi="宋体" w:hint="eastAsia"/>
          <w:sz w:val="24"/>
          <w:szCs w:val="24"/>
        </w:rPr>
        <w:t>考虑偏远地区没有基站覆盖或者是特殊情况下基站不可用的分布式</w:t>
      </w:r>
      <w:r w:rsidR="007E2FA4">
        <w:rPr>
          <w:rFonts w:ascii="宋体" w:eastAsia="宋体" w:hAnsi="宋体" w:hint="eastAsia"/>
          <w:sz w:val="24"/>
          <w:szCs w:val="24"/>
        </w:rPr>
        <w:t>轨道边缘计算（</w:t>
      </w:r>
      <w:r w:rsidR="007E2FA4" w:rsidRPr="007E2FA4">
        <w:rPr>
          <w:rFonts w:ascii="宋体" w:eastAsia="宋体" w:hAnsi="宋体"/>
          <w:sz w:val="24"/>
          <w:szCs w:val="24"/>
        </w:rPr>
        <w:t>Distributed</w:t>
      </w:r>
      <w:r w:rsidR="007E2FA4">
        <w:rPr>
          <w:rFonts w:ascii="宋体" w:eastAsia="宋体" w:hAnsi="宋体"/>
          <w:sz w:val="24"/>
          <w:szCs w:val="24"/>
        </w:rPr>
        <w:t xml:space="preserve"> </w:t>
      </w:r>
      <w:r w:rsidR="007E2FA4" w:rsidRPr="007E2FA4">
        <w:rPr>
          <w:rFonts w:ascii="宋体" w:eastAsia="宋体" w:hAnsi="宋体"/>
          <w:sz w:val="24"/>
          <w:szCs w:val="24"/>
        </w:rPr>
        <w:t>Orbital Edge Computing</w:t>
      </w:r>
      <w:r w:rsidR="007E2FA4">
        <w:rPr>
          <w:rFonts w:ascii="宋体" w:eastAsia="宋体" w:hAnsi="宋体"/>
          <w:sz w:val="24"/>
          <w:szCs w:val="24"/>
        </w:rPr>
        <w:t>,D</w:t>
      </w:r>
      <w:r w:rsidRPr="004062A1">
        <w:rPr>
          <w:rFonts w:ascii="宋体" w:eastAsia="宋体" w:hAnsi="宋体"/>
          <w:sz w:val="24"/>
          <w:szCs w:val="24"/>
        </w:rPr>
        <w:t>OE</w:t>
      </w:r>
      <w:r w:rsidR="007E2FA4">
        <w:rPr>
          <w:rFonts w:ascii="宋体" w:eastAsia="宋体" w:hAnsi="宋体"/>
          <w:sz w:val="24"/>
          <w:szCs w:val="24"/>
        </w:rPr>
        <w:t>C</w:t>
      </w:r>
      <w:r w:rsidR="007E2FA4">
        <w:rPr>
          <w:rFonts w:ascii="宋体" w:eastAsia="宋体" w:hAnsi="宋体" w:hint="eastAsia"/>
          <w:sz w:val="24"/>
          <w:szCs w:val="24"/>
        </w:rPr>
        <w:t>）</w:t>
      </w:r>
      <w:r w:rsidR="001D20EA">
        <w:rPr>
          <w:rFonts w:ascii="宋体" w:eastAsia="宋体" w:hAnsi="宋体" w:hint="eastAsia"/>
          <w:sz w:val="24"/>
          <w:szCs w:val="24"/>
        </w:rPr>
        <w:t>网络</w:t>
      </w:r>
      <w:r w:rsidR="007E2FA4">
        <w:rPr>
          <w:rFonts w:ascii="宋体" w:eastAsia="宋体" w:hAnsi="宋体" w:hint="eastAsia"/>
          <w:sz w:val="24"/>
          <w:szCs w:val="24"/>
        </w:rPr>
        <w:t>，</w:t>
      </w:r>
      <w:r w:rsidR="001D20EA" w:rsidRPr="001D20EA">
        <w:rPr>
          <w:rFonts w:ascii="宋体" w:eastAsia="宋体" w:hAnsi="宋体" w:hint="eastAsia"/>
          <w:sz w:val="24"/>
          <w:szCs w:val="24"/>
        </w:rPr>
        <w:t>在所考虑的场景中，由于</w:t>
      </w:r>
      <w:r w:rsidR="001D20EA">
        <w:rPr>
          <w:rFonts w:ascii="宋体" w:eastAsia="宋体" w:hAnsi="宋体" w:hint="eastAsia"/>
          <w:sz w:val="24"/>
          <w:szCs w:val="24"/>
        </w:rPr>
        <w:t>地面用户</w:t>
      </w:r>
      <w:r w:rsidR="001D20EA" w:rsidRPr="001D20EA">
        <w:rPr>
          <w:rFonts w:ascii="宋体" w:eastAsia="宋体" w:hAnsi="宋体" w:hint="eastAsia"/>
          <w:sz w:val="24"/>
          <w:szCs w:val="24"/>
        </w:rPr>
        <w:t>其有限的计算能力，</w:t>
      </w:r>
      <w:r w:rsidR="001D20EA" w:rsidRPr="001D20EA">
        <w:rPr>
          <w:rFonts w:ascii="宋体" w:eastAsia="宋体" w:hAnsi="宋体"/>
          <w:sz w:val="24"/>
          <w:szCs w:val="24"/>
        </w:rPr>
        <w:t>不能执行大量计算任务</w:t>
      </w:r>
      <w:r w:rsidR="001D20EA">
        <w:rPr>
          <w:rFonts w:ascii="宋体" w:eastAsia="宋体" w:hAnsi="宋体" w:hint="eastAsia"/>
          <w:sz w:val="24"/>
          <w:szCs w:val="24"/>
        </w:rPr>
        <w:t>，在这种情况下</w:t>
      </w:r>
      <w:r w:rsidR="004A714C" w:rsidRPr="004062A1">
        <w:rPr>
          <w:rFonts w:ascii="宋体" w:eastAsia="宋体" w:hAnsi="宋体" w:hint="eastAsia"/>
          <w:sz w:val="24"/>
          <w:szCs w:val="24"/>
        </w:rPr>
        <w:t>地面用户</w:t>
      </w:r>
      <w:r w:rsidR="001D20EA">
        <w:rPr>
          <w:rFonts w:ascii="宋体" w:eastAsia="宋体" w:hAnsi="宋体" w:hint="eastAsia"/>
          <w:sz w:val="24"/>
          <w:szCs w:val="24"/>
        </w:rPr>
        <w:t>将生成的计算</w:t>
      </w:r>
      <w:r w:rsidR="004A714C" w:rsidRPr="004062A1">
        <w:rPr>
          <w:rFonts w:ascii="宋体" w:eastAsia="宋体" w:hAnsi="宋体" w:hint="eastAsia"/>
          <w:sz w:val="24"/>
          <w:szCs w:val="24"/>
        </w:rPr>
        <w:t>任务上传到卫星上进行处理</w:t>
      </w:r>
      <w:r w:rsidR="004A714C">
        <w:rPr>
          <w:rFonts w:ascii="宋体" w:eastAsia="宋体" w:hAnsi="宋体" w:hint="eastAsia"/>
          <w:sz w:val="24"/>
          <w:szCs w:val="24"/>
        </w:rPr>
        <w:t>，</w:t>
      </w:r>
      <w:r w:rsidR="001D20EA">
        <w:rPr>
          <w:rFonts w:ascii="宋体" w:eastAsia="宋体" w:hAnsi="宋体" w:hint="eastAsia"/>
          <w:sz w:val="24"/>
          <w:szCs w:val="24"/>
        </w:rPr>
        <w:t>系统</w:t>
      </w:r>
      <w:r w:rsidRPr="004062A1">
        <w:rPr>
          <w:rFonts w:ascii="宋体" w:eastAsia="宋体" w:hAnsi="宋体"/>
          <w:sz w:val="24"/>
          <w:szCs w:val="24"/>
        </w:rPr>
        <w:t>由</w:t>
      </w:r>
      <w:r w:rsidR="004A714C">
        <w:rPr>
          <w:rFonts w:ascii="宋体" w:eastAsia="宋体" w:hAnsi="宋体" w:hint="eastAsia"/>
          <w:sz w:val="24"/>
          <w:szCs w:val="24"/>
        </w:rPr>
        <w:t>低轨</w:t>
      </w:r>
      <w:r w:rsidRPr="004062A1">
        <w:rPr>
          <w:rFonts w:ascii="宋体" w:eastAsia="宋体" w:hAnsi="宋体"/>
          <w:sz w:val="24"/>
          <w:szCs w:val="24"/>
        </w:rPr>
        <w:t>卫星星座和</w:t>
      </w:r>
      <w:r w:rsidR="004A714C">
        <w:rPr>
          <w:rFonts w:ascii="宋体" w:eastAsia="宋体" w:hAnsi="宋体" w:hint="eastAsia"/>
          <w:sz w:val="24"/>
          <w:szCs w:val="24"/>
        </w:rPr>
        <w:t>地面</w:t>
      </w:r>
      <w:r w:rsidRPr="004062A1">
        <w:rPr>
          <w:rFonts w:ascii="宋体" w:eastAsia="宋体" w:hAnsi="宋体"/>
          <w:sz w:val="24"/>
          <w:szCs w:val="24"/>
        </w:rPr>
        <w:t>用户组成。</w:t>
      </w:r>
      <w:r w:rsidR="001D20EA" w:rsidRPr="001D20EA">
        <w:rPr>
          <w:rFonts w:ascii="宋体" w:eastAsia="宋体" w:hAnsi="宋体"/>
          <w:sz w:val="24"/>
          <w:szCs w:val="24"/>
        </w:rPr>
        <w:t>LEOS边缘必须与每个</w:t>
      </w:r>
      <w:r w:rsidR="001D20EA">
        <w:rPr>
          <w:rFonts w:ascii="宋体" w:eastAsia="宋体" w:hAnsi="宋体" w:hint="eastAsia"/>
          <w:sz w:val="24"/>
          <w:szCs w:val="24"/>
        </w:rPr>
        <w:t>地面用户</w:t>
      </w:r>
      <w:r w:rsidR="001D20EA" w:rsidRPr="001D20EA">
        <w:rPr>
          <w:rFonts w:ascii="宋体" w:eastAsia="宋体" w:hAnsi="宋体"/>
          <w:sz w:val="24"/>
          <w:szCs w:val="24"/>
        </w:rPr>
        <w:t>协调，以协助地面用户的任务处理，例如全息视频监控。</w:t>
      </w:r>
      <w:r w:rsidR="00677B7D" w:rsidRPr="00677B7D">
        <w:rPr>
          <w:rFonts w:ascii="宋体" w:eastAsia="宋体" w:hAnsi="宋体" w:hint="eastAsia"/>
          <w:sz w:val="24"/>
          <w:szCs w:val="24"/>
        </w:rPr>
        <w:t>因此，每个地面用户可以以两种模式卸载其任务</w:t>
      </w:r>
      <w:r w:rsidR="00677B7D">
        <w:rPr>
          <w:rFonts w:ascii="宋体" w:eastAsia="宋体" w:hAnsi="宋体" w:hint="eastAsia"/>
          <w:sz w:val="24"/>
          <w:szCs w:val="24"/>
        </w:rPr>
        <w:t>（1）本地计算（</w:t>
      </w:r>
      <w:r w:rsidR="00677B7D" w:rsidRPr="00677B7D">
        <w:rPr>
          <w:rFonts w:ascii="宋体" w:eastAsia="宋体" w:hAnsi="宋体"/>
          <w:sz w:val="24"/>
          <w:szCs w:val="24"/>
        </w:rPr>
        <w:t>2）通过Ka波段上的无线电回程链路将任务卸载到LEOS边缘</w:t>
      </w:r>
      <w:r w:rsidR="00677B7D">
        <w:rPr>
          <w:rFonts w:ascii="宋体" w:eastAsia="宋体" w:hAnsi="宋体" w:hint="eastAsia"/>
          <w:sz w:val="24"/>
          <w:szCs w:val="24"/>
        </w:rPr>
        <w:t>，</w:t>
      </w:r>
      <w:r w:rsidR="00677B7D" w:rsidRPr="00677B7D">
        <w:rPr>
          <w:rFonts w:ascii="宋体" w:eastAsia="宋体" w:hAnsi="宋体"/>
          <w:sz w:val="24"/>
          <w:szCs w:val="24"/>
        </w:rPr>
        <w:t>在LEOS边缘进行计算后，通过Ka频段</w:t>
      </w:r>
      <w:r w:rsidR="00677B7D">
        <w:rPr>
          <w:rFonts w:ascii="宋体" w:eastAsia="宋体" w:hAnsi="宋体" w:hint="eastAsia"/>
          <w:sz w:val="24"/>
          <w:szCs w:val="24"/>
        </w:rPr>
        <w:t>再</w:t>
      </w:r>
      <w:r w:rsidR="00677B7D" w:rsidRPr="00677B7D">
        <w:rPr>
          <w:rFonts w:ascii="宋体" w:eastAsia="宋体" w:hAnsi="宋体"/>
          <w:sz w:val="24"/>
          <w:szCs w:val="24"/>
        </w:rPr>
        <w:t>将计算结果反馈给用户。</w:t>
      </w:r>
    </w:p>
    <w:p w14:paraId="21ACD14F" w14:textId="3605016F" w:rsidR="00426F86" w:rsidRPr="0036564A" w:rsidRDefault="009C01E1" w:rsidP="0036564A">
      <w:pPr>
        <w:pStyle w:val="a7"/>
        <w:spacing w:line="360" w:lineRule="auto"/>
        <w:ind w:left="357" w:firstLine="480"/>
        <w:rPr>
          <w:rFonts w:ascii="宋体" w:eastAsia="宋体" w:hAnsi="宋体"/>
          <w:sz w:val="24"/>
          <w:szCs w:val="24"/>
        </w:rPr>
      </w:pPr>
      <w:r>
        <w:rPr>
          <w:rFonts w:ascii="宋体" w:eastAsia="宋体" w:hAnsi="宋体" w:hint="eastAsia"/>
          <w:sz w:val="24"/>
          <w:szCs w:val="24"/>
        </w:rPr>
        <w:t>在我们的系统中，轨道边缘计算由低轨</w:t>
      </w:r>
      <w:r w:rsidR="000D0AC9">
        <w:rPr>
          <w:rFonts w:ascii="宋体" w:eastAsia="宋体" w:hAnsi="宋体" w:hint="eastAsia"/>
          <w:sz w:val="24"/>
          <w:szCs w:val="24"/>
        </w:rPr>
        <w:t>卫星星座</w:t>
      </w:r>
      <w:r>
        <w:rPr>
          <w:rFonts w:ascii="宋体" w:eastAsia="宋体" w:hAnsi="宋体" w:hint="eastAsia"/>
          <w:sz w:val="24"/>
          <w:szCs w:val="24"/>
        </w:rPr>
        <w:t>完成，</w:t>
      </w:r>
      <w:r w:rsidR="000D0AC9">
        <w:rPr>
          <w:rFonts w:ascii="宋体" w:eastAsia="宋体" w:hAnsi="宋体" w:hint="eastAsia"/>
          <w:sz w:val="24"/>
          <w:szCs w:val="24"/>
        </w:rPr>
        <w:t>含有M颗</w:t>
      </w:r>
      <w:r>
        <w:rPr>
          <w:rFonts w:ascii="宋体" w:eastAsia="宋体" w:hAnsi="宋体" w:hint="eastAsia"/>
          <w:sz w:val="24"/>
          <w:szCs w:val="24"/>
        </w:rPr>
        <w:t>低轨</w:t>
      </w:r>
      <w:r w:rsidR="000D0AC9">
        <w:rPr>
          <w:rFonts w:ascii="宋体" w:eastAsia="宋体" w:hAnsi="宋体" w:hint="eastAsia"/>
          <w:sz w:val="24"/>
          <w:szCs w:val="24"/>
        </w:rPr>
        <w:t>卫星，</w:t>
      </w:r>
      <w:r w:rsidR="00190C76">
        <w:rPr>
          <w:rFonts w:ascii="宋体" w:eastAsia="宋体" w:hAnsi="宋体" w:hint="eastAsia"/>
          <w:sz w:val="24"/>
          <w:szCs w:val="24"/>
        </w:rPr>
        <w:t>表示为</w:t>
      </w:r>
      <w:r w:rsidR="0014384C" w:rsidRPr="00E5687D">
        <w:rPr>
          <w:rFonts w:ascii="宋体" w:eastAsia="宋体" w:hAnsi="宋体"/>
          <w:position w:val="-14"/>
          <w:sz w:val="24"/>
          <w:szCs w:val="24"/>
        </w:rPr>
        <w:object w:dxaOrig="3900" w:dyaOrig="400" w14:anchorId="1230F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20.15pt" o:ole="">
            <v:imagedata r:id="rId7" o:title=""/>
          </v:shape>
          <o:OLEObject Type="Embed" ProgID="Equation.DSMT4" ShapeID="_x0000_i1025" DrawAspect="Content" ObjectID="_1765086664" r:id="rId8"/>
        </w:object>
      </w:r>
      <w:r>
        <w:rPr>
          <w:rFonts w:ascii="宋体" w:eastAsia="宋体" w:hAnsi="宋体" w:hint="eastAsia"/>
          <w:sz w:val="24"/>
          <w:szCs w:val="24"/>
        </w:rPr>
        <w:t>，</w:t>
      </w:r>
      <w:r w:rsidR="0036564A" w:rsidRPr="00562704">
        <w:rPr>
          <w:rFonts w:ascii="宋体" w:eastAsia="宋体" w:hAnsi="宋体" w:hint="eastAsia"/>
          <w:sz w:val="24"/>
          <w:szCs w:val="24"/>
        </w:rPr>
        <w:t>每颗卫星都有一个特定的覆盖区域</w:t>
      </w:r>
      <w:r w:rsidR="0036564A">
        <w:rPr>
          <w:rFonts w:ascii="宋体" w:eastAsia="宋体" w:hAnsi="宋体" w:hint="eastAsia"/>
          <w:sz w:val="24"/>
          <w:szCs w:val="24"/>
        </w:rPr>
        <w:t>，假设卫星的覆盖区域不重叠，</w:t>
      </w:r>
      <w:r w:rsidR="0036564A" w:rsidRPr="00562704">
        <w:rPr>
          <w:rFonts w:ascii="宋体" w:eastAsia="宋体" w:hAnsi="宋体" w:hint="eastAsia"/>
          <w:sz w:val="24"/>
          <w:szCs w:val="24"/>
        </w:rPr>
        <w:t>覆盖区域是由卫星的轨道和通信范围决定的</w:t>
      </w:r>
      <w:r w:rsidR="0036564A">
        <w:rPr>
          <w:rFonts w:ascii="宋体" w:eastAsia="宋体" w:hAnsi="宋体" w:hint="eastAsia"/>
          <w:sz w:val="24"/>
          <w:szCs w:val="24"/>
        </w:rPr>
        <w:t>，根据用户的</w:t>
      </w:r>
      <w:r w:rsidR="0036564A" w:rsidRPr="00562704">
        <w:rPr>
          <w:rFonts w:ascii="宋体" w:eastAsia="宋体" w:hAnsi="宋体" w:hint="eastAsia"/>
          <w:sz w:val="24"/>
          <w:szCs w:val="24"/>
        </w:rPr>
        <w:t>位置</w:t>
      </w:r>
      <w:r w:rsidR="0036564A">
        <w:rPr>
          <w:rFonts w:ascii="宋体" w:eastAsia="宋体" w:hAnsi="宋体" w:hint="eastAsia"/>
          <w:sz w:val="24"/>
          <w:szCs w:val="24"/>
        </w:rPr>
        <w:t>判断其</w:t>
      </w:r>
      <w:r w:rsidR="0036564A" w:rsidRPr="00562704">
        <w:rPr>
          <w:rFonts w:ascii="宋体" w:eastAsia="宋体" w:hAnsi="宋体" w:hint="eastAsia"/>
          <w:sz w:val="24"/>
          <w:szCs w:val="24"/>
        </w:rPr>
        <w:t>是否在某颗卫星的覆盖区域内</w:t>
      </w:r>
      <w:r w:rsidR="0036564A">
        <w:rPr>
          <w:rFonts w:ascii="宋体" w:eastAsia="宋体" w:hAnsi="宋体" w:hint="eastAsia"/>
          <w:sz w:val="24"/>
          <w:szCs w:val="24"/>
        </w:rPr>
        <w:t>，覆盖区域内的唯一可接入卫星称为主卫星。</w:t>
      </w:r>
      <w:r w:rsidR="00FC1F60" w:rsidRPr="0036564A">
        <w:rPr>
          <w:rFonts w:ascii="宋体" w:eastAsia="宋体" w:hAnsi="宋体" w:hint="eastAsia"/>
          <w:sz w:val="24"/>
          <w:szCs w:val="24"/>
        </w:rPr>
        <w:t>每颗</w:t>
      </w:r>
      <w:r w:rsidR="00587B09">
        <w:rPr>
          <w:rFonts w:ascii="宋体" w:eastAsia="宋体" w:hAnsi="宋体" w:hint="eastAsia"/>
          <w:sz w:val="24"/>
          <w:szCs w:val="24"/>
        </w:rPr>
        <w:t>主</w:t>
      </w:r>
      <w:r w:rsidR="000D0AC9" w:rsidRPr="0036564A">
        <w:rPr>
          <w:rFonts w:ascii="宋体" w:eastAsia="宋体" w:hAnsi="宋体" w:hint="eastAsia"/>
          <w:sz w:val="24"/>
          <w:szCs w:val="24"/>
        </w:rPr>
        <w:t>卫星</w:t>
      </w:r>
      <w:r w:rsidR="00E5687D">
        <w:rPr>
          <w:rFonts w:ascii="宋体" w:eastAsia="宋体" w:hAnsi="宋体"/>
          <w:sz w:val="24"/>
          <w:szCs w:val="24"/>
        </w:rPr>
        <w:t>Si</w:t>
      </w:r>
      <w:r w:rsidR="000D0AC9" w:rsidRPr="0036564A">
        <w:rPr>
          <w:rFonts w:ascii="宋体" w:eastAsia="宋体" w:hAnsi="宋体" w:hint="eastAsia"/>
          <w:sz w:val="24"/>
          <w:szCs w:val="24"/>
        </w:rPr>
        <w:t>下分布着N个用户</w:t>
      </w:r>
      <w:r w:rsidR="00190C76" w:rsidRPr="0036564A">
        <w:rPr>
          <w:rFonts w:ascii="宋体" w:eastAsia="宋体" w:hAnsi="宋体" w:hint="eastAsia"/>
          <w:sz w:val="24"/>
          <w:szCs w:val="24"/>
        </w:rPr>
        <w:t>，表示为</w:t>
      </w:r>
      <w:r w:rsidR="006205DE" w:rsidRPr="00587B09">
        <w:rPr>
          <w:position w:val="-18"/>
        </w:rPr>
        <w:object w:dxaOrig="4440" w:dyaOrig="480" w14:anchorId="5B939D60">
          <v:shape id="_x0000_i1026" type="#_x0000_t75" style="width:222.35pt;height:24.2pt" o:ole="">
            <v:imagedata r:id="rId9" o:title=""/>
          </v:shape>
          <o:OLEObject Type="Embed" ProgID="Equation.DSMT4" ShapeID="_x0000_i1026" DrawAspect="Content" ObjectID="_1765086665" r:id="rId10"/>
        </w:object>
      </w:r>
      <w:r w:rsidR="00E15261" w:rsidRPr="0036564A">
        <w:rPr>
          <w:rFonts w:ascii="宋体" w:eastAsia="宋体" w:hAnsi="宋体" w:hint="eastAsia"/>
          <w:sz w:val="24"/>
          <w:szCs w:val="24"/>
        </w:rPr>
        <w:t>。</w:t>
      </w:r>
    </w:p>
    <w:p w14:paraId="24CE0BBB" w14:textId="75A9B100" w:rsidR="0069480E" w:rsidRDefault="00383C0E" w:rsidP="00363908">
      <w:pPr>
        <w:pStyle w:val="a7"/>
        <w:spacing w:line="360" w:lineRule="auto"/>
        <w:ind w:left="357" w:firstLine="480"/>
        <w:rPr>
          <w:rFonts w:ascii="宋体" w:eastAsia="宋体" w:hAnsi="宋体"/>
          <w:sz w:val="24"/>
          <w:szCs w:val="24"/>
        </w:rPr>
      </w:pPr>
      <w:r w:rsidRPr="00B70101">
        <w:rPr>
          <w:rFonts w:ascii="宋体" w:eastAsia="宋体" w:hAnsi="宋体" w:hint="eastAsia"/>
          <w:sz w:val="24"/>
          <w:szCs w:val="24"/>
        </w:rPr>
        <w:t>在一个计算卸载周期内对整个轨道边缘计算</w:t>
      </w:r>
      <w:r w:rsidRPr="00B70101">
        <w:rPr>
          <w:rFonts w:ascii="宋体" w:eastAsia="宋体" w:hAnsi="宋体"/>
          <w:sz w:val="24"/>
          <w:szCs w:val="24"/>
        </w:rPr>
        <w:t>系统</w:t>
      </w:r>
      <w:r w:rsidRPr="00B70101">
        <w:rPr>
          <w:rFonts w:ascii="宋体" w:eastAsia="宋体" w:hAnsi="宋体" w:hint="eastAsia"/>
          <w:sz w:val="24"/>
          <w:szCs w:val="24"/>
        </w:rPr>
        <w:t>进行卸载和联合通信计算资源分配</w:t>
      </w:r>
      <w:r w:rsidRPr="00B70101">
        <w:rPr>
          <w:rFonts w:ascii="宋体" w:eastAsia="宋体" w:hAnsi="宋体"/>
          <w:sz w:val="24"/>
          <w:szCs w:val="24"/>
        </w:rPr>
        <w:t>。</w:t>
      </w:r>
      <w:r w:rsidRPr="009C4A72">
        <w:rPr>
          <w:rFonts w:ascii="宋体" w:eastAsia="宋体" w:hAnsi="宋体" w:hint="eastAsia"/>
          <w:sz w:val="24"/>
          <w:szCs w:val="24"/>
        </w:rPr>
        <w:t>用户</w:t>
      </w:r>
      <w:r w:rsidR="00FF423E" w:rsidRPr="00711D7C">
        <w:rPr>
          <w:rFonts w:ascii="宋体" w:eastAsia="宋体" w:hAnsi="宋体"/>
          <w:sz w:val="24"/>
          <w:szCs w:val="24"/>
        </w:rPr>
        <w:object w:dxaOrig="320" w:dyaOrig="380" w14:anchorId="5F237940">
          <v:shape id="_x0000_i1027" type="#_x0000_t75" style="width:16.15pt;height:19pt" o:ole="">
            <v:imagedata r:id="rId11" o:title=""/>
          </v:shape>
          <o:OLEObject Type="Embed" ProgID="Equation.DSMT4" ShapeID="_x0000_i1027" DrawAspect="Content" ObjectID="_1765086666" r:id="rId12"/>
        </w:object>
      </w:r>
      <w:r w:rsidRPr="009C4A72">
        <w:rPr>
          <w:rFonts w:ascii="宋体" w:eastAsia="宋体" w:hAnsi="宋体" w:hint="eastAsia"/>
          <w:sz w:val="24"/>
          <w:szCs w:val="24"/>
        </w:rPr>
        <w:t>生成的任务被建模成一个</w:t>
      </w:r>
      <w:r w:rsidRPr="00711D7C">
        <w:rPr>
          <w:rFonts w:ascii="宋体" w:eastAsia="宋体" w:hAnsi="宋体" w:hint="eastAsia"/>
          <w:sz w:val="24"/>
          <w:szCs w:val="24"/>
        </w:rPr>
        <w:t>四元组</w:t>
      </w:r>
      <w:r w:rsidR="007D70E9" w:rsidRPr="00711D7C">
        <w:rPr>
          <w:rFonts w:ascii="宋体" w:eastAsia="宋体" w:hAnsi="宋体"/>
          <w:sz w:val="24"/>
          <w:szCs w:val="24"/>
        </w:rPr>
        <w:object w:dxaOrig="2020" w:dyaOrig="480" w14:anchorId="5FC6DDA3">
          <v:shape id="_x0000_i1028" type="#_x0000_t75" style="width:101.4pt;height:23.6pt" o:ole="">
            <v:imagedata r:id="rId13" o:title=""/>
          </v:shape>
          <o:OLEObject Type="Embed" ProgID="Equation.DSMT4" ShapeID="_x0000_i1028" DrawAspect="Content" ObjectID="_1765086667" r:id="rId14"/>
        </w:object>
      </w:r>
      <w:r w:rsidR="00564CE7">
        <w:rPr>
          <w:rFonts w:ascii="宋体" w:eastAsia="宋体" w:hAnsi="宋体" w:hint="eastAsia"/>
          <w:sz w:val="24"/>
          <w:szCs w:val="24"/>
        </w:rPr>
        <w:t>，</w:t>
      </w:r>
      <w:r w:rsidRPr="009C4A72">
        <w:rPr>
          <w:rFonts w:ascii="宋体" w:eastAsia="宋体" w:hAnsi="宋体" w:hint="eastAsia"/>
          <w:sz w:val="24"/>
          <w:szCs w:val="24"/>
        </w:rPr>
        <w:t>分别是生成的任务的数据量，单位是b</w:t>
      </w:r>
      <w:r w:rsidRPr="009C4A72">
        <w:rPr>
          <w:rFonts w:ascii="宋体" w:eastAsia="宋体" w:hAnsi="宋体"/>
          <w:sz w:val="24"/>
          <w:szCs w:val="24"/>
        </w:rPr>
        <w:t>it</w:t>
      </w:r>
      <w:r w:rsidRPr="009C4A72">
        <w:rPr>
          <w:rFonts w:ascii="宋体" w:eastAsia="宋体" w:hAnsi="宋体" w:hint="eastAsia"/>
          <w:sz w:val="24"/>
          <w:szCs w:val="24"/>
        </w:rPr>
        <w:t>，任务</w:t>
      </w:r>
      <w:r w:rsidR="001E568D">
        <w:rPr>
          <w:rFonts w:ascii="宋体" w:eastAsia="宋体" w:hAnsi="宋体" w:hint="eastAsia"/>
          <w:sz w:val="24"/>
          <w:szCs w:val="24"/>
        </w:rPr>
        <w:t>的</w:t>
      </w:r>
      <w:r w:rsidR="001E568D" w:rsidRPr="001E568D">
        <w:rPr>
          <w:rFonts w:ascii="宋体" w:eastAsia="宋体" w:hAnsi="宋体"/>
          <w:sz w:val="24"/>
          <w:szCs w:val="24"/>
        </w:rPr>
        <w:t>workload</w:t>
      </w:r>
      <w:r w:rsidRPr="009C4A72">
        <w:rPr>
          <w:rFonts w:ascii="宋体" w:eastAsia="宋体" w:hAnsi="宋体" w:hint="eastAsia"/>
          <w:sz w:val="24"/>
          <w:szCs w:val="24"/>
        </w:rPr>
        <w:t>，单位是</w:t>
      </w:r>
      <w:r w:rsidRPr="009C4A72">
        <w:rPr>
          <w:rFonts w:ascii="宋体" w:eastAsia="宋体" w:hAnsi="宋体"/>
          <w:sz w:val="24"/>
          <w:szCs w:val="24"/>
        </w:rPr>
        <w:t>cycle</w:t>
      </w:r>
      <w:r w:rsidR="001E568D">
        <w:rPr>
          <w:rFonts w:ascii="宋体" w:eastAsia="宋体" w:hAnsi="宋体"/>
          <w:sz w:val="24"/>
          <w:szCs w:val="24"/>
        </w:rPr>
        <w:t>/s</w:t>
      </w:r>
      <w:r w:rsidRPr="009C4A72">
        <w:rPr>
          <w:rFonts w:ascii="宋体" w:eastAsia="宋体" w:hAnsi="宋体" w:hint="eastAsia"/>
          <w:sz w:val="24"/>
          <w:szCs w:val="24"/>
        </w:rPr>
        <w:t>，任务的时延容忍，单位是</w:t>
      </w:r>
      <w:r>
        <w:rPr>
          <w:rFonts w:ascii="宋体" w:eastAsia="宋体" w:hAnsi="宋体"/>
          <w:sz w:val="24"/>
          <w:szCs w:val="24"/>
        </w:rPr>
        <w:t>s</w:t>
      </w:r>
      <w:r w:rsidR="00271D07">
        <w:rPr>
          <w:rFonts w:ascii="宋体" w:eastAsia="宋体" w:hAnsi="宋体" w:hint="eastAsia"/>
          <w:sz w:val="24"/>
          <w:szCs w:val="24"/>
        </w:rPr>
        <w:t>，覆盖任务的主卫星</w:t>
      </w:r>
      <w:r w:rsidR="008A0510">
        <w:rPr>
          <w:rFonts w:ascii="宋体" w:eastAsia="宋体" w:hAnsi="宋体" w:hint="eastAsia"/>
          <w:sz w:val="24"/>
          <w:szCs w:val="24"/>
        </w:rPr>
        <w:t>表示为S</w:t>
      </w:r>
      <w:r w:rsidR="007D70E9">
        <w:rPr>
          <w:rFonts w:ascii="宋体" w:eastAsia="宋体" w:hAnsi="宋体"/>
          <w:sz w:val="24"/>
          <w:szCs w:val="24"/>
        </w:rPr>
        <w:t>i</w:t>
      </w:r>
      <w:r w:rsidR="00271D07">
        <w:rPr>
          <w:rFonts w:ascii="宋体" w:eastAsia="宋体" w:hAnsi="宋体" w:hint="eastAsia"/>
          <w:sz w:val="24"/>
          <w:szCs w:val="24"/>
        </w:rPr>
        <w:t>。</w:t>
      </w:r>
      <w:r w:rsidRPr="009C4A72">
        <w:rPr>
          <w:rFonts w:ascii="宋体" w:eastAsia="宋体" w:hAnsi="宋体" w:hint="eastAsia"/>
          <w:sz w:val="24"/>
          <w:szCs w:val="24"/>
        </w:rPr>
        <w:t>在不失一般性的情况下，任务的输出数据与其输入数据相比非常小，</w:t>
      </w:r>
      <w:r w:rsidRPr="009C4A72">
        <w:rPr>
          <w:rFonts w:ascii="宋体" w:eastAsia="宋体" w:hAnsi="宋体"/>
          <w:sz w:val="24"/>
          <w:szCs w:val="24"/>
        </w:rPr>
        <w:t>因此，我们在返回的结果时忽略了传输延迟</w:t>
      </w:r>
      <w:r w:rsidRPr="009C4A72">
        <w:rPr>
          <w:rFonts w:ascii="宋体" w:eastAsia="宋体" w:hAnsi="宋体" w:hint="eastAsia"/>
          <w:sz w:val="24"/>
          <w:szCs w:val="24"/>
        </w:rPr>
        <w:t>。</w:t>
      </w:r>
    </w:p>
    <w:p w14:paraId="5C458D71" w14:textId="587FB00C" w:rsidR="00611E42" w:rsidRPr="00B41BE6" w:rsidRDefault="00940294" w:rsidP="00B41BE6">
      <w:pPr>
        <w:pStyle w:val="a7"/>
        <w:spacing w:line="360" w:lineRule="auto"/>
        <w:ind w:left="357" w:firstLine="480"/>
        <w:rPr>
          <w:rFonts w:ascii="宋体" w:eastAsia="宋体" w:hAnsi="宋体"/>
          <w:sz w:val="24"/>
          <w:szCs w:val="24"/>
        </w:rPr>
      </w:pPr>
      <w:r w:rsidRPr="00711D7C">
        <w:rPr>
          <w:rFonts w:ascii="宋体" w:eastAsia="宋体" w:hAnsi="宋体" w:hint="eastAsia"/>
          <w:sz w:val="24"/>
          <w:szCs w:val="24"/>
        </w:rPr>
        <w:t>考虑任务可分割，</w:t>
      </w:r>
      <w:r w:rsidR="00061DAD" w:rsidRPr="00711D7C">
        <w:rPr>
          <w:rFonts w:ascii="宋体" w:eastAsia="宋体" w:hAnsi="宋体" w:hint="eastAsia"/>
          <w:sz w:val="24"/>
          <w:szCs w:val="24"/>
        </w:rPr>
        <w:t>用</w:t>
      </w:r>
      <w:r w:rsidR="00124D5A" w:rsidRPr="00711D7C">
        <w:rPr>
          <w:rFonts w:ascii="宋体" w:eastAsia="宋体" w:hAnsi="宋体"/>
          <w:sz w:val="24"/>
          <w:szCs w:val="24"/>
        </w:rPr>
        <w:object w:dxaOrig="320" w:dyaOrig="380" w14:anchorId="7E6F6CC9">
          <v:shape id="_x0000_i1029" type="#_x0000_t75" style="width:16.15pt;height:19pt" o:ole="">
            <v:imagedata r:id="rId15" o:title=""/>
          </v:shape>
          <o:OLEObject Type="Embed" ProgID="Equation.DSMT4" ShapeID="_x0000_i1029" DrawAspect="Content" ObjectID="_1765086668" r:id="rId16"/>
        </w:object>
      </w:r>
      <w:r w:rsidR="00E97C32" w:rsidRPr="00711D7C">
        <w:rPr>
          <w:rFonts w:ascii="宋体" w:eastAsia="宋体" w:hAnsi="宋体" w:hint="eastAsia"/>
          <w:sz w:val="24"/>
          <w:szCs w:val="24"/>
        </w:rPr>
        <w:t>表示</w:t>
      </w:r>
      <w:r w:rsidR="00124D5A" w:rsidRPr="00711D7C">
        <w:rPr>
          <w:rFonts w:ascii="宋体" w:eastAsia="宋体" w:hAnsi="宋体" w:hint="eastAsia"/>
          <w:sz w:val="24"/>
          <w:szCs w:val="24"/>
        </w:rPr>
        <w:t>任务卸载到卫星的任务量，单位是b</w:t>
      </w:r>
      <w:r w:rsidR="00124D5A" w:rsidRPr="00711D7C">
        <w:rPr>
          <w:rFonts w:ascii="宋体" w:eastAsia="宋体" w:hAnsi="宋体"/>
          <w:sz w:val="24"/>
          <w:szCs w:val="24"/>
        </w:rPr>
        <w:t>it,</w:t>
      </w:r>
      <w:r w:rsidR="000D2906" w:rsidRPr="00711D7C">
        <w:rPr>
          <w:rFonts w:ascii="宋体" w:eastAsia="宋体" w:hAnsi="宋体"/>
          <w:sz w:val="24"/>
          <w:szCs w:val="24"/>
        </w:rPr>
        <w:t xml:space="preserve"> </w:t>
      </w:r>
      <w:r w:rsidR="004215E1" w:rsidRPr="00711D7C">
        <w:rPr>
          <w:rFonts w:ascii="宋体" w:eastAsia="宋体" w:hAnsi="宋体" w:hint="eastAsia"/>
          <w:sz w:val="24"/>
          <w:szCs w:val="24"/>
        </w:rPr>
        <w:t>应当注意当</w:t>
      </w:r>
      <w:r w:rsidR="004215E1" w:rsidRPr="00711D7C">
        <w:rPr>
          <w:rFonts w:ascii="宋体" w:eastAsia="宋体" w:hAnsi="宋体"/>
          <w:sz w:val="24"/>
          <w:szCs w:val="24"/>
        </w:rPr>
        <w:object w:dxaOrig="700" w:dyaOrig="380" w14:anchorId="33D823CD">
          <v:shape id="_x0000_i1030" type="#_x0000_t75" style="width:35.15pt;height:19pt" o:ole="">
            <v:imagedata r:id="rId17" o:title=""/>
          </v:shape>
          <o:OLEObject Type="Embed" ProgID="Equation.DSMT4" ShapeID="_x0000_i1030" DrawAspect="Content" ObjectID="_1765086669" r:id="rId18"/>
        </w:object>
      </w:r>
      <w:r w:rsidR="004215E1" w:rsidRPr="00711D7C">
        <w:rPr>
          <w:rFonts w:ascii="宋体" w:eastAsia="宋体" w:hAnsi="宋体" w:hint="eastAsia"/>
          <w:sz w:val="24"/>
          <w:szCs w:val="24"/>
        </w:rPr>
        <w:t>时，任务Aij被卸载到卫星计算，</w:t>
      </w:r>
      <w:r w:rsidR="004215E1" w:rsidRPr="00711D7C">
        <w:rPr>
          <w:rFonts w:ascii="宋体" w:eastAsia="宋体" w:hAnsi="宋体"/>
          <w:sz w:val="24"/>
          <w:szCs w:val="24"/>
        </w:rPr>
        <w:object w:dxaOrig="700" w:dyaOrig="380" w14:anchorId="72582F8B">
          <v:shape id="_x0000_i1031" type="#_x0000_t75" style="width:35.15pt;height:19pt" o:ole="">
            <v:imagedata r:id="rId19" o:title=""/>
          </v:shape>
          <o:OLEObject Type="Embed" ProgID="Equation.DSMT4" ShapeID="_x0000_i1031" DrawAspect="Content" ObjectID="_1765086670" r:id="rId20"/>
        </w:object>
      </w:r>
      <w:r w:rsidR="004215E1" w:rsidRPr="00711D7C">
        <w:rPr>
          <w:rFonts w:ascii="宋体" w:eastAsia="宋体" w:hAnsi="宋体" w:hint="eastAsia"/>
          <w:sz w:val="24"/>
          <w:szCs w:val="24"/>
        </w:rPr>
        <w:t>任务</w:t>
      </w:r>
      <w:r w:rsidR="000E5382" w:rsidRPr="00711D7C">
        <w:rPr>
          <w:rFonts w:ascii="宋体" w:eastAsia="宋体" w:hAnsi="宋体" w:hint="eastAsia"/>
          <w:sz w:val="24"/>
          <w:szCs w:val="24"/>
        </w:rPr>
        <w:t>全部</w:t>
      </w:r>
      <w:r w:rsidR="004215E1" w:rsidRPr="00711D7C">
        <w:rPr>
          <w:rFonts w:ascii="宋体" w:eastAsia="宋体" w:hAnsi="宋体" w:hint="eastAsia"/>
          <w:sz w:val="24"/>
          <w:szCs w:val="24"/>
        </w:rPr>
        <w:t>在本地处理</w:t>
      </w:r>
      <w:r w:rsidR="000D2906" w:rsidRPr="00711D7C">
        <w:rPr>
          <w:rFonts w:ascii="宋体" w:eastAsia="宋体" w:hAnsi="宋体"/>
          <w:sz w:val="24"/>
          <w:szCs w:val="24"/>
        </w:rPr>
        <w:t xml:space="preserve"> </w:t>
      </w:r>
      <w:r w:rsidR="00B41BE6" w:rsidRPr="00711D7C">
        <w:rPr>
          <w:rFonts w:ascii="宋体" w:eastAsia="宋体" w:hAnsi="宋体" w:hint="eastAsia"/>
          <w:sz w:val="24"/>
          <w:szCs w:val="24"/>
        </w:rPr>
        <w:t>此外，</w:t>
      </w:r>
      <w:r w:rsidR="00061DAD" w:rsidRPr="00711D7C">
        <w:rPr>
          <w:rFonts w:ascii="宋体" w:eastAsia="宋体" w:hAnsi="宋体"/>
          <w:sz w:val="24"/>
          <w:szCs w:val="24"/>
        </w:rPr>
        <w:object w:dxaOrig="279" w:dyaOrig="380" w14:anchorId="3D76753E">
          <v:shape id="_x0000_i1032" type="#_x0000_t75" style="width:13.8pt;height:18.45pt" o:ole="">
            <v:imagedata r:id="rId21" o:title=""/>
          </v:shape>
          <o:OLEObject Type="Embed" ProgID="Equation.DSMT4" ShapeID="_x0000_i1032" DrawAspect="Content" ObjectID="_1765086671" r:id="rId22"/>
        </w:object>
      </w:r>
      <w:r w:rsidR="00061DAD" w:rsidRPr="00711D7C">
        <w:rPr>
          <w:rFonts w:ascii="宋体" w:eastAsia="宋体" w:hAnsi="宋体" w:hint="eastAsia"/>
          <w:sz w:val="24"/>
          <w:szCs w:val="24"/>
        </w:rPr>
        <w:t>表示卸载决策变量</w:t>
      </w:r>
      <w:r w:rsidR="00B41BE6" w:rsidRPr="00711D7C">
        <w:rPr>
          <w:rFonts w:ascii="宋体" w:eastAsia="宋体" w:hAnsi="宋体" w:hint="eastAsia"/>
          <w:sz w:val="24"/>
          <w:szCs w:val="24"/>
        </w:rPr>
        <w:t>，</w:t>
      </w:r>
      <w:r w:rsidR="004F3CD0" w:rsidRPr="00711D7C">
        <w:rPr>
          <w:rFonts w:ascii="宋体" w:eastAsia="宋体" w:hAnsi="宋体"/>
          <w:sz w:val="24"/>
          <w:szCs w:val="24"/>
        </w:rPr>
        <w:object w:dxaOrig="660" w:dyaOrig="380" w14:anchorId="1C4DFC0C">
          <v:shape id="_x0000_i1033" type="#_x0000_t75" style="width:33.4pt;height:19pt" o:ole="">
            <v:imagedata r:id="rId23" o:title=""/>
          </v:shape>
          <o:OLEObject Type="Embed" ProgID="Equation.DSMT4" ShapeID="_x0000_i1033" DrawAspect="Content" ObjectID="_1765086672" r:id="rId24"/>
        </w:object>
      </w:r>
      <w:r w:rsidR="004F3CD0" w:rsidRPr="00B41BE6">
        <w:rPr>
          <w:rFonts w:ascii="宋体" w:eastAsia="宋体" w:hAnsi="宋体" w:hint="eastAsia"/>
          <w:sz w:val="24"/>
          <w:szCs w:val="24"/>
        </w:rPr>
        <w:t>表示用户生成的任务在</w:t>
      </w:r>
      <w:r w:rsidR="00B41BE6">
        <w:rPr>
          <w:rFonts w:ascii="宋体" w:eastAsia="宋体" w:hAnsi="宋体" w:hint="eastAsia"/>
          <w:sz w:val="24"/>
          <w:szCs w:val="24"/>
        </w:rPr>
        <w:t>主卫星Si上计算</w:t>
      </w:r>
      <w:r w:rsidR="004F3CD0" w:rsidRPr="00B41BE6">
        <w:rPr>
          <w:rFonts w:ascii="宋体" w:eastAsia="宋体" w:hAnsi="宋体" w:hint="eastAsia"/>
          <w:sz w:val="24"/>
          <w:szCs w:val="24"/>
        </w:rPr>
        <w:t>，</w:t>
      </w:r>
      <w:r w:rsidR="00061DAD" w:rsidRPr="00061DAD">
        <w:object w:dxaOrig="620" w:dyaOrig="380" w14:anchorId="39DF8A7E">
          <v:shape id="_x0000_i1034" type="#_x0000_t75" style="width:31.1pt;height:18.45pt" o:ole="">
            <v:imagedata r:id="rId25" o:title=""/>
          </v:shape>
          <o:OLEObject Type="Embed" ProgID="Equation.DSMT4" ShapeID="_x0000_i1034" DrawAspect="Content" ObjectID="_1765086673" r:id="rId26"/>
        </w:object>
      </w:r>
      <w:r w:rsidR="00061DAD" w:rsidRPr="00B41BE6">
        <w:rPr>
          <w:rFonts w:ascii="宋体" w:eastAsia="宋体" w:hAnsi="宋体" w:hint="eastAsia"/>
          <w:sz w:val="24"/>
          <w:szCs w:val="24"/>
        </w:rPr>
        <w:t>表示</w:t>
      </w:r>
      <w:r w:rsidR="00B41BE6">
        <w:rPr>
          <w:rFonts w:ascii="宋体" w:eastAsia="宋体" w:hAnsi="宋体" w:hint="eastAsia"/>
          <w:sz w:val="24"/>
          <w:szCs w:val="24"/>
        </w:rPr>
        <w:t>通过主卫星Si分到邻近卫星计算。</w:t>
      </w:r>
    </w:p>
    <w:p w14:paraId="75782E86" w14:textId="1E9DCB7C" w:rsidR="00611E42" w:rsidRDefault="00917622" w:rsidP="00611E42">
      <w:pPr>
        <w:pStyle w:val="a7"/>
        <w:numPr>
          <w:ilvl w:val="0"/>
          <w:numId w:val="1"/>
        </w:numPr>
        <w:ind w:firstLineChars="0"/>
        <w:rPr>
          <w:rFonts w:ascii="宋体" w:eastAsia="宋体" w:hAnsi="宋体"/>
          <w:sz w:val="24"/>
          <w:szCs w:val="24"/>
        </w:rPr>
      </w:pPr>
      <w:r w:rsidRPr="00611E42">
        <w:rPr>
          <w:rFonts w:ascii="宋体" w:eastAsia="宋体" w:hAnsi="宋体" w:hint="eastAsia"/>
          <w:sz w:val="24"/>
          <w:szCs w:val="24"/>
        </w:rPr>
        <w:lastRenderedPageBreak/>
        <w:t>覆盖模型</w:t>
      </w:r>
    </w:p>
    <w:p w14:paraId="29152394" w14:textId="77777777" w:rsidR="00AB5B8B" w:rsidRDefault="00AB5B8B" w:rsidP="00AB5B8B">
      <w:pPr>
        <w:pStyle w:val="a7"/>
        <w:ind w:left="360" w:firstLineChars="0" w:firstLine="0"/>
        <w:rPr>
          <w:rFonts w:ascii="宋体" w:eastAsia="宋体" w:hAnsi="宋体"/>
          <w:sz w:val="24"/>
          <w:szCs w:val="24"/>
        </w:rPr>
      </w:pPr>
    </w:p>
    <w:p w14:paraId="184C9615" w14:textId="7B5B37CA" w:rsidR="005508CE" w:rsidRPr="00611E42" w:rsidRDefault="00917622" w:rsidP="00611E42">
      <w:pPr>
        <w:pStyle w:val="a7"/>
        <w:numPr>
          <w:ilvl w:val="0"/>
          <w:numId w:val="1"/>
        </w:numPr>
        <w:ind w:firstLineChars="0"/>
        <w:rPr>
          <w:rFonts w:ascii="宋体" w:eastAsia="宋体" w:hAnsi="宋体"/>
          <w:sz w:val="24"/>
          <w:szCs w:val="24"/>
        </w:rPr>
      </w:pPr>
      <w:r w:rsidRPr="00611E42">
        <w:rPr>
          <w:rFonts w:ascii="宋体" w:eastAsia="宋体" w:hAnsi="宋体" w:hint="eastAsia"/>
          <w:sz w:val="24"/>
          <w:szCs w:val="24"/>
        </w:rPr>
        <w:t>通信模型</w:t>
      </w:r>
    </w:p>
    <w:p w14:paraId="5944AC8A" w14:textId="77777777" w:rsidR="00826DD8" w:rsidRDefault="005508CE" w:rsidP="00826DD8">
      <w:pPr>
        <w:pStyle w:val="a7"/>
        <w:numPr>
          <w:ilvl w:val="0"/>
          <w:numId w:val="3"/>
        </w:numPr>
        <w:ind w:firstLineChars="0"/>
        <w:rPr>
          <w:rFonts w:ascii="宋体" w:eastAsia="宋体" w:hAnsi="宋体"/>
          <w:sz w:val="24"/>
          <w:szCs w:val="24"/>
        </w:rPr>
      </w:pPr>
      <w:r>
        <w:rPr>
          <w:rFonts w:ascii="宋体" w:eastAsia="宋体" w:hAnsi="宋体" w:hint="eastAsia"/>
          <w:sz w:val="24"/>
          <w:szCs w:val="24"/>
        </w:rPr>
        <w:t>星地通信：</w:t>
      </w:r>
    </w:p>
    <w:p w14:paraId="70499B07" w14:textId="1B297A4C" w:rsidR="00826DD8" w:rsidRPr="00826DD8" w:rsidRDefault="00826DD8" w:rsidP="00826DD8">
      <w:pPr>
        <w:pStyle w:val="a7"/>
        <w:ind w:left="1080" w:firstLineChars="0" w:firstLine="0"/>
        <w:rPr>
          <w:rFonts w:ascii="宋体" w:eastAsia="宋体" w:hAnsi="宋体"/>
          <w:sz w:val="24"/>
          <w:szCs w:val="24"/>
        </w:rPr>
      </w:pPr>
      <w:r>
        <w:rPr>
          <w:rFonts w:ascii="宋体" w:eastAsia="宋体" w:hAnsi="宋体" w:hint="eastAsia"/>
          <w:sz w:val="24"/>
          <w:szCs w:val="24"/>
        </w:rPr>
        <w:t>信道增益：</w:t>
      </w:r>
    </w:p>
    <w:p w14:paraId="2938F20A" w14:textId="2F34D158" w:rsidR="003E067B" w:rsidRPr="00826DD8" w:rsidRDefault="007F1246" w:rsidP="00826DD8">
      <w:pPr>
        <w:ind w:left="360"/>
        <w:rPr>
          <w:rFonts w:ascii="宋体" w:eastAsia="宋体" w:hAnsi="宋体"/>
          <w:sz w:val="24"/>
          <w:szCs w:val="24"/>
        </w:rPr>
      </w:pPr>
      <w:r w:rsidRPr="00826DD8">
        <w:rPr>
          <w:rFonts w:ascii="宋体" w:eastAsia="宋体" w:hAnsi="宋体" w:hint="eastAsia"/>
          <w:sz w:val="24"/>
          <w:szCs w:val="24"/>
        </w:rPr>
        <w:t>假设每个地面用户和低轨卫星采用正交频分多址接入方案（O</w:t>
      </w:r>
      <w:r w:rsidRPr="00826DD8">
        <w:rPr>
          <w:rFonts w:ascii="宋体" w:eastAsia="宋体" w:hAnsi="宋体"/>
          <w:sz w:val="24"/>
          <w:szCs w:val="24"/>
        </w:rPr>
        <w:t>FDMA</w:t>
      </w:r>
      <w:r w:rsidRPr="00826DD8">
        <w:rPr>
          <w:rFonts w:ascii="宋体" w:eastAsia="宋体" w:hAnsi="宋体" w:hint="eastAsia"/>
          <w:sz w:val="24"/>
          <w:szCs w:val="24"/>
        </w:rPr>
        <w:t>），也就是说当用户接入卫星时，</w:t>
      </w:r>
      <w:r w:rsidRPr="00826DD8">
        <w:rPr>
          <w:rFonts w:ascii="宋体" w:eastAsia="宋体" w:hAnsi="宋体"/>
          <w:sz w:val="24"/>
          <w:szCs w:val="24"/>
        </w:rPr>
        <w:t>Ka频带频谱上的频率资源也被均匀地分配给将其任务卸载到LEOS边缘的地面用户</w:t>
      </w:r>
      <w:r w:rsidRPr="00826DD8">
        <w:rPr>
          <w:rFonts w:ascii="宋体" w:eastAsia="宋体" w:hAnsi="宋体" w:hint="eastAsia"/>
          <w:sz w:val="24"/>
          <w:szCs w:val="24"/>
        </w:rPr>
        <w:t>，</w:t>
      </w:r>
      <w:r w:rsidRPr="00826DD8">
        <w:rPr>
          <w:rFonts w:ascii="宋体" w:eastAsia="宋体" w:hAnsi="宋体"/>
          <w:sz w:val="24"/>
          <w:szCs w:val="24"/>
        </w:rPr>
        <w:t>由于我们采用了OFDMA方案，因此</w:t>
      </w:r>
      <w:r w:rsidRPr="00826DD8">
        <w:rPr>
          <w:rFonts w:ascii="宋体" w:eastAsia="宋体" w:hAnsi="宋体" w:hint="eastAsia"/>
          <w:sz w:val="24"/>
          <w:szCs w:val="24"/>
        </w:rPr>
        <w:t>不考虑干扰。</w:t>
      </w:r>
      <w:r w:rsidR="00E743A7" w:rsidRPr="00826DD8">
        <w:rPr>
          <w:rFonts w:ascii="宋体" w:eastAsia="宋体" w:hAnsi="宋体" w:hint="eastAsia"/>
          <w:sz w:val="24"/>
          <w:szCs w:val="24"/>
        </w:rPr>
        <w:t>为更有效的利用频谱资源，采用动态的资源分配方案，即如果一个用户的数据传输完成后，立即释放其带宽资源，将其所占据的带宽资源</w:t>
      </w:r>
      <w:r w:rsidR="00390875" w:rsidRPr="00826DD8">
        <w:rPr>
          <w:rFonts w:ascii="宋体" w:eastAsia="宋体" w:hAnsi="宋体" w:hint="eastAsia"/>
          <w:sz w:val="24"/>
          <w:szCs w:val="24"/>
        </w:rPr>
        <w:t>分给其他未完成传输的任务。因此每个任务分配到的带宽会动态的发生变化</w:t>
      </w:r>
      <w:r w:rsidR="002E6BD8" w:rsidRPr="00826DD8">
        <w:rPr>
          <w:rFonts w:ascii="宋体" w:eastAsia="宋体" w:hAnsi="宋体" w:hint="eastAsia"/>
          <w:sz w:val="24"/>
          <w:szCs w:val="24"/>
        </w:rPr>
        <w:t>。</w:t>
      </w:r>
      <w:r w:rsidR="00077543" w:rsidRPr="00826DD8">
        <w:rPr>
          <w:rFonts w:ascii="宋体" w:eastAsia="宋体" w:hAnsi="宋体" w:hint="eastAsia"/>
          <w:sz w:val="24"/>
          <w:szCs w:val="24"/>
        </w:rPr>
        <w:t>那么用户U</w:t>
      </w:r>
      <w:r w:rsidR="00E91B74">
        <w:rPr>
          <w:rFonts w:ascii="宋体" w:eastAsia="宋体" w:hAnsi="宋体"/>
          <w:sz w:val="24"/>
          <w:szCs w:val="24"/>
        </w:rPr>
        <w:t>ij</w:t>
      </w:r>
      <w:r w:rsidR="00077543" w:rsidRPr="00826DD8">
        <w:rPr>
          <w:rFonts w:ascii="宋体" w:eastAsia="宋体" w:hAnsi="宋体" w:hint="eastAsia"/>
          <w:sz w:val="24"/>
          <w:szCs w:val="24"/>
        </w:rPr>
        <w:t>在</w:t>
      </w:r>
      <w:r w:rsidR="00725213" w:rsidRPr="00826DD8">
        <w:rPr>
          <w:rFonts w:ascii="宋体" w:eastAsia="宋体" w:hAnsi="宋体" w:hint="eastAsia"/>
          <w:sz w:val="24"/>
          <w:szCs w:val="24"/>
        </w:rPr>
        <w:t>接入</w:t>
      </w:r>
      <w:r w:rsidR="00E91B74">
        <w:rPr>
          <w:rFonts w:ascii="宋体" w:eastAsia="宋体" w:hAnsi="宋体"/>
          <w:sz w:val="24"/>
          <w:szCs w:val="24"/>
        </w:rPr>
        <w:t>Si</w:t>
      </w:r>
      <w:r w:rsidR="00725213" w:rsidRPr="00826DD8">
        <w:rPr>
          <w:rFonts w:ascii="宋体" w:eastAsia="宋体" w:hAnsi="宋体" w:hint="eastAsia"/>
          <w:sz w:val="24"/>
          <w:szCs w:val="24"/>
        </w:rPr>
        <w:t>后</w:t>
      </w:r>
      <w:r w:rsidR="00F92ECA">
        <w:rPr>
          <w:rFonts w:ascii="宋体" w:eastAsia="宋体" w:hAnsi="宋体" w:hint="eastAsia"/>
          <w:sz w:val="24"/>
          <w:szCs w:val="24"/>
        </w:rPr>
        <w:t>,</w:t>
      </w:r>
      <w:r w:rsidR="00725213" w:rsidRPr="00826DD8">
        <w:rPr>
          <w:rFonts w:ascii="宋体" w:eastAsia="宋体" w:hAnsi="宋体" w:hint="eastAsia"/>
          <w:sz w:val="24"/>
          <w:szCs w:val="24"/>
        </w:rPr>
        <w:t>在</w:t>
      </w:r>
      <w:r w:rsidR="00077543" w:rsidRPr="00826DD8">
        <w:rPr>
          <w:rFonts w:ascii="宋体" w:eastAsia="宋体" w:hAnsi="宋体" w:hint="eastAsia"/>
          <w:sz w:val="24"/>
          <w:szCs w:val="24"/>
        </w:rPr>
        <w:t>第</w:t>
      </w:r>
      <w:r w:rsidR="00077543" w:rsidRPr="00826DD8">
        <w:rPr>
          <w:rFonts w:ascii="宋体" w:eastAsia="宋体" w:hAnsi="宋体"/>
          <w:sz w:val="24"/>
          <w:szCs w:val="24"/>
        </w:rPr>
        <w:t>k</w:t>
      </w:r>
      <w:r w:rsidR="00077543" w:rsidRPr="00826DD8">
        <w:rPr>
          <w:rFonts w:ascii="宋体" w:eastAsia="宋体" w:hAnsi="宋体" w:hint="eastAsia"/>
          <w:sz w:val="24"/>
          <w:szCs w:val="24"/>
        </w:rPr>
        <w:t>个任务状态的上行链路</w:t>
      </w:r>
      <w:r w:rsidR="00501D77" w:rsidRPr="00826DD8">
        <w:rPr>
          <w:rFonts w:ascii="宋体" w:eastAsia="宋体" w:hAnsi="宋体" w:hint="eastAsia"/>
          <w:sz w:val="24"/>
          <w:szCs w:val="24"/>
        </w:rPr>
        <w:t>传输速率</w:t>
      </w:r>
      <w:r w:rsidR="00077543" w:rsidRPr="00826DD8">
        <w:rPr>
          <w:rFonts w:ascii="宋体" w:eastAsia="宋体" w:hAnsi="宋体" w:hint="eastAsia"/>
          <w:sz w:val="24"/>
          <w:szCs w:val="24"/>
        </w:rPr>
        <w:t>表示为</w:t>
      </w:r>
      <w:r w:rsidR="00501D77" w:rsidRPr="00826DD8">
        <w:rPr>
          <w:rFonts w:ascii="宋体" w:eastAsia="宋体" w:hAnsi="宋体" w:hint="eastAsia"/>
          <w:sz w:val="24"/>
          <w:szCs w:val="24"/>
        </w:rPr>
        <w:t>：</w:t>
      </w:r>
    </w:p>
    <w:p w14:paraId="28828E68" w14:textId="53826CF1" w:rsidR="00501D77" w:rsidRPr="003E067B" w:rsidRDefault="00EF7F1F" w:rsidP="003E067B">
      <w:pPr>
        <w:jc w:val="center"/>
        <w:rPr>
          <w:rFonts w:ascii="宋体" w:eastAsia="宋体" w:hAnsi="宋体"/>
          <w:color w:val="FF0000"/>
          <w:sz w:val="24"/>
          <w:szCs w:val="24"/>
        </w:rPr>
      </w:pPr>
      <w:r w:rsidRPr="00501D77">
        <w:rPr>
          <w:position w:val="-32"/>
        </w:rPr>
        <w:object w:dxaOrig="2460" w:dyaOrig="760" w14:anchorId="63DFD343">
          <v:shape id="_x0000_i1035" type="#_x0000_t75" style="width:123.85pt;height:38.6pt" o:ole="">
            <v:imagedata r:id="rId27" o:title=""/>
          </v:shape>
          <o:OLEObject Type="Embed" ProgID="Equation.DSMT4" ShapeID="_x0000_i1035" DrawAspect="Content" ObjectID="_1765086674" r:id="rId28"/>
        </w:object>
      </w:r>
    </w:p>
    <w:p w14:paraId="634451E4" w14:textId="25D7051D" w:rsidR="008B7530" w:rsidRDefault="00646101" w:rsidP="00892962">
      <w:pPr>
        <w:ind w:firstLineChars="200" w:firstLine="480"/>
        <w:rPr>
          <w:rFonts w:ascii="宋体" w:eastAsia="宋体" w:hAnsi="宋体"/>
          <w:sz w:val="24"/>
          <w:szCs w:val="24"/>
        </w:rPr>
      </w:pPr>
      <w:r w:rsidRPr="00646101">
        <w:rPr>
          <w:rFonts w:ascii="宋体" w:eastAsia="宋体" w:hAnsi="宋体" w:hint="eastAsia"/>
          <w:sz w:val="24"/>
          <w:szCs w:val="24"/>
        </w:rPr>
        <w:t>其中</w:t>
      </w:r>
      <w:r w:rsidRPr="00CF3FA5">
        <w:rPr>
          <w:rFonts w:ascii="宋体" w:eastAsia="宋体" w:hAnsi="宋体" w:hint="eastAsia"/>
          <w:sz w:val="24"/>
          <w:szCs w:val="24"/>
        </w:rPr>
        <w:t>，</w:t>
      </w:r>
      <w:r w:rsidR="0040476D" w:rsidRPr="0040476D">
        <w:rPr>
          <w:rFonts w:ascii="宋体" w:eastAsia="宋体" w:hAnsi="宋体"/>
          <w:position w:val="-12"/>
          <w:sz w:val="24"/>
          <w:szCs w:val="24"/>
        </w:rPr>
        <w:object w:dxaOrig="400" w:dyaOrig="360" w14:anchorId="776A1511">
          <v:shape id="_x0000_i1036" type="#_x0000_t75" style="width:20.15pt;height:18.45pt" o:ole="">
            <v:imagedata r:id="rId29" o:title=""/>
          </v:shape>
          <o:OLEObject Type="Embed" ProgID="Equation.DSMT4" ShapeID="_x0000_i1036" DrawAspect="Content" ObjectID="_1765086675" r:id="rId30"/>
        </w:object>
      </w:r>
      <w:r w:rsidRPr="00CF3FA5">
        <w:rPr>
          <w:rFonts w:ascii="宋体" w:eastAsia="宋体" w:hAnsi="宋体" w:hint="eastAsia"/>
          <w:sz w:val="24"/>
          <w:szCs w:val="24"/>
        </w:rPr>
        <w:t>、pi</w:t>
      </w:r>
      <w:r w:rsidR="00F92ECA">
        <w:rPr>
          <w:rFonts w:ascii="宋体" w:eastAsia="宋体" w:hAnsi="宋体"/>
          <w:sz w:val="24"/>
          <w:szCs w:val="24"/>
        </w:rPr>
        <w:t>j</w:t>
      </w:r>
      <w:r w:rsidRPr="00CF3FA5">
        <w:rPr>
          <w:rFonts w:ascii="宋体" w:eastAsia="宋体" w:hAnsi="宋体" w:hint="eastAsia"/>
          <w:sz w:val="24"/>
          <w:szCs w:val="24"/>
        </w:rPr>
        <w:t>和σ2分别表示</w:t>
      </w:r>
      <w:r w:rsidR="0040476D">
        <w:rPr>
          <w:rFonts w:ascii="宋体" w:eastAsia="宋体" w:hAnsi="宋体" w:hint="eastAsia"/>
          <w:sz w:val="24"/>
          <w:szCs w:val="24"/>
        </w:rPr>
        <w:t>卫星</w:t>
      </w:r>
      <w:r w:rsidR="00A605A2" w:rsidRPr="00A605A2">
        <w:rPr>
          <w:rFonts w:ascii="宋体" w:eastAsia="宋体" w:hAnsi="宋体"/>
          <w:position w:val="-12"/>
          <w:sz w:val="24"/>
          <w:szCs w:val="24"/>
        </w:rPr>
        <w:object w:dxaOrig="240" w:dyaOrig="360" w14:anchorId="4FB438F0">
          <v:shape id="_x0000_i1037" type="#_x0000_t75" style="width:12.1pt;height:17.3pt" o:ole="">
            <v:imagedata r:id="rId31" o:title=""/>
          </v:shape>
          <o:OLEObject Type="Embed" ProgID="Equation.DSMT4" ShapeID="_x0000_i1037" DrawAspect="Content" ObjectID="_1765086676" r:id="rId32"/>
        </w:object>
      </w:r>
      <w:r w:rsidR="0040476D">
        <w:rPr>
          <w:rFonts w:ascii="宋体" w:eastAsia="宋体" w:hAnsi="宋体" w:hint="eastAsia"/>
          <w:sz w:val="24"/>
          <w:szCs w:val="24"/>
        </w:rPr>
        <w:t>的总</w:t>
      </w:r>
      <w:r w:rsidRPr="00CF3FA5">
        <w:rPr>
          <w:rFonts w:ascii="宋体" w:eastAsia="宋体" w:hAnsi="宋体" w:hint="eastAsia"/>
          <w:sz w:val="24"/>
          <w:szCs w:val="24"/>
        </w:rPr>
        <w:t>可用频谱带宽、地面用户</w:t>
      </w:r>
      <w:r w:rsidR="00A605A2">
        <w:rPr>
          <w:rFonts w:ascii="宋体" w:eastAsia="宋体" w:hAnsi="宋体"/>
          <w:sz w:val="24"/>
          <w:szCs w:val="24"/>
        </w:rPr>
        <w:t>Uij</w:t>
      </w:r>
      <w:r w:rsidRPr="00CF3FA5">
        <w:rPr>
          <w:rFonts w:ascii="宋体" w:eastAsia="宋体" w:hAnsi="宋体" w:hint="eastAsia"/>
          <w:sz w:val="24"/>
          <w:szCs w:val="24"/>
        </w:rPr>
        <w:t>的上行链路发射功率和加性高斯白噪声（AWGN）功率</w:t>
      </w:r>
      <w:r w:rsidR="00232932">
        <w:rPr>
          <w:rFonts w:ascii="宋体" w:eastAsia="宋体" w:hAnsi="宋体" w:hint="eastAsia"/>
          <w:sz w:val="24"/>
          <w:szCs w:val="24"/>
        </w:rPr>
        <w:t>，</w:t>
      </w:r>
      <w:r w:rsidR="00A605A2" w:rsidRPr="00A605A2">
        <w:rPr>
          <w:rFonts w:ascii="宋体" w:eastAsia="宋体" w:hAnsi="宋体"/>
          <w:position w:val="-12"/>
          <w:sz w:val="24"/>
          <w:szCs w:val="24"/>
        </w:rPr>
        <w:object w:dxaOrig="240" w:dyaOrig="360" w14:anchorId="33ADCE9B">
          <v:shape id="_x0000_i1038" type="#_x0000_t75" style="width:12.1pt;height:17.3pt" o:ole="">
            <v:imagedata r:id="rId33" o:title=""/>
          </v:shape>
          <o:OLEObject Type="Embed" ProgID="Equation.DSMT4" ShapeID="_x0000_i1038" DrawAspect="Content" ObjectID="_1765086677" r:id="rId34"/>
        </w:object>
      </w:r>
      <w:r w:rsidR="00232932">
        <w:rPr>
          <w:rFonts w:ascii="宋体" w:eastAsia="宋体" w:hAnsi="宋体" w:hint="eastAsia"/>
          <w:sz w:val="24"/>
          <w:szCs w:val="24"/>
        </w:rPr>
        <w:t>是卫星</w:t>
      </w:r>
      <w:r w:rsidR="00A605A2" w:rsidRPr="00A605A2">
        <w:rPr>
          <w:rFonts w:ascii="宋体" w:eastAsia="宋体" w:hAnsi="宋体"/>
          <w:position w:val="-12"/>
          <w:sz w:val="24"/>
          <w:szCs w:val="24"/>
        </w:rPr>
        <w:object w:dxaOrig="240" w:dyaOrig="360" w14:anchorId="69CCBF3D">
          <v:shape id="_x0000_i1039" type="#_x0000_t75" style="width:12.1pt;height:17.3pt" o:ole="">
            <v:imagedata r:id="rId35" o:title=""/>
          </v:shape>
          <o:OLEObject Type="Embed" ProgID="Equation.DSMT4" ShapeID="_x0000_i1039" DrawAspect="Content" ObjectID="_1765086678" r:id="rId36"/>
        </w:object>
      </w:r>
      <w:r w:rsidR="00561D6F">
        <w:rPr>
          <w:rFonts w:ascii="宋体" w:eastAsia="宋体" w:hAnsi="宋体" w:hint="eastAsia"/>
          <w:sz w:val="24"/>
          <w:szCs w:val="24"/>
        </w:rPr>
        <w:t>计算的总</w:t>
      </w:r>
      <w:r w:rsidR="00232932">
        <w:rPr>
          <w:rFonts w:ascii="宋体" w:eastAsia="宋体" w:hAnsi="宋体" w:hint="eastAsia"/>
          <w:sz w:val="24"/>
          <w:szCs w:val="24"/>
        </w:rPr>
        <w:t>任务数</w:t>
      </w:r>
      <w:r w:rsidR="00E357D4">
        <w:rPr>
          <w:rFonts w:ascii="宋体" w:eastAsia="宋体" w:hAnsi="宋体" w:hint="eastAsia"/>
          <w:sz w:val="24"/>
          <w:szCs w:val="24"/>
        </w:rPr>
        <w:t>，</w:t>
      </w:r>
      <w:r w:rsidR="00EF7F1F" w:rsidRPr="00EF7F1F">
        <w:rPr>
          <w:rFonts w:ascii="宋体" w:eastAsia="宋体" w:hAnsi="宋体"/>
          <w:position w:val="-12"/>
          <w:sz w:val="24"/>
          <w:szCs w:val="24"/>
        </w:rPr>
        <w:object w:dxaOrig="279" w:dyaOrig="380" w14:anchorId="44DD468F">
          <v:shape id="_x0000_i1040" type="#_x0000_t75" style="width:13.8pt;height:18.45pt" o:ole="">
            <v:imagedata r:id="rId37" o:title=""/>
          </v:shape>
          <o:OLEObject Type="Embed" ProgID="Equation.DSMT4" ShapeID="_x0000_i1040" DrawAspect="Content" ObjectID="_1765086679" r:id="rId38"/>
        </w:object>
      </w:r>
      <w:r w:rsidR="002E5E7F">
        <w:rPr>
          <w:rFonts w:ascii="宋体" w:eastAsia="宋体" w:hAnsi="宋体" w:hint="eastAsia"/>
          <w:sz w:val="24"/>
          <w:szCs w:val="24"/>
        </w:rPr>
        <w:t>表示卫星</w:t>
      </w:r>
      <w:r w:rsidR="00F92ECA" w:rsidRPr="00F92ECA">
        <w:rPr>
          <w:rFonts w:ascii="宋体" w:eastAsia="宋体" w:hAnsi="宋体"/>
          <w:position w:val="-12"/>
          <w:sz w:val="24"/>
          <w:szCs w:val="24"/>
        </w:rPr>
        <w:object w:dxaOrig="240" w:dyaOrig="360" w14:anchorId="19C0491C">
          <v:shape id="_x0000_i1041" type="#_x0000_t75" style="width:12.1pt;height:17.3pt" o:ole="">
            <v:imagedata r:id="rId39" o:title=""/>
          </v:shape>
          <o:OLEObject Type="Embed" ProgID="Equation.DSMT4" ShapeID="_x0000_i1041" DrawAspect="Content" ObjectID="_1765086680" r:id="rId40"/>
        </w:object>
      </w:r>
      <w:r w:rsidR="00EF7F1F">
        <w:rPr>
          <w:rFonts w:ascii="宋体" w:eastAsia="宋体" w:hAnsi="宋体" w:hint="eastAsia"/>
          <w:sz w:val="24"/>
          <w:szCs w:val="24"/>
        </w:rPr>
        <w:t>在第k个任务节点</w:t>
      </w:r>
      <w:r w:rsidR="002E5E7F">
        <w:rPr>
          <w:rFonts w:ascii="宋体" w:eastAsia="宋体" w:hAnsi="宋体" w:hint="eastAsia"/>
          <w:sz w:val="24"/>
          <w:szCs w:val="24"/>
        </w:rPr>
        <w:t>上计算的总任务数</w:t>
      </w:r>
      <w:r w:rsidR="00232932">
        <w:rPr>
          <w:rFonts w:ascii="宋体" w:eastAsia="宋体" w:hAnsi="宋体" w:hint="eastAsia"/>
          <w:sz w:val="24"/>
          <w:szCs w:val="24"/>
        </w:rPr>
        <w:t>。</w:t>
      </w:r>
      <w:r w:rsidR="00E12089">
        <w:rPr>
          <w:rFonts w:ascii="宋体" w:eastAsia="宋体" w:hAnsi="宋体" w:hint="eastAsia"/>
          <w:sz w:val="24"/>
          <w:szCs w:val="24"/>
        </w:rPr>
        <w:t>因此用户在其上行链路传输的过程中会有一个数据传输</w:t>
      </w:r>
      <w:r w:rsidR="0040433C">
        <w:rPr>
          <w:rFonts w:ascii="宋体" w:eastAsia="宋体" w:hAnsi="宋体" w:hint="eastAsia"/>
          <w:sz w:val="24"/>
          <w:szCs w:val="24"/>
        </w:rPr>
        <w:t>速率</w:t>
      </w:r>
      <w:r w:rsidR="00E12089">
        <w:rPr>
          <w:rFonts w:ascii="宋体" w:eastAsia="宋体" w:hAnsi="宋体" w:hint="eastAsia"/>
          <w:sz w:val="24"/>
          <w:szCs w:val="24"/>
        </w:rPr>
        <w:t>序列</w:t>
      </w:r>
      <w:r w:rsidR="00892962" w:rsidRPr="000C4064">
        <w:rPr>
          <w:rFonts w:ascii="宋体" w:eastAsia="宋体" w:hAnsi="宋体"/>
          <w:position w:val="-18"/>
          <w:sz w:val="24"/>
          <w:szCs w:val="24"/>
        </w:rPr>
        <w:object w:dxaOrig="3460" w:dyaOrig="480" w14:anchorId="1A6BBC68">
          <v:shape id="_x0000_i1042" type="#_x0000_t75" style="width:173.4pt;height:24.2pt" o:ole="">
            <v:imagedata r:id="rId41" o:title=""/>
          </v:shape>
          <o:OLEObject Type="Embed" ProgID="Equation.DSMT4" ShapeID="_x0000_i1042" DrawAspect="Content" ObjectID="_1765086681" r:id="rId42"/>
        </w:object>
      </w:r>
      <w:r w:rsidR="0040433C">
        <w:rPr>
          <w:rFonts w:ascii="宋体" w:eastAsia="宋体" w:hAnsi="宋体" w:hint="eastAsia"/>
          <w:sz w:val="24"/>
          <w:szCs w:val="24"/>
        </w:rPr>
        <w:t>。</w:t>
      </w:r>
    </w:p>
    <w:p w14:paraId="76F38398" w14:textId="52BD4884" w:rsidR="00574250" w:rsidRDefault="005508CE" w:rsidP="00574250">
      <w:pPr>
        <w:pStyle w:val="a7"/>
        <w:numPr>
          <w:ilvl w:val="0"/>
          <w:numId w:val="3"/>
        </w:numPr>
        <w:ind w:firstLineChars="0"/>
        <w:rPr>
          <w:rFonts w:ascii="宋体" w:eastAsia="宋体" w:hAnsi="宋体"/>
          <w:sz w:val="24"/>
          <w:szCs w:val="24"/>
        </w:rPr>
      </w:pPr>
      <w:r>
        <w:rPr>
          <w:rFonts w:ascii="宋体" w:eastAsia="宋体" w:hAnsi="宋体" w:hint="eastAsia"/>
          <w:sz w:val="24"/>
          <w:szCs w:val="24"/>
        </w:rPr>
        <w:t>星间通信：</w:t>
      </w:r>
    </w:p>
    <w:p w14:paraId="3DA82047" w14:textId="77777777" w:rsidR="00574250" w:rsidRDefault="00574250" w:rsidP="00574250">
      <w:pPr>
        <w:rPr>
          <w:rFonts w:ascii="宋体" w:eastAsia="宋体" w:hAnsi="宋体"/>
          <w:sz w:val="24"/>
          <w:szCs w:val="24"/>
        </w:rPr>
      </w:pPr>
    </w:p>
    <w:p w14:paraId="2854E2B6" w14:textId="77777777" w:rsidR="00574250" w:rsidRPr="00574250" w:rsidRDefault="00574250" w:rsidP="00574250">
      <w:pPr>
        <w:rPr>
          <w:rFonts w:ascii="宋体" w:eastAsia="宋体" w:hAnsi="宋体"/>
          <w:sz w:val="24"/>
          <w:szCs w:val="24"/>
        </w:rPr>
      </w:pPr>
    </w:p>
    <w:p w14:paraId="7DB8B99D" w14:textId="648FA601" w:rsidR="00AB774B" w:rsidRPr="00C11CFA" w:rsidRDefault="00C11CFA" w:rsidP="00C11CFA">
      <w:pPr>
        <w:pStyle w:val="a7"/>
        <w:numPr>
          <w:ilvl w:val="0"/>
          <w:numId w:val="1"/>
        </w:numPr>
        <w:ind w:firstLineChars="0"/>
        <w:rPr>
          <w:rFonts w:ascii="宋体" w:eastAsia="宋体" w:hAnsi="宋体"/>
          <w:sz w:val="24"/>
          <w:szCs w:val="24"/>
        </w:rPr>
      </w:pPr>
      <w:r>
        <w:rPr>
          <w:rFonts w:ascii="宋体" w:eastAsia="宋体" w:hAnsi="宋体" w:hint="eastAsia"/>
          <w:sz w:val="24"/>
          <w:szCs w:val="24"/>
        </w:rPr>
        <w:t>本地计算模型</w:t>
      </w:r>
      <w:r w:rsidR="005508CE" w:rsidRPr="00C11CFA">
        <w:rPr>
          <w:rFonts w:ascii="宋体" w:eastAsia="宋体" w:hAnsi="宋体" w:hint="eastAsia"/>
          <w:sz w:val="24"/>
          <w:szCs w:val="24"/>
        </w:rPr>
        <w:t>：</w:t>
      </w:r>
    </w:p>
    <w:p w14:paraId="0B153EF4" w14:textId="385AD104" w:rsidR="00374297" w:rsidRDefault="005B1CEA" w:rsidP="005B1CEA">
      <w:pPr>
        <w:ind w:left="360"/>
        <w:rPr>
          <w:rFonts w:ascii="宋体" w:eastAsia="宋体" w:hAnsi="宋体"/>
          <w:sz w:val="24"/>
          <w:szCs w:val="24"/>
        </w:rPr>
      </w:pPr>
      <w:r w:rsidRPr="005B1CEA">
        <w:rPr>
          <w:rFonts w:ascii="宋体" w:eastAsia="宋体" w:hAnsi="宋体" w:hint="eastAsia"/>
          <w:sz w:val="24"/>
          <w:szCs w:val="24"/>
        </w:rPr>
        <w:t>对于本地计算</w:t>
      </w:r>
      <w:r w:rsidRPr="005B1CEA">
        <w:rPr>
          <w:rFonts w:ascii="宋体" w:eastAsia="宋体" w:hAnsi="宋体"/>
          <w:sz w:val="24"/>
          <w:szCs w:val="24"/>
        </w:rPr>
        <w:t>，用户</w:t>
      </w:r>
      <w:r w:rsidR="00374297">
        <w:rPr>
          <w:rFonts w:ascii="宋体" w:eastAsia="宋体" w:hAnsi="宋体"/>
          <w:sz w:val="24"/>
          <w:szCs w:val="24"/>
        </w:rPr>
        <w:t>U</w:t>
      </w:r>
      <w:r w:rsidR="00374297">
        <w:rPr>
          <w:rFonts w:ascii="宋体" w:eastAsia="宋体" w:hAnsi="宋体" w:hint="eastAsia"/>
          <w:sz w:val="24"/>
          <w:szCs w:val="24"/>
        </w:rPr>
        <w:t>i</w:t>
      </w:r>
      <w:r w:rsidR="0005667C">
        <w:rPr>
          <w:rFonts w:ascii="宋体" w:eastAsia="宋体" w:hAnsi="宋体"/>
          <w:sz w:val="24"/>
          <w:szCs w:val="24"/>
        </w:rPr>
        <w:t>j</w:t>
      </w:r>
      <w:r w:rsidRPr="005B1CEA">
        <w:rPr>
          <w:rFonts w:ascii="宋体" w:eastAsia="宋体" w:hAnsi="宋体"/>
          <w:sz w:val="24"/>
          <w:szCs w:val="24"/>
        </w:rPr>
        <w:t>必须使用自己的计算资源来处理任务。端到端延迟</w:t>
      </w:r>
      <w:r w:rsidR="00374297">
        <w:rPr>
          <w:rFonts w:ascii="宋体" w:eastAsia="宋体" w:hAnsi="宋体" w:hint="eastAsia"/>
          <w:sz w:val="24"/>
          <w:szCs w:val="24"/>
        </w:rPr>
        <w:t>只有</w:t>
      </w:r>
      <w:r w:rsidRPr="005B1CEA">
        <w:rPr>
          <w:rFonts w:ascii="宋体" w:eastAsia="宋体" w:hAnsi="宋体"/>
          <w:sz w:val="24"/>
          <w:szCs w:val="24"/>
        </w:rPr>
        <w:t>计算</w:t>
      </w:r>
      <w:r w:rsidR="00374297">
        <w:rPr>
          <w:rFonts w:ascii="宋体" w:eastAsia="宋体" w:hAnsi="宋体" w:hint="eastAsia"/>
          <w:sz w:val="24"/>
          <w:szCs w:val="24"/>
        </w:rPr>
        <w:t>时延，</w:t>
      </w:r>
      <w:r w:rsidR="00374297" w:rsidRPr="00374297">
        <w:rPr>
          <w:rFonts w:ascii="宋体" w:eastAsia="宋体" w:hAnsi="宋体" w:hint="eastAsia"/>
          <w:sz w:val="24"/>
          <w:szCs w:val="24"/>
        </w:rPr>
        <w:t>假设每个用户的计算能力</w:t>
      </w:r>
      <w:r w:rsidR="00374297" w:rsidRPr="00374297">
        <w:rPr>
          <w:rFonts w:ascii="宋体" w:eastAsia="宋体" w:hAnsi="宋体"/>
          <w:sz w:val="24"/>
          <w:szCs w:val="24"/>
        </w:rPr>
        <w:t>相同且固定</w:t>
      </w:r>
      <w:r w:rsidR="00625A2F">
        <w:rPr>
          <w:rFonts w:ascii="宋体" w:eastAsia="宋体" w:hAnsi="宋体" w:hint="eastAsia"/>
          <w:sz w:val="24"/>
          <w:szCs w:val="24"/>
        </w:rPr>
        <w:t>为</w:t>
      </w:r>
      <w:r w:rsidR="00625A2F" w:rsidRPr="00625A2F">
        <w:rPr>
          <w:rFonts w:ascii="宋体" w:eastAsia="宋体" w:hAnsi="宋体"/>
          <w:position w:val="-12"/>
          <w:sz w:val="24"/>
          <w:szCs w:val="24"/>
        </w:rPr>
        <w:object w:dxaOrig="279" w:dyaOrig="360" w14:anchorId="5255D13F">
          <v:shape id="_x0000_i1043" type="#_x0000_t75" style="width:13.8pt;height:18.45pt" o:ole="">
            <v:imagedata r:id="rId43" o:title=""/>
          </v:shape>
          <o:OLEObject Type="Embed" ProgID="Equation.DSMT4" ShapeID="_x0000_i1043" DrawAspect="Content" ObjectID="_1765086682" r:id="rId44"/>
        </w:object>
      </w:r>
      <w:r w:rsidR="00F41DEC">
        <w:rPr>
          <w:rFonts w:ascii="宋体" w:eastAsia="宋体" w:hAnsi="宋体" w:hint="eastAsia"/>
          <w:sz w:val="24"/>
          <w:szCs w:val="24"/>
        </w:rPr>
        <w:t>（cycle/s）</w:t>
      </w:r>
      <w:r w:rsidR="00374297" w:rsidRPr="00374297">
        <w:rPr>
          <w:rFonts w:ascii="宋体" w:eastAsia="宋体" w:hAnsi="宋体"/>
          <w:sz w:val="24"/>
          <w:szCs w:val="24"/>
        </w:rPr>
        <w:t>，则决定在本地执行任务</w:t>
      </w:r>
      <w:r w:rsidR="005F4540" w:rsidRPr="005F4540">
        <w:rPr>
          <w:rFonts w:ascii="宋体" w:eastAsia="宋体" w:hAnsi="宋体"/>
          <w:position w:val="-14"/>
          <w:sz w:val="24"/>
          <w:szCs w:val="24"/>
        </w:rPr>
        <w:object w:dxaOrig="300" w:dyaOrig="380" w14:anchorId="4717A111">
          <v:shape id="_x0000_i1044" type="#_x0000_t75" style="width:15.55pt;height:19.6pt" o:ole="">
            <v:imagedata r:id="rId45" o:title=""/>
          </v:shape>
          <o:OLEObject Type="Embed" ProgID="Equation.DSMT4" ShapeID="_x0000_i1044" DrawAspect="Content" ObjectID="_1765086683" r:id="rId46"/>
        </w:object>
      </w:r>
      <w:r w:rsidR="00374297" w:rsidRPr="00374297">
        <w:rPr>
          <w:rFonts w:ascii="宋体" w:eastAsia="宋体" w:hAnsi="宋体"/>
          <w:sz w:val="24"/>
          <w:szCs w:val="24"/>
        </w:rPr>
        <w:t>的时间为</w:t>
      </w:r>
      <w:r w:rsidR="00374297">
        <w:rPr>
          <w:rFonts w:ascii="宋体" w:eastAsia="宋体" w:hAnsi="宋体" w:hint="eastAsia"/>
          <w:sz w:val="24"/>
          <w:szCs w:val="24"/>
        </w:rPr>
        <w:t>：</w:t>
      </w:r>
    </w:p>
    <w:p w14:paraId="092D6D0D" w14:textId="0B3ACFA9" w:rsidR="00374297" w:rsidRDefault="000E5382" w:rsidP="00F41DEC">
      <w:pPr>
        <w:ind w:left="360"/>
        <w:jc w:val="center"/>
        <w:rPr>
          <w:rFonts w:ascii="宋体" w:eastAsia="宋体" w:hAnsi="宋体"/>
          <w:sz w:val="24"/>
          <w:szCs w:val="24"/>
        </w:rPr>
      </w:pPr>
      <w:r w:rsidRPr="000E5382">
        <w:rPr>
          <w:rFonts w:ascii="宋体" w:eastAsia="宋体" w:hAnsi="宋体"/>
          <w:position w:val="-30"/>
          <w:sz w:val="24"/>
          <w:szCs w:val="24"/>
        </w:rPr>
        <w:object w:dxaOrig="2040" w:dyaOrig="780" w14:anchorId="7414A551">
          <v:shape id="_x0000_i1045" type="#_x0000_t75" style="width:101.95pt;height:38pt" o:ole="">
            <v:imagedata r:id="rId47" o:title=""/>
          </v:shape>
          <o:OLEObject Type="Embed" ProgID="Equation.DSMT4" ShapeID="_x0000_i1045" DrawAspect="Content" ObjectID="_1765086684" r:id="rId48"/>
        </w:object>
      </w:r>
    </w:p>
    <w:p w14:paraId="4AAEAFFD" w14:textId="3ADAF509" w:rsidR="00C11CFA" w:rsidRDefault="00C46F47" w:rsidP="005B1CEA">
      <w:pPr>
        <w:ind w:left="360"/>
        <w:rPr>
          <w:rFonts w:ascii="宋体" w:eastAsia="宋体" w:hAnsi="宋体"/>
          <w:sz w:val="24"/>
          <w:szCs w:val="24"/>
        </w:rPr>
      </w:pPr>
      <w:r>
        <w:rPr>
          <w:rFonts w:ascii="宋体" w:eastAsia="宋体" w:hAnsi="宋体" w:hint="eastAsia"/>
          <w:sz w:val="24"/>
          <w:szCs w:val="24"/>
        </w:rPr>
        <w:t>(</w:t>
      </w:r>
      <w:r w:rsidR="00C11CFA" w:rsidRPr="00C11CFA">
        <w:rPr>
          <w:rFonts w:ascii="宋体" w:eastAsia="宋体" w:hAnsi="宋体" w:hint="eastAsia"/>
          <w:sz w:val="24"/>
          <w:szCs w:val="24"/>
        </w:rPr>
        <w:t>为了描述本地执行任务的能耗，我们使用了广泛采用的每个计算周期的能耗模型</w:t>
      </w:r>
      <w:r w:rsidR="00C11CFA">
        <w:rPr>
          <w:rFonts w:ascii="宋体" w:eastAsia="宋体" w:hAnsi="宋体" w:hint="eastAsia"/>
          <w:sz w:val="24"/>
          <w:szCs w:val="24"/>
        </w:rPr>
        <w:t>，因此</w:t>
      </w:r>
      <w:r w:rsidR="00C11CFA" w:rsidRPr="002E1147">
        <w:rPr>
          <w:rFonts w:ascii="宋体" w:eastAsia="宋体" w:hAnsi="宋体" w:hint="eastAsia"/>
          <w:sz w:val="24"/>
          <w:szCs w:val="24"/>
        </w:rPr>
        <w:t>任务Ai本地计算产生的能耗为</w:t>
      </w:r>
      <w:r w:rsidR="00C11CFA">
        <w:rPr>
          <w:rFonts w:ascii="宋体" w:eastAsia="宋体" w:hAnsi="宋体" w:hint="eastAsia"/>
          <w:sz w:val="24"/>
          <w:szCs w:val="24"/>
        </w:rPr>
        <w:t>：</w:t>
      </w:r>
    </w:p>
    <w:p w14:paraId="3234466C" w14:textId="757CE7B5" w:rsidR="00C11CFA" w:rsidRDefault="00B44822" w:rsidP="009721A0">
      <w:pPr>
        <w:ind w:left="360"/>
        <w:jc w:val="center"/>
        <w:rPr>
          <w:rFonts w:ascii="宋体" w:eastAsia="宋体" w:hAnsi="宋体"/>
          <w:sz w:val="24"/>
          <w:szCs w:val="24"/>
        </w:rPr>
      </w:pPr>
      <w:r w:rsidRPr="002E1147">
        <w:rPr>
          <w:rFonts w:ascii="宋体" w:eastAsia="宋体" w:hAnsi="宋体"/>
          <w:sz w:val="24"/>
          <w:szCs w:val="24"/>
        </w:rPr>
        <w:object w:dxaOrig="2400" w:dyaOrig="440" w14:anchorId="1FF8850E">
          <v:shape id="_x0000_i1046" type="#_x0000_t75" style="width:119.25pt;height:21.3pt" o:ole="">
            <v:imagedata r:id="rId49" o:title=""/>
          </v:shape>
          <o:OLEObject Type="Embed" ProgID="Equation.DSMT4" ShapeID="_x0000_i1046" DrawAspect="Content" ObjectID="_1765086685" r:id="rId50"/>
        </w:object>
      </w:r>
    </w:p>
    <w:p w14:paraId="41A67093" w14:textId="31A61A7C" w:rsidR="00C11CFA" w:rsidRPr="00536CCF" w:rsidRDefault="00C11CFA" w:rsidP="005B1CEA">
      <w:pPr>
        <w:ind w:left="360"/>
        <w:rPr>
          <w:rFonts w:ascii="宋体" w:eastAsia="宋体" w:hAnsi="宋体"/>
          <w:color w:val="4472C4" w:themeColor="accent1"/>
          <w:sz w:val="24"/>
          <w:szCs w:val="24"/>
        </w:rPr>
      </w:pPr>
      <w:r w:rsidRPr="00C11CFA">
        <w:rPr>
          <w:rFonts w:ascii="宋体" w:eastAsia="宋体" w:hAnsi="宋体"/>
          <w:sz w:val="24"/>
          <w:szCs w:val="24"/>
        </w:rPr>
        <w:t>其中</w:t>
      </w:r>
      <w:r w:rsidR="009721A0" w:rsidRPr="009721A0">
        <w:rPr>
          <w:rFonts w:ascii="宋体" w:eastAsia="宋体" w:hAnsi="宋体"/>
          <w:position w:val="-6"/>
          <w:sz w:val="24"/>
          <w:szCs w:val="24"/>
        </w:rPr>
        <w:object w:dxaOrig="200" w:dyaOrig="220" w14:anchorId="7F2D4E81">
          <v:shape id="_x0000_i1047" type="#_x0000_t75" style="width:9.8pt;height:10.95pt" o:ole="">
            <v:imagedata r:id="rId51" o:title=""/>
          </v:shape>
          <o:OLEObject Type="Embed" ProgID="Equation.DSMT4" ShapeID="_x0000_i1047" DrawAspect="Content" ObjectID="_1765086686" r:id="rId52"/>
        </w:object>
      </w:r>
      <w:r w:rsidRPr="00C11CFA">
        <w:rPr>
          <w:rFonts w:ascii="宋体" w:eastAsia="宋体" w:hAnsi="宋体"/>
          <w:sz w:val="24"/>
          <w:szCs w:val="24"/>
        </w:rPr>
        <w:t>是取决于芯片架构的有效开关电容的能耗系数</w:t>
      </w:r>
      <w:r w:rsidR="00536CCF">
        <w:rPr>
          <w:rFonts w:ascii="宋体" w:eastAsia="宋体" w:hAnsi="宋体" w:hint="eastAsia"/>
          <w:sz w:val="24"/>
          <w:szCs w:val="24"/>
        </w:rPr>
        <w:t>）</w:t>
      </w:r>
    </w:p>
    <w:p w14:paraId="78BB513E" w14:textId="77777777" w:rsidR="006226BE" w:rsidRDefault="00603BF8" w:rsidP="006226BE">
      <w:pPr>
        <w:pStyle w:val="a7"/>
        <w:numPr>
          <w:ilvl w:val="0"/>
          <w:numId w:val="1"/>
        </w:numPr>
        <w:ind w:firstLineChars="0"/>
        <w:rPr>
          <w:rFonts w:ascii="宋体" w:eastAsia="宋体" w:hAnsi="宋体"/>
          <w:sz w:val="24"/>
          <w:szCs w:val="24"/>
        </w:rPr>
      </w:pPr>
      <w:r w:rsidRPr="006226BE">
        <w:rPr>
          <w:rFonts w:ascii="宋体" w:eastAsia="宋体" w:hAnsi="宋体" w:hint="eastAsia"/>
          <w:sz w:val="24"/>
          <w:szCs w:val="24"/>
        </w:rPr>
        <w:t>D</w:t>
      </w:r>
      <w:r w:rsidRPr="006226BE">
        <w:rPr>
          <w:rFonts w:ascii="宋体" w:eastAsia="宋体" w:hAnsi="宋体"/>
          <w:sz w:val="24"/>
          <w:szCs w:val="24"/>
        </w:rPr>
        <w:t>OEC model</w:t>
      </w:r>
      <w:r w:rsidR="005508CE" w:rsidRPr="006226BE">
        <w:rPr>
          <w:rFonts w:ascii="宋体" w:eastAsia="宋体" w:hAnsi="宋体" w:hint="eastAsia"/>
          <w:sz w:val="24"/>
          <w:szCs w:val="24"/>
        </w:rPr>
        <w:t>：</w:t>
      </w:r>
    </w:p>
    <w:p w14:paraId="435C63EE" w14:textId="77777777" w:rsidR="006226BE" w:rsidRDefault="006226BE" w:rsidP="006226BE">
      <w:pPr>
        <w:pStyle w:val="a7"/>
        <w:ind w:left="360" w:firstLine="480"/>
        <w:rPr>
          <w:rFonts w:ascii="宋体" w:eastAsia="宋体" w:hAnsi="宋体"/>
          <w:sz w:val="24"/>
          <w:szCs w:val="24"/>
        </w:rPr>
      </w:pPr>
      <w:r w:rsidRPr="006226BE">
        <w:rPr>
          <w:rFonts w:ascii="宋体" w:eastAsia="宋体" w:hAnsi="宋体" w:hint="eastAsia"/>
          <w:sz w:val="24"/>
          <w:szCs w:val="24"/>
        </w:rPr>
        <w:t>任何两颗卫星都可以在具有</w:t>
      </w:r>
      <w:r w:rsidRPr="006226BE">
        <w:rPr>
          <w:rFonts w:ascii="宋体" w:eastAsia="宋体" w:hAnsi="宋体"/>
          <w:sz w:val="24"/>
          <w:szCs w:val="24"/>
        </w:rPr>
        <w:t>ISL的DOEC网络中通过激光进行通信，而无需地面站的中继。因此，由于决策卫星卸载的差异，问题公式将分为两种形式。当在接入卫星处卸载任务时，不存在ISL传输。</w:t>
      </w:r>
    </w:p>
    <w:p w14:paraId="06372C8E" w14:textId="3BA0E26A" w:rsidR="00192F28" w:rsidRDefault="00D67170" w:rsidP="006226BE">
      <w:pPr>
        <w:pStyle w:val="a7"/>
        <w:ind w:left="360" w:firstLine="480"/>
        <w:rPr>
          <w:rFonts w:ascii="宋体" w:eastAsia="宋体" w:hAnsi="宋体"/>
          <w:sz w:val="24"/>
          <w:szCs w:val="24"/>
        </w:rPr>
      </w:pPr>
      <w:r w:rsidRPr="00D67170">
        <w:rPr>
          <w:rFonts w:ascii="宋体" w:eastAsia="宋体" w:hAnsi="宋体" w:hint="eastAsia"/>
          <w:sz w:val="24"/>
          <w:szCs w:val="24"/>
        </w:rPr>
        <w:lastRenderedPageBreak/>
        <w:t>对于向</w:t>
      </w:r>
      <w:r>
        <w:rPr>
          <w:rFonts w:ascii="宋体" w:eastAsia="宋体" w:hAnsi="宋体" w:hint="eastAsia"/>
          <w:sz w:val="24"/>
          <w:szCs w:val="24"/>
        </w:rPr>
        <w:t>主</w:t>
      </w:r>
      <w:r w:rsidRPr="00D67170">
        <w:rPr>
          <w:rFonts w:ascii="宋体" w:eastAsia="宋体" w:hAnsi="宋体" w:hint="eastAsia"/>
          <w:sz w:val="24"/>
          <w:szCs w:val="24"/>
        </w:rPr>
        <w:t>卫星卸载任务</w:t>
      </w:r>
      <w:r>
        <w:rPr>
          <w:rFonts w:ascii="宋体" w:eastAsia="宋体" w:hAnsi="宋体" w:hint="eastAsia"/>
          <w:sz w:val="24"/>
          <w:szCs w:val="24"/>
        </w:rPr>
        <w:t>并在主卫星完成计算</w:t>
      </w:r>
      <w:r w:rsidRPr="00D67170">
        <w:rPr>
          <w:rFonts w:ascii="宋体" w:eastAsia="宋体" w:hAnsi="宋体" w:hint="eastAsia"/>
          <w:sz w:val="24"/>
          <w:szCs w:val="24"/>
        </w:rPr>
        <w:t>的模式，端到端延</w:t>
      </w:r>
      <w:r>
        <w:rPr>
          <w:rFonts w:ascii="宋体" w:eastAsia="宋体" w:hAnsi="宋体" w:hint="eastAsia"/>
          <w:sz w:val="24"/>
          <w:szCs w:val="24"/>
        </w:rPr>
        <w:t>时</w:t>
      </w:r>
      <w:r w:rsidRPr="00D67170">
        <w:rPr>
          <w:rFonts w:ascii="宋体" w:eastAsia="宋体" w:hAnsi="宋体" w:hint="eastAsia"/>
          <w:sz w:val="24"/>
          <w:szCs w:val="24"/>
        </w:rPr>
        <w:t>包括</w:t>
      </w:r>
      <w:r>
        <w:rPr>
          <w:rFonts w:ascii="宋体" w:eastAsia="宋体" w:hAnsi="宋体" w:hint="eastAsia"/>
          <w:sz w:val="24"/>
          <w:szCs w:val="24"/>
        </w:rPr>
        <w:t>三</w:t>
      </w:r>
      <w:r w:rsidRPr="00D67170">
        <w:rPr>
          <w:rFonts w:ascii="宋体" w:eastAsia="宋体" w:hAnsi="宋体" w:hint="eastAsia"/>
          <w:sz w:val="24"/>
          <w:szCs w:val="24"/>
        </w:rPr>
        <w:t>个部分</w:t>
      </w:r>
      <w:r>
        <w:rPr>
          <w:rFonts w:ascii="宋体" w:eastAsia="宋体" w:hAnsi="宋体" w:hint="eastAsia"/>
          <w:sz w:val="24"/>
          <w:szCs w:val="24"/>
        </w:rPr>
        <w:t>：传播延时、传输延时和计算延时。</w:t>
      </w:r>
      <w:r w:rsidR="00192F28">
        <w:rPr>
          <w:rFonts w:ascii="宋体" w:eastAsia="宋体" w:hAnsi="宋体" w:hint="eastAsia"/>
          <w:sz w:val="24"/>
          <w:szCs w:val="24"/>
        </w:rPr>
        <w:t>此时用户Ui</w:t>
      </w:r>
      <w:r w:rsidR="00C92C9B">
        <w:rPr>
          <w:rFonts w:ascii="宋体" w:eastAsia="宋体" w:hAnsi="宋体"/>
          <w:sz w:val="24"/>
          <w:szCs w:val="24"/>
        </w:rPr>
        <w:t>j</w:t>
      </w:r>
      <w:r w:rsidR="00192F28">
        <w:rPr>
          <w:rFonts w:ascii="宋体" w:eastAsia="宋体" w:hAnsi="宋体" w:hint="eastAsia"/>
          <w:sz w:val="24"/>
          <w:szCs w:val="24"/>
        </w:rPr>
        <w:t>卸载任务Ai</w:t>
      </w:r>
      <w:r w:rsidR="00C92C9B">
        <w:rPr>
          <w:rFonts w:ascii="宋体" w:eastAsia="宋体" w:hAnsi="宋体"/>
          <w:sz w:val="24"/>
          <w:szCs w:val="24"/>
        </w:rPr>
        <w:t>j</w:t>
      </w:r>
      <w:r w:rsidR="001D396F">
        <w:rPr>
          <w:rFonts w:ascii="宋体" w:eastAsia="宋体" w:hAnsi="宋体" w:hint="eastAsia"/>
          <w:sz w:val="24"/>
          <w:szCs w:val="24"/>
        </w:rPr>
        <w:t>到卫星S</w:t>
      </w:r>
      <w:r w:rsidR="00C92C9B">
        <w:rPr>
          <w:rFonts w:ascii="宋体" w:eastAsia="宋体" w:hAnsi="宋体"/>
          <w:sz w:val="24"/>
          <w:szCs w:val="24"/>
        </w:rPr>
        <w:t>i</w:t>
      </w:r>
      <w:r w:rsidR="00192F28">
        <w:rPr>
          <w:rFonts w:ascii="宋体" w:eastAsia="宋体" w:hAnsi="宋体" w:hint="eastAsia"/>
          <w:sz w:val="24"/>
          <w:szCs w:val="24"/>
        </w:rPr>
        <w:t>的上行链路传输时延为：</w:t>
      </w:r>
    </w:p>
    <w:p w14:paraId="5DCAEDDB" w14:textId="57F08C29" w:rsidR="00192F28" w:rsidRPr="001D396F" w:rsidRDefault="00981D00" w:rsidP="00E8548E">
      <w:pPr>
        <w:ind w:firstLineChars="200" w:firstLine="480"/>
        <w:jc w:val="center"/>
        <w:rPr>
          <w:rFonts w:ascii="宋体" w:eastAsia="宋体" w:hAnsi="宋体"/>
          <w:sz w:val="24"/>
          <w:szCs w:val="24"/>
        </w:rPr>
      </w:pPr>
      <w:r w:rsidRPr="00E8548E">
        <w:rPr>
          <w:rFonts w:ascii="宋体" w:eastAsia="宋体" w:hAnsi="宋体"/>
          <w:position w:val="-32"/>
          <w:sz w:val="24"/>
          <w:szCs w:val="24"/>
        </w:rPr>
        <w:object w:dxaOrig="1440" w:dyaOrig="760" w14:anchorId="5EC35F55">
          <v:shape id="_x0000_i1048" type="#_x0000_t75" style="width:1in;height:38.6pt" o:ole="">
            <v:imagedata r:id="rId53" o:title=""/>
          </v:shape>
          <o:OLEObject Type="Embed" ProgID="Equation.DSMT4" ShapeID="_x0000_i1048" DrawAspect="Content" ObjectID="_1765086687" r:id="rId54"/>
        </w:object>
      </w:r>
    </w:p>
    <w:p w14:paraId="739385AE" w14:textId="4BBE5E46" w:rsidR="00192F28" w:rsidRDefault="00C86D84" w:rsidP="00690D13">
      <w:pPr>
        <w:ind w:firstLineChars="200" w:firstLine="480"/>
        <w:rPr>
          <w:rFonts w:ascii="宋体" w:eastAsia="宋体" w:hAnsi="宋体"/>
          <w:sz w:val="24"/>
          <w:szCs w:val="24"/>
        </w:rPr>
      </w:pPr>
      <w:r>
        <w:rPr>
          <w:rFonts w:ascii="宋体" w:eastAsia="宋体" w:hAnsi="宋体" w:hint="eastAsia"/>
          <w:sz w:val="24"/>
          <w:szCs w:val="24"/>
        </w:rPr>
        <w:t>其中，</w:t>
      </w:r>
      <w:r w:rsidR="00981D00" w:rsidRPr="002E1147">
        <w:rPr>
          <w:rFonts w:ascii="宋体" w:eastAsia="宋体" w:hAnsi="宋体"/>
          <w:sz w:val="24"/>
          <w:szCs w:val="24"/>
        </w:rPr>
        <w:object w:dxaOrig="320" w:dyaOrig="400" w14:anchorId="6031F5C1">
          <v:shape id="_x0000_i1049" type="#_x0000_t75" style="width:15.55pt;height:19.6pt" o:ole="">
            <v:imagedata r:id="rId55" o:title=""/>
          </v:shape>
          <o:OLEObject Type="Embed" ProgID="Equation.DSMT4" ShapeID="_x0000_i1049" DrawAspect="Content" ObjectID="_1765086688" r:id="rId56"/>
        </w:object>
      </w:r>
      <w:r>
        <w:rPr>
          <w:rFonts w:ascii="宋体" w:eastAsia="宋体" w:hAnsi="宋体" w:hint="eastAsia"/>
          <w:sz w:val="24"/>
          <w:szCs w:val="24"/>
        </w:rPr>
        <w:t>是在第</w:t>
      </w:r>
      <w:r>
        <w:rPr>
          <w:rFonts w:ascii="宋体" w:eastAsia="宋体" w:hAnsi="宋体"/>
          <w:sz w:val="24"/>
          <w:szCs w:val="24"/>
        </w:rPr>
        <w:t>k</w:t>
      </w:r>
      <w:r>
        <w:rPr>
          <w:rFonts w:ascii="宋体" w:eastAsia="宋体" w:hAnsi="宋体" w:hint="eastAsia"/>
          <w:sz w:val="24"/>
          <w:szCs w:val="24"/>
        </w:rPr>
        <w:t>个任务状态</w:t>
      </w:r>
      <w:r w:rsidR="0023668B">
        <w:rPr>
          <w:rFonts w:ascii="宋体" w:eastAsia="宋体" w:hAnsi="宋体" w:hint="eastAsia"/>
          <w:sz w:val="24"/>
          <w:szCs w:val="24"/>
        </w:rPr>
        <w:t>节点时，用户U</w:t>
      </w:r>
      <w:r w:rsidR="000E4143">
        <w:rPr>
          <w:rFonts w:ascii="宋体" w:eastAsia="宋体" w:hAnsi="宋体"/>
          <w:sz w:val="24"/>
          <w:szCs w:val="24"/>
        </w:rPr>
        <w:t>ij</w:t>
      </w:r>
      <w:r w:rsidR="0023668B">
        <w:rPr>
          <w:rFonts w:ascii="宋体" w:eastAsia="宋体" w:hAnsi="宋体" w:hint="eastAsia"/>
          <w:sz w:val="24"/>
          <w:szCs w:val="24"/>
        </w:rPr>
        <w:t>传输的数据量，并且</w:t>
      </w:r>
      <w:r w:rsidR="00FC08B5" w:rsidRPr="002E1147">
        <w:rPr>
          <w:rFonts w:ascii="宋体" w:eastAsia="宋体" w:hAnsi="宋体"/>
          <w:sz w:val="24"/>
          <w:szCs w:val="24"/>
        </w:rPr>
        <w:object w:dxaOrig="1140" w:dyaOrig="700" w14:anchorId="125E32AC">
          <v:shape id="_x0000_i1050" type="#_x0000_t75" style="width:57.6pt;height:35.15pt" o:ole="">
            <v:imagedata r:id="rId57" o:title=""/>
          </v:shape>
          <o:OLEObject Type="Embed" ProgID="Equation.DSMT4" ShapeID="_x0000_i1050" DrawAspect="Content" ObjectID="_1765086689" r:id="rId58"/>
        </w:object>
      </w:r>
      <w:r w:rsidR="0023668B">
        <w:rPr>
          <w:rFonts w:ascii="宋体" w:eastAsia="宋体" w:hAnsi="宋体" w:hint="eastAsia"/>
          <w:sz w:val="24"/>
          <w:szCs w:val="24"/>
        </w:rPr>
        <w:t>。</w:t>
      </w:r>
    </w:p>
    <w:p w14:paraId="246D92FD" w14:textId="7A8D18AA" w:rsidR="00192F28" w:rsidRDefault="00B366C3" w:rsidP="00690D13">
      <w:pPr>
        <w:ind w:firstLineChars="200" w:firstLine="480"/>
        <w:rPr>
          <w:rFonts w:ascii="宋体" w:eastAsia="宋体" w:hAnsi="宋体"/>
          <w:sz w:val="24"/>
          <w:szCs w:val="24"/>
        </w:rPr>
      </w:pPr>
      <w:r>
        <w:rPr>
          <w:rFonts w:ascii="宋体" w:eastAsia="宋体" w:hAnsi="宋体" w:hint="eastAsia"/>
          <w:sz w:val="24"/>
          <w:szCs w:val="24"/>
        </w:rPr>
        <w:t>用户卸载到主卫星后，任务采用并行的计算方式，</w:t>
      </w:r>
      <w:r w:rsidR="00974F2B">
        <w:rPr>
          <w:rFonts w:ascii="宋体" w:eastAsia="宋体" w:hAnsi="宋体" w:hint="eastAsia"/>
          <w:sz w:val="24"/>
          <w:szCs w:val="24"/>
        </w:rPr>
        <w:t>即给每个任务分一定的计算资源后，多个任务同时计算</w:t>
      </w:r>
      <w:r w:rsidR="004B53DC">
        <w:rPr>
          <w:rFonts w:ascii="宋体" w:eastAsia="宋体" w:hAnsi="宋体" w:hint="eastAsia"/>
          <w:sz w:val="24"/>
          <w:szCs w:val="24"/>
        </w:rPr>
        <w:t>，因此计算时延</w:t>
      </w:r>
      <w:r w:rsidR="00455761">
        <w:rPr>
          <w:rFonts w:ascii="宋体" w:eastAsia="宋体" w:hAnsi="宋体" w:hint="eastAsia"/>
          <w:sz w:val="24"/>
          <w:szCs w:val="24"/>
        </w:rPr>
        <w:t>可以</w:t>
      </w:r>
      <w:r w:rsidR="004B53DC">
        <w:rPr>
          <w:rFonts w:ascii="宋体" w:eastAsia="宋体" w:hAnsi="宋体" w:hint="eastAsia"/>
          <w:sz w:val="24"/>
          <w:szCs w:val="24"/>
        </w:rPr>
        <w:t>表示为</w:t>
      </w:r>
      <w:r w:rsidR="000F3067">
        <w:rPr>
          <w:rFonts w:ascii="宋体" w:eastAsia="宋体" w:hAnsi="宋体" w:hint="eastAsia"/>
          <w:sz w:val="24"/>
          <w:szCs w:val="24"/>
        </w:rPr>
        <w:t>：</w:t>
      </w:r>
    </w:p>
    <w:p w14:paraId="13F4AFDE" w14:textId="3E0D6C8F" w:rsidR="000F3067" w:rsidRDefault="006663DF" w:rsidP="000F3067">
      <w:pPr>
        <w:ind w:firstLineChars="200" w:firstLine="480"/>
        <w:jc w:val="center"/>
        <w:rPr>
          <w:rFonts w:ascii="宋体" w:eastAsia="宋体" w:hAnsi="宋体"/>
          <w:sz w:val="24"/>
          <w:szCs w:val="24"/>
        </w:rPr>
      </w:pPr>
      <w:r w:rsidRPr="000F3067">
        <w:rPr>
          <w:rFonts w:ascii="宋体" w:eastAsia="宋体" w:hAnsi="宋体"/>
          <w:position w:val="-32"/>
          <w:sz w:val="24"/>
          <w:szCs w:val="24"/>
        </w:rPr>
        <w:object w:dxaOrig="1340" w:dyaOrig="740" w14:anchorId="514318A9">
          <v:shape id="_x0000_i1051" type="#_x0000_t75" style="width:67.4pt;height:36.85pt" o:ole="">
            <v:imagedata r:id="rId59" o:title=""/>
          </v:shape>
          <o:OLEObject Type="Embed" ProgID="Equation.DSMT4" ShapeID="_x0000_i1051" DrawAspect="Content" ObjectID="_1765086690" r:id="rId60"/>
        </w:object>
      </w:r>
    </w:p>
    <w:p w14:paraId="6FC32E6C" w14:textId="5BD0403C" w:rsidR="00192F28" w:rsidRDefault="00D6500A" w:rsidP="00690D13">
      <w:pPr>
        <w:ind w:firstLineChars="200" w:firstLine="480"/>
        <w:rPr>
          <w:rFonts w:ascii="宋体" w:eastAsia="宋体" w:hAnsi="宋体"/>
          <w:sz w:val="24"/>
          <w:szCs w:val="24"/>
        </w:rPr>
      </w:pPr>
      <w:r>
        <w:rPr>
          <w:rFonts w:ascii="宋体" w:eastAsia="宋体" w:hAnsi="宋体" w:hint="eastAsia"/>
          <w:sz w:val="24"/>
          <w:szCs w:val="24"/>
        </w:rPr>
        <w:t>其中</w:t>
      </w:r>
      <w:r w:rsidRPr="00D6500A">
        <w:rPr>
          <w:rFonts w:ascii="宋体" w:eastAsia="宋体" w:hAnsi="宋体"/>
          <w:position w:val="-14"/>
          <w:sz w:val="24"/>
          <w:szCs w:val="24"/>
        </w:rPr>
        <w:object w:dxaOrig="279" w:dyaOrig="380" w14:anchorId="4AEBB8A4">
          <v:shape id="_x0000_i1052" type="#_x0000_t75" style="width:13.8pt;height:18.45pt" o:ole="">
            <v:imagedata r:id="rId61" o:title=""/>
          </v:shape>
          <o:OLEObject Type="Embed" ProgID="Equation.DSMT4" ShapeID="_x0000_i1052" DrawAspect="Content" ObjectID="_1765086691" r:id="rId62"/>
        </w:object>
      </w:r>
      <w:r>
        <w:rPr>
          <w:rFonts w:ascii="宋体" w:eastAsia="宋体" w:hAnsi="宋体" w:hint="eastAsia"/>
          <w:sz w:val="24"/>
          <w:szCs w:val="24"/>
        </w:rPr>
        <w:t>是卫星Si分给用户Ui</w:t>
      </w:r>
      <w:r w:rsidR="00741989">
        <w:rPr>
          <w:rFonts w:ascii="宋体" w:eastAsia="宋体" w:hAnsi="宋体"/>
          <w:sz w:val="24"/>
          <w:szCs w:val="24"/>
        </w:rPr>
        <w:t>j</w:t>
      </w:r>
      <w:r>
        <w:rPr>
          <w:rFonts w:ascii="宋体" w:eastAsia="宋体" w:hAnsi="宋体" w:hint="eastAsia"/>
          <w:sz w:val="24"/>
          <w:szCs w:val="24"/>
        </w:rPr>
        <w:t>的计算资源</w:t>
      </w:r>
      <w:r w:rsidR="00AB1C7F">
        <w:rPr>
          <w:rFonts w:ascii="宋体" w:eastAsia="宋体" w:hAnsi="宋体" w:hint="eastAsia"/>
          <w:sz w:val="24"/>
          <w:szCs w:val="24"/>
        </w:rPr>
        <w:t>。</w:t>
      </w:r>
    </w:p>
    <w:p w14:paraId="74629161" w14:textId="15DBD03E" w:rsidR="00192F28" w:rsidRDefault="00AB1C7F" w:rsidP="00690D13">
      <w:pPr>
        <w:ind w:firstLineChars="200" w:firstLine="480"/>
        <w:rPr>
          <w:rFonts w:ascii="宋体" w:eastAsia="宋体" w:hAnsi="宋体"/>
          <w:sz w:val="24"/>
          <w:szCs w:val="24"/>
        </w:rPr>
      </w:pPr>
      <w:r>
        <w:rPr>
          <w:rFonts w:ascii="宋体" w:eastAsia="宋体" w:hAnsi="宋体" w:hint="eastAsia"/>
          <w:sz w:val="24"/>
          <w:szCs w:val="24"/>
        </w:rPr>
        <w:t>因此，任务卸载到主卫星计算的总时延如下：</w:t>
      </w:r>
    </w:p>
    <w:p w14:paraId="582C4470" w14:textId="529FFF7C" w:rsidR="00AB1C7F" w:rsidRDefault="00E87371" w:rsidP="00B65470">
      <w:pPr>
        <w:ind w:firstLineChars="200" w:firstLine="480"/>
        <w:jc w:val="center"/>
        <w:rPr>
          <w:rFonts w:ascii="宋体" w:eastAsia="宋体" w:hAnsi="宋体"/>
          <w:sz w:val="24"/>
          <w:szCs w:val="24"/>
        </w:rPr>
      </w:pPr>
      <w:r w:rsidRPr="00B65470">
        <w:rPr>
          <w:rFonts w:ascii="宋体" w:eastAsia="宋体" w:hAnsi="宋体"/>
          <w:position w:val="-24"/>
          <w:sz w:val="24"/>
          <w:szCs w:val="24"/>
        </w:rPr>
        <w:object w:dxaOrig="4860" w:dyaOrig="620" w14:anchorId="25C8AF4F">
          <v:shape id="_x0000_i1053" type="#_x0000_t75" style="width:243.05pt;height:31.1pt" o:ole="">
            <v:imagedata r:id="rId63" o:title=""/>
          </v:shape>
          <o:OLEObject Type="Embed" ProgID="Equation.DSMT4" ShapeID="_x0000_i1053" DrawAspect="Content" ObjectID="_1765086692" r:id="rId64"/>
        </w:object>
      </w:r>
    </w:p>
    <w:p w14:paraId="203B5DB6" w14:textId="1B86DD57" w:rsidR="00AB1C7F" w:rsidRDefault="00672037" w:rsidP="00351C91">
      <w:pPr>
        <w:ind w:firstLineChars="200" w:firstLine="480"/>
        <w:rPr>
          <w:rFonts w:ascii="宋体" w:eastAsia="宋体" w:hAnsi="宋体"/>
          <w:sz w:val="24"/>
          <w:szCs w:val="24"/>
        </w:rPr>
      </w:pPr>
      <w:r>
        <w:rPr>
          <w:rFonts w:ascii="宋体" w:eastAsia="宋体" w:hAnsi="宋体" w:hint="eastAsia"/>
          <w:sz w:val="24"/>
          <w:szCs w:val="24"/>
        </w:rPr>
        <w:t>其中，</w:t>
      </w:r>
      <w:r w:rsidR="00376152">
        <w:rPr>
          <w:rFonts w:ascii="宋体" w:eastAsia="宋体" w:hAnsi="宋体" w:hint="eastAsia"/>
          <w:sz w:val="24"/>
          <w:szCs w:val="24"/>
        </w:rPr>
        <w:t>d</w:t>
      </w:r>
      <w:r w:rsidR="00376152">
        <w:rPr>
          <w:rFonts w:ascii="宋体" w:eastAsia="宋体" w:hAnsi="宋体"/>
          <w:sz w:val="24"/>
          <w:szCs w:val="24"/>
        </w:rPr>
        <w:t>us</w:t>
      </w:r>
      <w:r w:rsidR="00376152">
        <w:rPr>
          <w:rFonts w:ascii="宋体" w:eastAsia="宋体" w:hAnsi="宋体" w:hint="eastAsia"/>
          <w:sz w:val="24"/>
          <w:szCs w:val="24"/>
        </w:rPr>
        <w:t>是星地之间的距离，C为光速。</w:t>
      </w:r>
    </w:p>
    <w:p w14:paraId="704B0BB4" w14:textId="1C23941B" w:rsidR="00AB1C7F" w:rsidRDefault="00445056" w:rsidP="00690D13">
      <w:pPr>
        <w:ind w:firstLineChars="200" w:firstLine="480"/>
        <w:rPr>
          <w:rFonts w:ascii="宋体" w:eastAsia="宋体" w:hAnsi="宋体"/>
          <w:sz w:val="24"/>
          <w:szCs w:val="24"/>
        </w:rPr>
      </w:pPr>
      <w:r>
        <w:rPr>
          <w:rFonts w:ascii="宋体" w:eastAsia="宋体" w:hAnsi="宋体" w:hint="eastAsia"/>
          <w:sz w:val="24"/>
          <w:szCs w:val="24"/>
        </w:rPr>
        <w:t>用户Ui</w:t>
      </w:r>
      <w:r w:rsidR="00C731DB">
        <w:rPr>
          <w:rFonts w:ascii="宋体" w:eastAsia="宋体" w:hAnsi="宋体"/>
          <w:sz w:val="24"/>
          <w:szCs w:val="24"/>
        </w:rPr>
        <w:t>j</w:t>
      </w:r>
      <w:r>
        <w:rPr>
          <w:rFonts w:ascii="宋体" w:eastAsia="宋体" w:hAnsi="宋体" w:hint="eastAsia"/>
          <w:sz w:val="24"/>
          <w:szCs w:val="24"/>
        </w:rPr>
        <w:t>将任务Ai</w:t>
      </w:r>
      <w:r w:rsidR="00C731DB">
        <w:rPr>
          <w:rFonts w:ascii="宋体" w:eastAsia="宋体" w:hAnsi="宋体"/>
          <w:sz w:val="24"/>
          <w:szCs w:val="24"/>
        </w:rPr>
        <w:t>j</w:t>
      </w:r>
      <w:r>
        <w:rPr>
          <w:rFonts w:ascii="宋体" w:eastAsia="宋体" w:hAnsi="宋体" w:hint="eastAsia"/>
          <w:sz w:val="24"/>
          <w:szCs w:val="24"/>
        </w:rPr>
        <w:t>卸载到卫星</w:t>
      </w:r>
      <w:r>
        <w:rPr>
          <w:rFonts w:ascii="宋体" w:eastAsia="宋体" w:hAnsi="宋体"/>
          <w:sz w:val="24"/>
          <w:szCs w:val="24"/>
        </w:rPr>
        <w:t>S</w:t>
      </w:r>
      <w:r w:rsidR="00C731DB">
        <w:rPr>
          <w:rFonts w:ascii="宋体" w:eastAsia="宋体" w:hAnsi="宋体"/>
          <w:sz w:val="24"/>
          <w:szCs w:val="24"/>
        </w:rPr>
        <w:t>i</w:t>
      </w:r>
      <w:r>
        <w:rPr>
          <w:rFonts w:ascii="宋体" w:eastAsia="宋体" w:hAnsi="宋体" w:hint="eastAsia"/>
          <w:sz w:val="24"/>
          <w:szCs w:val="24"/>
        </w:rPr>
        <w:t>上计算</w:t>
      </w:r>
      <w:r w:rsidR="00E90B5C">
        <w:rPr>
          <w:rFonts w:ascii="宋体" w:eastAsia="宋体" w:hAnsi="宋体" w:hint="eastAsia"/>
          <w:sz w:val="24"/>
          <w:szCs w:val="24"/>
        </w:rPr>
        <w:t>过程中总共的</w:t>
      </w:r>
      <w:r>
        <w:rPr>
          <w:rFonts w:ascii="宋体" w:eastAsia="宋体" w:hAnsi="宋体" w:hint="eastAsia"/>
          <w:sz w:val="24"/>
          <w:szCs w:val="24"/>
        </w:rPr>
        <w:t>传输能耗包括</w:t>
      </w:r>
      <w:r w:rsidR="00E90B5C">
        <w:rPr>
          <w:rFonts w:ascii="宋体" w:eastAsia="宋体" w:hAnsi="宋体" w:hint="eastAsia"/>
          <w:sz w:val="24"/>
          <w:szCs w:val="24"/>
        </w:rPr>
        <w:t>数据</w:t>
      </w:r>
      <w:r w:rsidR="00E90B5C" w:rsidRPr="002E1147">
        <w:rPr>
          <w:rFonts w:ascii="宋体" w:eastAsia="宋体" w:hAnsi="宋体" w:hint="eastAsia"/>
          <w:sz w:val="24"/>
          <w:szCs w:val="24"/>
        </w:rPr>
        <w:t>传输能耗和计算能耗</w:t>
      </w:r>
      <w:r w:rsidR="00592287">
        <w:rPr>
          <w:rFonts w:ascii="宋体" w:eastAsia="宋体" w:hAnsi="宋体" w:hint="eastAsia"/>
          <w:sz w:val="24"/>
          <w:szCs w:val="24"/>
        </w:rPr>
        <w:t>，表示为：</w:t>
      </w:r>
    </w:p>
    <w:p w14:paraId="1446AC43" w14:textId="742C0485" w:rsidR="00592287" w:rsidRDefault="00E2477F" w:rsidP="00592287">
      <w:pPr>
        <w:ind w:firstLineChars="200" w:firstLine="480"/>
        <w:jc w:val="center"/>
        <w:rPr>
          <w:rFonts w:ascii="宋体" w:eastAsia="宋体" w:hAnsi="宋体"/>
          <w:sz w:val="24"/>
          <w:szCs w:val="24"/>
        </w:rPr>
      </w:pPr>
      <w:r w:rsidRPr="00592287">
        <w:rPr>
          <w:rFonts w:ascii="宋体" w:eastAsia="宋体" w:hAnsi="宋体"/>
          <w:position w:val="-14"/>
          <w:sz w:val="24"/>
          <w:szCs w:val="24"/>
        </w:rPr>
        <w:object w:dxaOrig="2560" w:dyaOrig="400" w14:anchorId="70A68116">
          <v:shape id="_x0000_i1054" type="#_x0000_t75" style="width:127.85pt;height:20.15pt" o:ole="">
            <v:imagedata r:id="rId65" o:title=""/>
          </v:shape>
          <o:OLEObject Type="Embed" ProgID="Equation.DSMT4" ShapeID="_x0000_i1054" DrawAspect="Content" ObjectID="_1765086693" r:id="rId66"/>
        </w:object>
      </w:r>
    </w:p>
    <w:p w14:paraId="60893759" w14:textId="0974A2BE" w:rsidR="00192F28" w:rsidRDefault="0029531C" w:rsidP="00A30834">
      <w:pPr>
        <w:ind w:firstLineChars="200" w:firstLine="480"/>
        <w:rPr>
          <w:rFonts w:ascii="宋体" w:eastAsia="宋体" w:hAnsi="宋体"/>
          <w:sz w:val="24"/>
          <w:szCs w:val="24"/>
        </w:rPr>
      </w:pPr>
      <w:r>
        <w:rPr>
          <w:rFonts w:ascii="宋体" w:eastAsia="宋体" w:hAnsi="宋体" w:hint="eastAsia"/>
          <w:sz w:val="24"/>
          <w:szCs w:val="24"/>
        </w:rPr>
        <w:t>其中，P</w:t>
      </w:r>
      <w:r>
        <w:rPr>
          <w:rFonts w:ascii="宋体" w:eastAsia="宋体" w:hAnsi="宋体"/>
          <w:sz w:val="24"/>
          <w:szCs w:val="24"/>
        </w:rPr>
        <w:t>i</w:t>
      </w:r>
      <w:r w:rsidR="00380A11">
        <w:rPr>
          <w:rFonts w:ascii="宋体" w:eastAsia="宋体" w:hAnsi="宋体"/>
          <w:sz w:val="24"/>
          <w:szCs w:val="24"/>
        </w:rPr>
        <w:t>j</w:t>
      </w:r>
      <w:r>
        <w:rPr>
          <w:rFonts w:ascii="宋体" w:eastAsia="宋体" w:hAnsi="宋体" w:hint="eastAsia"/>
          <w:sz w:val="24"/>
          <w:szCs w:val="24"/>
        </w:rPr>
        <w:t>是用户U</w:t>
      </w:r>
      <w:r>
        <w:rPr>
          <w:rFonts w:ascii="宋体" w:eastAsia="宋体" w:hAnsi="宋体"/>
          <w:sz w:val="24"/>
          <w:szCs w:val="24"/>
        </w:rPr>
        <w:t>i</w:t>
      </w:r>
      <w:r w:rsidR="00380A11">
        <w:rPr>
          <w:rFonts w:ascii="宋体" w:eastAsia="宋体" w:hAnsi="宋体"/>
          <w:sz w:val="24"/>
          <w:szCs w:val="24"/>
        </w:rPr>
        <w:t>j</w:t>
      </w:r>
      <w:r>
        <w:rPr>
          <w:rFonts w:ascii="宋体" w:eastAsia="宋体" w:hAnsi="宋体" w:hint="eastAsia"/>
          <w:sz w:val="24"/>
          <w:szCs w:val="24"/>
        </w:rPr>
        <w:t>的上行链路传输功率</w:t>
      </w:r>
      <w:r w:rsidR="00A30834">
        <w:rPr>
          <w:rFonts w:ascii="宋体" w:eastAsia="宋体" w:hAnsi="宋体" w:hint="eastAsia"/>
          <w:sz w:val="24"/>
          <w:szCs w:val="24"/>
        </w:rPr>
        <w:t>。</w:t>
      </w:r>
    </w:p>
    <w:p w14:paraId="01C2407B" w14:textId="75DCD38E" w:rsidR="00690D13" w:rsidRPr="00372F7B" w:rsidRDefault="00D67170" w:rsidP="00A542FF">
      <w:pPr>
        <w:spacing w:line="360" w:lineRule="auto"/>
        <w:ind w:firstLineChars="200" w:firstLine="480"/>
        <w:rPr>
          <w:rFonts w:ascii="宋体" w:eastAsia="宋体" w:hAnsi="宋体"/>
          <w:color w:val="FF0000"/>
          <w:sz w:val="24"/>
          <w:szCs w:val="24"/>
        </w:rPr>
      </w:pPr>
      <w:r w:rsidRPr="00D67170">
        <w:rPr>
          <w:rFonts w:ascii="宋体" w:eastAsia="宋体" w:hAnsi="宋体"/>
          <w:sz w:val="24"/>
          <w:szCs w:val="24"/>
        </w:rPr>
        <w:t>当任务在非接入卫星上卸载时，</w:t>
      </w:r>
      <w:r w:rsidR="00690D13">
        <w:rPr>
          <w:rFonts w:ascii="宋体" w:eastAsia="宋体" w:hAnsi="宋体" w:hint="eastAsia"/>
          <w:sz w:val="24"/>
          <w:szCs w:val="24"/>
        </w:rPr>
        <w:t>由接入卫星按照相应的比例分割任务，分别通过I</w:t>
      </w:r>
      <w:r w:rsidR="00690D13">
        <w:rPr>
          <w:rFonts w:ascii="宋体" w:eastAsia="宋体" w:hAnsi="宋体"/>
          <w:sz w:val="24"/>
          <w:szCs w:val="24"/>
        </w:rPr>
        <w:t>SL</w:t>
      </w:r>
      <w:r w:rsidR="00690D13">
        <w:rPr>
          <w:rFonts w:ascii="宋体" w:eastAsia="宋体" w:hAnsi="宋体" w:hint="eastAsia"/>
          <w:sz w:val="24"/>
          <w:szCs w:val="24"/>
        </w:rPr>
        <w:t>将其传输到相邻的</w:t>
      </w:r>
      <w:r w:rsidR="00F445F0">
        <w:rPr>
          <w:rFonts w:ascii="宋体" w:eastAsia="宋体" w:hAnsi="宋体" w:hint="eastAsia"/>
          <w:sz w:val="24"/>
          <w:szCs w:val="24"/>
        </w:rPr>
        <w:t>可见的</w:t>
      </w:r>
      <w:r w:rsidR="00690D13">
        <w:rPr>
          <w:rFonts w:ascii="宋体" w:eastAsia="宋体" w:hAnsi="宋体" w:hint="eastAsia"/>
          <w:sz w:val="24"/>
          <w:szCs w:val="24"/>
        </w:rPr>
        <w:t>四颗卫星进行</w:t>
      </w:r>
      <w:r w:rsidR="00326203">
        <w:rPr>
          <w:rFonts w:ascii="宋体" w:eastAsia="宋体" w:hAnsi="宋体" w:hint="eastAsia"/>
          <w:sz w:val="24"/>
          <w:szCs w:val="24"/>
        </w:rPr>
        <w:t>并行</w:t>
      </w:r>
      <w:r w:rsidR="00690D13">
        <w:rPr>
          <w:rFonts w:ascii="宋体" w:eastAsia="宋体" w:hAnsi="宋体" w:hint="eastAsia"/>
          <w:sz w:val="24"/>
          <w:szCs w:val="24"/>
        </w:rPr>
        <w:t>计算。</w:t>
      </w:r>
      <w:r w:rsidR="008D370F">
        <w:rPr>
          <w:rFonts w:ascii="宋体" w:eastAsia="宋体" w:hAnsi="宋体" w:hint="eastAsia"/>
          <w:sz w:val="24"/>
          <w:szCs w:val="24"/>
        </w:rPr>
        <w:t>考虑到目前并不是所有的卫星星座都有星间链路</w:t>
      </w:r>
      <w:r w:rsidR="007034C1">
        <w:rPr>
          <w:rFonts w:ascii="宋体" w:eastAsia="宋体" w:hAnsi="宋体" w:hint="eastAsia"/>
          <w:sz w:val="24"/>
          <w:szCs w:val="24"/>
        </w:rPr>
        <w:t>甚至是激光星间链路，且虽然激光星间链路的可用频带更宽，星间传输速率可以达到1</w:t>
      </w:r>
      <w:r w:rsidR="007034C1">
        <w:rPr>
          <w:rFonts w:ascii="宋体" w:eastAsia="宋体" w:hAnsi="宋体"/>
          <w:sz w:val="24"/>
          <w:szCs w:val="24"/>
        </w:rPr>
        <w:t>0Gbps</w:t>
      </w:r>
      <w:r w:rsidR="007034C1">
        <w:rPr>
          <w:rFonts w:ascii="宋体" w:eastAsia="宋体" w:hAnsi="宋体" w:hint="eastAsia"/>
          <w:sz w:val="24"/>
          <w:szCs w:val="24"/>
        </w:rPr>
        <w:t>以上，但是激光的方向性更强波束更窄，会加剧原本就非常困难的星间链路建立</w:t>
      </w:r>
      <w:r w:rsidR="0018732D">
        <w:rPr>
          <w:rFonts w:ascii="宋体" w:eastAsia="宋体" w:hAnsi="宋体" w:hint="eastAsia"/>
          <w:sz w:val="24"/>
          <w:szCs w:val="24"/>
        </w:rPr>
        <w:t>，多条星间链路的建立和维</w:t>
      </w:r>
      <w:r w:rsidR="008D1756">
        <w:rPr>
          <w:rFonts w:ascii="宋体" w:eastAsia="宋体" w:hAnsi="宋体" w:hint="eastAsia"/>
          <w:sz w:val="24"/>
          <w:szCs w:val="24"/>
        </w:rPr>
        <w:t>护会增加星座系统建设的成本和复杂性，因此考虑一般性，主卫星与周围卫星通信时依次建立临时星间链路</w:t>
      </w:r>
      <w:r w:rsidR="00792655">
        <w:rPr>
          <w:rFonts w:ascii="宋体" w:eastAsia="宋体" w:hAnsi="宋体" w:hint="eastAsia"/>
          <w:sz w:val="24"/>
          <w:szCs w:val="24"/>
        </w:rPr>
        <w:t>，即串行通信并行计算的模式。</w:t>
      </w:r>
      <w:r w:rsidR="00B14744">
        <w:rPr>
          <w:rFonts w:ascii="宋体" w:eastAsia="宋体" w:hAnsi="宋体" w:hint="eastAsia"/>
          <w:sz w:val="24"/>
          <w:szCs w:val="24"/>
        </w:rPr>
        <w:t>用户Uij卸载部分任务</w:t>
      </w:r>
      <w:r w:rsidR="00673F76">
        <w:rPr>
          <w:rFonts w:ascii="宋体" w:eastAsia="宋体" w:hAnsi="宋体" w:hint="eastAsia"/>
          <w:sz w:val="24"/>
          <w:szCs w:val="24"/>
        </w:rPr>
        <w:t>经过卫星S</w:t>
      </w:r>
      <w:r w:rsidR="001E7137">
        <w:rPr>
          <w:rFonts w:ascii="宋体" w:eastAsia="宋体" w:hAnsi="宋体"/>
          <w:sz w:val="24"/>
          <w:szCs w:val="24"/>
        </w:rPr>
        <w:t>i</w:t>
      </w:r>
      <w:r w:rsidR="00B14744">
        <w:rPr>
          <w:rFonts w:ascii="宋体" w:eastAsia="宋体" w:hAnsi="宋体" w:hint="eastAsia"/>
          <w:sz w:val="24"/>
          <w:szCs w:val="24"/>
        </w:rPr>
        <w:t>分割后</w:t>
      </w:r>
      <w:r w:rsidR="00673F76">
        <w:rPr>
          <w:rFonts w:ascii="宋体" w:eastAsia="宋体" w:hAnsi="宋体" w:hint="eastAsia"/>
          <w:sz w:val="24"/>
          <w:szCs w:val="24"/>
        </w:rPr>
        <w:t>卸载到卫星Sm上</w:t>
      </w:r>
      <w:r w:rsidR="00552FD2">
        <w:rPr>
          <w:rFonts w:ascii="宋体" w:eastAsia="宋体" w:hAnsi="宋体" w:hint="eastAsia"/>
          <w:sz w:val="24"/>
          <w:szCs w:val="24"/>
        </w:rPr>
        <w:t>的时延表示为</w:t>
      </w:r>
      <w:r w:rsidR="001E7137">
        <w:rPr>
          <w:rFonts w:ascii="宋体" w:eastAsia="宋体" w:hAnsi="宋体" w:hint="eastAsia"/>
          <w:sz w:val="24"/>
          <w:szCs w:val="24"/>
        </w:rPr>
        <w:t>:</w:t>
      </w:r>
      <w:r w:rsidR="00564CE7" w:rsidRPr="00372F7B">
        <w:rPr>
          <w:rFonts w:ascii="宋体" w:eastAsia="宋体" w:hAnsi="宋体"/>
          <w:color w:val="FF0000"/>
          <w:sz w:val="24"/>
          <w:szCs w:val="24"/>
        </w:rPr>
        <w:t xml:space="preserve"> </w:t>
      </w:r>
    </w:p>
    <w:p w14:paraId="4A70E008" w14:textId="21F6C964" w:rsidR="00F445F0" w:rsidRPr="00D969AA" w:rsidRDefault="00372F7B" w:rsidP="004A15F1">
      <w:pPr>
        <w:ind w:firstLineChars="200" w:firstLine="480"/>
        <w:jc w:val="center"/>
        <w:rPr>
          <w:rFonts w:ascii="宋体" w:eastAsia="宋体" w:hAnsi="宋体"/>
          <w:color w:val="FF0000"/>
          <w:sz w:val="24"/>
          <w:szCs w:val="24"/>
        </w:rPr>
      </w:pPr>
      <w:r w:rsidRPr="00AF483D">
        <w:rPr>
          <w:rFonts w:ascii="宋体" w:eastAsia="宋体" w:hAnsi="宋体"/>
          <w:color w:val="FF0000"/>
          <w:position w:val="-32"/>
          <w:sz w:val="24"/>
          <w:szCs w:val="24"/>
        </w:rPr>
        <w:object w:dxaOrig="7820" w:dyaOrig="760" w14:anchorId="24520DF5">
          <v:shape id="_x0000_i1055" type="#_x0000_t75" style="width:390.55pt;height:38pt" o:ole="">
            <v:imagedata r:id="rId67" o:title=""/>
          </v:shape>
          <o:OLEObject Type="Embed" ProgID="Equation.DSMT4" ShapeID="_x0000_i1055" DrawAspect="Content" ObjectID="_1765086694" r:id="rId68"/>
        </w:object>
      </w:r>
    </w:p>
    <w:p w14:paraId="6354AFAC" w14:textId="3E64DBC5" w:rsidR="006226BE" w:rsidRDefault="00FC294F" w:rsidP="00690D13">
      <w:pPr>
        <w:ind w:firstLineChars="200" w:firstLine="480"/>
        <w:rPr>
          <w:rFonts w:ascii="宋体" w:eastAsia="宋体" w:hAnsi="宋体"/>
          <w:sz w:val="24"/>
          <w:szCs w:val="24"/>
        </w:rPr>
      </w:pPr>
      <w:r>
        <w:rPr>
          <w:rFonts w:ascii="宋体" w:eastAsia="宋体" w:hAnsi="宋体" w:hint="eastAsia"/>
          <w:sz w:val="24"/>
          <w:szCs w:val="24"/>
        </w:rPr>
        <w:t>其中</w:t>
      </w:r>
      <w:r w:rsidRPr="00FC294F">
        <w:rPr>
          <w:rFonts w:ascii="宋体" w:eastAsia="宋体" w:hAnsi="宋体"/>
          <w:position w:val="-14"/>
          <w:sz w:val="24"/>
          <w:szCs w:val="24"/>
        </w:rPr>
        <w:object w:dxaOrig="540" w:dyaOrig="400" w14:anchorId="296FBDE0">
          <v:shape id="_x0000_i1056" type="#_x0000_t75" style="width:27.05pt;height:20.15pt" o:ole="">
            <v:imagedata r:id="rId69" o:title=""/>
          </v:shape>
          <o:OLEObject Type="Embed" ProgID="Equation.DSMT4" ShapeID="_x0000_i1056" DrawAspect="Content" ObjectID="_1765086695" r:id="rId70"/>
        </w:object>
      </w:r>
      <w:r>
        <w:rPr>
          <w:rFonts w:ascii="宋体" w:eastAsia="宋体" w:hAnsi="宋体" w:hint="eastAsia"/>
          <w:sz w:val="24"/>
          <w:szCs w:val="24"/>
        </w:rPr>
        <w:t>表示卫星Sm的计算时延</w:t>
      </w:r>
      <w:r w:rsidR="00786F58">
        <w:rPr>
          <w:rFonts w:ascii="宋体" w:eastAsia="宋体" w:hAnsi="宋体" w:hint="eastAsia"/>
          <w:sz w:val="24"/>
          <w:szCs w:val="24"/>
        </w:rPr>
        <w:t>，</w:t>
      </w:r>
      <w:r w:rsidR="00786F58" w:rsidRPr="00786F58">
        <w:rPr>
          <w:rFonts w:ascii="宋体" w:eastAsia="宋体" w:hAnsi="宋体"/>
          <w:position w:val="-14"/>
          <w:sz w:val="24"/>
          <w:szCs w:val="24"/>
        </w:rPr>
        <w:object w:dxaOrig="340" w:dyaOrig="400" w14:anchorId="30A88458">
          <v:shape id="_x0000_i1057" type="#_x0000_t75" style="width:17.3pt;height:20.15pt" o:ole="">
            <v:imagedata r:id="rId71" o:title=""/>
          </v:shape>
          <o:OLEObject Type="Embed" ProgID="Equation.DSMT4" ShapeID="_x0000_i1057" DrawAspect="Content" ObjectID="_1765086696" r:id="rId72"/>
        </w:object>
      </w:r>
      <w:r w:rsidR="00786F58">
        <w:rPr>
          <w:rFonts w:ascii="宋体" w:eastAsia="宋体" w:hAnsi="宋体" w:hint="eastAsia"/>
          <w:sz w:val="24"/>
          <w:szCs w:val="24"/>
        </w:rPr>
        <w:t>表示卸载到Sm卫星上的任务量</w:t>
      </w:r>
      <w:r w:rsidR="003B1EDA">
        <w:rPr>
          <w:rFonts w:ascii="宋体" w:eastAsia="宋体" w:hAnsi="宋体" w:hint="eastAsia"/>
          <w:sz w:val="24"/>
          <w:szCs w:val="24"/>
        </w:rPr>
        <w:t>。</w:t>
      </w:r>
    </w:p>
    <w:p w14:paraId="21B29172" w14:textId="3CAA27E6" w:rsidR="003B1EDA" w:rsidRDefault="003B1EDA" w:rsidP="00690D13">
      <w:pPr>
        <w:ind w:firstLineChars="200" w:firstLine="480"/>
        <w:rPr>
          <w:rFonts w:ascii="宋体" w:eastAsia="宋体" w:hAnsi="宋体"/>
          <w:sz w:val="24"/>
          <w:szCs w:val="24"/>
        </w:rPr>
      </w:pPr>
      <w:r>
        <w:rPr>
          <w:rFonts w:ascii="宋体" w:eastAsia="宋体" w:hAnsi="宋体" w:hint="eastAsia"/>
          <w:sz w:val="24"/>
          <w:szCs w:val="24"/>
        </w:rPr>
        <w:lastRenderedPageBreak/>
        <w:t>所以分割任务</w:t>
      </w:r>
      <w:r w:rsidR="00F45D45">
        <w:rPr>
          <w:rFonts w:ascii="宋体" w:eastAsia="宋体" w:hAnsi="宋体" w:hint="eastAsia"/>
          <w:sz w:val="24"/>
          <w:szCs w:val="24"/>
        </w:rPr>
        <w:t>进行</w:t>
      </w:r>
      <w:r>
        <w:rPr>
          <w:rFonts w:ascii="宋体" w:eastAsia="宋体" w:hAnsi="宋体" w:hint="eastAsia"/>
          <w:sz w:val="24"/>
          <w:szCs w:val="24"/>
        </w:rPr>
        <w:t>分布式星间协同计算任务</w:t>
      </w:r>
      <w:r w:rsidR="005B597B">
        <w:rPr>
          <w:rFonts w:ascii="宋体" w:eastAsia="宋体" w:hAnsi="宋体"/>
          <w:sz w:val="24"/>
          <w:szCs w:val="24"/>
        </w:rPr>
        <w:t>Aij</w:t>
      </w:r>
      <w:r>
        <w:rPr>
          <w:rFonts w:ascii="宋体" w:eastAsia="宋体" w:hAnsi="宋体" w:hint="eastAsia"/>
          <w:sz w:val="24"/>
          <w:szCs w:val="24"/>
        </w:rPr>
        <w:t>的总时延表示为：</w:t>
      </w:r>
    </w:p>
    <w:p w14:paraId="25825CBA" w14:textId="191EAFF3" w:rsidR="003B1EDA" w:rsidRPr="002E1147" w:rsidRDefault="005B597B" w:rsidP="00F34D90">
      <w:pPr>
        <w:ind w:firstLineChars="200" w:firstLine="480"/>
        <w:jc w:val="center"/>
        <w:rPr>
          <w:rFonts w:ascii="宋体" w:eastAsia="宋体" w:hAnsi="宋体"/>
          <w:sz w:val="24"/>
          <w:szCs w:val="24"/>
        </w:rPr>
      </w:pPr>
      <w:r w:rsidRPr="002E1147">
        <w:rPr>
          <w:rFonts w:ascii="宋体" w:eastAsia="宋体" w:hAnsi="宋体"/>
          <w:sz w:val="24"/>
          <w:szCs w:val="24"/>
        </w:rPr>
        <w:object w:dxaOrig="1939" w:dyaOrig="460" w14:anchorId="7400B2D8">
          <v:shape id="_x0000_i1058" type="#_x0000_t75" style="width:96.75pt;height:23.05pt" o:ole="">
            <v:imagedata r:id="rId73" o:title=""/>
          </v:shape>
          <o:OLEObject Type="Embed" ProgID="Equation.DSMT4" ShapeID="_x0000_i1058" DrawAspect="Content" ObjectID="_1765086697" r:id="rId74"/>
        </w:object>
      </w:r>
    </w:p>
    <w:p w14:paraId="4D602C56" w14:textId="0F89F644" w:rsidR="00917622" w:rsidRDefault="003877DE" w:rsidP="00A30834">
      <w:pPr>
        <w:ind w:firstLineChars="200" w:firstLine="480"/>
        <w:rPr>
          <w:rFonts w:ascii="宋体" w:eastAsia="宋体" w:hAnsi="宋体"/>
          <w:sz w:val="24"/>
          <w:szCs w:val="24"/>
        </w:rPr>
      </w:pPr>
      <w:r w:rsidRPr="002E1147">
        <w:rPr>
          <w:rFonts w:ascii="宋体" w:eastAsia="宋体" w:hAnsi="宋体" w:hint="eastAsia"/>
          <w:sz w:val="24"/>
          <w:szCs w:val="24"/>
        </w:rPr>
        <w:t>能耗表示为：</w:t>
      </w:r>
    </w:p>
    <w:p w14:paraId="71912058" w14:textId="524897F8" w:rsidR="003877DE" w:rsidRDefault="003E4029" w:rsidP="00E62121">
      <w:pPr>
        <w:ind w:firstLineChars="200" w:firstLine="480"/>
        <w:jc w:val="center"/>
        <w:rPr>
          <w:rFonts w:ascii="宋体" w:eastAsia="宋体" w:hAnsi="宋体"/>
          <w:sz w:val="24"/>
          <w:szCs w:val="24"/>
        </w:rPr>
      </w:pPr>
      <w:r w:rsidRPr="00E62121">
        <w:rPr>
          <w:rFonts w:ascii="宋体" w:eastAsia="宋体" w:hAnsi="宋体"/>
          <w:position w:val="-30"/>
          <w:sz w:val="24"/>
          <w:szCs w:val="24"/>
        </w:rPr>
        <w:object w:dxaOrig="4140" w:dyaOrig="720" w14:anchorId="4B9D0AF6">
          <v:shape id="_x0000_i1059" type="#_x0000_t75" style="width:206.8pt;height:36.3pt" o:ole="">
            <v:imagedata r:id="rId75" o:title=""/>
          </v:shape>
          <o:OLEObject Type="Embed" ProgID="Equation.DSMT4" ShapeID="_x0000_i1059" DrawAspect="Content" ObjectID="_1765086698" r:id="rId76"/>
        </w:object>
      </w:r>
    </w:p>
    <w:p w14:paraId="21D9205D" w14:textId="688CED73" w:rsidR="00AF1F9A" w:rsidRDefault="00AF1F9A" w:rsidP="00AF1F9A">
      <w:pPr>
        <w:ind w:firstLineChars="200" w:firstLine="480"/>
        <w:rPr>
          <w:rFonts w:ascii="宋体" w:eastAsia="宋体" w:hAnsi="宋体"/>
          <w:sz w:val="24"/>
          <w:szCs w:val="24"/>
        </w:rPr>
      </w:pPr>
      <w:r>
        <w:rPr>
          <w:rFonts w:ascii="宋体" w:eastAsia="宋体" w:hAnsi="宋体" w:hint="eastAsia"/>
          <w:sz w:val="24"/>
          <w:szCs w:val="24"/>
        </w:rPr>
        <w:t>其中</w:t>
      </w:r>
      <w:r w:rsidRPr="00AF1F9A">
        <w:rPr>
          <w:rFonts w:ascii="宋体" w:eastAsia="宋体" w:hAnsi="宋体"/>
          <w:position w:val="-14"/>
          <w:sz w:val="24"/>
          <w:szCs w:val="24"/>
        </w:rPr>
        <w:object w:dxaOrig="440" w:dyaOrig="400" w14:anchorId="16B7DA49">
          <v:shape id="_x0000_i1060" type="#_x0000_t75" style="width:21.9pt;height:20.15pt" o:ole="">
            <v:imagedata r:id="rId77" o:title=""/>
          </v:shape>
          <o:OLEObject Type="Embed" ProgID="Equation.DSMT4" ShapeID="_x0000_i1060" DrawAspect="Content" ObjectID="_1765086699" r:id="rId78"/>
        </w:object>
      </w:r>
      <w:r w:rsidR="00C63540">
        <w:rPr>
          <w:rFonts w:ascii="宋体" w:eastAsia="宋体" w:hAnsi="宋体" w:hint="eastAsia"/>
          <w:sz w:val="24"/>
          <w:szCs w:val="24"/>
        </w:rPr>
        <w:t>表示第m个卫星给用户分配的计算资源</w:t>
      </w:r>
      <w:r w:rsidR="00554E9B">
        <w:rPr>
          <w:rFonts w:ascii="宋体" w:eastAsia="宋体" w:hAnsi="宋体" w:hint="eastAsia"/>
          <w:sz w:val="24"/>
          <w:szCs w:val="24"/>
        </w:rPr>
        <w:t>。</w:t>
      </w:r>
    </w:p>
    <w:p w14:paraId="6A5250E5" w14:textId="77777777" w:rsidR="00D8081A" w:rsidRDefault="00D8081A" w:rsidP="000F400D">
      <w:pPr>
        <w:rPr>
          <w:rFonts w:ascii="宋体" w:eastAsia="宋体" w:hAnsi="宋体"/>
          <w:sz w:val="24"/>
          <w:szCs w:val="24"/>
        </w:rPr>
      </w:pPr>
    </w:p>
    <w:p w14:paraId="238C88D7" w14:textId="77777777" w:rsidR="000F400D" w:rsidRDefault="000F400D" w:rsidP="000F400D">
      <w:pPr>
        <w:rPr>
          <w:rFonts w:ascii="宋体" w:eastAsia="宋体" w:hAnsi="宋体"/>
          <w:sz w:val="24"/>
          <w:szCs w:val="24"/>
        </w:rPr>
      </w:pPr>
    </w:p>
    <w:p w14:paraId="47126CEE" w14:textId="77777777" w:rsidR="000F400D" w:rsidRDefault="000F400D" w:rsidP="000F400D">
      <w:pPr>
        <w:rPr>
          <w:rFonts w:ascii="宋体" w:eastAsia="宋体" w:hAnsi="宋体"/>
          <w:sz w:val="24"/>
          <w:szCs w:val="24"/>
        </w:rPr>
      </w:pPr>
    </w:p>
    <w:p w14:paraId="21D5AE31" w14:textId="1D884852" w:rsidR="00044232" w:rsidRDefault="000F400D" w:rsidP="00044232">
      <w:pPr>
        <w:jc w:val="center"/>
        <w:rPr>
          <w:rFonts w:ascii="宋体" w:eastAsia="宋体" w:hAnsi="宋体"/>
          <w:sz w:val="24"/>
          <w:szCs w:val="24"/>
        </w:rPr>
      </w:pPr>
      <w:r>
        <w:rPr>
          <w:rFonts w:ascii="宋体" w:eastAsia="宋体" w:hAnsi="宋体" w:hint="eastAsia"/>
          <w:sz w:val="24"/>
          <w:szCs w:val="24"/>
        </w:rPr>
        <w:t>卸载设计和问题公式化</w:t>
      </w:r>
    </w:p>
    <w:p w14:paraId="4242939E" w14:textId="2A8FA397" w:rsidR="00430B14" w:rsidRDefault="00430B14" w:rsidP="00430B14">
      <w:pPr>
        <w:rPr>
          <w:rFonts w:ascii="Times New Roman" w:eastAsia="宋体" w:hAnsi="Times New Roman" w:cs="Times New Roman"/>
          <w:sz w:val="24"/>
          <w:szCs w:val="24"/>
        </w:rPr>
      </w:pPr>
      <w:r w:rsidRPr="00430B14">
        <w:rPr>
          <w:rFonts w:ascii="Times New Roman" w:eastAsia="宋体" w:hAnsi="Times New Roman" w:cs="Times New Roman"/>
          <w:sz w:val="24"/>
          <w:szCs w:val="24"/>
        </w:rPr>
        <w:t>Problem Formulation</w:t>
      </w:r>
    </w:p>
    <w:p w14:paraId="4E16CD68" w14:textId="77777777" w:rsidR="002E1147" w:rsidRPr="00430B14" w:rsidRDefault="002E1147" w:rsidP="00430B14">
      <w:pPr>
        <w:rPr>
          <w:rFonts w:ascii="Times New Roman" w:eastAsia="宋体" w:hAnsi="Times New Roman" w:cs="Times New Roman" w:hint="eastAsia"/>
          <w:sz w:val="24"/>
          <w:szCs w:val="24"/>
        </w:rPr>
      </w:pPr>
    </w:p>
    <w:p w14:paraId="65A5E43D" w14:textId="685B0FB5" w:rsidR="00F27B7F" w:rsidRDefault="00A27865" w:rsidP="00A27865">
      <w:pPr>
        <w:rPr>
          <w:rFonts w:ascii="宋体" w:eastAsia="宋体" w:hAnsi="宋体"/>
          <w:sz w:val="24"/>
          <w:szCs w:val="24"/>
        </w:rPr>
      </w:pPr>
      <w:r w:rsidRPr="00A27865">
        <w:rPr>
          <w:rFonts w:ascii="宋体" w:eastAsia="宋体" w:hAnsi="宋体" w:hint="eastAsia"/>
          <w:sz w:val="24"/>
          <w:szCs w:val="24"/>
        </w:rPr>
        <w:t>根据</w:t>
      </w:r>
      <w:r>
        <w:rPr>
          <w:rFonts w:ascii="宋体" w:eastAsia="宋体" w:hAnsi="宋体" w:hint="eastAsia"/>
          <w:sz w:val="24"/>
          <w:szCs w:val="24"/>
        </w:rPr>
        <w:t>D</w:t>
      </w:r>
      <w:r>
        <w:rPr>
          <w:rFonts w:ascii="宋体" w:eastAsia="宋体" w:hAnsi="宋体"/>
          <w:sz w:val="24"/>
          <w:szCs w:val="24"/>
        </w:rPr>
        <w:t>OEC</w:t>
      </w:r>
      <w:r w:rsidRPr="00A27865">
        <w:rPr>
          <w:rFonts w:ascii="宋体" w:eastAsia="宋体" w:hAnsi="宋体"/>
          <w:sz w:val="24"/>
          <w:szCs w:val="24"/>
        </w:rPr>
        <w:t>不同的卸载决策，处理任务的端到端延迟和</w:t>
      </w:r>
      <w:r w:rsidRPr="002E1147">
        <w:rPr>
          <w:rFonts w:ascii="宋体" w:eastAsia="宋体" w:hAnsi="宋体"/>
          <w:sz w:val="24"/>
          <w:szCs w:val="24"/>
        </w:rPr>
        <w:t>系统能耗</w:t>
      </w:r>
      <w:r w:rsidRPr="00A27865">
        <w:rPr>
          <w:rFonts w:ascii="宋体" w:eastAsia="宋体" w:hAnsi="宋体"/>
          <w:sz w:val="24"/>
          <w:szCs w:val="24"/>
        </w:rPr>
        <w:t>分别表示为</w:t>
      </w:r>
      <w:r>
        <w:rPr>
          <w:rFonts w:ascii="宋体" w:eastAsia="宋体" w:hAnsi="宋体" w:hint="eastAsia"/>
          <w:sz w:val="24"/>
          <w:szCs w:val="24"/>
        </w:rPr>
        <w:t>：</w:t>
      </w:r>
    </w:p>
    <w:p w14:paraId="40EB0801" w14:textId="740DF6E1" w:rsidR="00966476" w:rsidRPr="00564CE7" w:rsidRDefault="00511E5E" w:rsidP="003C52F3">
      <w:pPr>
        <w:rPr>
          <w:rFonts w:ascii="宋体" w:eastAsia="宋体" w:hAnsi="宋体" w:hint="eastAsia"/>
          <w:sz w:val="24"/>
          <w:szCs w:val="24"/>
        </w:rPr>
      </w:pPr>
      <w:r w:rsidRPr="002E1147">
        <w:rPr>
          <w:rFonts w:ascii="宋体" w:eastAsia="宋体" w:hAnsi="宋体"/>
          <w:sz w:val="24"/>
          <w:szCs w:val="24"/>
        </w:rPr>
        <w:object w:dxaOrig="4200" w:dyaOrig="440" w14:anchorId="520A13DB">
          <v:shape id="_x0000_i1110" type="#_x0000_t75" style="width:210.25pt;height:21.9pt" o:ole="">
            <v:imagedata r:id="rId79" o:title=""/>
          </v:shape>
          <o:OLEObject Type="Embed" ProgID="Equation.DSMT4" ShapeID="_x0000_i1110" DrawAspect="Content" ObjectID="_1765086700" r:id="rId80"/>
        </w:object>
      </w:r>
    </w:p>
    <w:p w14:paraId="58AD1503" w14:textId="56C50D8C" w:rsidR="000D2CCF" w:rsidRPr="002E1147" w:rsidRDefault="000D2CCF" w:rsidP="002E1147">
      <w:pPr>
        <w:spacing w:line="360" w:lineRule="auto"/>
        <w:rPr>
          <w:rFonts w:ascii="宋体" w:eastAsia="宋体" w:hAnsi="宋体"/>
          <w:sz w:val="24"/>
          <w:szCs w:val="24"/>
        </w:rPr>
      </w:pPr>
      <w:r w:rsidRPr="002E1147">
        <w:rPr>
          <w:rFonts w:ascii="宋体" w:eastAsia="宋体" w:hAnsi="宋体" w:hint="eastAsia"/>
          <w:sz w:val="24"/>
          <w:szCs w:val="24"/>
        </w:rPr>
        <w:t>将多星协作分布式轨道边缘计算卸载系统的总时延定义为所有用户生成的任务时延之和，基于现在的卸载接入策略，我们的目标是通过联合优化卸载决策矩阵</w:t>
      </w:r>
      <w:r w:rsidR="003D2676" w:rsidRPr="002E1147">
        <w:rPr>
          <w:rFonts w:ascii="宋体" w:eastAsia="宋体" w:hAnsi="宋体"/>
          <w:sz w:val="24"/>
          <w:szCs w:val="24"/>
        </w:rPr>
        <w:object w:dxaOrig="2340" w:dyaOrig="440" w14:anchorId="298B5F7D">
          <v:shape id="_x0000_i1111" type="#_x0000_t75" style="width:116.95pt;height:21.9pt" o:ole="">
            <v:imagedata r:id="rId81" o:title=""/>
          </v:shape>
          <o:OLEObject Type="Embed" ProgID="Equation.DSMT4" ShapeID="_x0000_i1111" DrawAspect="Content" ObjectID="_1765086701" r:id="rId82"/>
        </w:object>
      </w:r>
      <w:r w:rsidRPr="002E1147">
        <w:rPr>
          <w:rFonts w:ascii="宋体" w:eastAsia="宋体" w:hAnsi="宋体" w:hint="eastAsia"/>
          <w:sz w:val="24"/>
          <w:szCs w:val="24"/>
        </w:rPr>
        <w:t>，卸载任务量矩阵</w:t>
      </w:r>
      <w:r w:rsidR="00143D69" w:rsidRPr="002E1147">
        <w:rPr>
          <w:rFonts w:ascii="宋体" w:eastAsia="宋体" w:hAnsi="宋体"/>
          <w:sz w:val="24"/>
          <w:szCs w:val="24"/>
        </w:rPr>
        <w:object w:dxaOrig="2180" w:dyaOrig="440" w14:anchorId="60F6650D">
          <v:shape id="_x0000_i1112" type="#_x0000_t75" style="width:108.85pt;height:21.9pt" o:ole="">
            <v:imagedata r:id="rId83" o:title=""/>
          </v:shape>
          <o:OLEObject Type="Embed" ProgID="Equation.DSMT4" ShapeID="_x0000_i1112" DrawAspect="Content" ObjectID="_1765086702" r:id="rId84"/>
        </w:object>
      </w:r>
      <w:r w:rsidRPr="002E1147">
        <w:rPr>
          <w:rFonts w:ascii="宋体" w:eastAsia="宋体" w:hAnsi="宋体" w:hint="eastAsia"/>
          <w:sz w:val="24"/>
          <w:szCs w:val="24"/>
        </w:rPr>
        <w:t>，卫星M</w:t>
      </w:r>
      <w:r w:rsidRPr="002E1147">
        <w:rPr>
          <w:rFonts w:ascii="宋体" w:eastAsia="宋体" w:hAnsi="宋体"/>
          <w:sz w:val="24"/>
          <w:szCs w:val="24"/>
        </w:rPr>
        <w:t>EC</w:t>
      </w:r>
      <w:r w:rsidRPr="002E1147">
        <w:rPr>
          <w:rFonts w:ascii="宋体" w:eastAsia="宋体" w:hAnsi="宋体" w:hint="eastAsia"/>
          <w:sz w:val="24"/>
          <w:szCs w:val="24"/>
        </w:rPr>
        <w:t>服务器计算资源分配矩阵</w:t>
      </w:r>
      <w:r w:rsidR="00143D69" w:rsidRPr="002E1147">
        <w:rPr>
          <w:rFonts w:ascii="宋体" w:eastAsia="宋体" w:hAnsi="宋体"/>
          <w:sz w:val="24"/>
          <w:szCs w:val="24"/>
        </w:rPr>
        <w:object w:dxaOrig="2100" w:dyaOrig="440" w14:anchorId="445FA0F9">
          <v:shape id="_x0000_i1113" type="#_x0000_t75" style="width:104.85pt;height:21.9pt" o:ole="">
            <v:imagedata r:id="rId85" o:title=""/>
          </v:shape>
          <o:OLEObject Type="Embed" ProgID="Equation.DSMT4" ShapeID="_x0000_i1113" DrawAspect="Content" ObjectID="_1765086703" r:id="rId86"/>
        </w:object>
      </w:r>
      <w:r w:rsidR="005C6DD9" w:rsidRPr="002E1147">
        <w:rPr>
          <w:rFonts w:ascii="宋体" w:eastAsia="宋体" w:hAnsi="宋体"/>
          <w:sz w:val="24"/>
          <w:szCs w:val="24"/>
        </w:rPr>
        <w:t>,</w:t>
      </w:r>
      <w:r w:rsidR="005C6DD9" w:rsidRPr="002E1147">
        <w:rPr>
          <w:rFonts w:ascii="宋体" w:eastAsia="宋体" w:hAnsi="宋体" w:hint="eastAsia"/>
          <w:sz w:val="24"/>
          <w:szCs w:val="24"/>
        </w:rPr>
        <w:t>分布式计算分割任务量矩阵</w:t>
      </w:r>
    </w:p>
    <w:p w14:paraId="5061F93E" w14:textId="77777777" w:rsidR="0027584B" w:rsidRDefault="00D8081A" w:rsidP="002E1147">
      <w:pPr>
        <w:spacing w:line="360" w:lineRule="auto"/>
        <w:rPr>
          <w:rFonts w:ascii="宋体" w:eastAsia="宋体" w:hAnsi="宋体"/>
          <w:sz w:val="24"/>
          <w:szCs w:val="24"/>
        </w:rPr>
      </w:pPr>
      <w:r>
        <w:rPr>
          <w:rFonts w:ascii="宋体" w:eastAsia="宋体" w:hAnsi="宋体" w:hint="eastAsia"/>
          <w:sz w:val="24"/>
          <w:szCs w:val="24"/>
        </w:rPr>
        <w:t>因此问题建模成：</w:t>
      </w:r>
    </w:p>
    <w:p w14:paraId="07D896CC" w14:textId="3D355EB0" w:rsidR="0056321C" w:rsidRDefault="003D2676" w:rsidP="00742017">
      <w:pPr>
        <w:jc w:val="center"/>
        <w:rPr>
          <w:rFonts w:ascii="宋体" w:eastAsia="宋体" w:hAnsi="宋体"/>
          <w:color w:val="FF0000"/>
          <w:sz w:val="24"/>
          <w:szCs w:val="24"/>
        </w:rPr>
      </w:pPr>
      <w:r w:rsidRPr="00122AED">
        <w:rPr>
          <w:rFonts w:ascii="宋体" w:eastAsia="宋体" w:hAnsi="宋体"/>
          <w:color w:val="FF0000"/>
          <w:position w:val="-30"/>
          <w:sz w:val="24"/>
          <w:szCs w:val="24"/>
        </w:rPr>
        <w:object w:dxaOrig="1440" w:dyaOrig="700" w14:anchorId="0CF03C59">
          <v:shape id="_x0000_i1114" type="#_x0000_t75" style="width:72.6pt;height:35.15pt" o:ole="">
            <v:imagedata r:id="rId87" o:title=""/>
          </v:shape>
          <o:OLEObject Type="Embed" ProgID="Equation.DSMT4" ShapeID="_x0000_i1114" DrawAspect="Content" ObjectID="_1765086704" r:id="rId88"/>
        </w:object>
      </w:r>
      <w:r w:rsidR="00435FA5">
        <w:rPr>
          <w:rFonts w:ascii="宋体" w:eastAsia="宋体" w:hAnsi="宋体"/>
          <w:color w:val="FF0000"/>
          <w:sz w:val="24"/>
          <w:szCs w:val="24"/>
        </w:rPr>
        <w:t xml:space="preserve">         </w:t>
      </w:r>
    </w:p>
    <w:p w14:paraId="25CF701A" w14:textId="5960A0BA" w:rsidR="000359EC" w:rsidRDefault="00742017" w:rsidP="00E23E4C">
      <w:pPr>
        <w:ind w:firstLineChars="700" w:firstLine="1680"/>
        <w:rPr>
          <w:rFonts w:ascii="宋体" w:eastAsia="宋体" w:hAnsi="宋体"/>
          <w:color w:val="FF0000"/>
          <w:sz w:val="24"/>
          <w:szCs w:val="24"/>
        </w:rPr>
      </w:pPr>
      <w:r w:rsidRPr="0056321C">
        <w:rPr>
          <w:rFonts w:ascii="宋体" w:eastAsia="宋体" w:hAnsi="宋体"/>
          <w:sz w:val="24"/>
          <w:szCs w:val="24"/>
        </w:rPr>
        <w:t>s.t.</w:t>
      </w:r>
      <w:r w:rsidR="00E23E4C">
        <w:rPr>
          <w:rFonts w:ascii="宋体" w:eastAsia="宋体" w:hAnsi="宋体"/>
          <w:color w:val="FF0000"/>
          <w:sz w:val="24"/>
          <w:szCs w:val="24"/>
        </w:rPr>
        <w:t xml:space="preserve">  </w:t>
      </w:r>
      <w:r w:rsidR="001E3262" w:rsidRPr="00826DD8">
        <w:rPr>
          <w:rFonts w:ascii="宋体" w:eastAsia="宋体" w:hAnsi="宋体"/>
          <w:color w:val="FF0000"/>
          <w:position w:val="-14"/>
          <w:sz w:val="24"/>
          <w:szCs w:val="24"/>
        </w:rPr>
        <w:object w:dxaOrig="1860" w:dyaOrig="400" w14:anchorId="4F257D77">
          <v:shape id="_x0000_i1115" type="#_x0000_t75" style="width:93.3pt;height:20.15pt" o:ole="">
            <v:imagedata r:id="rId89" o:title=""/>
          </v:shape>
          <o:OLEObject Type="Embed" ProgID="Equation.DSMT4" ShapeID="_x0000_i1115" DrawAspect="Content" ObjectID="_1765086705" r:id="rId90"/>
        </w:object>
      </w:r>
    </w:p>
    <w:p w14:paraId="24911B10" w14:textId="60A59EC8" w:rsidR="00E23E4C" w:rsidRDefault="00E23E4C" w:rsidP="00742017">
      <w:pPr>
        <w:ind w:firstLineChars="300" w:firstLine="720"/>
        <w:rPr>
          <w:rFonts w:ascii="宋体" w:eastAsia="宋体" w:hAnsi="宋体"/>
          <w:color w:val="FF0000"/>
          <w:sz w:val="24"/>
          <w:szCs w:val="24"/>
        </w:rPr>
      </w:pPr>
      <w:r>
        <w:rPr>
          <w:rFonts w:ascii="宋体" w:eastAsia="宋体" w:hAnsi="宋体" w:hint="eastAsia"/>
          <w:color w:val="FF0000"/>
          <w:sz w:val="24"/>
          <w:szCs w:val="24"/>
        </w:rPr>
        <w:t xml:space="preserve"> </w:t>
      </w:r>
      <w:r>
        <w:rPr>
          <w:rFonts w:ascii="宋体" w:eastAsia="宋体" w:hAnsi="宋体"/>
          <w:color w:val="FF0000"/>
          <w:sz w:val="24"/>
          <w:szCs w:val="24"/>
        </w:rPr>
        <w:t xml:space="preserve">             </w:t>
      </w:r>
      <w:r w:rsidRPr="00E23E4C">
        <w:rPr>
          <w:rFonts w:ascii="宋体" w:eastAsia="宋体" w:hAnsi="宋体"/>
          <w:color w:val="FF0000"/>
          <w:position w:val="-12"/>
          <w:sz w:val="24"/>
          <w:szCs w:val="24"/>
        </w:rPr>
        <w:object w:dxaOrig="1480" w:dyaOrig="360" w14:anchorId="13645F15">
          <v:shape id="_x0000_i1116" type="#_x0000_t75" style="width:73.75pt;height:17.85pt" o:ole="">
            <v:imagedata r:id="rId91" o:title=""/>
          </v:shape>
          <o:OLEObject Type="Embed" ProgID="Equation.DSMT4" ShapeID="_x0000_i1116" DrawAspect="Content" ObjectID="_1765086706" r:id="rId92"/>
        </w:object>
      </w:r>
    </w:p>
    <w:p w14:paraId="45B142FD" w14:textId="77777777" w:rsidR="00504A47" w:rsidRDefault="00AA5140" w:rsidP="00504A47">
      <w:pPr>
        <w:ind w:firstLineChars="300" w:firstLine="720"/>
        <w:rPr>
          <w:rFonts w:ascii="宋体" w:eastAsia="宋体" w:hAnsi="宋体"/>
          <w:color w:val="FF0000"/>
          <w:sz w:val="24"/>
          <w:szCs w:val="24"/>
        </w:rPr>
      </w:pPr>
      <w:r>
        <w:rPr>
          <w:rFonts w:ascii="宋体" w:eastAsia="宋体" w:hAnsi="宋体" w:hint="eastAsia"/>
          <w:color w:val="FF0000"/>
          <w:sz w:val="24"/>
          <w:szCs w:val="24"/>
        </w:rPr>
        <w:t xml:space="preserve"> </w:t>
      </w:r>
      <w:r>
        <w:rPr>
          <w:rFonts w:ascii="宋体" w:eastAsia="宋体" w:hAnsi="宋体"/>
          <w:color w:val="FF0000"/>
          <w:sz w:val="24"/>
          <w:szCs w:val="24"/>
        </w:rPr>
        <w:t xml:space="preserve">             </w:t>
      </w:r>
      <w:r w:rsidR="0088665F" w:rsidRPr="0088665F">
        <w:rPr>
          <w:rFonts w:ascii="宋体" w:eastAsia="宋体" w:hAnsi="宋体"/>
          <w:color w:val="FF0000"/>
          <w:position w:val="-30"/>
          <w:sz w:val="24"/>
          <w:szCs w:val="24"/>
        </w:rPr>
        <w:object w:dxaOrig="1760" w:dyaOrig="700" w14:anchorId="226800B7">
          <v:shape id="_x0000_i1117" type="#_x0000_t75" style="width:88.15pt;height:35.15pt" o:ole="">
            <v:imagedata r:id="rId93" o:title=""/>
          </v:shape>
          <o:OLEObject Type="Embed" ProgID="Equation.DSMT4" ShapeID="_x0000_i1117" DrawAspect="Content" ObjectID="_1765086707" r:id="rId94"/>
        </w:object>
      </w:r>
    </w:p>
    <w:p w14:paraId="4F8E5F44" w14:textId="7DB633A5" w:rsidR="00C07AFD" w:rsidRDefault="00504A47" w:rsidP="00504A47">
      <w:pPr>
        <w:ind w:firstLineChars="1000" w:firstLine="2400"/>
        <w:rPr>
          <w:rFonts w:ascii="宋体" w:eastAsia="宋体" w:hAnsi="宋体"/>
          <w:color w:val="FF0000"/>
          <w:sz w:val="24"/>
          <w:szCs w:val="24"/>
        </w:rPr>
      </w:pPr>
      <w:r w:rsidRPr="00504A47">
        <w:rPr>
          <w:rFonts w:ascii="宋体" w:eastAsia="宋体" w:hAnsi="宋体"/>
          <w:position w:val="-28"/>
          <w:sz w:val="24"/>
          <w:szCs w:val="24"/>
        </w:rPr>
        <w:object w:dxaOrig="1560" w:dyaOrig="680" w14:anchorId="77198B0D">
          <v:shape id="_x0000_i1129" type="#_x0000_t75" style="width:78.9pt;height:34pt" o:ole="">
            <v:imagedata r:id="rId95" o:title=""/>
          </v:shape>
          <o:OLEObject Type="Embed" ProgID="Equation.DSMT4" ShapeID="_x0000_i1129" DrawAspect="Content" ObjectID="_1765086708" r:id="rId96"/>
        </w:object>
      </w:r>
    </w:p>
    <w:p w14:paraId="6FDFBD82" w14:textId="59709F64" w:rsidR="00FB3FF4" w:rsidRPr="00BC7A79" w:rsidRDefault="00FB3FF4" w:rsidP="004E1D04">
      <w:pPr>
        <w:ind w:firstLineChars="300" w:firstLine="720"/>
        <w:rPr>
          <w:rFonts w:ascii="宋体" w:eastAsia="宋体" w:hAnsi="宋体"/>
          <w:sz w:val="24"/>
          <w:szCs w:val="24"/>
        </w:rPr>
      </w:pPr>
      <w:r>
        <w:rPr>
          <w:rFonts w:ascii="宋体" w:eastAsia="宋体" w:hAnsi="宋体" w:hint="eastAsia"/>
          <w:color w:val="FF0000"/>
          <w:sz w:val="24"/>
          <w:szCs w:val="24"/>
        </w:rPr>
        <w:t xml:space="preserve"> </w:t>
      </w:r>
      <w:r>
        <w:rPr>
          <w:rFonts w:ascii="宋体" w:eastAsia="宋体" w:hAnsi="宋体"/>
          <w:color w:val="FF0000"/>
          <w:sz w:val="24"/>
          <w:szCs w:val="24"/>
        </w:rPr>
        <w:t xml:space="preserve">             </w:t>
      </w:r>
      <w:r w:rsidR="00564CE7" w:rsidRPr="00BC7A79">
        <w:rPr>
          <w:rFonts w:ascii="宋体" w:eastAsia="宋体" w:hAnsi="宋体"/>
          <w:sz w:val="24"/>
          <w:szCs w:val="24"/>
        </w:rPr>
        <w:t>C5:</w:t>
      </w:r>
      <w:r w:rsidR="00A92E3E" w:rsidRPr="00BC7A79">
        <w:rPr>
          <w:rFonts w:ascii="宋体" w:eastAsia="宋体" w:hAnsi="宋体" w:hint="eastAsia"/>
          <w:sz w:val="24"/>
          <w:szCs w:val="24"/>
        </w:rPr>
        <w:t>卫星</w:t>
      </w:r>
      <w:r w:rsidRPr="00BC7A79">
        <w:rPr>
          <w:rFonts w:ascii="宋体" w:eastAsia="宋体" w:hAnsi="宋体" w:hint="eastAsia"/>
          <w:sz w:val="24"/>
          <w:szCs w:val="24"/>
        </w:rPr>
        <w:t>能耗约束</w:t>
      </w:r>
    </w:p>
    <w:sectPr w:rsidR="00FB3FF4" w:rsidRPr="00BC7A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A5D96" w14:textId="77777777" w:rsidR="003E2761" w:rsidRDefault="003E2761" w:rsidP="00BF63CD">
      <w:r>
        <w:separator/>
      </w:r>
    </w:p>
  </w:endnote>
  <w:endnote w:type="continuationSeparator" w:id="0">
    <w:p w14:paraId="396BF33A" w14:textId="77777777" w:rsidR="003E2761" w:rsidRDefault="003E2761" w:rsidP="00BF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8FC59" w14:textId="77777777" w:rsidR="003E2761" w:rsidRDefault="003E2761" w:rsidP="00BF63CD">
      <w:r>
        <w:separator/>
      </w:r>
    </w:p>
  </w:footnote>
  <w:footnote w:type="continuationSeparator" w:id="0">
    <w:p w14:paraId="1001D3C7" w14:textId="77777777" w:rsidR="003E2761" w:rsidRDefault="003E2761" w:rsidP="00BF6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B50CC"/>
    <w:multiLevelType w:val="hybridMultilevel"/>
    <w:tmpl w:val="53F2CDE6"/>
    <w:lvl w:ilvl="0" w:tplc="42EEFF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1A6859"/>
    <w:multiLevelType w:val="hybridMultilevel"/>
    <w:tmpl w:val="0A108678"/>
    <w:lvl w:ilvl="0" w:tplc="3AD45A34">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55EA34EA"/>
    <w:multiLevelType w:val="hybridMultilevel"/>
    <w:tmpl w:val="799A7234"/>
    <w:lvl w:ilvl="0" w:tplc="C5F0FFDE">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897273702">
    <w:abstractNumId w:val="0"/>
  </w:num>
  <w:num w:numId="2" w16cid:durableId="734620264">
    <w:abstractNumId w:val="2"/>
  </w:num>
  <w:num w:numId="3" w16cid:durableId="23405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3A"/>
    <w:rsid w:val="00003448"/>
    <w:rsid w:val="00010229"/>
    <w:rsid w:val="00011877"/>
    <w:rsid w:val="000142C6"/>
    <w:rsid w:val="00020530"/>
    <w:rsid w:val="00030839"/>
    <w:rsid w:val="000359EC"/>
    <w:rsid w:val="00043260"/>
    <w:rsid w:val="00044232"/>
    <w:rsid w:val="00045672"/>
    <w:rsid w:val="00046C23"/>
    <w:rsid w:val="0005667C"/>
    <w:rsid w:val="00060ADF"/>
    <w:rsid w:val="00061DAD"/>
    <w:rsid w:val="0007752F"/>
    <w:rsid w:val="00077543"/>
    <w:rsid w:val="00081D27"/>
    <w:rsid w:val="000A20BF"/>
    <w:rsid w:val="000A4911"/>
    <w:rsid w:val="000B04AC"/>
    <w:rsid w:val="000B1904"/>
    <w:rsid w:val="000B4D13"/>
    <w:rsid w:val="000C4064"/>
    <w:rsid w:val="000D0AC9"/>
    <w:rsid w:val="000D2906"/>
    <w:rsid w:val="000D2CCF"/>
    <w:rsid w:val="000E4143"/>
    <w:rsid w:val="000E5382"/>
    <w:rsid w:val="000F1984"/>
    <w:rsid w:val="000F3067"/>
    <w:rsid w:val="000F3314"/>
    <w:rsid w:val="000F400D"/>
    <w:rsid w:val="001008F6"/>
    <w:rsid w:val="00103760"/>
    <w:rsid w:val="0011155F"/>
    <w:rsid w:val="00114CFB"/>
    <w:rsid w:val="00115451"/>
    <w:rsid w:val="001161F2"/>
    <w:rsid w:val="00122AED"/>
    <w:rsid w:val="0012444C"/>
    <w:rsid w:val="00124D5A"/>
    <w:rsid w:val="0013413A"/>
    <w:rsid w:val="0013501B"/>
    <w:rsid w:val="0013517B"/>
    <w:rsid w:val="0014120E"/>
    <w:rsid w:val="0014384C"/>
    <w:rsid w:val="00143D69"/>
    <w:rsid w:val="001473D2"/>
    <w:rsid w:val="001534F8"/>
    <w:rsid w:val="001626AB"/>
    <w:rsid w:val="00164AEC"/>
    <w:rsid w:val="00170C73"/>
    <w:rsid w:val="00170C74"/>
    <w:rsid w:val="00173D3D"/>
    <w:rsid w:val="00184879"/>
    <w:rsid w:val="0018732D"/>
    <w:rsid w:val="00190C76"/>
    <w:rsid w:val="00192F28"/>
    <w:rsid w:val="001B2F19"/>
    <w:rsid w:val="001C4D94"/>
    <w:rsid w:val="001D0E8F"/>
    <w:rsid w:val="001D20EA"/>
    <w:rsid w:val="001D29FA"/>
    <w:rsid w:val="001D396F"/>
    <w:rsid w:val="001E3262"/>
    <w:rsid w:val="001E568D"/>
    <w:rsid w:val="001E7137"/>
    <w:rsid w:val="001F3332"/>
    <w:rsid w:val="001F7F5F"/>
    <w:rsid w:val="00216884"/>
    <w:rsid w:val="002174B6"/>
    <w:rsid w:val="0022132C"/>
    <w:rsid w:val="00227CFB"/>
    <w:rsid w:val="00232932"/>
    <w:rsid w:val="0023668B"/>
    <w:rsid w:val="002451FD"/>
    <w:rsid w:val="00247998"/>
    <w:rsid w:val="00255B8A"/>
    <w:rsid w:val="0025624C"/>
    <w:rsid w:val="00260EE9"/>
    <w:rsid w:val="00271D07"/>
    <w:rsid w:val="0027584B"/>
    <w:rsid w:val="00277808"/>
    <w:rsid w:val="00281D34"/>
    <w:rsid w:val="00282D09"/>
    <w:rsid w:val="00290B87"/>
    <w:rsid w:val="00294865"/>
    <w:rsid w:val="0029531C"/>
    <w:rsid w:val="00297C47"/>
    <w:rsid w:val="002A252E"/>
    <w:rsid w:val="002C7F0E"/>
    <w:rsid w:val="002D101C"/>
    <w:rsid w:val="002D394E"/>
    <w:rsid w:val="002E1147"/>
    <w:rsid w:val="002E2510"/>
    <w:rsid w:val="002E5E7F"/>
    <w:rsid w:val="002E638E"/>
    <w:rsid w:val="002E6BD8"/>
    <w:rsid w:val="002E7EAE"/>
    <w:rsid w:val="002F3530"/>
    <w:rsid w:val="002F5115"/>
    <w:rsid w:val="00326203"/>
    <w:rsid w:val="00327BB9"/>
    <w:rsid w:val="00330404"/>
    <w:rsid w:val="00337ABC"/>
    <w:rsid w:val="003439A9"/>
    <w:rsid w:val="003503A0"/>
    <w:rsid w:val="00351C91"/>
    <w:rsid w:val="00352B47"/>
    <w:rsid w:val="00354B14"/>
    <w:rsid w:val="00363908"/>
    <w:rsid w:val="0036564A"/>
    <w:rsid w:val="00372F7B"/>
    <w:rsid w:val="00374297"/>
    <w:rsid w:val="00376152"/>
    <w:rsid w:val="00380A11"/>
    <w:rsid w:val="0038243C"/>
    <w:rsid w:val="00382567"/>
    <w:rsid w:val="00382B7D"/>
    <w:rsid w:val="00383566"/>
    <w:rsid w:val="00383C0E"/>
    <w:rsid w:val="003840E7"/>
    <w:rsid w:val="00387314"/>
    <w:rsid w:val="003875E8"/>
    <w:rsid w:val="003877DE"/>
    <w:rsid w:val="003905E0"/>
    <w:rsid w:val="00390875"/>
    <w:rsid w:val="003A717E"/>
    <w:rsid w:val="003A75A5"/>
    <w:rsid w:val="003B1EDA"/>
    <w:rsid w:val="003B6A57"/>
    <w:rsid w:val="003C52F3"/>
    <w:rsid w:val="003D084D"/>
    <w:rsid w:val="003D2676"/>
    <w:rsid w:val="003D60F0"/>
    <w:rsid w:val="003E067B"/>
    <w:rsid w:val="003E2761"/>
    <w:rsid w:val="003E4029"/>
    <w:rsid w:val="003F238A"/>
    <w:rsid w:val="0040110B"/>
    <w:rsid w:val="0040433C"/>
    <w:rsid w:val="0040476D"/>
    <w:rsid w:val="004062A1"/>
    <w:rsid w:val="00406F52"/>
    <w:rsid w:val="00410B11"/>
    <w:rsid w:val="004215E1"/>
    <w:rsid w:val="004223EC"/>
    <w:rsid w:val="00426F86"/>
    <w:rsid w:val="00430B14"/>
    <w:rsid w:val="004313DB"/>
    <w:rsid w:val="0043223B"/>
    <w:rsid w:val="00432EB8"/>
    <w:rsid w:val="00432F76"/>
    <w:rsid w:val="00435FA5"/>
    <w:rsid w:val="00443B55"/>
    <w:rsid w:val="00445056"/>
    <w:rsid w:val="00453FFD"/>
    <w:rsid w:val="00455761"/>
    <w:rsid w:val="004560C8"/>
    <w:rsid w:val="00460B54"/>
    <w:rsid w:val="004637C8"/>
    <w:rsid w:val="00476460"/>
    <w:rsid w:val="00483EE4"/>
    <w:rsid w:val="00495610"/>
    <w:rsid w:val="004A08C5"/>
    <w:rsid w:val="004A15F1"/>
    <w:rsid w:val="004A2EA3"/>
    <w:rsid w:val="004A559F"/>
    <w:rsid w:val="004A714C"/>
    <w:rsid w:val="004A7266"/>
    <w:rsid w:val="004B30CC"/>
    <w:rsid w:val="004B53DC"/>
    <w:rsid w:val="004B5A14"/>
    <w:rsid w:val="004C103E"/>
    <w:rsid w:val="004C13C6"/>
    <w:rsid w:val="004C657C"/>
    <w:rsid w:val="004D47E5"/>
    <w:rsid w:val="004E1970"/>
    <w:rsid w:val="004E1D04"/>
    <w:rsid w:val="004F3CD0"/>
    <w:rsid w:val="004F6AD6"/>
    <w:rsid w:val="00501D77"/>
    <w:rsid w:val="00502114"/>
    <w:rsid w:val="00503A7D"/>
    <w:rsid w:val="00504A47"/>
    <w:rsid w:val="005075E7"/>
    <w:rsid w:val="00511E5E"/>
    <w:rsid w:val="00512506"/>
    <w:rsid w:val="00513998"/>
    <w:rsid w:val="00523A14"/>
    <w:rsid w:val="0052403F"/>
    <w:rsid w:val="00531136"/>
    <w:rsid w:val="00533482"/>
    <w:rsid w:val="00536CCF"/>
    <w:rsid w:val="0054650F"/>
    <w:rsid w:val="005477B5"/>
    <w:rsid w:val="005508CE"/>
    <w:rsid w:val="00550A3A"/>
    <w:rsid w:val="00552FD2"/>
    <w:rsid w:val="00554E9B"/>
    <w:rsid w:val="0055578D"/>
    <w:rsid w:val="00555FF1"/>
    <w:rsid w:val="005601AD"/>
    <w:rsid w:val="00561D6F"/>
    <w:rsid w:val="00562704"/>
    <w:rsid w:val="0056321C"/>
    <w:rsid w:val="00564CE7"/>
    <w:rsid w:val="00567A43"/>
    <w:rsid w:val="00574250"/>
    <w:rsid w:val="0058505E"/>
    <w:rsid w:val="00587B09"/>
    <w:rsid w:val="00592287"/>
    <w:rsid w:val="005966BB"/>
    <w:rsid w:val="005A4ABE"/>
    <w:rsid w:val="005B07E6"/>
    <w:rsid w:val="005B1CEA"/>
    <w:rsid w:val="005B2F4C"/>
    <w:rsid w:val="005B597B"/>
    <w:rsid w:val="005C07F7"/>
    <w:rsid w:val="005C4963"/>
    <w:rsid w:val="005C6DD9"/>
    <w:rsid w:val="005C7AA7"/>
    <w:rsid w:val="005F4540"/>
    <w:rsid w:val="006023A4"/>
    <w:rsid w:val="00603BF8"/>
    <w:rsid w:val="0061190F"/>
    <w:rsid w:val="00611E42"/>
    <w:rsid w:val="006138AE"/>
    <w:rsid w:val="006205DE"/>
    <w:rsid w:val="006226BE"/>
    <w:rsid w:val="006252DE"/>
    <w:rsid w:val="006253CF"/>
    <w:rsid w:val="00625A2F"/>
    <w:rsid w:val="00631534"/>
    <w:rsid w:val="00636BC5"/>
    <w:rsid w:val="00642EB3"/>
    <w:rsid w:val="00644544"/>
    <w:rsid w:val="00646101"/>
    <w:rsid w:val="00653D99"/>
    <w:rsid w:val="00656060"/>
    <w:rsid w:val="006560A3"/>
    <w:rsid w:val="006663DF"/>
    <w:rsid w:val="00672037"/>
    <w:rsid w:val="00673F76"/>
    <w:rsid w:val="00677B7D"/>
    <w:rsid w:val="00682B03"/>
    <w:rsid w:val="00690D13"/>
    <w:rsid w:val="00692D8B"/>
    <w:rsid w:val="0069480E"/>
    <w:rsid w:val="006A7F07"/>
    <w:rsid w:val="006B1607"/>
    <w:rsid w:val="006B2B7D"/>
    <w:rsid w:val="006B5CD5"/>
    <w:rsid w:val="006C4283"/>
    <w:rsid w:val="006C5299"/>
    <w:rsid w:val="006C622E"/>
    <w:rsid w:val="006D5AD6"/>
    <w:rsid w:val="006E2173"/>
    <w:rsid w:val="006E478F"/>
    <w:rsid w:val="006E5565"/>
    <w:rsid w:val="006F2F71"/>
    <w:rsid w:val="007034C1"/>
    <w:rsid w:val="007035BD"/>
    <w:rsid w:val="0071100E"/>
    <w:rsid w:val="00711D7C"/>
    <w:rsid w:val="00713754"/>
    <w:rsid w:val="0071642B"/>
    <w:rsid w:val="007234AF"/>
    <w:rsid w:val="00725213"/>
    <w:rsid w:val="00741491"/>
    <w:rsid w:val="00741989"/>
    <w:rsid w:val="00742017"/>
    <w:rsid w:val="00750FAE"/>
    <w:rsid w:val="00752534"/>
    <w:rsid w:val="00760F89"/>
    <w:rsid w:val="007711B8"/>
    <w:rsid w:val="0077477D"/>
    <w:rsid w:val="00774E7D"/>
    <w:rsid w:val="00781414"/>
    <w:rsid w:val="00786F58"/>
    <w:rsid w:val="00792294"/>
    <w:rsid w:val="00792655"/>
    <w:rsid w:val="007A12C5"/>
    <w:rsid w:val="007A5AC4"/>
    <w:rsid w:val="007A7DB2"/>
    <w:rsid w:val="007B5F23"/>
    <w:rsid w:val="007C411F"/>
    <w:rsid w:val="007C7D86"/>
    <w:rsid w:val="007D1BF8"/>
    <w:rsid w:val="007D5E1D"/>
    <w:rsid w:val="007D70E9"/>
    <w:rsid w:val="007D7F0C"/>
    <w:rsid w:val="007E2FA4"/>
    <w:rsid w:val="007E4C9A"/>
    <w:rsid w:val="007F1246"/>
    <w:rsid w:val="007F1743"/>
    <w:rsid w:val="008120E7"/>
    <w:rsid w:val="00813BC7"/>
    <w:rsid w:val="00826DD8"/>
    <w:rsid w:val="0083259C"/>
    <w:rsid w:val="00833394"/>
    <w:rsid w:val="00845B87"/>
    <w:rsid w:val="00851CAA"/>
    <w:rsid w:val="00852D7D"/>
    <w:rsid w:val="00856367"/>
    <w:rsid w:val="00864763"/>
    <w:rsid w:val="008806CC"/>
    <w:rsid w:val="00880EE9"/>
    <w:rsid w:val="0088665F"/>
    <w:rsid w:val="00892679"/>
    <w:rsid w:val="00892962"/>
    <w:rsid w:val="008A0510"/>
    <w:rsid w:val="008B2DF0"/>
    <w:rsid w:val="008B7530"/>
    <w:rsid w:val="008B7ECC"/>
    <w:rsid w:val="008D1756"/>
    <w:rsid w:val="008D370F"/>
    <w:rsid w:val="008E0093"/>
    <w:rsid w:val="008E3027"/>
    <w:rsid w:val="008F2576"/>
    <w:rsid w:val="009063FB"/>
    <w:rsid w:val="00907A72"/>
    <w:rsid w:val="00913591"/>
    <w:rsid w:val="00914D55"/>
    <w:rsid w:val="00916624"/>
    <w:rsid w:val="00917622"/>
    <w:rsid w:val="00932238"/>
    <w:rsid w:val="00940294"/>
    <w:rsid w:val="00965E1E"/>
    <w:rsid w:val="00966476"/>
    <w:rsid w:val="00970CF3"/>
    <w:rsid w:val="009721A0"/>
    <w:rsid w:val="009745B3"/>
    <w:rsid w:val="00974F2B"/>
    <w:rsid w:val="0097676D"/>
    <w:rsid w:val="00981D00"/>
    <w:rsid w:val="00990639"/>
    <w:rsid w:val="009944C8"/>
    <w:rsid w:val="0099613F"/>
    <w:rsid w:val="009A5934"/>
    <w:rsid w:val="009B2909"/>
    <w:rsid w:val="009C01E1"/>
    <w:rsid w:val="009C4A72"/>
    <w:rsid w:val="009D3C1B"/>
    <w:rsid w:val="009D5414"/>
    <w:rsid w:val="009D7B9A"/>
    <w:rsid w:val="009E750B"/>
    <w:rsid w:val="009F05C4"/>
    <w:rsid w:val="00A0141A"/>
    <w:rsid w:val="00A10730"/>
    <w:rsid w:val="00A13A5F"/>
    <w:rsid w:val="00A147C2"/>
    <w:rsid w:val="00A17C21"/>
    <w:rsid w:val="00A22CF2"/>
    <w:rsid w:val="00A24649"/>
    <w:rsid w:val="00A25B37"/>
    <w:rsid w:val="00A27865"/>
    <w:rsid w:val="00A30834"/>
    <w:rsid w:val="00A47834"/>
    <w:rsid w:val="00A542FF"/>
    <w:rsid w:val="00A54853"/>
    <w:rsid w:val="00A605A2"/>
    <w:rsid w:val="00A645E6"/>
    <w:rsid w:val="00A679EA"/>
    <w:rsid w:val="00A70016"/>
    <w:rsid w:val="00A92E3E"/>
    <w:rsid w:val="00AA5140"/>
    <w:rsid w:val="00AA56EC"/>
    <w:rsid w:val="00AA6D11"/>
    <w:rsid w:val="00AB0D27"/>
    <w:rsid w:val="00AB1C7F"/>
    <w:rsid w:val="00AB5B8B"/>
    <w:rsid w:val="00AB774B"/>
    <w:rsid w:val="00AB7FF4"/>
    <w:rsid w:val="00AD0F01"/>
    <w:rsid w:val="00AD5EDB"/>
    <w:rsid w:val="00AF1F9A"/>
    <w:rsid w:val="00AF483D"/>
    <w:rsid w:val="00B02849"/>
    <w:rsid w:val="00B05547"/>
    <w:rsid w:val="00B12D7C"/>
    <w:rsid w:val="00B14744"/>
    <w:rsid w:val="00B217CC"/>
    <w:rsid w:val="00B2431A"/>
    <w:rsid w:val="00B3327D"/>
    <w:rsid w:val="00B366C3"/>
    <w:rsid w:val="00B41BE6"/>
    <w:rsid w:val="00B44822"/>
    <w:rsid w:val="00B57EFB"/>
    <w:rsid w:val="00B6364B"/>
    <w:rsid w:val="00B65470"/>
    <w:rsid w:val="00B67DFC"/>
    <w:rsid w:val="00B70101"/>
    <w:rsid w:val="00B72069"/>
    <w:rsid w:val="00B76B8E"/>
    <w:rsid w:val="00B804E2"/>
    <w:rsid w:val="00B809C3"/>
    <w:rsid w:val="00B96940"/>
    <w:rsid w:val="00BA026A"/>
    <w:rsid w:val="00BA29A5"/>
    <w:rsid w:val="00BB0CCA"/>
    <w:rsid w:val="00BC25D6"/>
    <w:rsid w:val="00BC7A79"/>
    <w:rsid w:val="00BD2A08"/>
    <w:rsid w:val="00BD6BAF"/>
    <w:rsid w:val="00BE4A36"/>
    <w:rsid w:val="00BF23B7"/>
    <w:rsid w:val="00BF63CD"/>
    <w:rsid w:val="00C01A53"/>
    <w:rsid w:val="00C07AFD"/>
    <w:rsid w:val="00C11CFA"/>
    <w:rsid w:val="00C20AEB"/>
    <w:rsid w:val="00C26107"/>
    <w:rsid w:val="00C33CE3"/>
    <w:rsid w:val="00C41713"/>
    <w:rsid w:val="00C46F47"/>
    <w:rsid w:val="00C63540"/>
    <w:rsid w:val="00C65C1A"/>
    <w:rsid w:val="00C731DB"/>
    <w:rsid w:val="00C75D35"/>
    <w:rsid w:val="00C81D25"/>
    <w:rsid w:val="00C86D84"/>
    <w:rsid w:val="00C92C9B"/>
    <w:rsid w:val="00CA7CAE"/>
    <w:rsid w:val="00CB0E39"/>
    <w:rsid w:val="00CB34BA"/>
    <w:rsid w:val="00CD618A"/>
    <w:rsid w:val="00CD6BF2"/>
    <w:rsid w:val="00CE09E2"/>
    <w:rsid w:val="00CE3705"/>
    <w:rsid w:val="00CF00EB"/>
    <w:rsid w:val="00CF3FA5"/>
    <w:rsid w:val="00D23C2A"/>
    <w:rsid w:val="00D23D69"/>
    <w:rsid w:val="00D2471C"/>
    <w:rsid w:val="00D33055"/>
    <w:rsid w:val="00D53EDB"/>
    <w:rsid w:val="00D6500A"/>
    <w:rsid w:val="00D66CA9"/>
    <w:rsid w:val="00D67170"/>
    <w:rsid w:val="00D72FD1"/>
    <w:rsid w:val="00D76D50"/>
    <w:rsid w:val="00D8081A"/>
    <w:rsid w:val="00D82468"/>
    <w:rsid w:val="00D82F73"/>
    <w:rsid w:val="00D8796E"/>
    <w:rsid w:val="00D9116A"/>
    <w:rsid w:val="00D928F1"/>
    <w:rsid w:val="00D9582B"/>
    <w:rsid w:val="00D95C00"/>
    <w:rsid w:val="00D969AA"/>
    <w:rsid w:val="00DA1C46"/>
    <w:rsid w:val="00DA29FF"/>
    <w:rsid w:val="00DB5BE8"/>
    <w:rsid w:val="00DB7088"/>
    <w:rsid w:val="00DC0355"/>
    <w:rsid w:val="00DC1891"/>
    <w:rsid w:val="00DC7F0B"/>
    <w:rsid w:val="00DD74DD"/>
    <w:rsid w:val="00DE190C"/>
    <w:rsid w:val="00DF084D"/>
    <w:rsid w:val="00DF2AD7"/>
    <w:rsid w:val="00E054DC"/>
    <w:rsid w:val="00E058AC"/>
    <w:rsid w:val="00E12089"/>
    <w:rsid w:val="00E127E7"/>
    <w:rsid w:val="00E14291"/>
    <w:rsid w:val="00E14B26"/>
    <w:rsid w:val="00E15261"/>
    <w:rsid w:val="00E22364"/>
    <w:rsid w:val="00E23E4C"/>
    <w:rsid w:val="00E2477F"/>
    <w:rsid w:val="00E24BD3"/>
    <w:rsid w:val="00E2597C"/>
    <w:rsid w:val="00E30C16"/>
    <w:rsid w:val="00E357D4"/>
    <w:rsid w:val="00E36FFC"/>
    <w:rsid w:val="00E4255D"/>
    <w:rsid w:val="00E43D36"/>
    <w:rsid w:val="00E50C19"/>
    <w:rsid w:val="00E5687D"/>
    <w:rsid w:val="00E62121"/>
    <w:rsid w:val="00E71EE1"/>
    <w:rsid w:val="00E743A7"/>
    <w:rsid w:val="00E75998"/>
    <w:rsid w:val="00E76311"/>
    <w:rsid w:val="00E80CE4"/>
    <w:rsid w:val="00E8548E"/>
    <w:rsid w:val="00E87371"/>
    <w:rsid w:val="00E90B5C"/>
    <w:rsid w:val="00E91B74"/>
    <w:rsid w:val="00E96334"/>
    <w:rsid w:val="00E9771C"/>
    <w:rsid w:val="00E97C32"/>
    <w:rsid w:val="00EA303B"/>
    <w:rsid w:val="00EA428D"/>
    <w:rsid w:val="00EB7EF1"/>
    <w:rsid w:val="00EC1F23"/>
    <w:rsid w:val="00ED071D"/>
    <w:rsid w:val="00ED2B2A"/>
    <w:rsid w:val="00ED4903"/>
    <w:rsid w:val="00EF7F1F"/>
    <w:rsid w:val="00F12B56"/>
    <w:rsid w:val="00F15909"/>
    <w:rsid w:val="00F27B7F"/>
    <w:rsid w:val="00F34D90"/>
    <w:rsid w:val="00F3751C"/>
    <w:rsid w:val="00F41DEC"/>
    <w:rsid w:val="00F445F0"/>
    <w:rsid w:val="00F45D45"/>
    <w:rsid w:val="00F50D3E"/>
    <w:rsid w:val="00F6315E"/>
    <w:rsid w:val="00F65563"/>
    <w:rsid w:val="00F729A6"/>
    <w:rsid w:val="00F766B2"/>
    <w:rsid w:val="00F7686C"/>
    <w:rsid w:val="00F84E00"/>
    <w:rsid w:val="00F86F9A"/>
    <w:rsid w:val="00F8720C"/>
    <w:rsid w:val="00F8785E"/>
    <w:rsid w:val="00F92ECA"/>
    <w:rsid w:val="00F961A2"/>
    <w:rsid w:val="00FA4A36"/>
    <w:rsid w:val="00FA607B"/>
    <w:rsid w:val="00FA71F9"/>
    <w:rsid w:val="00FB3FF4"/>
    <w:rsid w:val="00FC08B5"/>
    <w:rsid w:val="00FC0F2A"/>
    <w:rsid w:val="00FC1F60"/>
    <w:rsid w:val="00FC294F"/>
    <w:rsid w:val="00FC4FE6"/>
    <w:rsid w:val="00FC5D23"/>
    <w:rsid w:val="00FC7B6E"/>
    <w:rsid w:val="00FD1E71"/>
    <w:rsid w:val="00FD54D8"/>
    <w:rsid w:val="00FE243A"/>
    <w:rsid w:val="00FE3BAC"/>
    <w:rsid w:val="00FE71D5"/>
    <w:rsid w:val="00FF4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81693"/>
  <w15:chartTrackingRefBased/>
  <w15:docId w15:val="{087BAD16-3ACA-4625-9F94-1DA2A410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63CD"/>
    <w:pPr>
      <w:tabs>
        <w:tab w:val="center" w:pos="4153"/>
        <w:tab w:val="right" w:pos="8306"/>
      </w:tabs>
      <w:snapToGrid w:val="0"/>
      <w:jc w:val="center"/>
    </w:pPr>
    <w:rPr>
      <w:sz w:val="18"/>
      <w:szCs w:val="18"/>
    </w:rPr>
  </w:style>
  <w:style w:type="character" w:customStyle="1" w:styleId="a4">
    <w:name w:val="页眉 字符"/>
    <w:basedOn w:val="a0"/>
    <w:link w:val="a3"/>
    <w:uiPriority w:val="99"/>
    <w:rsid w:val="00BF63CD"/>
    <w:rPr>
      <w:sz w:val="18"/>
      <w:szCs w:val="18"/>
    </w:rPr>
  </w:style>
  <w:style w:type="paragraph" w:styleId="a5">
    <w:name w:val="footer"/>
    <w:basedOn w:val="a"/>
    <w:link w:val="a6"/>
    <w:uiPriority w:val="99"/>
    <w:unhideWhenUsed/>
    <w:rsid w:val="00BF63CD"/>
    <w:pPr>
      <w:tabs>
        <w:tab w:val="center" w:pos="4153"/>
        <w:tab w:val="right" w:pos="8306"/>
      </w:tabs>
      <w:snapToGrid w:val="0"/>
      <w:jc w:val="left"/>
    </w:pPr>
    <w:rPr>
      <w:sz w:val="18"/>
      <w:szCs w:val="18"/>
    </w:rPr>
  </w:style>
  <w:style w:type="character" w:customStyle="1" w:styleId="a6">
    <w:name w:val="页脚 字符"/>
    <w:basedOn w:val="a0"/>
    <w:link w:val="a5"/>
    <w:uiPriority w:val="99"/>
    <w:rsid w:val="00BF63CD"/>
    <w:rPr>
      <w:sz w:val="18"/>
      <w:szCs w:val="18"/>
    </w:rPr>
  </w:style>
  <w:style w:type="paragraph" w:styleId="a7">
    <w:name w:val="List Paragraph"/>
    <w:basedOn w:val="a"/>
    <w:uiPriority w:val="34"/>
    <w:qFormat/>
    <w:rsid w:val="009176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3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0" Type="http://schemas.openxmlformats.org/officeDocument/2006/relationships/oleObject" Target="embeddings/oleObject37.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16358</TotalTime>
  <Pages>4</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玉洁 张</dc:creator>
  <cp:keywords/>
  <dc:description/>
  <cp:lastModifiedBy>玉洁 张</cp:lastModifiedBy>
  <cp:revision>448</cp:revision>
  <dcterms:created xsi:type="dcterms:W3CDTF">2023-12-11T09:11:00Z</dcterms:created>
  <dcterms:modified xsi:type="dcterms:W3CDTF">2023-12-26T00:52:00Z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