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项目工作周报 </w:t>
      </w:r>
    </w:p>
    <w:tbl>
      <w:tblPr>
        <w:tblStyle w:val="4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744"/>
        <w:gridCol w:w="1417"/>
        <w:gridCol w:w="322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</w:tblPrEx>
        <w:tc>
          <w:tcPr>
            <w:tcW w:w="1184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某慈善基金会的物资管理系统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hint="eastAsia" w:ascii="FuturaA Bk BT" w:hAnsi="FuturaA Bk BT" w:cs="Arial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</w:tcPr>
          <w:p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 xml:space="preserve"> 小组成员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刘栋泉</w:t>
            </w:r>
          </w:p>
        </w:tc>
        <w:tc>
          <w:tcPr>
            <w:tcW w:w="1417" w:type="dxa"/>
          </w:tcPr>
          <w:p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4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日-20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年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03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月</w:t>
            </w:r>
            <w:r>
              <w:rPr>
                <w:rFonts w:hint="eastAsia" w:ascii="FuturaA Bk BT" w:hAnsi="FuturaA Bk BT" w:cs="Arial"/>
                <w:color w:val="000000"/>
                <w:lang w:val="en-US" w:eastAsia="zh-CN"/>
              </w:rPr>
              <w:t>10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4" name="Picture 4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/>
          <w:bCs/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4"/>
            <w:bookmarkStart w:id="1" w:name="OLE_LINK3"/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7650" cy="247650"/>
                  <wp:effectExtent l="0" t="0" r="6350" b="635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KaiTi_GB2312" w:eastAsia="KaiTi_GB2312"/>
          <w:bCs/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4"/>
        <w:tblW w:w="957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543"/>
        <w:gridCol w:w="2871"/>
        <w:gridCol w:w="2073"/>
        <w:gridCol w:w="20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实际完成时间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进行中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hint="eastAsia" w:ascii="宋体" w:hAnsi="宋体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5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hint="eastAsia" w:ascii="宋体" w:hAnsi="宋体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 w:val="continue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hint="eastAsia" w:ascii="宋体" w:hAnsi="宋体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18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15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hint="eastAsia" w:ascii="宋体" w:hAnsi="宋体"/>
                <w:lang w:eastAsia="zh-CN"/>
              </w:rPr>
              <w:t>XX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>
      <w:pPr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 xml:space="preserve">工作计划执行情况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>//已开始任务当前执行情况，每周增加新行即可，以前的不用删</w:t>
      </w:r>
    </w:p>
    <w:p>
      <w:pPr>
        <w:pStyle w:val="7"/>
        <w:widowControl/>
        <w:ind w:left="420"/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此表中的任务N对应为上表中的第N个任务，每个子任务对应为上表中“子任务”格里面的任务细节</w:t>
      </w:r>
    </w:p>
    <w:p>
      <w:pPr>
        <w:pStyle w:val="7"/>
        <w:widowControl/>
        <w:ind w:left="420"/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// 工作执行情况应是本周具体做的工作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1984"/>
        <w:gridCol w:w="1949"/>
      </w:tblGrid>
      <w:tr>
        <w:trPr>
          <w:tblHeader/>
        </w:trPr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完成日期 / 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任务1</w:t>
            </w:r>
            <w:r>
              <w:rPr>
                <w:b/>
                <w:color w:val="000000"/>
                <w:lang w:eastAsia="zh-CN"/>
              </w:rPr>
              <w:t xml:space="preserve"> 需求分析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进行中（</w:t>
            </w:r>
            <w:r>
              <w:rPr>
                <w:rFonts w:ascii="宋体" w:hAnsi="宋体"/>
                <w:lang w:eastAsia="zh-CN"/>
              </w:rPr>
              <w:t>0%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194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 xml:space="preserve"> </w:t>
            </w:r>
            <w:r>
              <w:rPr>
                <w:rFonts w:hint="eastAsia" w:ascii="宋体" w:hAnsi="宋体"/>
                <w:lang w:eastAsia="zh-CN"/>
              </w:rPr>
              <w:t>进行中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7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  //任务、子任务同上，工作任务为对子任务的详细说明 //表中为样例</w:t>
      </w: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6"/>
        <w:gridCol w:w="4385"/>
        <w:gridCol w:w="2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8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8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任务1</w:t>
            </w:r>
            <w:r>
              <w:rPr>
                <w:b/>
                <w:color w:val="000000"/>
                <w:lang w:eastAsia="zh-CN"/>
              </w:rPr>
              <w:t xml:space="preserve"> 需求分析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项目概述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明确并撰写项目背景、项目目标、需求范围、总体框架、用户特点、设计约束。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>
              <w:rPr>
                <w:rFonts w:hint="eastAsia" w:ascii="宋体" w:hAnsi="宋体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明确并撰写总体流程、角色定义、系统功能、功能描述。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8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4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8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明确并撰写软件需求和硬件需求。</w:t>
            </w:r>
          </w:p>
        </w:tc>
        <w:tc>
          <w:tcPr>
            <w:tcW w:w="255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8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刘栋泉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>/202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</w:tr>
    </w:tbl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>
      <w:pPr>
        <w:pStyle w:val="6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hint="eastAsia"/>
          <w:color w:val="000000"/>
          <w:lang w:eastAsia="zh-CN"/>
        </w:rPr>
      </w:pPr>
    </w:p>
    <w:p>
      <w:bookmarkStart w:id="9" w:name="_GoBack"/>
      <w:bookmarkEnd w:id="9"/>
    </w:p>
    <w:sectPr>
      <w:footerReference r:id="rId4" w:type="default"/>
      <w:pgSz w:w="11906" w:h="16838"/>
      <w:pgMar w:top="1701" w:right="1134" w:bottom="1276" w:left="1418" w:header="720" w:footer="493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uturaA Bk BT">
    <w:altName w:val="Tahoma"/>
    <w:panose1 w:val="020B0502020204020303"/>
    <w:charset w:val="00"/>
    <w:family w:val="swiss"/>
    <w:pitch w:val="default"/>
    <w:sig w:usb0="00000000" w:usb1="00000000" w:usb2="00000000" w:usb3="00000000" w:csb0="0000001B" w:csb1="00000000"/>
  </w:font>
  <w:font w:name="KaiTi_GB2312">
    <w:altName w:val="楷体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040" w:firstLineChars="1900"/>
      <w:rPr>
        <w:rFonts w:hint="eastAsia"/>
        <w:lang w:eastAsia="zh-CN"/>
      </w:rPr>
    </w:pPr>
    <w:bookmarkStart w:id="2" w:name="TPage"/>
    <w:bookmarkStart w:id="3" w:name="LDate"/>
    <w:r>
      <w:rPr>
        <w:rFonts w:hint="eastAsia"/>
        <w:lang w:eastAsia="zh-CN"/>
      </w:rPr>
      <w:t xml:space="preserve">          </w:t>
    </w:r>
    <w:bookmarkEnd w:id="2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bookmarkStart w:id="4" w:name="TOf"/>
    <w:r>
      <w:rPr>
        <w:rFonts w:hint="eastAsia"/>
        <w:lang w:eastAsia="zh-CN"/>
      </w:rPr>
      <w:t xml:space="preserve">页 </w:t>
    </w:r>
    <w:r>
      <w:t xml:space="preserve"> </w:t>
    </w:r>
    <w:bookmarkEnd w:id="4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bookmarkEnd w:id="3"/>
    <w:bookmarkStart w:id="5" w:name="prop_Text1"/>
    <w:bookmarkEnd w:id="5"/>
    <w:bookmarkStart w:id="6" w:name="prop_Text2"/>
    <w:bookmarkEnd w:id="6"/>
    <w:bookmarkStart w:id="7" w:name="prop_Archive"/>
    <w:bookmarkEnd w:id="7"/>
    <w:bookmarkStart w:id="8" w:name="LArchive"/>
    <w:bookmarkEnd w:id="8"/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6/28/23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0"/>
    <w:multiLevelType w:val="multilevel"/>
    <w:tmpl w:val="0000001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M5NjRhM2UwMTQxYWU3OWJkOTIwMGNmMGZhNDQifQ=="/>
  </w:docVars>
  <w:rsids>
    <w:rsidRoot w:val="3A4F4847"/>
    <w:rsid w:val="09B46224"/>
    <w:rsid w:val="2F713AA3"/>
    <w:rsid w:val="3A4F4847"/>
    <w:rsid w:val="57F2613A"/>
    <w:rsid w:val="6728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eastAsia="宋体" w:cs="Times New Roman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215" w:afterLines="0"/>
    </w:pPr>
  </w:style>
  <w:style w:type="paragraph" w:styleId="3">
    <w:name w:val="footer"/>
    <w:basedOn w:val="1"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 w:afterLines="0"/>
    </w:pPr>
    <w:rPr>
      <w:sz w:val="16"/>
    </w:rPr>
  </w:style>
  <w:style w:type="paragraph" w:customStyle="1" w:styleId="6">
    <w:name w:val="Default Text"/>
    <w:basedOn w:val="1"/>
    <w:qFormat/>
    <w:uiPriority w:val="0"/>
    <w:pPr>
      <w:widowControl w:val="0"/>
      <w:overflowPunct/>
      <w:spacing w:after="100" w:afterLines="0"/>
      <w:textAlignment w:val="auto"/>
    </w:pPr>
    <w:rPr>
      <w:rFonts w:cs="Arial"/>
    </w:rPr>
  </w:style>
  <w:style w:type="paragraph" w:customStyle="1" w:styleId="7">
    <w:name w:val="Table Heading"/>
    <w:basedOn w:val="1"/>
    <w:qFormat/>
    <w:uiPriority w:val="0"/>
    <w:pPr>
      <w:widowControl w:val="0"/>
      <w:overflowPunct/>
      <w:spacing w:after="0" w:afterLines="0"/>
      <w:textAlignment w:val="auto"/>
    </w:pPr>
    <w:rPr>
      <w:rFonts w:cs="Arial"/>
      <w:b/>
      <w:bCs/>
    </w:rPr>
  </w:style>
  <w:style w:type="paragraph" w:customStyle="1" w:styleId="8">
    <w:name w:val="Table Text"/>
    <w:basedOn w:val="2"/>
    <w:qFormat/>
    <w:uiPriority w:val="0"/>
    <w:pPr>
      <w:spacing w:after="0" w:afterLines="0"/>
      <w:ind w:left="28" w:right="2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774</Words>
  <Characters>1005</Characters>
  <Lines>0</Lines>
  <Paragraphs>0</Paragraphs>
  <TotalTime>8</TotalTime>
  <ScaleCrop>false</ScaleCrop>
  <LinksUpToDate>false</LinksUpToDate>
  <CharactersWithSpaces>1028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2023-03-10T10:57:00Z</dcterms:created>
  <dc:creator>Ricardo</dc:creator>
  <cp:lastModifiedBy>Ricardo</cp:lastModifiedBy>
  <dcterms:modified xsi:type="dcterms:W3CDTF">2023-06-28T13:39:08Z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CC48111CE6624F3FA800F6FA66B9C949_13</vt:lpwstr>
  </property>
</Properties>
</file>