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1/安装vmware软件</w:t>
      </w:r>
    </w:p>
    <w:p>
      <w:r>
        <w:drawing>
          <wp:inline distT="0" distB="0" distL="114300" distR="114300">
            <wp:extent cx="3387725" cy="1194435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2/验证VMWARE是否安装成功</w:t>
      </w:r>
    </w:p>
    <w:p>
      <w:r>
        <w:drawing>
          <wp:inline distT="0" distB="0" distL="114300" distR="114300">
            <wp:extent cx="3773170" cy="910590"/>
            <wp:effectExtent l="0" t="0" r="1778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(有些同学的机器在安装vmware的时候会出现一个错误：virtual XT，这需要重启电脑&lt;按F2/按DELET/.........&gt;进入BIOS，开启这个虚拟加速开关)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(有些WINDOWS8/10系统会出现虚拟网卡安装失败的现象，这需要关闭windows的驱动程序安装签名验证)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3/启动vmware后的软件界面</w:t>
      </w:r>
    </w:p>
    <w:p>
      <w:r>
        <w:drawing>
          <wp:inline distT="0" distB="0" distL="114300" distR="114300">
            <wp:extent cx="5270500" cy="2741295"/>
            <wp:effectExtent l="0" t="0" r="635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4/新建虚拟机</w:t>
      </w:r>
    </w:p>
    <w:p>
      <w:r>
        <w:drawing>
          <wp:inline distT="0" distB="0" distL="114300" distR="114300">
            <wp:extent cx="2921000" cy="2722880"/>
            <wp:effectExtent l="0" t="0" r="1270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5/选择自定义配置</w:t>
      </w:r>
    </w:p>
    <w:p/>
    <w:p>
      <w:r>
        <w:drawing>
          <wp:inline distT="0" distB="0" distL="114300" distR="114300">
            <wp:extent cx="4057015" cy="413321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6/选择硬件兼容标准</w:t>
      </w:r>
    </w:p>
    <w:p>
      <w:r>
        <w:drawing>
          <wp:inline distT="0" distB="0" distL="114300" distR="114300">
            <wp:extent cx="2993390" cy="3098165"/>
            <wp:effectExtent l="0" t="0" r="1651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7/选择是否让vmware安装操作系统</w:t>
      </w:r>
    </w:p>
    <w:p>
      <w:r>
        <w:drawing>
          <wp:inline distT="0" distB="0" distL="114300" distR="114300">
            <wp:extent cx="3183255" cy="3257550"/>
            <wp:effectExtent l="0" t="0" r="171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8/选择将要安装的操作系统的类型</w:t>
      </w:r>
    </w:p>
    <w:p>
      <w:r>
        <w:drawing>
          <wp:inline distT="0" distB="0" distL="114300" distR="114300">
            <wp:extent cx="2980690" cy="3092450"/>
            <wp:effectExtent l="0" t="0" r="1016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9/选择虚拟系统文件存放的目录</w:t>
      </w:r>
    </w:p>
    <w:p/>
    <w:p>
      <w:r>
        <w:drawing>
          <wp:inline distT="0" distB="0" distL="114300" distR="114300">
            <wp:extent cx="3121025" cy="3171190"/>
            <wp:effectExtent l="0" t="0" r="317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10/为虚拟机分配cpu/内存</w:t>
      </w:r>
    </w:p>
    <w:p>
      <w:r>
        <w:drawing>
          <wp:inline distT="0" distB="0" distL="114300" distR="114300">
            <wp:extent cx="2702560" cy="2771775"/>
            <wp:effectExtent l="0" t="0" r="254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775585" cy="2853055"/>
            <wp:effectExtent l="0" t="0" r="571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11/选择虚拟机所连接的网络类型</w:t>
      </w:r>
    </w:p>
    <w:p>
      <w:r>
        <w:drawing>
          <wp:inline distT="0" distB="0" distL="114300" distR="114300">
            <wp:extent cx="3166745" cy="3285490"/>
            <wp:effectExtent l="0" t="0" r="1460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12/选择为虚拟机创建一块新的虚拟磁盘</w:t>
      </w:r>
    </w:p>
    <w:p>
      <w:r>
        <w:drawing>
          <wp:inline distT="0" distB="0" distL="114300" distR="114300">
            <wp:extent cx="4142740" cy="4228465"/>
            <wp:effectExtent l="0" t="0" r="1016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13/虚拟机创建完毕后，可以调整硬件配置（删除打印机、声卡等无用硬件）</w:t>
      </w:r>
    </w:p>
    <w:p>
      <w:r>
        <w:drawing>
          <wp:inline distT="0" distB="0" distL="114300" distR="114300">
            <wp:extent cx="5268595" cy="3225165"/>
            <wp:effectExtent l="0" t="0" r="825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14/往虚拟机的光驱中插入一张linux安装光盘的iso镜像文件</w:t>
      </w:r>
    </w:p>
    <w:p>
      <w:r>
        <w:drawing>
          <wp:inline distT="0" distB="0" distL="114300" distR="114300">
            <wp:extent cx="3590925" cy="3195320"/>
            <wp:effectExtent l="0" t="0" r="952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/>
    <w:p>
      <w:r>
        <w:drawing>
          <wp:inline distT="0" distB="0" distL="114300" distR="114300">
            <wp:extent cx="3783330" cy="3576955"/>
            <wp:effectExtent l="0" t="0" r="7620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15/启动虚拟机，将自动进入centos安装界面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接下来按提示不断下一步即可（中间可以选择安装模式：desktop、minimal、server等，建议先用desktop，因为安装的工具软件比较全）</w:t>
      </w:r>
    </w:p>
    <w:p>
      <w:r>
        <w:drawing>
          <wp:inline distT="0" distB="0" distL="114300" distR="114300">
            <wp:extent cx="4414520" cy="3322320"/>
            <wp:effectExtent l="0" t="0" r="5080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16.centos系统安装完后，需要设置网络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首先在vmware中，查看NAT网络模式中的</w:t>
      </w:r>
      <w:r>
        <w:rPr>
          <w:rFonts w:hint="eastAsia"/>
          <w:b/>
          <w:bCs/>
          <w:color w:val="C00000"/>
          <w:lang w:val="en-US" w:eastAsia="zh-CN"/>
        </w:rPr>
        <w:t>虚拟路由器</w:t>
      </w:r>
      <w:r>
        <w:rPr>
          <w:rFonts w:hint="eastAsia"/>
          <w:lang w:val="en-US" w:eastAsia="zh-CN"/>
        </w:rPr>
        <w:t>的网段和IP地址</w:t>
      </w:r>
    </w:p>
    <w:p>
      <w:r>
        <w:drawing>
          <wp:inline distT="0" distB="0" distL="114300" distR="114300">
            <wp:extent cx="3918585" cy="34448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r>
        <w:drawing>
          <wp:inline distT="0" distB="0" distL="114300" distR="114300">
            <wp:extent cx="3888740" cy="3054985"/>
            <wp:effectExtent l="0" t="0" r="1651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17/接下来设置windows的vmnet8的ip地址和虚拟机中centos的ip地址，即可联网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（具体设置请参照《图片：NAT虚拟网络配置.png》）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7432"/>
    <w:rsid w:val="067B1D52"/>
    <w:rsid w:val="09157979"/>
    <w:rsid w:val="0B6B7768"/>
    <w:rsid w:val="0E997F90"/>
    <w:rsid w:val="0FD775E3"/>
    <w:rsid w:val="14B61990"/>
    <w:rsid w:val="15AC70A7"/>
    <w:rsid w:val="16592414"/>
    <w:rsid w:val="1C322205"/>
    <w:rsid w:val="1F8258BE"/>
    <w:rsid w:val="20DC7BE4"/>
    <w:rsid w:val="24086960"/>
    <w:rsid w:val="259C332B"/>
    <w:rsid w:val="260E1FCD"/>
    <w:rsid w:val="2AD9263B"/>
    <w:rsid w:val="2C4F114A"/>
    <w:rsid w:val="2CBB3D7B"/>
    <w:rsid w:val="35703395"/>
    <w:rsid w:val="36B853B9"/>
    <w:rsid w:val="3849716D"/>
    <w:rsid w:val="3A236D6C"/>
    <w:rsid w:val="3AB30D1D"/>
    <w:rsid w:val="3C8217A0"/>
    <w:rsid w:val="3CB12E59"/>
    <w:rsid w:val="3D7976BD"/>
    <w:rsid w:val="41F02CEA"/>
    <w:rsid w:val="478324EA"/>
    <w:rsid w:val="47EA26CF"/>
    <w:rsid w:val="4904529A"/>
    <w:rsid w:val="4D52614D"/>
    <w:rsid w:val="50583C74"/>
    <w:rsid w:val="519A5DBD"/>
    <w:rsid w:val="51E80CA7"/>
    <w:rsid w:val="584D61E5"/>
    <w:rsid w:val="592C172C"/>
    <w:rsid w:val="5BA2253E"/>
    <w:rsid w:val="5C9F3ABC"/>
    <w:rsid w:val="5EFE265C"/>
    <w:rsid w:val="633E78AD"/>
    <w:rsid w:val="663F53F2"/>
    <w:rsid w:val="67A7077A"/>
    <w:rsid w:val="68B64BB7"/>
    <w:rsid w:val="6CF72A12"/>
    <w:rsid w:val="6F4E5DC4"/>
    <w:rsid w:val="70C1238E"/>
    <w:rsid w:val="737F5E6D"/>
    <w:rsid w:val="768B4EA0"/>
    <w:rsid w:val="77E00733"/>
    <w:rsid w:val="79CD42D5"/>
    <w:rsid w:val="7AC12140"/>
    <w:rsid w:val="7DB507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szz</cp:lastModifiedBy>
  <dcterms:modified xsi:type="dcterms:W3CDTF">2017-07-18T00:25:36Z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