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E49CA" w14:textId="5C65E5DD" w:rsidR="0053314D" w:rsidRPr="002A5F1E" w:rsidRDefault="005C64D1" w:rsidP="002A5F1E">
      <w:pPr>
        <w:spacing w:line="360" w:lineRule="auto"/>
        <w:ind w:firstLineChars="200" w:firstLine="643"/>
        <w:jc w:val="center"/>
        <w:rPr>
          <w:rFonts w:ascii="黑体" w:eastAsia="黑体" w:hAnsi="黑体"/>
          <w:b/>
          <w:bCs/>
          <w:sz w:val="32"/>
          <w:szCs w:val="32"/>
        </w:rPr>
      </w:pPr>
      <w:r w:rsidRPr="002A5F1E">
        <w:rPr>
          <w:rFonts w:ascii="黑体" w:eastAsia="黑体" w:hAnsi="黑体" w:hint="eastAsia"/>
          <w:b/>
          <w:bCs/>
          <w:sz w:val="32"/>
          <w:szCs w:val="32"/>
        </w:rPr>
        <w:t>欧拉法的</w:t>
      </w:r>
      <w:r w:rsidR="002A5F1E" w:rsidRPr="002A5F1E">
        <w:rPr>
          <w:rFonts w:ascii="黑体" w:eastAsia="黑体" w:hAnsi="黑体" w:hint="eastAsia"/>
          <w:b/>
          <w:bCs/>
          <w:sz w:val="32"/>
          <w:szCs w:val="32"/>
        </w:rPr>
        <w:t>ODE</w:t>
      </w:r>
      <w:r w:rsidRPr="002A5F1E">
        <w:rPr>
          <w:rFonts w:ascii="黑体" w:eastAsia="黑体" w:hAnsi="黑体" w:hint="eastAsia"/>
          <w:b/>
          <w:bCs/>
          <w:sz w:val="32"/>
          <w:szCs w:val="32"/>
        </w:rPr>
        <w:t>初值问题求解</w:t>
      </w:r>
    </w:p>
    <w:p w14:paraId="4C1C0B98" w14:textId="7B5A44C4" w:rsidR="00BC28A9" w:rsidRPr="002A5F1E" w:rsidRDefault="00BC28A9" w:rsidP="002A5F1E">
      <w:pPr>
        <w:spacing w:line="360" w:lineRule="auto"/>
        <w:ind w:firstLineChars="200" w:firstLine="482"/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 w:rsidRPr="002A5F1E">
        <w:rPr>
          <w:rFonts w:ascii="宋体" w:eastAsia="宋体" w:hAnsi="宋体" w:hint="eastAsia"/>
          <w:b/>
          <w:bCs/>
          <w:sz w:val="24"/>
          <w:szCs w:val="24"/>
        </w:rPr>
        <w:t>082210115 徐安璞</w:t>
      </w:r>
      <w:r w:rsidR="00260E42">
        <w:rPr>
          <w:rFonts w:ascii="宋体" w:eastAsia="宋体" w:hAnsi="宋体" w:hint="eastAsia"/>
          <w:b/>
          <w:bCs/>
          <w:sz w:val="24"/>
          <w:szCs w:val="24"/>
        </w:rPr>
        <w:t xml:space="preserve"> 2025/3/4</w:t>
      </w:r>
    </w:p>
    <w:p w14:paraId="3E60AB06" w14:textId="2985B616" w:rsidR="005C64D1" w:rsidRPr="002A5F1E" w:rsidRDefault="002A5F1E" w:rsidP="002A5F1E">
      <w:pPr>
        <w:spacing w:line="360" w:lineRule="auto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一、</w:t>
      </w:r>
      <w:r w:rsidR="005C64D1" w:rsidRPr="002A5F1E">
        <w:rPr>
          <w:rFonts w:ascii="宋体" w:eastAsia="宋体" w:hAnsi="宋体" w:hint="eastAsia"/>
          <w:sz w:val="28"/>
          <w:szCs w:val="32"/>
        </w:rPr>
        <w:t>问题</w:t>
      </w:r>
      <w:r>
        <w:rPr>
          <w:rFonts w:ascii="宋体" w:eastAsia="宋体" w:hAnsi="宋体" w:hint="eastAsia"/>
          <w:sz w:val="28"/>
          <w:szCs w:val="32"/>
        </w:rPr>
        <w:t>重述</w:t>
      </w:r>
    </w:p>
    <w:p w14:paraId="3FF8987A" w14:textId="44DFC51F" w:rsidR="005C64D1" w:rsidRPr="002A5F1E" w:rsidRDefault="005C64D1" w:rsidP="002A5F1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A5F1E">
        <w:rPr>
          <w:rFonts w:ascii="宋体" w:eastAsia="宋体" w:hAnsi="宋体" w:hint="eastAsia"/>
          <w:sz w:val="24"/>
          <w:szCs w:val="28"/>
        </w:rPr>
        <w:t>对于设定的步长，用欧拉法求解初值问题</w:t>
      </w:r>
      <w:r w:rsidR="002A5F1E">
        <w:rPr>
          <w:rFonts w:ascii="宋体" w:eastAsia="宋体" w:hAnsi="宋体" w:hint="eastAsia"/>
          <w:sz w:val="24"/>
          <w:szCs w:val="28"/>
        </w:rPr>
        <w:t>：</w:t>
      </w:r>
    </w:p>
    <w:p w14:paraId="10E15808" w14:textId="3C3E7194" w:rsidR="005C64D1" w:rsidRPr="002A5F1E" w:rsidRDefault="005C64D1" w:rsidP="002A5F1E">
      <w:pPr>
        <w:spacing w:line="360" w:lineRule="auto"/>
        <w:ind w:firstLineChars="200" w:firstLine="480"/>
        <w:jc w:val="center"/>
        <w:rPr>
          <w:rFonts w:hint="eastAsia"/>
        </w:rPr>
      </w:pPr>
      <w:r w:rsidRPr="002A5F1E">
        <w:rPr>
          <w:rFonts w:hint="eastAsia"/>
          <w:position w:val="-46"/>
          <w:sz w:val="24"/>
          <w:szCs w:val="28"/>
        </w:rPr>
        <w:object w:dxaOrig="1480" w:dyaOrig="1040" w14:anchorId="7C9999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3.75pt;height:51.85pt" o:ole="">
            <v:imagedata r:id="rId7" o:title=""/>
          </v:shape>
          <o:OLEObject Type="Embed" ProgID="Equation.DSMT4" ShapeID="_x0000_i1027" DrawAspect="Content" ObjectID="_1802615631" r:id="rId8"/>
        </w:object>
      </w:r>
    </w:p>
    <w:p w14:paraId="4419BCAD" w14:textId="4E87C291" w:rsidR="005C64D1" w:rsidRPr="002A5F1E" w:rsidRDefault="005C64D1" w:rsidP="002A5F1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A5F1E">
        <w:rPr>
          <w:rFonts w:ascii="宋体" w:eastAsia="宋体" w:hAnsi="宋体" w:hint="eastAsia"/>
          <w:sz w:val="24"/>
          <w:szCs w:val="28"/>
        </w:rPr>
        <w:t>的数值解，并与精确解</w:t>
      </w:r>
      <w:r w:rsidR="00BC28A9" w:rsidRPr="002A5F1E">
        <w:rPr>
          <w:rFonts w:ascii="宋体" w:eastAsia="宋体" w:hAnsi="宋体" w:hint="eastAsia"/>
          <w:position w:val="-24"/>
          <w:sz w:val="24"/>
          <w:szCs w:val="28"/>
        </w:rPr>
        <w:object w:dxaOrig="1939" w:dyaOrig="620" w14:anchorId="78FA7041">
          <v:shape id="_x0000_i1033" type="#_x0000_t75" style="width:96.75pt;height:31.1pt" o:ole="">
            <v:imagedata r:id="rId9" o:title=""/>
          </v:shape>
          <o:OLEObject Type="Embed" ProgID="Equation.DSMT4" ShapeID="_x0000_i1033" DrawAspect="Content" ObjectID="_1802615632" r:id="rId10"/>
        </w:object>
      </w:r>
      <w:r w:rsidR="00BC28A9" w:rsidRPr="002A5F1E">
        <w:rPr>
          <w:rFonts w:ascii="宋体" w:eastAsia="宋体" w:hAnsi="宋体" w:hint="eastAsia"/>
          <w:sz w:val="24"/>
          <w:szCs w:val="28"/>
        </w:rPr>
        <w:t>比较。</w:t>
      </w:r>
    </w:p>
    <w:p w14:paraId="3C4E0F09" w14:textId="7EAF4839" w:rsidR="00BC28A9" w:rsidRPr="002A5F1E" w:rsidRDefault="002A5F1E" w:rsidP="002A5F1E">
      <w:pPr>
        <w:spacing w:line="360" w:lineRule="auto"/>
        <w:rPr>
          <w:rFonts w:ascii="宋体" w:eastAsia="宋体" w:hAnsi="宋体"/>
          <w:sz w:val="28"/>
          <w:szCs w:val="32"/>
        </w:rPr>
      </w:pPr>
      <w:r w:rsidRPr="002A5F1E">
        <w:rPr>
          <w:rFonts w:ascii="宋体" w:eastAsia="宋体" w:hAnsi="宋体" w:hint="eastAsia"/>
          <w:sz w:val="28"/>
          <w:szCs w:val="32"/>
        </w:rPr>
        <w:t>二、</w:t>
      </w:r>
      <w:r w:rsidR="00BC28A9" w:rsidRPr="002A5F1E">
        <w:rPr>
          <w:rFonts w:ascii="宋体" w:eastAsia="宋体" w:hAnsi="宋体" w:hint="eastAsia"/>
          <w:sz w:val="28"/>
          <w:szCs w:val="32"/>
        </w:rPr>
        <w:t>欧拉方法介绍</w:t>
      </w:r>
    </w:p>
    <w:p w14:paraId="704D7769" w14:textId="2020A46B" w:rsidR="00BC28A9" w:rsidRPr="002A5F1E" w:rsidRDefault="00BC28A9" w:rsidP="002A5F1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A5F1E">
        <w:rPr>
          <w:rFonts w:ascii="宋体" w:eastAsia="宋体" w:hAnsi="宋体" w:hint="eastAsia"/>
          <w:sz w:val="24"/>
          <w:szCs w:val="28"/>
        </w:rPr>
        <w:t>欧拉法</w:t>
      </w:r>
      <w:r w:rsidRPr="002A5F1E">
        <w:rPr>
          <w:rFonts w:ascii="Times New Roman" w:eastAsia="宋体" w:hAnsi="Times New Roman" w:cs="Times New Roman"/>
          <w:sz w:val="24"/>
          <w:szCs w:val="28"/>
        </w:rPr>
        <w:t>（</w:t>
      </w:r>
      <w:r w:rsidRPr="002A5F1E">
        <w:rPr>
          <w:rFonts w:ascii="Times New Roman" w:eastAsia="宋体" w:hAnsi="Times New Roman" w:cs="Times New Roman"/>
          <w:sz w:val="24"/>
          <w:szCs w:val="28"/>
        </w:rPr>
        <w:t>Euler</w:t>
      </w:r>
      <w:r w:rsidR="002A5F1E" w:rsidRPr="002A5F1E">
        <w:rPr>
          <w:rFonts w:ascii="Times New Roman" w:eastAsia="宋体" w:hAnsi="Times New Roman" w:cs="Times New Roman"/>
          <w:sz w:val="24"/>
          <w:szCs w:val="28"/>
        </w:rPr>
        <w:t>’</w:t>
      </w:r>
      <w:r w:rsidRPr="002A5F1E">
        <w:rPr>
          <w:rFonts w:ascii="Times New Roman" w:eastAsia="宋体" w:hAnsi="Times New Roman" w:cs="Times New Roman"/>
          <w:sz w:val="24"/>
          <w:szCs w:val="28"/>
        </w:rPr>
        <w:t>s Method</w:t>
      </w:r>
      <w:r w:rsidRPr="002A5F1E">
        <w:rPr>
          <w:rFonts w:ascii="Times New Roman" w:eastAsia="宋体" w:hAnsi="Times New Roman" w:cs="Times New Roman"/>
          <w:sz w:val="24"/>
          <w:szCs w:val="28"/>
        </w:rPr>
        <w:t>）</w:t>
      </w:r>
      <w:r w:rsidRPr="002A5F1E">
        <w:rPr>
          <w:rFonts w:ascii="宋体" w:eastAsia="宋体" w:hAnsi="宋体" w:hint="eastAsia"/>
          <w:sz w:val="24"/>
          <w:szCs w:val="28"/>
        </w:rPr>
        <w:t>是一种数值方法，用于求解初值问题形式的常微分方程</w:t>
      </w:r>
      <w:r w:rsidRPr="002A5F1E">
        <w:rPr>
          <w:rFonts w:ascii="Times New Roman" w:eastAsia="宋体" w:hAnsi="Times New Roman" w:cs="Times New Roman"/>
          <w:sz w:val="24"/>
          <w:szCs w:val="28"/>
        </w:rPr>
        <w:t>（</w:t>
      </w:r>
      <w:r w:rsidRPr="002A5F1E">
        <w:rPr>
          <w:rFonts w:ascii="Times New Roman" w:eastAsia="宋体" w:hAnsi="Times New Roman" w:cs="Times New Roman"/>
          <w:sz w:val="24"/>
          <w:szCs w:val="28"/>
        </w:rPr>
        <w:t>ODE</w:t>
      </w:r>
      <w:r w:rsidRPr="002A5F1E">
        <w:rPr>
          <w:rFonts w:ascii="Times New Roman" w:eastAsia="宋体" w:hAnsi="Times New Roman" w:cs="Times New Roman"/>
          <w:sz w:val="24"/>
          <w:szCs w:val="28"/>
        </w:rPr>
        <w:t>）</w:t>
      </w:r>
      <w:r w:rsidRPr="002A5F1E">
        <w:rPr>
          <w:rFonts w:ascii="宋体" w:eastAsia="宋体" w:hAnsi="宋体" w:hint="eastAsia"/>
          <w:sz w:val="24"/>
          <w:szCs w:val="28"/>
        </w:rPr>
        <w:t>，其核心思想是利用微分方程的具体斜率，通过迭代的方法逐步逼近真实的解。</w:t>
      </w:r>
    </w:p>
    <w:p w14:paraId="56DD2E0B" w14:textId="4EDBBEF2" w:rsidR="00BC28A9" w:rsidRDefault="00BC28A9" w:rsidP="002A5F1E">
      <w:pPr>
        <w:spacing w:line="360" w:lineRule="auto"/>
        <w:ind w:firstLineChars="200" w:firstLine="480"/>
        <w:jc w:val="center"/>
      </w:pPr>
      <w:r w:rsidRPr="002A5F1E">
        <w:rPr>
          <w:rFonts w:ascii="宋体" w:eastAsia="宋体" w:hAnsi="宋体" w:hint="eastAsia"/>
          <w:sz w:val="24"/>
          <w:szCs w:val="28"/>
        </w:rPr>
        <w:t>欧拉法的思想其实是基于泰勒展开的一个近似，在一个小的设定步长</w:t>
      </w:r>
      <w:r w:rsidR="002A5F1E" w:rsidRPr="002A5F1E">
        <w:rPr>
          <w:rFonts w:ascii="宋体" w:eastAsia="宋体" w:hAnsi="宋体" w:hint="eastAsia"/>
          <w:position w:val="-6"/>
          <w:sz w:val="24"/>
          <w:szCs w:val="28"/>
        </w:rPr>
        <w:object w:dxaOrig="200" w:dyaOrig="279" w14:anchorId="2A645451">
          <v:shape id="_x0000_i1086" type="#_x0000_t75" style="width:9.8pt;height:13.8pt" o:ole="">
            <v:imagedata r:id="rId11" o:title=""/>
          </v:shape>
          <o:OLEObject Type="Embed" ProgID="Equation.DSMT4" ShapeID="_x0000_i1086" DrawAspect="Content" ObjectID="_1802615633" r:id="rId12"/>
        </w:object>
      </w:r>
      <w:r w:rsidRPr="002A5F1E">
        <w:rPr>
          <w:rFonts w:ascii="宋体" w:eastAsia="宋体" w:hAnsi="宋体" w:hint="eastAsia"/>
          <w:sz w:val="24"/>
          <w:szCs w:val="28"/>
        </w:rPr>
        <w:t>内，使用已知点的斜率来估算下一个点的值。</w:t>
      </w:r>
      <w:r w:rsidR="00AA39E5" w:rsidRPr="002A5F1E">
        <w:rPr>
          <w:rFonts w:ascii="宋体" w:eastAsia="宋体" w:hAnsi="宋体" w:hint="eastAsia"/>
          <w:sz w:val="24"/>
          <w:szCs w:val="28"/>
        </w:rPr>
        <w:t>通过的公式即为下面这个式子：</w:t>
      </w:r>
      <w:r w:rsidR="00AA39E5" w:rsidRPr="002A5F1E">
        <w:rPr>
          <w:rFonts w:ascii="宋体" w:eastAsia="宋体" w:hAnsi="宋体"/>
          <w:sz w:val="24"/>
          <w:szCs w:val="28"/>
        </w:rPr>
        <w:br/>
      </w:r>
      <w:r w:rsidR="00AA39E5" w:rsidRPr="00AA39E5">
        <w:rPr>
          <w:rFonts w:hint="eastAsia"/>
          <w:position w:val="-12"/>
        </w:rPr>
        <w:object w:dxaOrig="2060" w:dyaOrig="360" w14:anchorId="48827EE4">
          <v:shape id="_x0000_i1039" type="#_x0000_t75" style="width:103.1pt;height:17.85pt" o:ole="">
            <v:imagedata r:id="rId13" o:title=""/>
          </v:shape>
          <o:OLEObject Type="Embed" ProgID="Equation.DSMT4" ShapeID="_x0000_i1039" DrawAspect="Content" ObjectID="_1802615634" r:id="rId14"/>
        </w:object>
      </w:r>
    </w:p>
    <w:p w14:paraId="725365F1" w14:textId="63E61152" w:rsidR="00AA39E5" w:rsidRPr="002A5F1E" w:rsidRDefault="00AA39E5" w:rsidP="002A5F1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A5F1E">
        <w:rPr>
          <w:rFonts w:ascii="宋体" w:eastAsia="宋体" w:hAnsi="宋体" w:hint="eastAsia"/>
          <w:sz w:val="24"/>
          <w:szCs w:val="24"/>
        </w:rPr>
        <w:t>其中：</w:t>
      </w:r>
      <w:r w:rsidRPr="002A5F1E">
        <w:rPr>
          <w:rFonts w:ascii="宋体" w:eastAsia="宋体" w:hAnsi="宋体" w:hint="eastAsia"/>
          <w:position w:val="-12"/>
          <w:sz w:val="24"/>
          <w:szCs w:val="24"/>
        </w:rPr>
        <w:object w:dxaOrig="279" w:dyaOrig="360" w14:anchorId="40639D54">
          <v:shape id="_x0000_i1048" type="#_x0000_t75" style="width:13.8pt;height:17.85pt" o:ole="">
            <v:imagedata r:id="rId15" o:title=""/>
          </v:shape>
          <o:OLEObject Type="Embed" ProgID="Equation.DSMT4" ShapeID="_x0000_i1048" DrawAspect="Content" ObjectID="_1802615635" r:id="rId16"/>
        </w:object>
      </w:r>
      <w:r w:rsidRPr="002A5F1E">
        <w:rPr>
          <w:rFonts w:ascii="宋体" w:eastAsia="宋体" w:hAnsi="宋体" w:hint="eastAsia"/>
          <w:sz w:val="24"/>
          <w:szCs w:val="24"/>
        </w:rPr>
        <w:t>是当前点的近似点，</w:t>
      </w:r>
      <w:r w:rsidRPr="002A5F1E">
        <w:rPr>
          <w:rFonts w:ascii="宋体" w:eastAsia="宋体" w:hAnsi="宋体" w:hint="eastAsia"/>
          <w:position w:val="-12"/>
          <w:sz w:val="24"/>
          <w:szCs w:val="24"/>
        </w:rPr>
        <w:object w:dxaOrig="940" w:dyaOrig="360" w14:anchorId="49CFE353">
          <v:shape id="_x0000_i1049" type="#_x0000_t75" style="width:47.25pt;height:17.85pt" o:ole="">
            <v:imagedata r:id="rId17" o:title=""/>
          </v:shape>
          <o:OLEObject Type="Embed" ProgID="Equation.DSMT4" ShapeID="_x0000_i1049" DrawAspect="Content" ObjectID="_1802615636" r:id="rId18"/>
        </w:object>
      </w:r>
      <w:r w:rsidRPr="002A5F1E">
        <w:rPr>
          <w:rFonts w:ascii="宋体" w:eastAsia="宋体" w:hAnsi="宋体" w:hint="eastAsia"/>
          <w:sz w:val="24"/>
          <w:szCs w:val="24"/>
        </w:rPr>
        <w:t>为当前点的导数，</w:t>
      </w:r>
      <w:r w:rsidRPr="002A5F1E">
        <w:rPr>
          <w:rFonts w:ascii="宋体" w:eastAsia="宋体" w:hAnsi="宋体" w:hint="eastAsia"/>
          <w:position w:val="-6"/>
          <w:sz w:val="24"/>
          <w:szCs w:val="24"/>
        </w:rPr>
        <w:object w:dxaOrig="200" w:dyaOrig="279" w14:anchorId="79EEC632">
          <v:shape id="_x0000_i1052" type="#_x0000_t75" style="width:9.8pt;height:13.8pt" o:ole="">
            <v:imagedata r:id="rId19" o:title=""/>
          </v:shape>
          <o:OLEObject Type="Embed" ProgID="Equation.DSMT4" ShapeID="_x0000_i1052" DrawAspect="Content" ObjectID="_1802615637" r:id="rId20"/>
        </w:object>
      </w:r>
      <w:r w:rsidRPr="002A5F1E">
        <w:rPr>
          <w:rFonts w:ascii="宋体" w:eastAsia="宋体" w:hAnsi="宋体" w:hint="eastAsia"/>
          <w:sz w:val="24"/>
          <w:szCs w:val="24"/>
        </w:rPr>
        <w:t>是步长，控制着数值积分的精度和稳定性。</w:t>
      </w:r>
    </w:p>
    <w:p w14:paraId="5418440B" w14:textId="12B8D5F0" w:rsidR="00AA39E5" w:rsidRPr="002A5F1E" w:rsidRDefault="00AA39E5" w:rsidP="002A5F1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A5F1E">
        <w:rPr>
          <w:rFonts w:ascii="宋体" w:eastAsia="宋体" w:hAnsi="宋体" w:hint="eastAsia"/>
          <w:sz w:val="24"/>
          <w:szCs w:val="24"/>
        </w:rPr>
        <w:t>通过不断重复上述的步骤，可以从</w:t>
      </w:r>
      <w:r w:rsidRPr="002A5F1E">
        <w:rPr>
          <w:rFonts w:ascii="宋体" w:eastAsia="宋体" w:hAnsi="宋体" w:hint="eastAsia"/>
          <w:position w:val="-12"/>
          <w:sz w:val="24"/>
          <w:szCs w:val="24"/>
        </w:rPr>
        <w:object w:dxaOrig="260" w:dyaOrig="360" w14:anchorId="2D7D2F3C">
          <v:shape id="_x0000_i1042" type="#_x0000_t75" style="width:13.25pt;height:17.85pt" o:ole="">
            <v:imagedata r:id="rId21" o:title=""/>
          </v:shape>
          <o:OLEObject Type="Embed" ProgID="Equation.DSMT4" ShapeID="_x0000_i1042" DrawAspect="Content" ObjectID="_1802615638" r:id="rId22"/>
        </w:object>
      </w:r>
      <w:r w:rsidRPr="002A5F1E">
        <w:rPr>
          <w:rFonts w:ascii="宋体" w:eastAsia="宋体" w:hAnsi="宋体" w:hint="eastAsia"/>
          <w:sz w:val="24"/>
          <w:szCs w:val="24"/>
        </w:rPr>
        <w:t>迭代计算到目标区间的终点</w:t>
      </w:r>
      <w:r w:rsidRPr="002A5F1E">
        <w:rPr>
          <w:rFonts w:ascii="宋体" w:eastAsia="宋体" w:hAnsi="宋体" w:hint="eastAsia"/>
          <w:position w:val="-4"/>
          <w:sz w:val="24"/>
          <w:szCs w:val="24"/>
        </w:rPr>
        <w:object w:dxaOrig="279" w:dyaOrig="260" w14:anchorId="017CE83A">
          <v:shape id="_x0000_i1045" type="#_x0000_t75" style="width:13.8pt;height:13.25pt" o:ole="">
            <v:imagedata r:id="rId23" o:title=""/>
          </v:shape>
          <o:OLEObject Type="Embed" ProgID="Equation.DSMT4" ShapeID="_x0000_i1045" DrawAspect="Content" ObjectID="_1802615639" r:id="rId24"/>
        </w:object>
      </w:r>
      <w:r w:rsidRPr="002A5F1E">
        <w:rPr>
          <w:rFonts w:ascii="宋体" w:eastAsia="宋体" w:hAnsi="宋体" w:hint="eastAsia"/>
          <w:sz w:val="24"/>
          <w:szCs w:val="24"/>
        </w:rPr>
        <w:t>.</w:t>
      </w:r>
    </w:p>
    <w:p w14:paraId="4902E3D5" w14:textId="3CAC2ACE" w:rsidR="00AA39E5" w:rsidRPr="002A5F1E" w:rsidRDefault="002A5F1E" w:rsidP="002A5F1E">
      <w:pPr>
        <w:spacing w:line="360" w:lineRule="auto"/>
        <w:rPr>
          <w:rFonts w:ascii="黑体" w:eastAsia="黑体" w:hAnsi="黑体"/>
          <w:sz w:val="28"/>
          <w:szCs w:val="32"/>
        </w:rPr>
      </w:pPr>
      <w:r w:rsidRPr="002A5F1E">
        <w:rPr>
          <w:rFonts w:ascii="黑体" w:eastAsia="黑体" w:hAnsi="黑体" w:hint="eastAsia"/>
          <w:sz w:val="28"/>
          <w:szCs w:val="32"/>
        </w:rPr>
        <w:t>三、</w:t>
      </w:r>
      <w:r w:rsidR="00AA39E5" w:rsidRPr="002A5F1E">
        <w:rPr>
          <w:rFonts w:ascii="黑体" w:eastAsia="黑体" w:hAnsi="黑体" w:hint="eastAsia"/>
          <w:sz w:val="28"/>
          <w:szCs w:val="32"/>
        </w:rPr>
        <w:t>欧拉方法的几何解释</w:t>
      </w:r>
    </w:p>
    <w:p w14:paraId="75FDE8A7" w14:textId="4798A99B" w:rsidR="00AA39E5" w:rsidRPr="002A5F1E" w:rsidRDefault="00AA39E5" w:rsidP="002A5F1E">
      <w:pPr>
        <w:pStyle w:val="a9"/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8"/>
        </w:rPr>
      </w:pPr>
      <w:r w:rsidRPr="002A5F1E">
        <w:rPr>
          <w:rFonts w:ascii="宋体" w:eastAsia="宋体" w:hAnsi="宋体" w:hint="eastAsia"/>
          <w:sz w:val="24"/>
          <w:szCs w:val="28"/>
        </w:rPr>
        <w:t>在每一个点上，我们使用微分方程提供的斜率</w:t>
      </w:r>
      <w:r w:rsidRPr="002A5F1E">
        <w:rPr>
          <w:rFonts w:ascii="宋体" w:eastAsia="宋体" w:hAnsi="宋体" w:hint="eastAsia"/>
          <w:position w:val="-10"/>
          <w:sz w:val="24"/>
          <w:szCs w:val="28"/>
        </w:rPr>
        <w:object w:dxaOrig="760" w:dyaOrig="320" w14:anchorId="6352688A">
          <v:shape id="_x0000_i1055" type="#_x0000_t75" style="width:38pt;height:16.15pt" o:ole="">
            <v:imagedata r:id="rId25" o:title=""/>
          </v:shape>
          <o:OLEObject Type="Embed" ProgID="Equation.DSMT4" ShapeID="_x0000_i1055" DrawAspect="Content" ObjectID="_1802615640" r:id="rId26"/>
        </w:object>
      </w:r>
      <w:r w:rsidRPr="002A5F1E">
        <w:rPr>
          <w:rFonts w:ascii="宋体" w:eastAsia="宋体" w:hAnsi="宋体" w:hint="eastAsia"/>
          <w:sz w:val="24"/>
          <w:szCs w:val="28"/>
        </w:rPr>
        <w:t>作为线性逼近的方向。</w:t>
      </w:r>
    </w:p>
    <w:p w14:paraId="18B735D3" w14:textId="39BC7C51" w:rsidR="00AA39E5" w:rsidRPr="002A5F1E" w:rsidRDefault="00AA39E5" w:rsidP="002A5F1E">
      <w:pPr>
        <w:pStyle w:val="a9"/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8"/>
        </w:rPr>
      </w:pPr>
      <w:r w:rsidRPr="002A5F1E">
        <w:rPr>
          <w:rFonts w:ascii="宋体" w:eastAsia="宋体" w:hAnsi="宋体" w:hint="eastAsia"/>
          <w:sz w:val="24"/>
          <w:szCs w:val="28"/>
        </w:rPr>
        <w:t>通过沿着斜率的方向前进一个小步长</w:t>
      </w:r>
      <w:r w:rsidRPr="002A5F1E">
        <w:rPr>
          <w:rFonts w:ascii="宋体" w:eastAsia="宋体" w:hAnsi="宋体" w:hint="eastAsia"/>
          <w:position w:val="-6"/>
          <w:sz w:val="24"/>
          <w:szCs w:val="28"/>
        </w:rPr>
        <w:object w:dxaOrig="200" w:dyaOrig="279" w14:anchorId="003E7DA0">
          <v:shape id="_x0000_i1059" type="#_x0000_t75" style="width:9.8pt;height:13.8pt" o:ole="">
            <v:imagedata r:id="rId27" o:title=""/>
          </v:shape>
          <o:OLEObject Type="Embed" ProgID="Equation.DSMT4" ShapeID="_x0000_i1059" DrawAspect="Content" ObjectID="_1802615641" r:id="rId28"/>
        </w:object>
      </w:r>
      <w:r w:rsidRPr="002A5F1E">
        <w:rPr>
          <w:rFonts w:ascii="宋体" w:eastAsia="宋体" w:hAnsi="宋体" w:hint="eastAsia"/>
          <w:sz w:val="24"/>
          <w:szCs w:val="28"/>
        </w:rPr>
        <w:t>，得到下一个点的近似值。</w:t>
      </w:r>
    </w:p>
    <w:p w14:paraId="2A4ABB7B" w14:textId="3EE0C41D" w:rsidR="00AA39E5" w:rsidRDefault="00AA39E5" w:rsidP="002A5F1E">
      <w:pPr>
        <w:pStyle w:val="a9"/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8"/>
        </w:rPr>
      </w:pPr>
      <w:r w:rsidRPr="002A5F1E">
        <w:rPr>
          <w:rFonts w:ascii="宋体" w:eastAsia="宋体" w:hAnsi="宋体" w:hint="eastAsia"/>
          <w:sz w:val="24"/>
          <w:szCs w:val="28"/>
        </w:rPr>
        <w:t>由于我们只是使用了一个当前点的信息，逼近的曲线实际上是一系列小线段的连接用来近似真实的解</w:t>
      </w:r>
    </w:p>
    <w:p w14:paraId="30F73F57" w14:textId="77777777" w:rsidR="002A5F1E" w:rsidRDefault="002A5F1E" w:rsidP="002A5F1E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57D592C3" w14:textId="77777777" w:rsidR="002A5F1E" w:rsidRDefault="002A5F1E" w:rsidP="002A5F1E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4D49A634" w14:textId="77777777" w:rsidR="002A5F1E" w:rsidRPr="002A5F1E" w:rsidRDefault="002A5F1E" w:rsidP="002A5F1E">
      <w:pPr>
        <w:spacing w:line="360" w:lineRule="auto"/>
        <w:rPr>
          <w:rFonts w:ascii="宋体" w:eastAsia="宋体" w:hAnsi="宋体" w:hint="eastAsia"/>
          <w:sz w:val="24"/>
          <w:szCs w:val="28"/>
        </w:rPr>
      </w:pPr>
    </w:p>
    <w:p w14:paraId="722B9BDB" w14:textId="16970E40" w:rsidR="00FD2E55" w:rsidRPr="002A5F1E" w:rsidRDefault="002A5F1E" w:rsidP="002A5F1E">
      <w:pPr>
        <w:spacing w:line="360" w:lineRule="auto"/>
        <w:rPr>
          <w:rFonts w:ascii="黑体" w:eastAsia="黑体" w:hAnsi="黑体"/>
          <w:sz w:val="28"/>
          <w:szCs w:val="28"/>
        </w:rPr>
      </w:pPr>
      <w:r w:rsidRPr="002A5F1E">
        <w:rPr>
          <w:rFonts w:ascii="黑体" w:eastAsia="黑体" w:hAnsi="黑体" w:hint="eastAsia"/>
          <w:sz w:val="28"/>
          <w:szCs w:val="28"/>
        </w:rPr>
        <w:lastRenderedPageBreak/>
        <w:t>四、</w:t>
      </w:r>
      <w:r w:rsidR="00FD2E55" w:rsidRPr="002A5F1E">
        <w:rPr>
          <w:rFonts w:ascii="黑体" w:eastAsia="黑体" w:hAnsi="黑体" w:hint="eastAsia"/>
          <w:sz w:val="28"/>
          <w:szCs w:val="28"/>
        </w:rPr>
        <w:t>课本作业的编程实现</w:t>
      </w:r>
    </w:p>
    <w:p w14:paraId="25826E1B" w14:textId="72A42DFB" w:rsidR="009F0617" w:rsidRPr="002A5F1E" w:rsidRDefault="002A5F1E" w:rsidP="002A5F1E">
      <w:pPr>
        <w:spacing w:line="360" w:lineRule="auto"/>
        <w:ind w:firstLineChars="200" w:firstLine="480"/>
        <w:rPr>
          <w:rFonts w:ascii="黑体" w:eastAsia="黑体" w:hAnsi="黑体"/>
          <w:sz w:val="24"/>
          <w:szCs w:val="28"/>
        </w:rPr>
      </w:pPr>
      <w:r w:rsidRPr="002A5F1E">
        <w:rPr>
          <w:rFonts w:ascii="黑体" w:eastAsia="黑体" w:hAnsi="黑体" w:hint="eastAsia"/>
          <w:sz w:val="24"/>
          <w:szCs w:val="28"/>
        </w:rPr>
        <w:t>4</w:t>
      </w:r>
      <w:r w:rsidR="009F0617" w:rsidRPr="002A5F1E">
        <w:rPr>
          <w:rFonts w:ascii="黑体" w:eastAsia="黑体" w:hAnsi="黑体" w:hint="eastAsia"/>
          <w:sz w:val="24"/>
          <w:szCs w:val="28"/>
        </w:rPr>
        <w:t>.1源代码</w:t>
      </w:r>
    </w:p>
    <w:p w14:paraId="3C897399" w14:textId="7DF07559" w:rsidR="009F0617" w:rsidRPr="002A5F1E" w:rsidRDefault="009F0617" w:rsidP="002A5F1E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8"/>
        </w:rPr>
      </w:pPr>
      <w:r w:rsidRPr="002A5F1E">
        <w:rPr>
          <w:rFonts w:ascii="Times New Roman" w:hAnsi="Times New Roman" w:cs="Times New Roman"/>
          <w:sz w:val="24"/>
          <w:szCs w:val="28"/>
        </w:rPr>
        <w:t>main.py</w:t>
      </w:r>
    </w:p>
    <w:p w14:paraId="0FCC9526" w14:textId="77777777" w:rsidR="006B3D9F" w:rsidRPr="006B3D9F" w:rsidRDefault="006B3D9F" w:rsidP="002A5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</w:pP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import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 xml:space="preserve">numpy 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as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np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import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matplotlib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import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 xml:space="preserve">pandas 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as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pd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  <w:t>matplotlib.use(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>'TkAgg'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 xml:space="preserve">)  </w:t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t xml:space="preserve"># 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t>设置后端为</w:t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t xml:space="preserve"> TkAgg</w:t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import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 xml:space="preserve">matplotlib.pyplot 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as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plt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>"""</w:t>
      </w:r>
      <w:r w:rsidRPr="006B3D9F">
        <w:rPr>
          <w:rFonts w:ascii="宋体" w:eastAsia="宋体" w:hAnsi="宋体" w:cs="Courier New" w:hint="eastAsia"/>
          <w:color w:val="6A8759"/>
          <w:kern w:val="0"/>
          <w:szCs w:val="21"/>
          <w14:ligatures w14:val="none"/>
        </w:rPr>
        <w:t>本程序使用了一些简单的步骤实现了完成课本程序的复现，本程序使用了类似于全局变量的操作，使得用户可以更改函数、步长、初值进行其他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>ODE</w:t>
      </w:r>
      <w:r w:rsidRPr="006B3D9F">
        <w:rPr>
          <w:rFonts w:ascii="宋体" w:eastAsia="宋体" w:hAnsi="宋体" w:cs="Courier New" w:hint="eastAsia"/>
          <w:color w:val="6A8759"/>
          <w:kern w:val="0"/>
          <w:szCs w:val="21"/>
          <w14:ligatures w14:val="none"/>
        </w:rPr>
        <w:t>方程的求解。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>"""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t xml:space="preserve"># 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t>解析解定义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def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exact_solution(x):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  <w:t xml:space="preserve">    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return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(</w:t>
      </w:r>
      <w:r w:rsidRPr="006B3D9F">
        <w:rPr>
          <w:rFonts w:ascii="Courier New" w:eastAsia="宋体" w:hAnsi="Courier New" w:cs="Courier New"/>
          <w:color w:val="6897BB"/>
          <w:kern w:val="0"/>
          <w:szCs w:val="21"/>
          <w14:ligatures w14:val="none"/>
        </w:rPr>
        <w:t xml:space="preserve">1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 xml:space="preserve">/ </w:t>
      </w:r>
      <w:r w:rsidRPr="006B3D9F">
        <w:rPr>
          <w:rFonts w:ascii="Courier New" w:eastAsia="宋体" w:hAnsi="Courier New" w:cs="Courier New"/>
          <w:color w:val="6897BB"/>
          <w:kern w:val="0"/>
          <w:szCs w:val="21"/>
          <w14:ligatures w14:val="none"/>
        </w:rPr>
        <w:t>2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 xml:space="preserve">) * (x * x + </w:t>
      </w:r>
      <w:r w:rsidRPr="006B3D9F">
        <w:rPr>
          <w:rFonts w:ascii="Courier New" w:eastAsia="宋体" w:hAnsi="Courier New" w:cs="Courier New"/>
          <w:color w:val="6897BB"/>
          <w:kern w:val="0"/>
          <w:szCs w:val="21"/>
          <w14:ligatures w14:val="none"/>
        </w:rPr>
        <w:t>2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) * (np.exp(-x))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t>#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t>欧拉法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def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euler_method(f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,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x0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,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y0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,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h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,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x_end):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  <w:t xml:space="preserve">    </w:t>
      </w:r>
      <w:r w:rsidRPr="006B3D9F">
        <w:rPr>
          <w:rFonts w:ascii="Courier New" w:eastAsia="宋体" w:hAnsi="Courier New" w:cs="Courier New"/>
          <w:i/>
          <w:iCs/>
          <w:color w:val="629755"/>
          <w:kern w:val="0"/>
          <w:szCs w:val="21"/>
          <w14:ligatures w14:val="none"/>
        </w:rPr>
        <w:t>"""</w:t>
      </w:r>
      <w:r w:rsidRPr="006B3D9F">
        <w:rPr>
          <w:rFonts w:ascii="宋体" w:eastAsia="宋体" w:hAnsi="宋体" w:cs="Courier New" w:hint="eastAsia"/>
          <w:i/>
          <w:iCs/>
          <w:color w:val="629755"/>
          <w:kern w:val="0"/>
          <w:szCs w:val="21"/>
          <w14:ligatures w14:val="none"/>
        </w:rPr>
        <w:t>使用欧拉法求解</w:t>
      </w:r>
      <w:r w:rsidRPr="006B3D9F">
        <w:rPr>
          <w:rFonts w:ascii="Courier New" w:eastAsia="宋体" w:hAnsi="Courier New" w:cs="Courier New"/>
          <w:i/>
          <w:iCs/>
          <w:color w:val="629755"/>
          <w:kern w:val="0"/>
          <w:szCs w:val="21"/>
          <w14:ligatures w14:val="none"/>
        </w:rPr>
        <w:t>ODE</w:t>
      </w:r>
      <w:r w:rsidRPr="006B3D9F">
        <w:rPr>
          <w:rFonts w:ascii="宋体" w:eastAsia="宋体" w:hAnsi="宋体" w:cs="Courier New" w:hint="eastAsia"/>
          <w:i/>
          <w:iCs/>
          <w:color w:val="629755"/>
          <w:kern w:val="0"/>
          <w:szCs w:val="21"/>
          <w14:ligatures w14:val="none"/>
        </w:rPr>
        <w:t>：</w:t>
      </w:r>
      <w:r w:rsidRPr="006B3D9F">
        <w:rPr>
          <w:rFonts w:ascii="Courier New" w:eastAsia="宋体" w:hAnsi="Courier New" w:cs="Courier New"/>
          <w:i/>
          <w:iCs/>
          <w:color w:val="629755"/>
          <w:kern w:val="0"/>
          <w:szCs w:val="21"/>
          <w14:ligatures w14:val="none"/>
        </w:rPr>
        <w:t>y'=x*np.exp(-x)-y"""</w:t>
      </w:r>
      <w:r w:rsidRPr="006B3D9F">
        <w:rPr>
          <w:rFonts w:ascii="Courier New" w:eastAsia="宋体" w:hAnsi="Courier New" w:cs="Courier New"/>
          <w:i/>
          <w:iCs/>
          <w:color w:val="629755"/>
          <w:kern w:val="0"/>
          <w:szCs w:val="21"/>
          <w14:ligatures w14:val="none"/>
        </w:rPr>
        <w:br/>
        <w:t xml:space="preserve">   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x_values = np.arange(x0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,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x_end + h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,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 xml:space="preserve">h)  </w:t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t xml:space="preserve"># 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t>生成</w:t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t>x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t>值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br/>
        <w:t xml:space="preserve">   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 xml:space="preserve">y_values = np.zeros(len(x_values))  </w:t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t xml:space="preserve"># 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t>预分配</w:t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t>y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t>值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br/>
        <w:t xml:space="preserve">   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y_values[</w:t>
      </w:r>
      <w:r w:rsidRPr="006B3D9F">
        <w:rPr>
          <w:rFonts w:ascii="Courier New" w:eastAsia="宋体" w:hAnsi="Courier New" w:cs="Courier New"/>
          <w:color w:val="6897BB"/>
          <w:kern w:val="0"/>
          <w:szCs w:val="21"/>
          <w14:ligatures w14:val="none"/>
        </w:rPr>
        <w:t>0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 xml:space="preserve">] = y0  </w:t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t xml:space="preserve"># 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t>初值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br/>
        <w:t xml:space="preserve">   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errors = np.zeros(len(x_values))</w:t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t>#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t>误差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br/>
        <w:t xml:space="preserve">    </w:t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t xml:space="preserve"># 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t>循环输出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br/>
        <w:t xml:space="preserve">    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for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 xml:space="preserve">i 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in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range(</w:t>
      </w:r>
      <w:r w:rsidRPr="006B3D9F">
        <w:rPr>
          <w:rFonts w:ascii="Courier New" w:eastAsia="宋体" w:hAnsi="Courier New" w:cs="Courier New"/>
          <w:color w:val="6897BB"/>
          <w:kern w:val="0"/>
          <w:szCs w:val="21"/>
          <w14:ligatures w14:val="none"/>
        </w:rPr>
        <w:t>1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,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len(x_values)):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  <w:t xml:space="preserve">        y_values[i] = y_values[i - </w:t>
      </w:r>
      <w:r w:rsidRPr="006B3D9F">
        <w:rPr>
          <w:rFonts w:ascii="Courier New" w:eastAsia="宋体" w:hAnsi="Courier New" w:cs="Courier New"/>
          <w:color w:val="6897BB"/>
          <w:kern w:val="0"/>
          <w:szCs w:val="21"/>
          <w14:ligatures w14:val="none"/>
        </w:rPr>
        <w:t>1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 xml:space="preserve">] + h * f(x_values[i - </w:t>
      </w:r>
      <w:r w:rsidRPr="006B3D9F">
        <w:rPr>
          <w:rFonts w:ascii="Courier New" w:eastAsia="宋体" w:hAnsi="Courier New" w:cs="Courier New"/>
          <w:color w:val="6897BB"/>
          <w:kern w:val="0"/>
          <w:szCs w:val="21"/>
          <w14:ligatures w14:val="none"/>
        </w:rPr>
        <w:t>1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]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,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 xml:space="preserve">y_values[i - </w:t>
      </w:r>
      <w:r w:rsidRPr="006B3D9F">
        <w:rPr>
          <w:rFonts w:ascii="Courier New" w:eastAsia="宋体" w:hAnsi="Courier New" w:cs="Courier New"/>
          <w:color w:val="6897BB"/>
          <w:kern w:val="0"/>
          <w:szCs w:val="21"/>
          <w14:ligatures w14:val="none"/>
        </w:rPr>
        <w:t>1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])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  <w:t xml:space="preserve">        y_exact = exact_solution(x_values[i])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lastRenderedPageBreak/>
        <w:t xml:space="preserve">        errors[i] = np.abs(y_values[i] - y_exact)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  <w:t xml:space="preserve">    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return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x_values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,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y_values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errors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t xml:space="preserve"># 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t>定义</w:t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t>ODE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t>：</w:t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t>dy/dx=x*np.e(-x)-y</w:t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def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f(x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,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y):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  <w:t xml:space="preserve">    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return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x * np.exp(-x) - y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t>#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t>设置初值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x0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y0=</w:t>
      </w:r>
      <w:r w:rsidRPr="006B3D9F">
        <w:rPr>
          <w:rFonts w:ascii="Courier New" w:eastAsia="宋体" w:hAnsi="Courier New" w:cs="Courier New"/>
          <w:color w:val="6897BB"/>
          <w:kern w:val="0"/>
          <w:szCs w:val="21"/>
          <w14:ligatures w14:val="none"/>
        </w:rPr>
        <w:t>0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6897BB"/>
          <w:kern w:val="0"/>
          <w:szCs w:val="21"/>
          <w14:ligatures w14:val="none"/>
        </w:rPr>
        <w:t>1</w:t>
      </w:r>
      <w:r w:rsidRPr="006B3D9F">
        <w:rPr>
          <w:rFonts w:ascii="Courier New" w:eastAsia="宋体" w:hAnsi="Courier New" w:cs="Courier New"/>
          <w:color w:val="6897BB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x_end=</w:t>
      </w:r>
      <w:r w:rsidRPr="006B3D9F">
        <w:rPr>
          <w:rFonts w:ascii="Courier New" w:eastAsia="宋体" w:hAnsi="Courier New" w:cs="Courier New"/>
          <w:color w:val="6897BB"/>
          <w:kern w:val="0"/>
          <w:szCs w:val="21"/>
          <w14:ligatures w14:val="none"/>
        </w:rPr>
        <w:t>1</w:t>
      </w:r>
      <w:r w:rsidRPr="006B3D9F">
        <w:rPr>
          <w:rFonts w:ascii="Courier New" w:eastAsia="宋体" w:hAnsi="Courier New" w:cs="Courier New"/>
          <w:color w:val="6897BB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step_size=[</w:t>
      </w:r>
      <w:r w:rsidRPr="006B3D9F">
        <w:rPr>
          <w:rFonts w:ascii="Courier New" w:eastAsia="宋体" w:hAnsi="Courier New" w:cs="Courier New"/>
          <w:color w:val="6897BB"/>
          <w:kern w:val="0"/>
          <w:szCs w:val="21"/>
          <w14:ligatures w14:val="none"/>
        </w:rPr>
        <w:t>0.1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6897BB"/>
          <w:kern w:val="0"/>
          <w:szCs w:val="21"/>
          <w14:ligatures w14:val="none"/>
        </w:rPr>
        <w:t>0.05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6897BB"/>
          <w:kern w:val="0"/>
          <w:szCs w:val="21"/>
          <w14:ligatures w14:val="none"/>
        </w:rPr>
        <w:t>0.01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]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t>#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t>画图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plt.figure(figsize=(</w:t>
      </w:r>
      <w:r w:rsidRPr="006B3D9F">
        <w:rPr>
          <w:rFonts w:ascii="Courier New" w:eastAsia="宋体" w:hAnsi="Courier New" w:cs="Courier New"/>
          <w:color w:val="6897BB"/>
          <w:kern w:val="0"/>
          <w:szCs w:val="21"/>
          <w14:ligatures w14:val="none"/>
        </w:rPr>
        <w:t>8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6897BB"/>
          <w:kern w:val="0"/>
          <w:szCs w:val="21"/>
          <w14:ligatures w14:val="none"/>
        </w:rPr>
        <w:t>6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))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t>#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t>绘制解析解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x_exact=np.linspace(x0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x_end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6897BB"/>
          <w:kern w:val="0"/>
          <w:szCs w:val="21"/>
          <w14:ligatures w14:val="none"/>
        </w:rPr>
        <w:t>100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)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  <w:t>y_exact=exact_solution(x_exact)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  <w:t>plt.plot(x_exact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y_exact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label=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>"Exact Solution"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linestyle=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>"dashed"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color=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>'black'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)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t xml:space="preserve"># 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t>使用欧拉法求数值解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colors=[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>'b'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>'g'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>'r'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]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t>#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t>创建</w:t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t>excel</w:t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with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pd.ExcelWriter(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>"euler_results.xlsx"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,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engine=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>"openpyxl"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 xml:space="preserve">) 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as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writer: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lastRenderedPageBreak/>
        <w:t xml:space="preserve">    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for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h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 xml:space="preserve">color 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in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zip(step_size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colors):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  <w:t xml:space="preserve">        </w:t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t>#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t>计算数值解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br/>
        <w:t xml:space="preserve">       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x_vals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y_vals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errors=euler_method(f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x0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y0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h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x_end)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  <w:t xml:space="preserve">        </w:t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t>#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t>画图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br/>
        <w:t xml:space="preserve">       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plt.plot(x_vals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y_vals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marker=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>'o'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linestyle=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>'-'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color=color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label=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>f"Euler h=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{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h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}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>"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)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  <w:t xml:space="preserve">        </w:t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t>#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t>存入</w:t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t>DataFrame</w:t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br/>
        <w:t xml:space="preserve">       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df=pd.DataFrame({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  <w:t xml:space="preserve">            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>"x"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:x_vals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br/>
        <w:t xml:space="preserve">            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>"y_exact"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:exact_solution(x_vals)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br/>
        <w:t xml:space="preserve">            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>"y_numerical"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:y_vals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br/>
        <w:t xml:space="preserve">            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>"error"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:errors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  <w:t xml:space="preserve">        })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  <w:t xml:space="preserve">        </w:t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t>#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t>写入</w:t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t>Excel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t>，每种步长的数据存入不同的</w:t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t>sheet</w:t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br/>
        <w:t xml:space="preserve">       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df.to_excel(writer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sheet_name=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>f"h=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{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h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}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>"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,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index=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False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)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  <w:t xml:space="preserve">        </w:t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t>#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t>打印结果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br/>
        <w:t xml:space="preserve">        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print(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>f"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\n</w:t>
      </w:r>
      <w:r w:rsidRPr="006B3D9F">
        <w:rPr>
          <w:rFonts w:ascii="宋体" w:eastAsia="宋体" w:hAnsi="宋体" w:cs="Courier New" w:hint="eastAsia"/>
          <w:color w:val="6A8759"/>
          <w:kern w:val="0"/>
          <w:szCs w:val="21"/>
          <w14:ligatures w14:val="none"/>
        </w:rPr>
        <w:t>步长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 xml:space="preserve"> h=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{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h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 xml:space="preserve">} </w:t>
      </w:r>
      <w:r w:rsidRPr="006B3D9F">
        <w:rPr>
          <w:rFonts w:ascii="宋体" w:eastAsia="宋体" w:hAnsi="宋体" w:cs="Courier New" w:hint="eastAsia"/>
          <w:color w:val="6A8759"/>
          <w:kern w:val="0"/>
          <w:szCs w:val="21"/>
          <w14:ligatures w14:val="none"/>
        </w:rPr>
        <w:t>的计算结果：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>"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)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  <w:t xml:space="preserve">        print(df)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808080"/>
          <w:kern w:val="0"/>
          <w:szCs w:val="21"/>
          <w14:ligatures w14:val="none"/>
        </w:rPr>
        <w:t>#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t>设置图例</w:t>
      </w:r>
      <w:r w:rsidRPr="006B3D9F">
        <w:rPr>
          <w:rFonts w:ascii="宋体" w:eastAsia="宋体" w:hAnsi="宋体" w:cs="Courier New" w:hint="eastAsia"/>
          <w:color w:val="808080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plt.xlabel(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>"x"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)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  <w:t>plt.ylabel(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>"y"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)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  <w:t>plt.legend()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  <w:t>plt.title(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>"Euler Method Approximation with Different Step Sizes"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)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  <w:t>plt.grid()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lastRenderedPageBreak/>
        <w:t>plt.show()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br/>
        <w:t>print(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>"</w:t>
      </w:r>
      <w:r w:rsidRPr="006B3D9F">
        <w:rPr>
          <w:rFonts w:ascii="Courier New" w:eastAsia="宋体" w:hAnsi="Courier New" w:cs="Courier New"/>
          <w:color w:val="CC7832"/>
          <w:kern w:val="0"/>
          <w:szCs w:val="21"/>
          <w14:ligatures w14:val="none"/>
        </w:rPr>
        <w:t>\n</w:t>
      </w:r>
      <w:r w:rsidRPr="006B3D9F">
        <w:rPr>
          <w:rFonts w:ascii="宋体" w:eastAsia="宋体" w:hAnsi="宋体" w:cs="Courier New" w:hint="eastAsia"/>
          <w:color w:val="6A8759"/>
          <w:kern w:val="0"/>
          <w:szCs w:val="21"/>
          <w14:ligatures w14:val="none"/>
        </w:rPr>
        <w:t>数据已成功保存到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 xml:space="preserve"> euler_results.xlsx</w:t>
      </w:r>
      <w:r w:rsidRPr="006B3D9F">
        <w:rPr>
          <w:rFonts w:ascii="宋体" w:eastAsia="宋体" w:hAnsi="宋体" w:cs="Courier New" w:hint="eastAsia"/>
          <w:color w:val="6A8759"/>
          <w:kern w:val="0"/>
          <w:szCs w:val="21"/>
          <w14:ligatures w14:val="none"/>
        </w:rPr>
        <w:t>，每个步长数据存入不同</w:t>
      </w:r>
      <w:r w:rsidRPr="006B3D9F">
        <w:rPr>
          <w:rFonts w:ascii="Courier New" w:eastAsia="宋体" w:hAnsi="Courier New" w:cs="Courier New"/>
          <w:color w:val="6A8759"/>
          <w:kern w:val="0"/>
          <w:szCs w:val="21"/>
          <w14:ligatures w14:val="none"/>
        </w:rPr>
        <w:t xml:space="preserve"> Sheet"</w:t>
      </w:r>
      <w:r w:rsidRPr="006B3D9F">
        <w:rPr>
          <w:rFonts w:ascii="Courier New" w:eastAsia="宋体" w:hAnsi="Courier New" w:cs="Courier New"/>
          <w:color w:val="A9B7C6"/>
          <w:kern w:val="0"/>
          <w:szCs w:val="21"/>
          <w14:ligatures w14:val="none"/>
        </w:rPr>
        <w:t>)</w:t>
      </w:r>
    </w:p>
    <w:p w14:paraId="0857222B" w14:textId="77777777" w:rsidR="009F0617" w:rsidRPr="006B3D9F" w:rsidRDefault="009F0617" w:rsidP="002A5F1E">
      <w:pPr>
        <w:spacing w:line="360" w:lineRule="auto"/>
        <w:ind w:firstLineChars="200" w:firstLine="420"/>
      </w:pPr>
    </w:p>
    <w:p w14:paraId="15D492C5" w14:textId="6D6965ED" w:rsidR="009F0617" w:rsidRPr="002A5F1E" w:rsidRDefault="009F0617" w:rsidP="002A5F1E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2A5F1E">
        <w:rPr>
          <w:rFonts w:ascii="黑体" w:eastAsia="黑体" w:hAnsi="黑体" w:hint="eastAsia"/>
          <w:sz w:val="24"/>
          <w:szCs w:val="24"/>
        </w:rPr>
        <w:t>4.2代码分析</w:t>
      </w:r>
    </w:p>
    <w:p w14:paraId="40FAE438" w14:textId="789F3A6D" w:rsidR="009F0617" w:rsidRPr="002A5F1E" w:rsidRDefault="009F0617" w:rsidP="002A5F1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A5F1E">
        <w:rPr>
          <w:rFonts w:ascii="宋体" w:eastAsia="宋体" w:hAnsi="宋体" w:hint="eastAsia"/>
          <w:sz w:val="24"/>
          <w:szCs w:val="24"/>
        </w:rPr>
        <w:t>通过python强大的绘图和excel表生成的库，我将所有的结果放在了一个excel表中，并且通过步长的不同放在了不同的sheet中，完整表现了不同步长带来的精确度的不同。</w:t>
      </w:r>
    </w:p>
    <w:p w14:paraId="4AFC8611" w14:textId="2621ACF7" w:rsidR="009F0617" w:rsidRPr="00260E42" w:rsidRDefault="009F0617" w:rsidP="00260E42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A5F1E">
        <w:rPr>
          <w:rFonts w:ascii="宋体" w:eastAsia="宋体" w:hAnsi="宋体" w:hint="eastAsia"/>
          <w:sz w:val="24"/>
          <w:szCs w:val="24"/>
        </w:rPr>
        <w:t>本代码也可以同步应用在其他常微分方程的求解中，十分方便的通过修改内容来改变结果的输出。具有强大的用户友好型。</w:t>
      </w:r>
    </w:p>
    <w:p w14:paraId="052FEA45" w14:textId="273E1CFE" w:rsidR="009F0617" w:rsidRPr="002A5F1E" w:rsidRDefault="009F0617" w:rsidP="002A5F1E">
      <w:pPr>
        <w:spacing w:line="360" w:lineRule="auto"/>
        <w:ind w:firstLineChars="200" w:firstLine="480"/>
        <w:rPr>
          <w:rFonts w:ascii="黑体" w:eastAsia="黑体" w:hAnsi="黑体"/>
          <w:sz w:val="24"/>
          <w:szCs w:val="28"/>
        </w:rPr>
      </w:pPr>
      <w:r w:rsidRPr="002A5F1E">
        <w:rPr>
          <w:rFonts w:ascii="黑体" w:eastAsia="黑体" w:hAnsi="黑体" w:hint="eastAsia"/>
          <w:sz w:val="24"/>
          <w:szCs w:val="28"/>
        </w:rPr>
        <w:t>4.3代码结果</w:t>
      </w:r>
    </w:p>
    <w:p w14:paraId="15441BAE" w14:textId="598AD34D" w:rsidR="009F0617" w:rsidRPr="002A5F1E" w:rsidRDefault="009F0617" w:rsidP="002A5F1E">
      <w:pPr>
        <w:spacing w:line="360" w:lineRule="auto"/>
        <w:ind w:firstLineChars="200" w:firstLine="480"/>
        <w:rPr>
          <w:rFonts w:ascii="黑体" w:eastAsia="黑体" w:hAnsi="黑体"/>
          <w:sz w:val="24"/>
          <w:szCs w:val="28"/>
        </w:rPr>
      </w:pPr>
      <w:r w:rsidRPr="002A5F1E">
        <w:rPr>
          <w:rFonts w:ascii="黑体" w:eastAsia="黑体" w:hAnsi="黑体" w:hint="eastAsia"/>
          <w:sz w:val="24"/>
          <w:szCs w:val="28"/>
        </w:rPr>
        <w:t>4.3.1图像</w:t>
      </w:r>
    </w:p>
    <w:p w14:paraId="4ACB5BDF" w14:textId="57936669" w:rsidR="009F0617" w:rsidRDefault="009F0617" w:rsidP="002A5F1E">
      <w:pPr>
        <w:spacing w:line="360" w:lineRule="auto"/>
        <w:ind w:firstLineChars="200" w:firstLine="420"/>
      </w:pPr>
      <w:r w:rsidRPr="009F0617">
        <w:drawing>
          <wp:inline distT="0" distB="0" distL="0" distR="0" wp14:anchorId="4CCCB4C4" wp14:editId="09FF6059">
            <wp:extent cx="5274310" cy="2679700"/>
            <wp:effectExtent l="0" t="0" r="2540" b="6350"/>
            <wp:docPr id="1362500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0092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B3DA" w14:textId="473C3810" w:rsidR="009F0617" w:rsidRPr="00260E42" w:rsidRDefault="009F0617" w:rsidP="00260E42">
      <w:pPr>
        <w:spacing w:line="360" w:lineRule="auto"/>
        <w:ind w:firstLineChars="200" w:firstLine="420"/>
        <w:jc w:val="center"/>
        <w:rPr>
          <w:rFonts w:ascii="宋体" w:eastAsia="宋体" w:hAnsi="宋体"/>
        </w:rPr>
      </w:pPr>
      <w:r w:rsidRPr="00260E42">
        <w:rPr>
          <w:rFonts w:ascii="宋体" w:eastAsia="宋体" w:hAnsi="宋体" w:hint="eastAsia"/>
        </w:rPr>
        <w:t>图1 欧拉法不同步长与精确解的逼近程度</w:t>
      </w:r>
    </w:p>
    <w:p w14:paraId="7EA1EBA0" w14:textId="77777777" w:rsidR="00260E42" w:rsidRDefault="00260E42" w:rsidP="002A5F1E">
      <w:pPr>
        <w:spacing w:line="360" w:lineRule="auto"/>
        <w:ind w:firstLineChars="200" w:firstLine="480"/>
        <w:rPr>
          <w:rFonts w:ascii="黑体" w:eastAsia="黑体" w:hAnsi="黑体"/>
          <w:sz w:val="24"/>
          <w:szCs w:val="28"/>
        </w:rPr>
      </w:pPr>
    </w:p>
    <w:p w14:paraId="3E1A21BC" w14:textId="77777777" w:rsidR="00260E42" w:rsidRDefault="00260E42" w:rsidP="002A5F1E">
      <w:pPr>
        <w:spacing w:line="360" w:lineRule="auto"/>
        <w:ind w:firstLineChars="200" w:firstLine="480"/>
        <w:rPr>
          <w:rFonts w:ascii="黑体" w:eastAsia="黑体" w:hAnsi="黑体"/>
          <w:sz w:val="24"/>
          <w:szCs w:val="28"/>
        </w:rPr>
      </w:pPr>
    </w:p>
    <w:p w14:paraId="38A7AAF4" w14:textId="77777777" w:rsidR="00260E42" w:rsidRDefault="00260E42" w:rsidP="002A5F1E">
      <w:pPr>
        <w:spacing w:line="360" w:lineRule="auto"/>
        <w:ind w:firstLineChars="200" w:firstLine="480"/>
        <w:rPr>
          <w:rFonts w:ascii="黑体" w:eastAsia="黑体" w:hAnsi="黑体"/>
          <w:sz w:val="24"/>
          <w:szCs w:val="28"/>
        </w:rPr>
      </w:pPr>
    </w:p>
    <w:p w14:paraId="69407B85" w14:textId="77777777" w:rsidR="00260E42" w:rsidRDefault="00260E42" w:rsidP="002A5F1E">
      <w:pPr>
        <w:spacing w:line="360" w:lineRule="auto"/>
        <w:ind w:firstLineChars="200" w:firstLine="480"/>
        <w:rPr>
          <w:rFonts w:ascii="黑体" w:eastAsia="黑体" w:hAnsi="黑体"/>
          <w:sz w:val="24"/>
          <w:szCs w:val="28"/>
        </w:rPr>
      </w:pPr>
    </w:p>
    <w:p w14:paraId="5C25B122" w14:textId="77777777" w:rsidR="00260E42" w:rsidRDefault="00260E42" w:rsidP="002A5F1E">
      <w:pPr>
        <w:spacing w:line="360" w:lineRule="auto"/>
        <w:ind w:firstLineChars="200" w:firstLine="480"/>
        <w:rPr>
          <w:rFonts w:ascii="黑体" w:eastAsia="黑体" w:hAnsi="黑体"/>
          <w:sz w:val="24"/>
          <w:szCs w:val="28"/>
        </w:rPr>
      </w:pPr>
    </w:p>
    <w:p w14:paraId="5B227A6C" w14:textId="77777777" w:rsidR="00260E42" w:rsidRDefault="00260E42" w:rsidP="002A5F1E">
      <w:pPr>
        <w:spacing w:line="360" w:lineRule="auto"/>
        <w:ind w:firstLineChars="200" w:firstLine="480"/>
        <w:rPr>
          <w:rFonts w:ascii="黑体" w:eastAsia="黑体" w:hAnsi="黑体"/>
          <w:sz w:val="24"/>
          <w:szCs w:val="28"/>
        </w:rPr>
      </w:pPr>
    </w:p>
    <w:p w14:paraId="5E4DB77A" w14:textId="2D095C30" w:rsidR="009F0617" w:rsidRPr="00260E42" w:rsidRDefault="009F0617" w:rsidP="002A5F1E">
      <w:pPr>
        <w:spacing w:line="360" w:lineRule="auto"/>
        <w:ind w:firstLineChars="200" w:firstLine="480"/>
        <w:rPr>
          <w:rFonts w:ascii="黑体" w:eastAsia="黑体" w:hAnsi="黑体"/>
          <w:sz w:val="24"/>
          <w:szCs w:val="28"/>
        </w:rPr>
      </w:pPr>
      <w:r w:rsidRPr="00260E42">
        <w:rPr>
          <w:rFonts w:ascii="黑体" w:eastAsia="黑体" w:hAnsi="黑体" w:hint="eastAsia"/>
          <w:sz w:val="24"/>
          <w:szCs w:val="28"/>
        </w:rPr>
        <w:lastRenderedPageBreak/>
        <w:t>4.3.2数据表格</w:t>
      </w:r>
    </w:p>
    <w:p w14:paraId="33083245" w14:textId="53BC3877" w:rsidR="009F0617" w:rsidRDefault="009F0617" w:rsidP="00260E42">
      <w:pPr>
        <w:spacing w:line="360" w:lineRule="auto"/>
        <w:ind w:firstLineChars="200" w:firstLine="420"/>
        <w:jc w:val="center"/>
      </w:pPr>
      <w:r w:rsidRPr="009F0617">
        <w:drawing>
          <wp:inline distT="0" distB="0" distL="0" distR="0" wp14:anchorId="76CEFE60" wp14:editId="1F1F68D8">
            <wp:extent cx="2734057" cy="2067213"/>
            <wp:effectExtent l="0" t="0" r="9525" b="0"/>
            <wp:docPr id="666798135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98135" name="图片 1" descr="图片包含 文本&#10;&#10;AI 生成的内容可能不正确。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6F3D" w14:textId="41C29A44" w:rsidR="009F0617" w:rsidRPr="00260E42" w:rsidRDefault="009F0617" w:rsidP="00260E42">
      <w:pPr>
        <w:spacing w:line="360" w:lineRule="auto"/>
        <w:ind w:firstLineChars="200" w:firstLine="420"/>
        <w:jc w:val="center"/>
        <w:rPr>
          <w:rFonts w:ascii="宋体" w:eastAsia="宋体" w:hAnsi="宋体"/>
        </w:rPr>
      </w:pPr>
      <w:r w:rsidRPr="00260E42">
        <w:rPr>
          <w:rFonts w:ascii="宋体" w:eastAsia="宋体" w:hAnsi="宋体" w:hint="eastAsia"/>
        </w:rPr>
        <w:t>图2 步长为0.1时的数据</w:t>
      </w:r>
    </w:p>
    <w:p w14:paraId="0EAD7260" w14:textId="260F612D" w:rsidR="009F0617" w:rsidRDefault="009F0617" w:rsidP="00260E42">
      <w:pPr>
        <w:spacing w:line="360" w:lineRule="auto"/>
        <w:ind w:firstLineChars="200" w:firstLine="420"/>
        <w:jc w:val="center"/>
      </w:pPr>
      <w:r w:rsidRPr="009F0617">
        <w:drawing>
          <wp:inline distT="0" distB="0" distL="0" distR="0" wp14:anchorId="370FB69E" wp14:editId="003E9C2D">
            <wp:extent cx="2762636" cy="3839111"/>
            <wp:effectExtent l="0" t="0" r="0" b="9525"/>
            <wp:docPr id="115646869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68696" name="图片 1" descr="文本&#10;&#10;AI 生成的内容可能不正确。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4C36" w14:textId="5B957EA5" w:rsidR="009F0617" w:rsidRPr="00260E42" w:rsidRDefault="009F0617" w:rsidP="00260E42">
      <w:pPr>
        <w:spacing w:line="360" w:lineRule="auto"/>
        <w:ind w:firstLineChars="200" w:firstLine="420"/>
        <w:jc w:val="center"/>
        <w:rPr>
          <w:rFonts w:ascii="宋体" w:eastAsia="宋体" w:hAnsi="宋体"/>
        </w:rPr>
      </w:pPr>
      <w:r w:rsidRPr="00260E42">
        <w:rPr>
          <w:rFonts w:ascii="宋体" w:eastAsia="宋体" w:hAnsi="宋体" w:hint="eastAsia"/>
        </w:rPr>
        <w:t>图三 步长为0.05时的数据</w:t>
      </w:r>
    </w:p>
    <w:p w14:paraId="71985262" w14:textId="24170B2F" w:rsidR="009F0617" w:rsidRDefault="009F0617" w:rsidP="00260E42">
      <w:pPr>
        <w:spacing w:line="360" w:lineRule="auto"/>
        <w:ind w:firstLineChars="200" w:firstLine="420"/>
        <w:jc w:val="center"/>
      </w:pPr>
      <w:r w:rsidRPr="009F0617">
        <w:lastRenderedPageBreak/>
        <w:drawing>
          <wp:inline distT="0" distB="0" distL="0" distR="0" wp14:anchorId="2314DEAC" wp14:editId="72AF22BB">
            <wp:extent cx="3610479" cy="4601217"/>
            <wp:effectExtent l="0" t="0" r="9525" b="8890"/>
            <wp:docPr id="487907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0761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910D" w14:textId="2746B671" w:rsidR="009F0617" w:rsidRPr="00260E42" w:rsidRDefault="009F0617" w:rsidP="00260E42">
      <w:pPr>
        <w:spacing w:line="360" w:lineRule="auto"/>
        <w:ind w:firstLineChars="200" w:firstLine="420"/>
        <w:jc w:val="center"/>
        <w:rPr>
          <w:rFonts w:ascii="宋体" w:eastAsia="宋体" w:hAnsi="宋体"/>
        </w:rPr>
      </w:pPr>
      <w:r w:rsidRPr="00260E42">
        <w:rPr>
          <w:rFonts w:ascii="宋体" w:eastAsia="宋体" w:hAnsi="宋体" w:hint="eastAsia"/>
        </w:rPr>
        <w:t>图4 步长为0.01时的数据（截取0.3-0.5部分）</w:t>
      </w:r>
    </w:p>
    <w:p w14:paraId="316BFA5A" w14:textId="35C1FF30" w:rsidR="009F0617" w:rsidRPr="00260E42" w:rsidRDefault="00260E42" w:rsidP="00260E4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60E42">
        <w:rPr>
          <w:rFonts w:ascii="宋体" w:eastAsia="宋体" w:hAnsi="宋体"/>
          <w:sz w:val="24"/>
          <w:szCs w:val="24"/>
        </w:rPr>
        <w:tab/>
      </w:r>
      <w:r w:rsidRPr="00260E42">
        <w:rPr>
          <w:rFonts w:ascii="宋体" w:eastAsia="宋体" w:hAnsi="宋体" w:hint="eastAsia"/>
          <w:sz w:val="24"/>
          <w:szCs w:val="24"/>
        </w:rPr>
        <w:t>可见当步长越小的时候，计算的精度存在一定程度的提升。</w:t>
      </w:r>
    </w:p>
    <w:p w14:paraId="4E0B34A6" w14:textId="77777777" w:rsidR="00260E42" w:rsidRDefault="00260E42" w:rsidP="00260E42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</w:p>
    <w:p w14:paraId="695F0570" w14:textId="77777777" w:rsidR="00260E42" w:rsidRDefault="00260E42" w:rsidP="00260E42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</w:p>
    <w:p w14:paraId="7D8996AB" w14:textId="77777777" w:rsidR="00260E42" w:rsidRDefault="00260E42" w:rsidP="00260E42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</w:p>
    <w:p w14:paraId="444F94C2" w14:textId="77777777" w:rsidR="00260E42" w:rsidRDefault="00260E42" w:rsidP="00260E42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</w:p>
    <w:p w14:paraId="02AA7320" w14:textId="77777777" w:rsidR="00260E42" w:rsidRDefault="00260E42" w:rsidP="00260E42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</w:p>
    <w:p w14:paraId="4554815E" w14:textId="77777777" w:rsidR="00260E42" w:rsidRDefault="00260E42" w:rsidP="00260E42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</w:p>
    <w:p w14:paraId="07C3784A" w14:textId="77777777" w:rsidR="00260E42" w:rsidRDefault="00260E42" w:rsidP="00260E42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</w:p>
    <w:p w14:paraId="6AC0B59C" w14:textId="77777777" w:rsidR="00260E42" w:rsidRDefault="00260E42" w:rsidP="00260E42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</w:p>
    <w:p w14:paraId="7C418653" w14:textId="77777777" w:rsidR="00260E42" w:rsidRDefault="00260E42" w:rsidP="00260E42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</w:p>
    <w:p w14:paraId="713383F9" w14:textId="7E040BB1" w:rsidR="006B3D9F" w:rsidRPr="002A5F1E" w:rsidRDefault="002A5F1E" w:rsidP="00260E42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2A5F1E">
        <w:rPr>
          <w:rFonts w:ascii="黑体" w:eastAsia="黑体" w:hAnsi="黑体" w:hint="eastAsia"/>
          <w:sz w:val="28"/>
          <w:szCs w:val="28"/>
        </w:rPr>
        <w:lastRenderedPageBreak/>
        <w:t>五、</w:t>
      </w:r>
      <w:r>
        <w:rPr>
          <w:rFonts w:ascii="黑体" w:eastAsia="黑体" w:hAnsi="黑体" w:hint="eastAsia"/>
          <w:sz w:val="28"/>
          <w:szCs w:val="28"/>
        </w:rPr>
        <w:t>对欧拉法的认识</w:t>
      </w:r>
    </w:p>
    <w:p w14:paraId="346C1C12" w14:textId="7B19FB48" w:rsidR="006B3D9F" w:rsidRPr="00260E42" w:rsidRDefault="006B3D9F" w:rsidP="002A5F1E">
      <w:pPr>
        <w:spacing w:line="360" w:lineRule="auto"/>
        <w:ind w:firstLineChars="200" w:firstLine="480"/>
        <w:rPr>
          <w:rFonts w:ascii="黑体" w:eastAsia="黑体" w:hAnsi="黑体"/>
          <w:sz w:val="24"/>
          <w:szCs w:val="28"/>
        </w:rPr>
      </w:pPr>
      <w:r w:rsidRPr="00260E42">
        <w:rPr>
          <w:rFonts w:ascii="黑体" w:eastAsia="黑体" w:hAnsi="黑体" w:hint="eastAsia"/>
          <w:sz w:val="24"/>
          <w:szCs w:val="28"/>
        </w:rPr>
        <w:t>5.1优点</w:t>
      </w:r>
    </w:p>
    <w:p w14:paraId="130BCBCB" w14:textId="288216D5" w:rsidR="006B3D9F" w:rsidRPr="00260E42" w:rsidRDefault="006B3D9F" w:rsidP="002A5F1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60E42">
        <w:rPr>
          <w:rFonts w:ascii="宋体" w:eastAsia="宋体" w:hAnsi="宋体" w:hint="eastAsia"/>
          <w:sz w:val="24"/>
          <w:szCs w:val="28"/>
        </w:rPr>
        <w:t>1、简单易实现，只需要一个简单的迭代公式，便可以编程实现一个较为精确的结果。</w:t>
      </w:r>
    </w:p>
    <w:p w14:paraId="5FEFC46C" w14:textId="2FAB2902" w:rsidR="006B3D9F" w:rsidRPr="00260E42" w:rsidRDefault="006B3D9F" w:rsidP="002A5F1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60E42">
        <w:rPr>
          <w:rFonts w:ascii="宋体" w:eastAsia="宋体" w:hAnsi="宋体" w:hint="eastAsia"/>
          <w:sz w:val="24"/>
          <w:szCs w:val="28"/>
        </w:rPr>
        <w:t>2、计算速度快，同样的，一个计算公式便可以估算大致的数值解。</w:t>
      </w:r>
    </w:p>
    <w:p w14:paraId="43F08E74" w14:textId="69C93C18" w:rsidR="006B3D9F" w:rsidRPr="00260E42" w:rsidRDefault="006B3D9F" w:rsidP="00260E42">
      <w:pPr>
        <w:spacing w:line="360" w:lineRule="auto"/>
        <w:ind w:firstLine="420"/>
        <w:rPr>
          <w:rFonts w:ascii="黑体" w:eastAsia="黑体" w:hAnsi="黑体"/>
          <w:sz w:val="24"/>
          <w:szCs w:val="28"/>
        </w:rPr>
      </w:pPr>
      <w:r w:rsidRPr="00260E42">
        <w:rPr>
          <w:rFonts w:ascii="黑体" w:eastAsia="黑体" w:hAnsi="黑体" w:hint="eastAsia"/>
          <w:sz w:val="24"/>
          <w:szCs w:val="28"/>
        </w:rPr>
        <w:t>5.2缺点</w:t>
      </w:r>
    </w:p>
    <w:p w14:paraId="48F15BFA" w14:textId="589DE6B9" w:rsidR="006B3D9F" w:rsidRPr="00260E42" w:rsidRDefault="006B3D9F" w:rsidP="002A5F1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60E42">
        <w:rPr>
          <w:rFonts w:ascii="宋体" w:eastAsia="宋体" w:hAnsi="宋体" w:hint="eastAsia"/>
          <w:sz w:val="24"/>
          <w:szCs w:val="28"/>
        </w:rPr>
        <w:t>1、精度较低，</w:t>
      </w:r>
      <w:r w:rsidRPr="00260E42">
        <w:rPr>
          <w:rFonts w:ascii="宋体" w:eastAsia="宋体" w:hAnsi="宋体"/>
          <w:sz w:val="24"/>
          <w:szCs w:val="28"/>
        </w:rPr>
        <w:t>由于只使用当前点的信息，没有考虑未来点的变化，导致误差较大。</w:t>
      </w:r>
    </w:p>
    <w:p w14:paraId="6B6F71E6" w14:textId="3D797A58" w:rsidR="006B3D9F" w:rsidRPr="00260E42" w:rsidRDefault="006B3D9F" w:rsidP="002A5F1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60E42">
        <w:rPr>
          <w:rFonts w:ascii="宋体" w:eastAsia="宋体" w:hAnsi="宋体" w:hint="eastAsia"/>
          <w:sz w:val="24"/>
          <w:szCs w:val="28"/>
        </w:rPr>
        <w:t>2、步长敏感：过大的步长会导致严重的误差，而步长过小，会严重增加计算量。</w:t>
      </w:r>
    </w:p>
    <w:p w14:paraId="4C1ED237" w14:textId="2E92C6C3" w:rsidR="006B3D9F" w:rsidRPr="00260E42" w:rsidRDefault="006B3D9F" w:rsidP="002A5F1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60E42">
        <w:rPr>
          <w:rFonts w:ascii="宋体" w:eastAsia="宋体" w:hAnsi="宋体" w:hint="eastAsia"/>
          <w:sz w:val="24"/>
          <w:szCs w:val="28"/>
        </w:rPr>
        <w:t>3、稳定性问题：当微分方程的解存在过大的变化时，可能结果会不稳定</w:t>
      </w:r>
      <w:r w:rsidR="00260E42">
        <w:rPr>
          <w:rFonts w:ascii="宋体" w:eastAsia="宋体" w:hAnsi="宋体" w:hint="eastAsia"/>
          <w:sz w:val="24"/>
          <w:szCs w:val="28"/>
        </w:rPr>
        <w:t>》</w:t>
      </w:r>
    </w:p>
    <w:p w14:paraId="78190758" w14:textId="580911CF" w:rsidR="006B3D9F" w:rsidRPr="00260E42" w:rsidRDefault="006B3D9F" w:rsidP="002A5F1E">
      <w:pPr>
        <w:spacing w:line="360" w:lineRule="auto"/>
        <w:ind w:firstLineChars="200" w:firstLine="480"/>
        <w:rPr>
          <w:rFonts w:ascii="黑体" w:eastAsia="黑体" w:hAnsi="黑体"/>
          <w:sz w:val="24"/>
          <w:szCs w:val="28"/>
        </w:rPr>
      </w:pPr>
      <w:r w:rsidRPr="00260E42">
        <w:rPr>
          <w:rFonts w:ascii="黑体" w:eastAsia="黑体" w:hAnsi="黑体" w:hint="eastAsia"/>
          <w:sz w:val="24"/>
          <w:szCs w:val="28"/>
        </w:rPr>
        <w:t>5.3欧拉法的改进</w:t>
      </w:r>
    </w:p>
    <w:p w14:paraId="7F530FD1" w14:textId="749A65C3" w:rsidR="006B3D9F" w:rsidRPr="00260E42" w:rsidRDefault="006B3D9F" w:rsidP="002A5F1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60E42">
        <w:rPr>
          <w:rFonts w:ascii="宋体" w:eastAsia="宋体" w:hAnsi="宋体" w:hint="eastAsia"/>
          <w:sz w:val="24"/>
          <w:szCs w:val="28"/>
        </w:rPr>
        <w:t>1、中点格式</w:t>
      </w:r>
    </w:p>
    <w:p w14:paraId="1EC8F2B4" w14:textId="4FDFFF2E" w:rsidR="006B3D9F" w:rsidRPr="00260E42" w:rsidRDefault="006B3D9F" w:rsidP="002A5F1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60E42">
        <w:rPr>
          <w:rFonts w:ascii="宋体" w:eastAsia="宋体" w:hAnsi="宋体" w:hint="eastAsia"/>
          <w:sz w:val="24"/>
          <w:szCs w:val="28"/>
        </w:rPr>
        <w:t>2、梯形法：使用当前点和下一个点的平均斜率</w:t>
      </w:r>
      <w:r w:rsidR="00260E42">
        <w:rPr>
          <w:rFonts w:ascii="宋体" w:eastAsia="宋体" w:hAnsi="宋体" w:hint="eastAsia"/>
          <w:sz w:val="24"/>
          <w:szCs w:val="28"/>
        </w:rPr>
        <w:t>。</w:t>
      </w:r>
    </w:p>
    <w:p w14:paraId="60B1274F" w14:textId="0946E64E" w:rsidR="006B3D9F" w:rsidRPr="00260E42" w:rsidRDefault="006B3D9F" w:rsidP="002A5F1E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260E42">
        <w:rPr>
          <w:rFonts w:ascii="宋体" w:eastAsia="宋体" w:hAnsi="宋体" w:hint="eastAsia"/>
          <w:sz w:val="24"/>
          <w:szCs w:val="28"/>
        </w:rPr>
        <w:t>3、龙格库塔方法</w:t>
      </w:r>
    </w:p>
    <w:sectPr w:rsidR="006B3D9F" w:rsidRPr="00260E42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08BA4" w14:textId="77777777" w:rsidR="00895837" w:rsidRDefault="00895837" w:rsidP="005C64D1">
      <w:pPr>
        <w:rPr>
          <w:rFonts w:hint="eastAsia"/>
        </w:rPr>
      </w:pPr>
      <w:r>
        <w:separator/>
      </w:r>
    </w:p>
  </w:endnote>
  <w:endnote w:type="continuationSeparator" w:id="0">
    <w:p w14:paraId="41D6CB6C" w14:textId="77777777" w:rsidR="00895837" w:rsidRDefault="00895837" w:rsidP="005C64D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367523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4C1E9B9" w14:textId="59CBB70E" w:rsidR="006B3D9F" w:rsidRDefault="006B3D9F">
            <w:pPr>
              <w:pStyle w:val="af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1CF5F8" w14:textId="77777777" w:rsidR="006B3D9F" w:rsidRDefault="006B3D9F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C2C9B" w14:textId="77777777" w:rsidR="00895837" w:rsidRDefault="00895837" w:rsidP="005C64D1">
      <w:pPr>
        <w:rPr>
          <w:rFonts w:hint="eastAsia"/>
        </w:rPr>
      </w:pPr>
      <w:r>
        <w:separator/>
      </w:r>
    </w:p>
  </w:footnote>
  <w:footnote w:type="continuationSeparator" w:id="0">
    <w:p w14:paraId="0B3846F4" w14:textId="77777777" w:rsidR="00895837" w:rsidRDefault="00895837" w:rsidP="005C64D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5FC68" w14:textId="238D2118" w:rsidR="00BC28A9" w:rsidRDefault="00BC28A9">
    <w:pPr>
      <w:pStyle w:val="ae"/>
    </w:pPr>
    <w:r>
      <w:rPr>
        <w:rFonts w:hint="eastAsia"/>
      </w:rPr>
      <w:t>微分方程数值解法 作业</w:t>
    </w:r>
  </w:p>
  <w:p w14:paraId="1AE03660" w14:textId="77777777" w:rsidR="00BC28A9" w:rsidRDefault="00BC28A9" w:rsidP="00BC28A9">
    <w:pPr>
      <w:pStyle w:val="ae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A4832"/>
    <w:multiLevelType w:val="hybridMultilevel"/>
    <w:tmpl w:val="DEF29BB0"/>
    <w:lvl w:ilvl="0" w:tplc="65FCE7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10316D"/>
    <w:multiLevelType w:val="hybridMultilevel"/>
    <w:tmpl w:val="CD1075FA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400B2B64"/>
    <w:multiLevelType w:val="hybridMultilevel"/>
    <w:tmpl w:val="6C2A0718"/>
    <w:lvl w:ilvl="0" w:tplc="A5787D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0072056">
    <w:abstractNumId w:val="2"/>
  </w:num>
  <w:num w:numId="2" w16cid:durableId="515466107">
    <w:abstractNumId w:val="0"/>
  </w:num>
  <w:num w:numId="3" w16cid:durableId="1174031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D6"/>
    <w:rsid w:val="00260E42"/>
    <w:rsid w:val="002A5F1E"/>
    <w:rsid w:val="0053314D"/>
    <w:rsid w:val="005C64D1"/>
    <w:rsid w:val="006B3D9F"/>
    <w:rsid w:val="007168D6"/>
    <w:rsid w:val="00895837"/>
    <w:rsid w:val="009F0617"/>
    <w:rsid w:val="00AA39E5"/>
    <w:rsid w:val="00BC28A9"/>
    <w:rsid w:val="00E65CEB"/>
    <w:rsid w:val="00FD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0A8C4"/>
  <w15:chartTrackingRefBased/>
  <w15:docId w15:val="{00169999-66F7-4DFA-8E2B-C212692E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68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6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68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68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68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68D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68D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68D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68D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68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6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6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68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68D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168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68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68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68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68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6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68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68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68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68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68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68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6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68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68D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C64D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C64D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C6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C64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b1778</dc:creator>
  <cp:keywords/>
  <dc:description/>
  <cp:lastModifiedBy>b1778</cp:lastModifiedBy>
  <cp:revision>2</cp:revision>
  <dcterms:created xsi:type="dcterms:W3CDTF">2025-03-04T08:02:00Z</dcterms:created>
  <dcterms:modified xsi:type="dcterms:W3CDTF">2025-03-04T09:46:00Z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