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B7659F">
      <w:pPr>
        <w:spacing w:before="156" w:beforeLines="50" w:after="156" w:afterLines="50" w:line="440" w:lineRule="exact"/>
        <w:jc w:val="center"/>
        <w:rPr>
          <w:rFonts w:ascii="宋体" w:hAnsi="宋体" w:cs="Arial"/>
          <w:b/>
          <w:spacing w:val="10"/>
          <w:sz w:val="36"/>
          <w:szCs w:val="36"/>
        </w:rPr>
      </w:pPr>
      <w:r>
        <w:rPr>
          <w:rFonts w:hint="eastAsia" w:ascii="宋体" w:hAnsi="宋体" w:cs="Arial"/>
          <w:b/>
          <w:spacing w:val="10"/>
          <w:sz w:val="36"/>
          <w:szCs w:val="36"/>
        </w:rPr>
        <w:t>洛阳理工学院实验报告</w:t>
      </w:r>
    </w:p>
    <w:tbl>
      <w:tblPr>
        <w:tblStyle w:val="11"/>
        <w:tblW w:w="9666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"/>
        <w:gridCol w:w="498"/>
        <w:gridCol w:w="1205"/>
        <w:gridCol w:w="900"/>
        <w:gridCol w:w="1260"/>
        <w:gridCol w:w="900"/>
        <w:gridCol w:w="900"/>
        <w:gridCol w:w="486"/>
        <w:gridCol w:w="954"/>
        <w:gridCol w:w="1566"/>
      </w:tblGrid>
      <w:tr w14:paraId="3C8A9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" w:type="dxa"/>
            <w:vAlign w:val="center"/>
          </w:tcPr>
          <w:p w14:paraId="2056BFDF">
            <w:pPr>
              <w:spacing w:line="440" w:lineRule="exact"/>
              <w:jc w:val="center"/>
              <w:rPr>
                <w:rFonts w:ascii="宋体" w:hAnsi="宋体" w:cs="Arial"/>
                <w:spacing w:val="10"/>
                <w:sz w:val="24"/>
              </w:rPr>
            </w:pPr>
            <w:r>
              <w:rPr>
                <w:rFonts w:hint="eastAsia" w:ascii="宋体" w:hAnsi="宋体" w:cs="Arial"/>
                <w:spacing w:val="10"/>
                <w:sz w:val="24"/>
              </w:rPr>
              <w:t>院（部）</w:t>
            </w:r>
          </w:p>
        </w:tc>
        <w:tc>
          <w:tcPr>
            <w:tcW w:w="1703" w:type="dxa"/>
            <w:gridSpan w:val="2"/>
            <w:vAlign w:val="center"/>
          </w:tcPr>
          <w:p w14:paraId="5AE5D72F">
            <w:pPr>
              <w:jc w:val="center"/>
              <w:rPr>
                <w:rFonts w:ascii="宋体" w:hAnsi="宋体" w:cs="Arial"/>
                <w:spacing w:val="10"/>
                <w:sz w:val="24"/>
              </w:rPr>
            </w:pPr>
            <w:r>
              <w:rPr>
                <w:rFonts w:hint="eastAsia" w:ascii="宋体" w:hAnsi="宋体" w:cs="Arial"/>
                <w:spacing w:val="10"/>
                <w:sz w:val="24"/>
              </w:rPr>
              <w:t>计算机学院</w:t>
            </w:r>
          </w:p>
        </w:tc>
        <w:tc>
          <w:tcPr>
            <w:tcW w:w="900" w:type="dxa"/>
            <w:vAlign w:val="center"/>
          </w:tcPr>
          <w:p w14:paraId="0FCA06D9">
            <w:pPr>
              <w:spacing w:line="440" w:lineRule="exact"/>
              <w:jc w:val="center"/>
              <w:rPr>
                <w:rFonts w:ascii="宋体" w:hAnsi="宋体" w:cs="Arial"/>
                <w:spacing w:val="10"/>
                <w:sz w:val="24"/>
              </w:rPr>
            </w:pPr>
            <w:r>
              <w:rPr>
                <w:rFonts w:hint="eastAsia" w:ascii="宋体" w:hAnsi="宋体" w:cs="Arial"/>
                <w:spacing w:val="10"/>
                <w:sz w:val="24"/>
              </w:rPr>
              <w:t>班级</w:t>
            </w:r>
          </w:p>
        </w:tc>
        <w:tc>
          <w:tcPr>
            <w:tcW w:w="1260" w:type="dxa"/>
            <w:vAlign w:val="center"/>
          </w:tcPr>
          <w:p w14:paraId="06382B03">
            <w:pPr>
              <w:spacing w:line="440" w:lineRule="exact"/>
              <w:jc w:val="center"/>
              <w:rPr>
                <w:rFonts w:hint="default" w:ascii="宋体" w:hAnsi="宋体" w:eastAsia="宋体" w:cs="Arial"/>
                <w:spacing w:val="10"/>
                <w:sz w:val="24"/>
                <w:lang w:val="en-US" w:eastAsia="zh-CN"/>
              </w:rPr>
            </w:pPr>
            <w:r>
              <w:rPr>
                <w:rFonts w:hint="eastAsia" w:ascii="宋体" w:hAnsi="宋体" w:cs="Arial"/>
                <w:spacing w:val="10"/>
                <w:sz w:val="24"/>
                <w:lang w:val="en-US" w:eastAsia="zh-CN"/>
              </w:rPr>
              <w:t>B230403</w:t>
            </w:r>
          </w:p>
        </w:tc>
        <w:tc>
          <w:tcPr>
            <w:tcW w:w="900" w:type="dxa"/>
            <w:vAlign w:val="center"/>
          </w:tcPr>
          <w:p w14:paraId="4AF48BC7">
            <w:pPr>
              <w:spacing w:line="440" w:lineRule="exact"/>
              <w:jc w:val="center"/>
              <w:rPr>
                <w:rFonts w:ascii="宋体" w:hAnsi="宋体" w:cs="Arial"/>
                <w:spacing w:val="10"/>
                <w:sz w:val="24"/>
              </w:rPr>
            </w:pPr>
            <w:r>
              <w:rPr>
                <w:rFonts w:hint="eastAsia" w:ascii="宋体" w:hAnsi="宋体" w:cs="Arial"/>
                <w:spacing w:val="10"/>
                <w:sz w:val="24"/>
              </w:rPr>
              <w:t>学号</w:t>
            </w:r>
          </w:p>
        </w:tc>
        <w:tc>
          <w:tcPr>
            <w:tcW w:w="1386" w:type="dxa"/>
            <w:gridSpan w:val="2"/>
            <w:vAlign w:val="center"/>
          </w:tcPr>
          <w:p w14:paraId="62373CEC">
            <w:pPr>
              <w:spacing w:line="440" w:lineRule="exact"/>
              <w:jc w:val="center"/>
              <w:rPr>
                <w:rFonts w:hint="default" w:ascii="宋体" w:hAnsi="宋体" w:eastAsia="宋体" w:cs="Arial"/>
                <w:spacing w:val="10"/>
                <w:sz w:val="24"/>
                <w:lang w:val="en-US" w:eastAsia="zh-CN"/>
              </w:rPr>
            </w:pPr>
            <w:r>
              <w:rPr>
                <w:rFonts w:hint="eastAsia" w:ascii="宋体" w:hAnsi="宋体" w:cs="Arial"/>
                <w:spacing w:val="10"/>
                <w:sz w:val="24"/>
                <w:lang w:val="en-US" w:eastAsia="zh-CN"/>
              </w:rPr>
              <w:t>B23040316</w:t>
            </w:r>
          </w:p>
        </w:tc>
        <w:tc>
          <w:tcPr>
            <w:tcW w:w="954" w:type="dxa"/>
            <w:vAlign w:val="center"/>
          </w:tcPr>
          <w:p w14:paraId="23148A65">
            <w:pPr>
              <w:spacing w:line="440" w:lineRule="exact"/>
              <w:jc w:val="center"/>
              <w:rPr>
                <w:rFonts w:ascii="宋体" w:hAnsi="宋体" w:cs="Arial"/>
                <w:spacing w:val="10"/>
                <w:sz w:val="24"/>
              </w:rPr>
            </w:pPr>
            <w:r>
              <w:rPr>
                <w:rFonts w:hint="eastAsia" w:ascii="宋体" w:hAnsi="宋体" w:cs="Arial"/>
                <w:spacing w:val="10"/>
                <w:sz w:val="24"/>
              </w:rPr>
              <w:t>姓名</w:t>
            </w:r>
          </w:p>
        </w:tc>
        <w:tc>
          <w:tcPr>
            <w:tcW w:w="1566" w:type="dxa"/>
            <w:vAlign w:val="center"/>
          </w:tcPr>
          <w:p w14:paraId="28CF9516">
            <w:pPr>
              <w:spacing w:line="440" w:lineRule="exact"/>
              <w:jc w:val="center"/>
              <w:rPr>
                <w:rFonts w:hint="eastAsia" w:ascii="宋体" w:hAnsi="宋体" w:eastAsia="宋体" w:cs="Arial"/>
                <w:spacing w:val="10"/>
                <w:sz w:val="24"/>
                <w:lang w:val="en-US" w:eastAsia="zh-CN"/>
              </w:rPr>
            </w:pPr>
            <w:r>
              <w:rPr>
                <w:rFonts w:hint="eastAsia" w:ascii="宋体" w:hAnsi="宋体" w:cs="Arial"/>
                <w:spacing w:val="10"/>
                <w:sz w:val="24"/>
                <w:lang w:val="en-US" w:eastAsia="zh-CN"/>
              </w:rPr>
              <w:t>于亚杰</w:t>
            </w:r>
          </w:p>
        </w:tc>
      </w:tr>
      <w:tr w14:paraId="4D8BE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1" w:hRule="atLeast"/>
        </w:trPr>
        <w:tc>
          <w:tcPr>
            <w:tcW w:w="1495" w:type="dxa"/>
            <w:gridSpan w:val="2"/>
            <w:vAlign w:val="center"/>
          </w:tcPr>
          <w:p w14:paraId="268E41A4">
            <w:pPr>
              <w:spacing w:line="440" w:lineRule="exact"/>
              <w:jc w:val="center"/>
              <w:rPr>
                <w:rFonts w:ascii="宋体" w:hAnsi="宋体" w:cs="Arial"/>
                <w:spacing w:val="10"/>
                <w:sz w:val="24"/>
              </w:rPr>
            </w:pPr>
            <w:r>
              <w:rPr>
                <w:rFonts w:hint="eastAsia" w:ascii="宋体" w:hAnsi="宋体" w:cs="Arial"/>
                <w:spacing w:val="10"/>
                <w:sz w:val="24"/>
              </w:rPr>
              <w:t>课程名称</w:t>
            </w:r>
          </w:p>
        </w:tc>
        <w:tc>
          <w:tcPr>
            <w:tcW w:w="5165" w:type="dxa"/>
            <w:gridSpan w:val="5"/>
            <w:vAlign w:val="center"/>
          </w:tcPr>
          <w:p w14:paraId="60BBE6D0">
            <w:pPr>
              <w:spacing w:line="440" w:lineRule="exact"/>
              <w:rPr>
                <w:rFonts w:ascii="宋体" w:hAnsi="宋体" w:cs="Arial"/>
                <w:color w:val="FF0000"/>
                <w:spacing w:val="10"/>
                <w:sz w:val="24"/>
              </w:rPr>
            </w:pPr>
            <w:r>
              <w:rPr>
                <w:rFonts w:hint="eastAsia" w:ascii="宋体" w:hAnsi="宋体" w:cs="Arial"/>
                <w:spacing w:val="10"/>
                <w:sz w:val="24"/>
              </w:rPr>
              <w:t>Python程序设计</w:t>
            </w:r>
          </w:p>
        </w:tc>
        <w:tc>
          <w:tcPr>
            <w:tcW w:w="1440" w:type="dxa"/>
            <w:gridSpan w:val="2"/>
            <w:vAlign w:val="center"/>
          </w:tcPr>
          <w:p w14:paraId="6C98F355">
            <w:pPr>
              <w:spacing w:line="440" w:lineRule="exact"/>
              <w:jc w:val="center"/>
              <w:rPr>
                <w:rFonts w:ascii="宋体" w:hAnsi="宋体" w:cs="Arial"/>
                <w:spacing w:val="10"/>
                <w:sz w:val="24"/>
              </w:rPr>
            </w:pPr>
            <w:r>
              <w:rPr>
                <w:rFonts w:hint="eastAsia" w:ascii="宋体" w:hAnsi="宋体" w:cs="Arial"/>
                <w:spacing w:val="10"/>
                <w:sz w:val="24"/>
              </w:rPr>
              <w:t>实验日期</w:t>
            </w:r>
          </w:p>
        </w:tc>
        <w:tc>
          <w:tcPr>
            <w:tcW w:w="1566" w:type="dxa"/>
            <w:vAlign w:val="center"/>
          </w:tcPr>
          <w:p w14:paraId="181030DB">
            <w:pPr>
              <w:spacing w:line="440" w:lineRule="exact"/>
              <w:jc w:val="center"/>
              <w:rPr>
                <w:rFonts w:hint="default" w:ascii="宋体" w:hAnsi="宋体" w:eastAsia="宋体" w:cs="Arial"/>
                <w:spacing w:val="10"/>
                <w:sz w:val="24"/>
                <w:lang w:val="en-US" w:eastAsia="zh-CN"/>
              </w:rPr>
            </w:pPr>
            <w:r>
              <w:rPr>
                <w:rFonts w:hint="eastAsia" w:ascii="宋体" w:hAnsi="宋体" w:cs="Arial"/>
                <w:spacing w:val="10"/>
                <w:sz w:val="24"/>
                <w:lang w:val="en-US" w:eastAsia="zh-CN"/>
              </w:rPr>
              <w:t>2026.3.20</w:t>
            </w:r>
          </w:p>
        </w:tc>
      </w:tr>
      <w:tr w14:paraId="654D7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5" w:type="dxa"/>
            <w:gridSpan w:val="2"/>
            <w:vAlign w:val="center"/>
          </w:tcPr>
          <w:p w14:paraId="52EABE1B">
            <w:pPr>
              <w:spacing w:line="440" w:lineRule="exact"/>
              <w:jc w:val="center"/>
              <w:rPr>
                <w:rFonts w:ascii="宋体" w:hAnsi="宋体" w:cs="Arial"/>
                <w:spacing w:val="10"/>
                <w:sz w:val="24"/>
              </w:rPr>
            </w:pPr>
            <w:r>
              <w:rPr>
                <w:rFonts w:hint="eastAsia" w:ascii="宋体" w:hAnsi="宋体" w:cs="Arial"/>
                <w:spacing w:val="10"/>
                <w:sz w:val="24"/>
              </w:rPr>
              <w:t>实验名称</w:t>
            </w:r>
          </w:p>
        </w:tc>
        <w:tc>
          <w:tcPr>
            <w:tcW w:w="5651" w:type="dxa"/>
            <w:gridSpan w:val="6"/>
            <w:vAlign w:val="center"/>
          </w:tcPr>
          <w:p w14:paraId="6BA159B2">
            <w:pPr>
              <w:rPr>
                <w:rFonts w:ascii="宋体" w:hAnsi="宋体" w:cs="Arial"/>
                <w:spacing w:val="10"/>
                <w:sz w:val="24"/>
              </w:rPr>
            </w:pPr>
            <w:r>
              <w:rPr>
                <w:rFonts w:hint="eastAsia" w:ascii="宋体" w:hAnsi="宋体" w:cs="Arial"/>
                <w:spacing w:val="10"/>
                <w:sz w:val="24"/>
              </w:rPr>
              <w:t>实验二学生管理系统</w:t>
            </w:r>
          </w:p>
        </w:tc>
        <w:tc>
          <w:tcPr>
            <w:tcW w:w="954" w:type="dxa"/>
            <w:vAlign w:val="center"/>
          </w:tcPr>
          <w:p w14:paraId="751E8DA4">
            <w:pPr>
              <w:spacing w:line="440" w:lineRule="exact"/>
              <w:jc w:val="center"/>
              <w:rPr>
                <w:rFonts w:ascii="宋体" w:hAnsi="宋体" w:cs="Arial"/>
                <w:spacing w:val="10"/>
                <w:sz w:val="24"/>
              </w:rPr>
            </w:pPr>
            <w:r>
              <w:rPr>
                <w:rFonts w:hint="eastAsia" w:ascii="宋体" w:hAnsi="宋体" w:cs="Arial"/>
                <w:spacing w:val="10"/>
                <w:sz w:val="24"/>
              </w:rPr>
              <w:t>成绩</w:t>
            </w:r>
          </w:p>
        </w:tc>
        <w:tc>
          <w:tcPr>
            <w:tcW w:w="1566" w:type="dxa"/>
            <w:vAlign w:val="center"/>
          </w:tcPr>
          <w:p w14:paraId="14785B31">
            <w:pPr>
              <w:spacing w:line="440" w:lineRule="exact"/>
              <w:jc w:val="center"/>
              <w:rPr>
                <w:rFonts w:ascii="宋体" w:hAnsi="宋体" w:cs="Arial"/>
                <w:spacing w:val="10"/>
                <w:sz w:val="24"/>
              </w:rPr>
            </w:pPr>
          </w:p>
        </w:tc>
      </w:tr>
      <w:tr w14:paraId="21B9C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1" w:hRule="atLeast"/>
        </w:trPr>
        <w:tc>
          <w:tcPr>
            <w:tcW w:w="9666" w:type="dxa"/>
            <w:gridSpan w:val="10"/>
          </w:tcPr>
          <w:p w14:paraId="4E3A1AEB">
            <w:pPr>
              <w:spacing w:line="440" w:lineRule="exact"/>
              <w:rPr>
                <w:rFonts w:ascii="宋体" w:hAnsi="宋体" w:cs="Arial"/>
                <w:spacing w:val="10"/>
                <w:sz w:val="24"/>
              </w:rPr>
            </w:pPr>
            <w:r>
              <w:rPr>
                <w:rFonts w:hint="eastAsia" w:ascii="宋体" w:hAnsi="宋体" w:cs="Arial"/>
                <w:spacing w:val="10"/>
                <w:sz w:val="24"/>
              </w:rPr>
              <w:t>实验目的：</w:t>
            </w:r>
          </w:p>
          <w:p w14:paraId="41E526A1">
            <w:pPr>
              <w:ind w:firstLine="520" w:firstLineChars="200"/>
              <w:rPr>
                <w:rFonts w:ascii="宋体" w:hAnsi="宋体" w:cs="Arial"/>
                <w:spacing w:val="10"/>
                <w:sz w:val="24"/>
              </w:rPr>
            </w:pPr>
            <w:r>
              <w:rPr>
                <w:rFonts w:hint="eastAsia" w:ascii="宋体" w:hAnsi="宋体" w:cs="Arial"/>
                <w:spacing w:val="10"/>
                <w:sz w:val="24"/>
              </w:rPr>
              <w:t>（1）掌握 Python 函数的使用方法。</w:t>
            </w:r>
          </w:p>
          <w:p w14:paraId="118745A9">
            <w:pPr>
              <w:ind w:firstLine="520" w:firstLineChars="200"/>
              <w:rPr>
                <w:rFonts w:ascii="宋体" w:hAnsi="宋体" w:cs="Arial"/>
                <w:spacing w:val="10"/>
                <w:sz w:val="24"/>
              </w:rPr>
            </w:pPr>
            <w:r>
              <w:rPr>
                <w:rFonts w:hint="eastAsia" w:ascii="宋体" w:hAnsi="宋体" w:cs="Arial"/>
                <w:spacing w:val="10"/>
                <w:sz w:val="24"/>
              </w:rPr>
              <w:t>（2）撰写实验报告，报告应该包括实验步骤、实验结果，以及实验分析总结等。</w:t>
            </w:r>
          </w:p>
        </w:tc>
      </w:tr>
      <w:tr w14:paraId="6ECD7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7" w:hRule="atLeast"/>
        </w:trPr>
        <w:tc>
          <w:tcPr>
            <w:tcW w:w="9666" w:type="dxa"/>
            <w:gridSpan w:val="10"/>
          </w:tcPr>
          <w:p w14:paraId="6FA34BC5">
            <w:pPr>
              <w:spacing w:line="440" w:lineRule="exact"/>
              <w:rPr>
                <w:rFonts w:ascii="宋体" w:hAnsi="宋体" w:cs="Arial"/>
                <w:spacing w:val="10"/>
                <w:sz w:val="24"/>
              </w:rPr>
            </w:pPr>
            <w:r>
              <w:rPr>
                <w:rFonts w:hint="eastAsia" w:ascii="宋体" w:hAnsi="宋体" w:cs="Arial"/>
                <w:spacing w:val="10"/>
                <w:sz w:val="24"/>
              </w:rPr>
              <w:t>实验条件：</w:t>
            </w:r>
          </w:p>
          <w:p w14:paraId="4BD77276">
            <w:pPr>
              <w:spacing w:line="440" w:lineRule="exact"/>
              <w:ind w:firstLine="520" w:firstLineChars="200"/>
              <w:rPr>
                <w:rFonts w:ascii="宋体" w:hAnsi="宋体" w:cs="Arial"/>
                <w:spacing w:val="10"/>
                <w:sz w:val="24"/>
              </w:rPr>
            </w:pPr>
            <w:r>
              <w:rPr>
                <w:rFonts w:ascii="宋体" w:hAnsi="宋体" w:cs="Arial"/>
                <w:spacing w:val="10"/>
                <w:sz w:val="24"/>
              </w:rPr>
              <w:t>一台</w:t>
            </w:r>
            <w:r>
              <w:rPr>
                <w:rFonts w:hint="eastAsia" w:ascii="宋体" w:hAnsi="宋体" w:cs="Arial"/>
                <w:spacing w:val="10"/>
                <w:sz w:val="24"/>
              </w:rPr>
              <w:t>具备联网环境的</w:t>
            </w:r>
            <w:r>
              <w:rPr>
                <w:rFonts w:ascii="宋体" w:hAnsi="宋体" w:cs="Arial"/>
                <w:spacing w:val="10"/>
                <w:sz w:val="24"/>
              </w:rPr>
              <w:t>计算机</w:t>
            </w:r>
          </w:p>
        </w:tc>
      </w:tr>
      <w:tr w14:paraId="5145E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666" w:type="dxa"/>
            <w:gridSpan w:val="10"/>
          </w:tcPr>
          <w:p w14:paraId="19289B96">
            <w:pPr>
              <w:spacing w:line="440" w:lineRule="exact"/>
              <w:rPr>
                <w:rFonts w:ascii="宋体" w:hAnsi="宋体" w:cs="Arial"/>
                <w:spacing w:val="10"/>
                <w:sz w:val="24"/>
              </w:rPr>
            </w:pPr>
            <w:r>
              <w:rPr>
                <w:rFonts w:hint="eastAsia" w:ascii="宋体" w:hAnsi="宋体" w:cs="Arial"/>
                <w:spacing w:val="10"/>
                <w:sz w:val="24"/>
              </w:rPr>
              <w:t>实验内容：</w:t>
            </w:r>
          </w:p>
          <w:p w14:paraId="517C4C4F">
            <w:pPr>
              <w:spacing w:line="440" w:lineRule="exact"/>
              <w:ind w:firstLine="520" w:firstLineChars="200"/>
              <w:rPr>
                <w:spacing w:val="10"/>
                <w:sz w:val="24"/>
              </w:rPr>
            </w:pPr>
            <w:r>
              <w:rPr>
                <w:rFonts w:hint="eastAsia"/>
                <w:spacing w:val="10"/>
                <w:sz w:val="24"/>
              </w:rPr>
              <w:t>问题1、</w:t>
            </w:r>
            <w:r>
              <w:rPr>
                <w:spacing w:val="10"/>
                <w:sz w:val="24"/>
              </w:rPr>
              <w:t>学生信息是高等院校的一项重要数据资源，具有数量庞大、学员广泛、更新频繁等特点，给管理人员带来了许多挑战。随着计算机应用的普及，人们设计了针对学生信息特点及实际需要的学生管理系统，减轻了管理人员的工作负担。本案例要求开发一个简易版学生管理系统，该系统的功能菜单如图所示。</w:t>
            </w:r>
          </w:p>
          <w:p w14:paraId="288860FF">
            <w:pPr>
              <w:spacing w:line="440" w:lineRule="exact"/>
              <w:ind w:firstLine="420" w:firstLineChars="200"/>
              <w:rPr>
                <w:rFonts w:ascii="宋体" w:hAnsi="宋体" w:cs="Arial"/>
                <w:spacing w:val="10"/>
                <w:sz w:val="24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1708785</wp:posOffset>
                  </wp:positionH>
                  <wp:positionV relativeFrom="paragraph">
                    <wp:posOffset>69850</wp:posOffset>
                  </wp:positionV>
                  <wp:extent cx="2502535" cy="1292860"/>
                  <wp:effectExtent l="0" t="0" r="12065" b="2540"/>
                  <wp:wrapTopAndBottom/>
                  <wp:docPr id="6" name="图片 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5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2535" cy="1292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宋体" w:hAnsi="宋体" w:cs="Arial"/>
                <w:spacing w:val="10"/>
                <w:sz w:val="24"/>
              </w:rPr>
              <w:t>学生管理系统总共有5个功能，关于各个功能的说明如下：</w:t>
            </w:r>
          </w:p>
          <w:p w14:paraId="12FDD880">
            <w:pPr>
              <w:spacing w:line="440" w:lineRule="exact"/>
              <w:ind w:firstLine="520" w:firstLineChars="200"/>
              <w:rPr>
                <w:rFonts w:ascii="宋体" w:hAnsi="宋体" w:cs="Arial"/>
                <w:spacing w:val="10"/>
                <w:sz w:val="24"/>
              </w:rPr>
            </w:pPr>
            <w:r>
              <w:rPr>
                <w:rFonts w:hint="eastAsia" w:ascii="宋体" w:hAnsi="宋体" w:cs="Arial"/>
                <w:spacing w:val="10"/>
                <w:sz w:val="24"/>
              </w:rPr>
              <w:t>（1）添加学生信息：用户按照系统提示依次输入学生的姓名、性别和手机号，输入完成后会收到系统提示“添加成功！”的信息。</w:t>
            </w:r>
          </w:p>
          <w:p w14:paraId="2F677361">
            <w:pPr>
              <w:spacing w:line="440" w:lineRule="exact"/>
              <w:ind w:firstLine="520" w:firstLineChars="200"/>
              <w:rPr>
                <w:rFonts w:ascii="宋体" w:hAnsi="宋体" w:cs="Arial"/>
                <w:spacing w:val="10"/>
                <w:sz w:val="24"/>
              </w:rPr>
            </w:pPr>
            <w:r>
              <w:rPr>
                <w:rFonts w:hint="eastAsia" w:ascii="宋体" w:hAnsi="宋体" w:cs="Arial"/>
                <w:spacing w:val="10"/>
                <w:sz w:val="24"/>
              </w:rPr>
              <w:t>（2）删除学生信息：用户按照系统提示输入学生的序号，输入完成后会收到系统提示“删除成功！”的信息。</w:t>
            </w:r>
          </w:p>
          <w:p w14:paraId="2EC211A7">
            <w:pPr>
              <w:spacing w:line="440" w:lineRule="exact"/>
              <w:ind w:firstLine="520" w:firstLineChars="200"/>
              <w:rPr>
                <w:rFonts w:ascii="宋体" w:hAnsi="宋体" w:cs="Arial"/>
                <w:spacing w:val="10"/>
                <w:sz w:val="24"/>
              </w:rPr>
            </w:pPr>
            <w:r>
              <w:rPr>
                <w:rFonts w:hint="eastAsia" w:ascii="宋体" w:hAnsi="宋体" w:cs="Arial"/>
                <w:spacing w:val="10"/>
                <w:sz w:val="24"/>
              </w:rPr>
              <w:t>（3）修改学生信息：用户按照系统提示先输入待修改学生的序号，再依次输入修改后的学生姓名、性别和手机号。若学生信息管理系统中还没有添加过学生信息，提示“学生信息表为空”。</w:t>
            </w:r>
          </w:p>
          <w:p w14:paraId="662BFD18">
            <w:pPr>
              <w:spacing w:line="440" w:lineRule="exact"/>
              <w:ind w:firstLine="520" w:firstLineChars="200"/>
              <w:rPr>
                <w:rFonts w:ascii="宋体" w:hAnsi="宋体" w:cs="Arial"/>
                <w:spacing w:val="10"/>
                <w:sz w:val="24"/>
              </w:rPr>
            </w:pPr>
            <w:r>
              <w:rPr>
                <w:rFonts w:hint="eastAsia" w:ascii="宋体" w:hAnsi="宋体" w:cs="Arial"/>
                <w:spacing w:val="10"/>
                <w:sz w:val="24"/>
              </w:rPr>
              <w:t>（4）查询所有学生信息：系统按照固定格式输出所有学生信息。</w:t>
            </w:r>
          </w:p>
          <w:p w14:paraId="166D046E">
            <w:pPr>
              <w:spacing w:line="440" w:lineRule="exact"/>
              <w:ind w:firstLine="520" w:firstLineChars="200"/>
              <w:rPr>
                <w:spacing w:val="10"/>
                <w:sz w:val="24"/>
              </w:rPr>
            </w:pPr>
            <w:r>
              <w:rPr>
                <w:rFonts w:hint="eastAsia" w:ascii="宋体" w:hAnsi="宋体" w:cs="Arial"/>
                <w:spacing w:val="10"/>
                <w:sz w:val="24"/>
              </w:rPr>
              <w:t>（5）退出系统：退出学生信息管理系统。</w:t>
            </w:r>
          </w:p>
          <w:p w14:paraId="1DD55E8C">
            <w:pPr>
              <w:pStyle w:val="8"/>
              <w:wordWrap w:val="0"/>
              <w:spacing w:line="330" w:lineRule="atLeast"/>
              <w:rPr>
                <w:rFonts w:cs="Arial"/>
                <w:spacing w:val="10"/>
                <w:kern w:val="2"/>
              </w:rPr>
            </w:pPr>
            <w:r>
              <w:rPr>
                <w:rFonts w:hint="eastAsia"/>
                <w:spacing w:val="10"/>
              </w:rPr>
              <w:t>问题2、</w:t>
            </w:r>
            <w:r>
              <w:rPr>
                <w:rFonts w:cs="Arial"/>
                <w:spacing w:val="10"/>
                <w:kern w:val="2"/>
              </w:rPr>
              <w:t>编写函数f(n)，实现输入n的值，求出n的阶乘。然后调用此函数计算1! + 2! + 3! + ……10! 的结果</w:t>
            </w:r>
          </w:p>
          <w:p w14:paraId="0D835784">
            <w:pPr>
              <w:spacing w:line="440" w:lineRule="exact"/>
              <w:ind w:firstLine="520" w:firstLineChars="200"/>
              <w:rPr>
                <w:spacing w:val="10"/>
                <w:sz w:val="24"/>
              </w:rPr>
            </w:pPr>
            <w:r>
              <w:rPr>
                <w:rFonts w:hint="eastAsia"/>
                <w:spacing w:val="10"/>
                <w:sz w:val="24"/>
              </w:rPr>
              <w:t>问题3、定义一个函数is_prime(n)，判断输入的n是不是素数，是的话返回True，否则返回False。通过键盘输入</w:t>
            </w:r>
            <w:bookmarkStart w:id="0" w:name="_GoBack"/>
            <w:bookmarkEnd w:id="0"/>
            <w:r>
              <w:rPr>
                <w:rFonts w:hint="eastAsia"/>
                <w:spacing w:val="10"/>
                <w:sz w:val="24"/>
              </w:rPr>
              <w:t>两个整数X和Y，调用此函数输出两数范围之内素数的个数（包括X和Y）。</w:t>
            </w:r>
          </w:p>
          <w:p w14:paraId="02C10EDD">
            <w:pPr>
              <w:spacing w:line="440" w:lineRule="exact"/>
              <w:ind w:firstLine="520" w:firstLineChars="200"/>
              <w:rPr>
                <w:spacing w:val="10"/>
                <w:sz w:val="24"/>
              </w:rPr>
            </w:pPr>
            <w:r>
              <w:rPr>
                <w:rFonts w:hint="eastAsia"/>
                <w:spacing w:val="10"/>
                <w:sz w:val="24"/>
              </w:rPr>
              <w:t>问题4、一个数如果从左往右读和从右往左读数字是相同的，则称这个数是回文数，如121、1221、15651都是回文数。现在请写出一个函数h(n)，判断n是否为回文数，是的话返回True，否则返回False。利用问题三的判断素数函数，找出所有既是回文数又是素数的3位十进制数。</w:t>
            </w:r>
          </w:p>
          <w:p w14:paraId="782CBEA5">
            <w:pPr>
              <w:spacing w:line="440" w:lineRule="exact"/>
              <w:ind w:firstLine="520" w:firstLineChars="200"/>
              <w:rPr>
                <w:rFonts w:ascii="宋体" w:hAnsi="宋体" w:cs="Arial"/>
                <w:spacing w:val="10"/>
                <w:sz w:val="24"/>
              </w:rPr>
            </w:pPr>
            <w:r>
              <w:rPr>
                <w:rFonts w:hint="eastAsia" w:ascii="宋体" w:hAnsi="宋体" w:cs="Arial"/>
                <w:spacing w:val="10"/>
                <w:sz w:val="24"/>
              </w:rPr>
              <w:t>问题5、画出奥运五环图（turtle），效果如下：</w:t>
            </w:r>
          </w:p>
          <w:p w14:paraId="1FA1EA8E">
            <w:pPr>
              <w:ind w:firstLine="420" w:firstLineChars="200"/>
            </w:pPr>
          </w:p>
          <w:p w14:paraId="3D1935B2">
            <w:pPr>
              <w:ind w:firstLine="420" w:firstLineChars="200"/>
              <w:rPr>
                <w:rFonts w:ascii="宋体" w:hAnsi="宋体" w:cs="Arial"/>
                <w:spacing w:val="10"/>
                <w:sz w:val="24"/>
              </w:rPr>
            </w:pPr>
            <w:r>
              <w:drawing>
                <wp:inline distT="0" distB="0" distL="0" distR="0">
                  <wp:extent cx="2438400" cy="1295400"/>
                  <wp:effectExtent l="0" t="0" r="0" b="0"/>
                  <wp:docPr id="2" name="图片 2" descr="在这里插入图片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在这里插入图片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038" r="332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400" cy="1295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6B00D01">
            <w:pPr>
              <w:spacing w:line="440" w:lineRule="exact"/>
              <w:ind w:firstLine="520" w:firstLineChars="200"/>
              <w:rPr>
                <w:rFonts w:ascii="宋体" w:hAnsi="宋体" w:cs="Arial"/>
                <w:spacing w:val="10"/>
                <w:sz w:val="24"/>
              </w:rPr>
            </w:pPr>
          </w:p>
          <w:p w14:paraId="1574F16A">
            <w:pPr>
              <w:spacing w:line="440" w:lineRule="exact"/>
              <w:ind w:firstLine="520" w:firstLineChars="200"/>
              <w:rPr>
                <w:rFonts w:hint="eastAsia" w:ascii="宋体" w:hAnsi="宋体" w:cs="Arial"/>
                <w:spacing w:val="10"/>
                <w:sz w:val="24"/>
              </w:rPr>
            </w:pPr>
          </w:p>
        </w:tc>
      </w:tr>
      <w:tr w14:paraId="27FDD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1" w:hRule="atLeast"/>
        </w:trPr>
        <w:tc>
          <w:tcPr>
            <w:tcW w:w="9666" w:type="dxa"/>
            <w:gridSpan w:val="10"/>
          </w:tcPr>
          <w:p w14:paraId="33D6A2B8">
            <w:pPr>
              <w:spacing w:line="440" w:lineRule="exact"/>
              <w:rPr>
                <w:rFonts w:ascii="宋体" w:hAnsi="宋体" w:cs="Arial"/>
                <w:spacing w:val="10"/>
                <w:sz w:val="24"/>
              </w:rPr>
            </w:pPr>
            <w:r>
              <w:rPr>
                <w:rFonts w:hint="eastAsia" w:ascii="宋体" w:hAnsi="宋体" w:cs="Arial"/>
                <w:spacing w:val="10"/>
                <w:sz w:val="24"/>
              </w:rPr>
              <w:t>实验中遇到的问题、解决方法与实验总结：</w:t>
            </w:r>
          </w:p>
          <w:p w14:paraId="01E0053C">
            <w:pPr>
              <w:spacing w:line="440" w:lineRule="exact"/>
              <w:ind w:firstLine="520" w:firstLineChars="200"/>
              <w:rPr>
                <w:rFonts w:ascii="宋体" w:hAnsi="宋体" w:cs="Arial"/>
                <w:color w:val="FF0000"/>
                <w:spacing w:val="10"/>
                <w:sz w:val="24"/>
              </w:rPr>
            </w:pPr>
          </w:p>
          <w:p w14:paraId="75CA7C52">
            <w:pPr>
              <w:spacing w:line="440" w:lineRule="exact"/>
              <w:ind w:firstLine="520" w:firstLineChars="200"/>
              <w:rPr>
                <w:rFonts w:ascii="宋体" w:hAnsi="宋体" w:cs="Arial"/>
                <w:color w:val="FF0000"/>
                <w:spacing w:val="10"/>
                <w:sz w:val="24"/>
              </w:rPr>
            </w:pPr>
          </w:p>
          <w:p w14:paraId="7B1636AB">
            <w:pPr>
              <w:spacing w:line="440" w:lineRule="exact"/>
              <w:ind w:firstLine="520" w:firstLineChars="200"/>
              <w:rPr>
                <w:rFonts w:ascii="宋体" w:hAnsi="宋体" w:cs="Arial"/>
                <w:color w:val="FF0000"/>
                <w:spacing w:val="10"/>
                <w:sz w:val="24"/>
              </w:rPr>
            </w:pPr>
          </w:p>
        </w:tc>
      </w:tr>
    </w:tbl>
    <w:p w14:paraId="1958602E">
      <w:pPr>
        <w:spacing w:line="440" w:lineRule="exact"/>
      </w:pPr>
    </w:p>
    <w:sectPr>
      <w:pgSz w:w="11906" w:h="16838"/>
      <w:pgMar w:top="1418" w:right="1134" w:bottom="1418" w:left="1134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c2ZTM2ODNjYzUwMDM3YWI5MjViNDhiZDk1ZDM4MGUifQ=="/>
  </w:docVars>
  <w:rsids>
    <w:rsidRoot w:val="0071555E"/>
    <w:rsid w:val="000023BC"/>
    <w:rsid w:val="00055241"/>
    <w:rsid w:val="0005774A"/>
    <w:rsid w:val="000710CB"/>
    <w:rsid w:val="000A0E63"/>
    <w:rsid w:val="000C78EC"/>
    <w:rsid w:val="000D2966"/>
    <w:rsid w:val="000F03F9"/>
    <w:rsid w:val="00116639"/>
    <w:rsid w:val="0014489A"/>
    <w:rsid w:val="00151A3B"/>
    <w:rsid w:val="00161A9A"/>
    <w:rsid w:val="00167B5F"/>
    <w:rsid w:val="001727FD"/>
    <w:rsid w:val="00174166"/>
    <w:rsid w:val="001A5E69"/>
    <w:rsid w:val="001C3327"/>
    <w:rsid w:val="001D2B29"/>
    <w:rsid w:val="001F65D1"/>
    <w:rsid w:val="00245651"/>
    <w:rsid w:val="002532C0"/>
    <w:rsid w:val="002654A6"/>
    <w:rsid w:val="00290004"/>
    <w:rsid w:val="002D5E4C"/>
    <w:rsid w:val="002F609F"/>
    <w:rsid w:val="00303709"/>
    <w:rsid w:val="00315529"/>
    <w:rsid w:val="0033390E"/>
    <w:rsid w:val="00352A5C"/>
    <w:rsid w:val="003E17FB"/>
    <w:rsid w:val="003E5639"/>
    <w:rsid w:val="003F2FB9"/>
    <w:rsid w:val="00414DCF"/>
    <w:rsid w:val="00453A31"/>
    <w:rsid w:val="00463280"/>
    <w:rsid w:val="004B485E"/>
    <w:rsid w:val="004C26C6"/>
    <w:rsid w:val="004C571A"/>
    <w:rsid w:val="004D150A"/>
    <w:rsid w:val="004F04F9"/>
    <w:rsid w:val="00511AC7"/>
    <w:rsid w:val="005237A7"/>
    <w:rsid w:val="00551B31"/>
    <w:rsid w:val="00553279"/>
    <w:rsid w:val="00554013"/>
    <w:rsid w:val="00555C5E"/>
    <w:rsid w:val="00575641"/>
    <w:rsid w:val="005A0878"/>
    <w:rsid w:val="005C48E1"/>
    <w:rsid w:val="005D2195"/>
    <w:rsid w:val="006324E1"/>
    <w:rsid w:val="00672D31"/>
    <w:rsid w:val="00691A28"/>
    <w:rsid w:val="00694E4E"/>
    <w:rsid w:val="006A4E43"/>
    <w:rsid w:val="006B4B6D"/>
    <w:rsid w:val="006C77F6"/>
    <w:rsid w:val="006D3A13"/>
    <w:rsid w:val="006E04DC"/>
    <w:rsid w:val="006E44CF"/>
    <w:rsid w:val="006F2450"/>
    <w:rsid w:val="00700D08"/>
    <w:rsid w:val="0071555E"/>
    <w:rsid w:val="00721F63"/>
    <w:rsid w:val="00742C06"/>
    <w:rsid w:val="007562A2"/>
    <w:rsid w:val="00765647"/>
    <w:rsid w:val="00784F49"/>
    <w:rsid w:val="007923C2"/>
    <w:rsid w:val="00797C6D"/>
    <w:rsid w:val="007A6401"/>
    <w:rsid w:val="00841914"/>
    <w:rsid w:val="008441A5"/>
    <w:rsid w:val="00847D6F"/>
    <w:rsid w:val="00855884"/>
    <w:rsid w:val="008767ED"/>
    <w:rsid w:val="008B2096"/>
    <w:rsid w:val="008C054E"/>
    <w:rsid w:val="008C68FD"/>
    <w:rsid w:val="008D3B61"/>
    <w:rsid w:val="008E5388"/>
    <w:rsid w:val="00920F5B"/>
    <w:rsid w:val="009301AD"/>
    <w:rsid w:val="00937ABE"/>
    <w:rsid w:val="00962C7C"/>
    <w:rsid w:val="009705B7"/>
    <w:rsid w:val="00986850"/>
    <w:rsid w:val="00990B4F"/>
    <w:rsid w:val="00A13F50"/>
    <w:rsid w:val="00A1495B"/>
    <w:rsid w:val="00A16328"/>
    <w:rsid w:val="00A379AD"/>
    <w:rsid w:val="00A56436"/>
    <w:rsid w:val="00A71195"/>
    <w:rsid w:val="00AA4903"/>
    <w:rsid w:val="00AB648F"/>
    <w:rsid w:val="00AC33C5"/>
    <w:rsid w:val="00AD3A85"/>
    <w:rsid w:val="00AF4D3E"/>
    <w:rsid w:val="00B25F1A"/>
    <w:rsid w:val="00B478FB"/>
    <w:rsid w:val="00B57672"/>
    <w:rsid w:val="00B743CA"/>
    <w:rsid w:val="00B7452A"/>
    <w:rsid w:val="00BA392C"/>
    <w:rsid w:val="00BA5F9C"/>
    <w:rsid w:val="00BD5D0C"/>
    <w:rsid w:val="00BE2A9D"/>
    <w:rsid w:val="00BE5336"/>
    <w:rsid w:val="00BE60B6"/>
    <w:rsid w:val="00C15CA0"/>
    <w:rsid w:val="00C22DD8"/>
    <w:rsid w:val="00C47EBD"/>
    <w:rsid w:val="00CA52B3"/>
    <w:rsid w:val="00CC5F32"/>
    <w:rsid w:val="00CD7DF6"/>
    <w:rsid w:val="00CE392F"/>
    <w:rsid w:val="00D22C72"/>
    <w:rsid w:val="00D66966"/>
    <w:rsid w:val="00D6703D"/>
    <w:rsid w:val="00D770E0"/>
    <w:rsid w:val="00D8490E"/>
    <w:rsid w:val="00D86DD0"/>
    <w:rsid w:val="00D87B9F"/>
    <w:rsid w:val="00DB450A"/>
    <w:rsid w:val="00DB56E5"/>
    <w:rsid w:val="00DD29BA"/>
    <w:rsid w:val="00DE0EAE"/>
    <w:rsid w:val="00DF1362"/>
    <w:rsid w:val="00E11A36"/>
    <w:rsid w:val="00E3304F"/>
    <w:rsid w:val="00E37240"/>
    <w:rsid w:val="00E40103"/>
    <w:rsid w:val="00E5761B"/>
    <w:rsid w:val="00E650E6"/>
    <w:rsid w:val="00EB37D1"/>
    <w:rsid w:val="00EC4748"/>
    <w:rsid w:val="00ED7C73"/>
    <w:rsid w:val="00EF0E18"/>
    <w:rsid w:val="00EF5BCA"/>
    <w:rsid w:val="00F1005A"/>
    <w:rsid w:val="00F348C4"/>
    <w:rsid w:val="00F53141"/>
    <w:rsid w:val="00F564FA"/>
    <w:rsid w:val="00F71327"/>
    <w:rsid w:val="00F736DB"/>
    <w:rsid w:val="060C0A62"/>
    <w:rsid w:val="11183A07"/>
    <w:rsid w:val="385D7696"/>
    <w:rsid w:val="3D2F10C2"/>
    <w:rsid w:val="3E946AC7"/>
    <w:rsid w:val="52167B46"/>
    <w:rsid w:val="55432B4A"/>
    <w:rsid w:val="57405365"/>
    <w:rsid w:val="5CE231BF"/>
    <w:rsid w:val="64803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iPriority="99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qFormat="1" w:unhideWhenUsed="0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link w:val="16"/>
    <w:qFormat/>
    <w:uiPriority w:val="0"/>
    <w:pPr>
      <w:keepNext/>
      <w:keepLines/>
      <w:spacing w:before="260" w:after="260"/>
      <w:outlineLvl w:val="2"/>
    </w:pPr>
    <w:rPr>
      <w:rFonts w:eastAsia="黑体"/>
      <w:b/>
      <w:bCs/>
      <w:sz w:val="24"/>
      <w:szCs w:val="32"/>
    </w:rPr>
  </w:style>
  <w:style w:type="paragraph" w:styleId="3">
    <w:name w:val="heading 4"/>
    <w:basedOn w:val="1"/>
    <w:next w:val="1"/>
    <w:link w:val="20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semiHidden/>
    <w:qFormat/>
    <w:uiPriority w:val="0"/>
    <w:pPr>
      <w:jc w:val="left"/>
    </w:pPr>
  </w:style>
  <w:style w:type="paragraph" w:styleId="5">
    <w:name w:val="Balloon Text"/>
    <w:basedOn w:val="1"/>
    <w:semiHidden/>
    <w:uiPriority w:val="0"/>
    <w:rPr>
      <w:sz w:val="18"/>
      <w:szCs w:val="18"/>
    </w:rPr>
  </w:style>
  <w:style w:type="paragraph" w:styleId="6">
    <w:name w:val="footer"/>
    <w:basedOn w:val="1"/>
    <w:link w:val="1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5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link w:val="19"/>
    <w:unhideWhenUsed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paragraph" w:styleId="9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10">
    <w:name w:val="annotation subject"/>
    <w:basedOn w:val="4"/>
    <w:next w:val="4"/>
    <w:semiHidden/>
    <w:qFormat/>
    <w:uiPriority w:val="0"/>
    <w:rPr>
      <w:b/>
      <w:bCs/>
    </w:r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annotation reference"/>
    <w:semiHidden/>
    <w:qFormat/>
    <w:uiPriority w:val="0"/>
    <w:rPr>
      <w:sz w:val="21"/>
      <w:szCs w:val="21"/>
    </w:rPr>
  </w:style>
  <w:style w:type="character" w:customStyle="1" w:styleId="15">
    <w:name w:val="页眉 字符"/>
    <w:link w:val="7"/>
    <w:qFormat/>
    <w:uiPriority w:val="0"/>
    <w:rPr>
      <w:kern w:val="2"/>
      <w:sz w:val="18"/>
      <w:szCs w:val="18"/>
    </w:rPr>
  </w:style>
  <w:style w:type="character" w:customStyle="1" w:styleId="16">
    <w:name w:val="标题 3 字符"/>
    <w:link w:val="2"/>
    <w:uiPriority w:val="0"/>
    <w:rPr>
      <w:rFonts w:eastAsia="黑体"/>
      <w:b/>
      <w:bCs/>
      <w:kern w:val="2"/>
      <w:sz w:val="24"/>
      <w:szCs w:val="32"/>
    </w:rPr>
  </w:style>
  <w:style w:type="character" w:customStyle="1" w:styleId="17">
    <w:name w:val="页脚 字符"/>
    <w:link w:val="6"/>
    <w:qFormat/>
    <w:uiPriority w:val="0"/>
    <w:rPr>
      <w:kern w:val="2"/>
      <w:sz w:val="18"/>
      <w:szCs w:val="18"/>
    </w:rPr>
  </w:style>
  <w:style w:type="paragraph" w:styleId="18">
    <w:name w:val="List Paragraph"/>
    <w:basedOn w:val="1"/>
    <w:qFormat/>
    <w:uiPriority w:val="34"/>
    <w:pPr>
      <w:ind w:firstLine="420" w:firstLineChars="200"/>
    </w:pPr>
  </w:style>
  <w:style w:type="character" w:customStyle="1" w:styleId="19">
    <w:name w:val="HTML 预设格式 字符"/>
    <w:basedOn w:val="13"/>
    <w:link w:val="8"/>
    <w:uiPriority w:val="99"/>
    <w:rPr>
      <w:rFonts w:ascii="宋体" w:hAnsi="宋体" w:cs="宋体"/>
      <w:sz w:val="24"/>
      <w:szCs w:val="24"/>
    </w:rPr>
  </w:style>
  <w:style w:type="character" w:customStyle="1" w:styleId="20">
    <w:name w:val="标题 4 字符"/>
    <w:basedOn w:val="13"/>
    <w:link w:val="3"/>
    <w:semiHidden/>
    <w:uiPriority w:val="0"/>
    <w:rPr>
      <w:rFonts w:asciiTheme="majorHAnsi" w:hAnsiTheme="majorHAnsi" w:eastAsiaTheme="majorEastAsia" w:cstheme="majorBidi"/>
      <w:b/>
      <w:bCs/>
      <w:kern w:val="2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gao</Company>
  <Pages>2</Pages>
  <Words>812</Words>
  <Characters>871</Characters>
  <Lines>6</Lines>
  <Paragraphs>1</Paragraphs>
  <TotalTime>203</TotalTime>
  <ScaleCrop>false</ScaleCrop>
  <LinksUpToDate>false</LinksUpToDate>
  <CharactersWithSpaces>880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2015-05-31T01:34:00Z</dcterms:created>
  <dc:creator>gao</dc:creator>
  <cp:lastModifiedBy>Ein Clown</cp:lastModifiedBy>
  <cp:lastPrinted>2012-03-09T08:38:00Z</cp:lastPrinted>
  <dcterms:modified xsi:type="dcterms:W3CDTF">2026-03-20T01:45:28Z</dcterms:modified>
  <dc:title>计算机与信息工程系实践环节任课要求</dc:title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5E3408538F244164B9E0DB3C57519922_13</vt:lpwstr>
  </property>
  <property fmtid="{D5CDD505-2E9C-101B-9397-08002B2CF9AE}" pid="4" name="KSOTemplateDocerSaveRecord">
    <vt:lpwstr>eyJoZGlkIjoiZmNlN2UyNzBlMjQ4MGFlNTcwMGJkOGI5ZWEzYzZmMTkiLCJ1c2VySWQiOiI4NTY5MTc2ODEifQ==</vt:lpwstr>
  </property>
</Properties>
</file>