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@author 李昀哲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步骤及分析：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生成两个频谱S（原音频）和clip_S（截取片段）。例子中：S(</w:t>
      </w:r>
      <w:r>
        <w:rPr>
          <w:rFonts w:hint="default"/>
          <w:lang w:val="en-US" w:eastAsia="zh-CN"/>
        </w:rPr>
        <w:t>257*3987), clip_S(257*311)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其中：clip_S矩阵大小固定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进行最大池化处理（自定义代码如下）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对矩阵resize，能保证被3*3池化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Courier New" w:hAnsi="Courier New" w:cs="Courier New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function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[dst_img] = resize(img, s)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15"/>
                <w:szCs w:val="15"/>
                <w:lang w:val="en-US" w:eastAsia="zh-CN"/>
              </w:rPr>
              <w:t xml:space="preserve"> %s为池化窗口大小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is_divide = 0;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a = zeros(1, size(img, 2));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while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is_divide == 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mod(size(img,1), s) == 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is_divide = 1;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break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%disp(img);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%disp(a);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img = [img;a];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b = zeros(size(img,1), 1);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is_divide = 0;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while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is_divide == 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mod(size(img,2), s) == 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is_divide = 1;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break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img = [img b];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dst_img = img;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找出3*3中最大的作为结果保存，最大池化函数如下：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function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[dst_img] = max_pooling(img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, 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num_3_row = size(img, 1)/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num_3_column = size(img, 2)/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result = [];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for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i = 1:num_3_row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for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j = 1:num_3_column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i == 1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j == 1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    a = img(1: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, 1: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    a = img(1: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, 1*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*(j-1):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*j);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b = max(a);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c = max(b);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result = [result c];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continue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j == 1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a = img(1*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*(i-1):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*i, 1: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    a = img(1*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*(i-1):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*i, 1*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*(j-1):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*j);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b = max(a);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c = max(b);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result = [result c];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dst_img = reshape(result, num_3_row, num_3_column);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得到最大池化后的S_resize(86*104)和clip_S_resize(86*1579)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计算相关性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function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relate = calcu_relate(S, clip_S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, step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228B22"/>
                <w:sz w:val="15"/>
                <w:szCs w:val="15"/>
              </w:rPr>
              <w:t>%S = [86 xxx]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228B22"/>
                <w:sz w:val="15"/>
                <w:szCs w:val="15"/>
              </w:rPr>
              <w:t>%clip_S = [86 104]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relate_X = [];</w:t>
            </w:r>
          </w:p>
          <w:p>
            <w:pPr>
              <w:spacing w:beforeLines="0" w:afterLines="0"/>
              <w:jc w:val="left"/>
              <w:rPr>
                <w:rFonts w:hint="default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for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i = 1: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step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:size(S, 2)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ind w:firstLine="300"/>
              <w:jc w:val="left"/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i + 103 &gt; size(S, 2)</w:t>
            </w:r>
          </w:p>
          <w:p>
            <w:pPr>
              <w:spacing w:beforeLines="0" w:afterLines="0"/>
              <w:ind w:firstLine="602" w:firstLineChars="40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S_part = S(:, end-103:end);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r = corrcoef(S_part, clip_S);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%取结果的一行二列的元素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r = r(1, 2);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relate_X = [relate_X r];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break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S_part = S(:, i:i+103);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r = corrcoef(S_part, clip_S);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r = r(1, 2);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 xml:space="preserve">    relate_X = [relate_X r];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/>
                <w:b/>
                <w:bCs/>
                <w:sz w:val="15"/>
                <w:szCs w:val="15"/>
              </w:rPr>
            </w:pPr>
            <w:r>
              <w:rPr>
                <w:rFonts w:hint="eastAsia" w:ascii="Courier New" w:hAnsi="Courier New"/>
                <w:b/>
                <w:bCs/>
                <w:color w:val="000000"/>
                <w:sz w:val="15"/>
                <w:szCs w:val="15"/>
              </w:rPr>
              <w:t>relate = max(relate_X);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color w:val="0000FF"/>
                <w:sz w:val="15"/>
                <w:szCs w:val="15"/>
              </w:rPr>
              <w:t>end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池化窗口的选择暂且选择为3*3。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池化的作用：结合网上查阅资料及前阶段阅读的Dive-into DL中的关于过拟合和欠拟合的问题，池化主要用于对于过拟合现象导致的错误，但对于池化导致的原数据的特征降维，可能会导致一些重要信息的丢失。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滑动距离不宜太短，也不宜和矩阵列数一致，经过测试，步长设置为110较为合适。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实现思路如上所示，代码如下：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%片段音频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[clip, Fs_clip] = get_tune_noise(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'u1234567'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'sines.wav'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%[clip, Fs_clip] = get_tune_noise('u9876543','hfnoise.wav');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clip = resample(clip, 8000, Fs_clip);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window = 64;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noverlap = 32;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clip_S = spectrogram(clip, 8000/1000*window, 8000/1000*noverlap, 8000/1000*window, 8000);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clip_S = real(clip_S);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max_relate = 0;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file = 0;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%获取原音频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for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i = 1:39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disp(i)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i &lt; 10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[y, Fs_y] = audioread([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'rudenko_0'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, num2str(i), 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'.mp4'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[y, Fs_y] = audioread([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'rudenko_'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, num2str(i), 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15"/>
                <w:szCs w:val="15"/>
              </w:rPr>
              <w:t>'.mp4'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%得到原音频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y = resample(y/max(y)*max(clip), 8000, Fs);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window = 64;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noverlap = 32;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S = spectrogram(y, 8000/1000*window, 8000/1000*noverlap, 8000/1000*window, 8000);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S = real(S);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%进行匹配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%resize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clip_S_resize = resize(clip_S,3);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S_resize = resize(S,3);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%max_pooling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clip_S_final = max_pooling(clip_S_resize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, 3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S_final = max_pooling(S_resize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, 3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228B22"/>
                <w:sz w:val="15"/>
                <w:szCs w:val="15"/>
              </w:rPr>
              <w:t>%calculate rate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relate = calcu_relate(S_final, clip_S_final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15"/>
                <w:szCs w:val="15"/>
                <w:lang w:val="en-US" w:eastAsia="zh-CN"/>
              </w:rPr>
              <w:t>, 110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disp(relate);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if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relate &gt; max_relate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max_relate = relate;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    file = i;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15"/>
                <w:szCs w:val="15"/>
              </w:rPr>
              <w:t>disp(file)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[clip, Fs_clip] = get_tune_noise('u1234567', 'sines.wav')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的结果为‘rudenko_07’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78960" cy="3284220"/>
            <wp:effectExtent l="0" t="0" r="10160" b="7620"/>
            <wp:docPr id="1" name="图片 1" descr="rudenko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udenko_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位置在551列-665列区域内。</w:t>
      </w: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[clip, Fs_clip] = get_tune_noise('u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9876543</w:t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', '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hfnoise</w:t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.wav')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的结果为‘rudenko_02’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821430" cy="2866390"/>
            <wp:effectExtent l="0" t="0" r="3810" b="13970"/>
            <wp:docPr id="2" name="图片 2" descr="rudenko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udenko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位置在1列-104列区域内。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D5B73"/>
    <w:multiLevelType w:val="singleLevel"/>
    <w:tmpl w:val="BA4D5B7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0919E00"/>
    <w:multiLevelType w:val="multilevel"/>
    <w:tmpl w:val="E0919E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B7F48FB"/>
    <w:multiLevelType w:val="singleLevel"/>
    <w:tmpl w:val="1B7F48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BB7ED9"/>
    <w:rsid w:val="612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2021-10-27T02:44:00Z</dcterms:created>
  <dc:creator>16690</dc:creator>
  <cp:lastModifiedBy>WPS_1601540415</cp:lastModifiedBy>
  <dcterms:modified xsi:type="dcterms:W3CDTF">2021-11-01T11:31:33Z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