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8"/>
        <w:keepNext w:val="0"/>
        <w:keepLines w:val="0"/>
        <w:widowControl w:val="0"/>
        <w:suppressLineNumbers w:val="0"/>
        <w:spacing w:before="0" w:beforeAutospacing="0" w:after="0" w:afterAutospacing="0"/>
        <w:ind w:left="0" w:right="0"/>
        <w:jc w:val="center"/>
        <w:rPr>
          <w:lang w:val="en-US"/>
        </w:rPr>
      </w:pPr>
      <w:r>
        <w:rPr>
          <w:rFonts w:hint="default" w:ascii="Times New Roman" w:hAnsi="Times New Roman" w:eastAsia="宋体" w:cs="Times New Roman"/>
          <w:b/>
          <w:bCs w:val="0"/>
          <w:kern w:val="2"/>
          <w:sz w:val="36"/>
          <w:szCs w:val="20"/>
          <w:lang w:val="en-US" w:eastAsia="zh-CN" w:bidi="ar"/>
        </w:rPr>
        <w:drawing>
          <wp:inline distT="0" distB="0" distL="114300" distR="114300">
            <wp:extent cx="2514600" cy="676275"/>
            <wp:effectExtent l="0" t="0" r="0" b="9525"/>
            <wp:docPr id="2" name="图片 3"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标题"/>
                    <pic:cNvPicPr>
                      <a:picLocks noChangeAspect="1"/>
                    </pic:cNvPicPr>
                  </pic:nvPicPr>
                  <pic:blipFill>
                    <a:blip r:embed="rId8"/>
                    <a:stretch>
                      <a:fillRect/>
                    </a:stretch>
                  </pic:blipFill>
                  <pic:spPr>
                    <a:xfrm>
                      <a:off x="0" y="0"/>
                      <a:ext cx="2514600" cy="676275"/>
                    </a:xfrm>
                    <a:prstGeom prst="rect">
                      <a:avLst/>
                    </a:prstGeom>
                    <a:noFill/>
                    <a:ln>
                      <a:noFill/>
                    </a:ln>
                  </pic:spPr>
                </pic:pic>
              </a:graphicData>
            </a:graphic>
          </wp:inline>
        </w:drawing>
      </w:r>
    </w:p>
    <w:p>
      <w:pPr>
        <w:pStyle w:val="18"/>
        <w:keepNext w:val="0"/>
        <w:keepLines w:val="0"/>
        <w:widowControl w:val="0"/>
        <w:suppressLineNumbers w:val="0"/>
        <w:spacing w:before="0" w:beforeAutospacing="0" w:after="0" w:afterAutospacing="0"/>
        <w:ind w:left="0" w:right="0"/>
        <w:jc w:val="center"/>
        <w:rPr>
          <w:lang w:val="en-US"/>
        </w:rPr>
      </w:pPr>
      <w:r>
        <w:rPr>
          <w:rFonts w:hint="default" w:ascii="Times New Roman" w:hAnsi="Times New Roman" w:eastAsia="宋体" w:cs="Times New Roman"/>
          <w:b/>
          <w:bCs w:val="0"/>
          <w:kern w:val="2"/>
          <w:sz w:val="36"/>
          <w:szCs w:val="20"/>
          <w:lang w:val="en-US" w:eastAsia="zh-CN" w:bidi="ar"/>
        </w:rPr>
        <w:t>SHANGHAIUNIVERSITY</w:t>
      </w:r>
    </w:p>
    <w:p>
      <w:pPr>
        <w:pStyle w:val="18"/>
        <w:keepNext w:val="0"/>
        <w:keepLines w:val="0"/>
        <w:widowControl w:val="0"/>
        <w:suppressLineNumbers w:val="0"/>
        <w:spacing w:before="0" w:beforeAutospacing="0" w:after="0" w:afterAutospacing="0"/>
        <w:ind w:left="0" w:right="0"/>
        <w:jc w:val="center"/>
        <w:rPr>
          <w:rFonts w:eastAsia="华文新魏"/>
          <w:b w:val="0"/>
          <w:bCs/>
          <w:sz w:val="56"/>
          <w:szCs w:val="18"/>
          <w:lang w:val="en-US"/>
        </w:rPr>
      </w:pPr>
      <w:r>
        <w:rPr>
          <w:rFonts w:hint="eastAsia" w:ascii="Times New Roman" w:hAnsi="华文新魏" w:eastAsia="华文新魏" w:cs="华文新魏"/>
          <w:b w:val="0"/>
          <w:bCs/>
          <w:kern w:val="2"/>
          <w:sz w:val="56"/>
          <w:szCs w:val="18"/>
          <w:lang w:val="en-US" w:eastAsia="zh-CN" w:bidi="ar"/>
        </w:rPr>
        <w:t>大数据：从理论到实践</w:t>
      </w:r>
      <w:r>
        <w:rPr>
          <w:rFonts w:hint="default" w:ascii="Times New Roman" w:hAnsi="Times New Roman" w:eastAsia="华文新魏" w:cs="Times New Roman"/>
          <w:b w:val="0"/>
          <w:bCs/>
          <w:kern w:val="2"/>
          <w:sz w:val="56"/>
          <w:szCs w:val="18"/>
          <w:lang w:val="en-US" w:eastAsia="zh-CN" w:bidi="ar"/>
        </w:rPr>
        <w:t>A</w:t>
      </w:r>
      <w:r>
        <w:rPr>
          <w:rFonts w:hint="eastAsia" w:ascii="Times New Roman" w:hAnsi="华文新魏" w:eastAsia="华文新魏" w:cs="华文新魏"/>
          <w:b w:val="0"/>
          <w:bCs/>
          <w:kern w:val="2"/>
          <w:sz w:val="56"/>
          <w:szCs w:val="18"/>
          <w:lang w:val="en-US" w:eastAsia="zh-CN" w:bidi="ar"/>
        </w:rPr>
        <w:t>（论文）</w:t>
      </w:r>
    </w:p>
    <w:p>
      <w:pPr>
        <w:keepNext w:val="0"/>
        <w:keepLines w:val="0"/>
        <w:widowControl w:val="0"/>
        <w:suppressLineNumbers w:val="0"/>
        <w:spacing w:before="0" w:beforeAutospacing="0" w:after="0" w:afterAutospacing="0"/>
        <w:ind w:left="0" w:right="0"/>
        <w:jc w:val="center"/>
        <w:rPr>
          <w:b/>
          <w:bCs w:val="0"/>
          <w:sz w:val="44"/>
          <w:szCs w:val="44"/>
          <w:lang w:val="en-US"/>
        </w:rPr>
      </w:pPr>
      <w:r>
        <w:rPr>
          <w:rFonts w:hint="default" w:ascii="Times New Roman" w:hAnsi="Times New Roman" w:eastAsia="宋体" w:cs="Times New Roman"/>
          <w:b/>
          <w:bCs w:val="0"/>
          <w:kern w:val="2"/>
          <w:sz w:val="32"/>
          <w:szCs w:val="44"/>
          <w:lang w:val="en-US" w:eastAsia="zh-CN" w:bidi="ar"/>
        </w:rPr>
        <w:t>Big Data: From theory to practice (A)(THESIS)</w:t>
      </w:r>
    </w:p>
    <w:p>
      <w:pPr>
        <w:keepNext w:val="0"/>
        <w:keepLines w:val="0"/>
        <w:widowControl w:val="0"/>
        <w:suppressLineNumbers w:val="0"/>
        <w:spacing w:before="0" w:beforeAutospacing="0" w:after="0" w:afterAutospacing="0"/>
        <w:ind w:left="0" w:right="0"/>
        <w:jc w:val="center"/>
        <w:rPr>
          <w:b/>
          <w:bCs w:val="0"/>
          <w:sz w:val="44"/>
          <w:szCs w:val="44"/>
          <w:lang w:val="en-US"/>
        </w:rPr>
      </w:pPr>
    </w:p>
    <w:p>
      <w:pPr>
        <w:keepNext w:val="0"/>
        <w:keepLines w:val="0"/>
        <w:widowControl w:val="0"/>
        <w:suppressLineNumbers w:val="0"/>
        <w:spacing w:before="0" w:beforeAutospacing="0" w:after="0" w:afterAutospacing="0"/>
        <w:ind w:left="0" w:right="0"/>
        <w:jc w:val="center"/>
        <w:rPr>
          <w:b/>
          <w:bCs w:val="0"/>
          <w:sz w:val="44"/>
          <w:szCs w:val="44"/>
          <w:lang w:val="en-US"/>
        </w:rPr>
      </w:pPr>
    </w:p>
    <w:p>
      <w:pPr>
        <w:keepNext w:val="0"/>
        <w:keepLines w:val="0"/>
        <w:widowControl w:val="0"/>
        <w:suppressLineNumbers w:val="0"/>
        <w:spacing w:before="0" w:beforeAutospacing="0" w:after="0" w:afterAutospacing="0"/>
        <w:ind w:left="0" w:right="0"/>
        <w:jc w:val="center"/>
        <w:rPr>
          <w:b/>
          <w:bCs w:val="0"/>
          <w:sz w:val="44"/>
          <w:szCs w:val="44"/>
          <w:lang w:val="en-US"/>
        </w:rPr>
      </w:pPr>
    </w:p>
    <w:p>
      <w:pPr>
        <w:keepNext w:val="0"/>
        <w:keepLines w:val="0"/>
        <w:widowControl/>
        <w:suppressLineNumbers w:val="0"/>
        <w:spacing w:before="0" w:beforeAutospacing="0" w:after="0" w:afterAutospacing="0"/>
        <w:ind w:left="0" w:right="0"/>
        <w:jc w:val="center"/>
        <w:rPr>
          <w:sz w:val="22"/>
          <w:szCs w:val="21"/>
          <w:lang w:val="en-US"/>
        </w:rPr>
      </w:pPr>
      <w:r>
        <w:rPr>
          <w:rFonts w:hint="eastAsia" w:ascii="Times New Roman" w:hAnsi="Times New Roman" w:eastAsia="华文楷体" w:cs="华文楷体"/>
          <w:b/>
          <w:bCs w:val="0"/>
          <w:kern w:val="2"/>
          <w:position w:val="-6"/>
          <w:sz w:val="40"/>
          <w:szCs w:val="21"/>
          <w:lang w:val="en-US" w:eastAsia="zh-CN" w:bidi="ar"/>
        </w:rPr>
        <w:t>题目</w:t>
      </w:r>
      <w:r>
        <w:rPr>
          <w:rFonts w:hint="default" w:ascii="Times New Roman" w:hAnsi="Times New Roman" w:eastAsia="华文楷体" w:cs="Times New Roman"/>
          <w:b/>
          <w:bCs w:val="0"/>
          <w:kern w:val="2"/>
          <w:position w:val="-6"/>
          <w:sz w:val="40"/>
          <w:szCs w:val="21"/>
          <w:lang w:val="en-US" w:eastAsia="zh-CN" w:bidi="ar"/>
        </w:rPr>
        <w:t>:</w:t>
      </w:r>
      <w:r>
        <w:rPr>
          <w:rFonts w:hint="eastAsia" w:ascii="Times New Roman" w:hAnsi="Times New Roman" w:eastAsia="华文楷体" w:cs="华文楷体"/>
          <w:b/>
          <w:bCs w:val="0"/>
          <w:kern w:val="2"/>
          <w:position w:val="-6"/>
          <w:sz w:val="40"/>
          <w:szCs w:val="21"/>
          <w:lang w:val="en-US" w:eastAsia="zh-CN" w:bidi="ar"/>
        </w:rPr>
        <w:t>基于自然语言监督信号迁移学习视觉模型阅读报告</w:t>
      </w:r>
    </w:p>
    <w:p>
      <w:pPr>
        <w:keepNext w:val="0"/>
        <w:keepLines w:val="0"/>
        <w:widowControl w:val="0"/>
        <w:suppressLineNumbers w:val="0"/>
        <w:spacing w:before="0" w:beforeAutospacing="0" w:after="0" w:afterAutospacing="0"/>
        <w:ind w:left="0" w:right="0"/>
        <w:jc w:val="center"/>
        <w:rPr>
          <w:rFonts w:eastAsia="华文楷体"/>
          <w:b/>
          <w:bCs w:val="0"/>
          <w:sz w:val="36"/>
          <w:szCs w:val="20"/>
          <w:lang w:val="en-US"/>
        </w:rPr>
      </w:pPr>
    </w:p>
    <w:p>
      <w:pPr>
        <w:keepNext w:val="0"/>
        <w:keepLines w:val="0"/>
        <w:widowControl w:val="0"/>
        <w:suppressLineNumbers w:val="0"/>
        <w:spacing w:before="0" w:beforeAutospacing="0" w:after="0" w:afterAutospacing="0"/>
        <w:ind w:left="0" w:right="0"/>
        <w:jc w:val="center"/>
        <w:rPr>
          <w:b/>
          <w:bCs w:val="0"/>
          <w:sz w:val="36"/>
          <w:szCs w:val="20"/>
          <w:lang w:val="en-US"/>
        </w:rPr>
      </w:pPr>
    </w:p>
    <w:p>
      <w:pPr>
        <w:keepNext w:val="0"/>
        <w:keepLines w:val="0"/>
        <w:widowControl w:val="0"/>
        <w:suppressLineNumbers w:val="0"/>
        <w:spacing w:before="0" w:beforeAutospacing="0" w:after="0" w:afterAutospacing="0"/>
        <w:ind w:left="0" w:right="0"/>
        <w:jc w:val="center"/>
        <w:rPr>
          <w:b/>
          <w:bCs w:val="0"/>
          <w:sz w:val="36"/>
          <w:szCs w:val="20"/>
          <w:lang w:val="en-US"/>
        </w:rPr>
      </w:pPr>
    </w:p>
    <w:p>
      <w:pPr>
        <w:keepNext w:val="0"/>
        <w:keepLines w:val="0"/>
        <w:widowControl w:val="0"/>
        <w:suppressLineNumbers w:val="0"/>
        <w:spacing w:before="0" w:beforeAutospacing="0" w:after="0" w:afterAutospacing="0"/>
        <w:ind w:left="0" w:right="0"/>
        <w:jc w:val="center"/>
        <w:rPr>
          <w:b/>
          <w:bCs w:val="0"/>
          <w:sz w:val="36"/>
          <w:szCs w:val="20"/>
          <w:lang w:val="en-US"/>
        </w:rPr>
      </w:pPr>
    </w:p>
    <w:p>
      <w:pPr>
        <w:keepNext w:val="0"/>
        <w:keepLines w:val="0"/>
        <w:widowControl w:val="0"/>
        <w:suppressLineNumbers w:val="0"/>
        <w:spacing w:before="0" w:beforeAutospacing="0" w:after="0" w:afterAutospacing="0"/>
        <w:ind w:left="0" w:right="0"/>
        <w:jc w:val="center"/>
        <w:rPr>
          <w:b/>
          <w:bCs w:val="0"/>
          <w:sz w:val="36"/>
          <w:szCs w:val="20"/>
          <w:lang w:val="en-US"/>
        </w:rPr>
      </w:pPr>
    </w:p>
    <w:p>
      <w:pPr>
        <w:keepNext w:val="0"/>
        <w:keepLines w:val="0"/>
        <w:widowControl w:val="0"/>
        <w:suppressLineNumbers w:val="0"/>
        <w:spacing w:before="0" w:beforeAutospacing="0" w:after="0" w:afterAutospacing="0"/>
        <w:ind w:left="0" w:right="0"/>
        <w:jc w:val="center"/>
        <w:rPr>
          <w:b/>
          <w:bCs w:val="0"/>
          <w:sz w:val="36"/>
          <w:szCs w:val="20"/>
          <w:lang w:val="en-US"/>
        </w:rPr>
      </w:pPr>
    </w:p>
    <w:p>
      <w:pPr>
        <w:keepNext w:val="0"/>
        <w:keepLines w:val="0"/>
        <w:widowControl w:val="0"/>
        <w:suppressLineNumbers w:val="0"/>
        <w:spacing w:before="0" w:beforeAutospacing="0" w:after="0" w:afterAutospacing="0"/>
        <w:ind w:left="0" w:right="0"/>
        <w:jc w:val="center"/>
        <w:rPr>
          <w:b/>
          <w:bCs w:val="0"/>
          <w:sz w:val="36"/>
          <w:szCs w:val="20"/>
          <w:lang w:val="en-US"/>
        </w:rPr>
      </w:pPr>
    </w:p>
    <w:p>
      <w:pPr>
        <w:keepNext w:val="0"/>
        <w:keepLines w:val="0"/>
        <w:widowControl w:val="0"/>
        <w:suppressLineNumbers w:val="0"/>
        <w:spacing w:before="0" w:beforeAutospacing="0" w:after="0" w:afterAutospacing="0"/>
        <w:ind w:left="0" w:right="0"/>
        <w:jc w:val="center"/>
        <w:rPr>
          <w:b/>
          <w:bCs w:val="0"/>
          <w:sz w:val="36"/>
          <w:szCs w:val="20"/>
          <w:lang w:val="en-US"/>
        </w:rPr>
      </w:pPr>
    </w:p>
    <w:p>
      <w:pPr>
        <w:keepNext w:val="0"/>
        <w:keepLines w:val="0"/>
        <w:widowControl w:val="0"/>
        <w:suppressLineNumbers w:val="0"/>
        <w:spacing w:before="0" w:beforeAutospacing="0" w:after="0" w:afterAutospacing="0"/>
        <w:ind w:left="0" w:right="0"/>
        <w:jc w:val="center"/>
        <w:rPr>
          <w:b/>
          <w:bCs w:val="0"/>
          <w:sz w:val="36"/>
          <w:szCs w:val="20"/>
          <w:lang w:val="en-US"/>
        </w:rPr>
      </w:pPr>
    </w:p>
    <w:p>
      <w:pPr>
        <w:keepNext w:val="0"/>
        <w:keepLines w:val="0"/>
        <w:widowControl w:val="0"/>
        <w:suppressLineNumbers w:val="0"/>
        <w:spacing w:before="0" w:beforeAutospacing="0" w:after="0" w:afterAutospacing="0"/>
        <w:ind w:left="0" w:right="0"/>
        <w:jc w:val="center"/>
        <w:rPr>
          <w:b/>
          <w:bCs w:val="0"/>
          <w:sz w:val="36"/>
          <w:szCs w:val="20"/>
          <w:lang w:val="en-US"/>
        </w:rPr>
      </w:pPr>
    </w:p>
    <w:tbl>
      <w:tblPr>
        <w:tblStyle w:val="19"/>
        <w:tblW w:w="0" w:type="auto"/>
        <w:jc w:val="center"/>
        <w:shd w:val="clear" w:color="auto" w:fill="auto"/>
        <w:tblLayout w:type="autofit"/>
        <w:tblCellMar>
          <w:top w:w="0" w:type="dxa"/>
          <w:left w:w="108" w:type="dxa"/>
          <w:bottom w:w="0" w:type="dxa"/>
          <w:right w:w="108" w:type="dxa"/>
        </w:tblCellMar>
      </w:tblPr>
      <w:tblGrid>
        <w:gridCol w:w="1927"/>
        <w:gridCol w:w="4304"/>
      </w:tblGrid>
      <w:tr>
        <w:tblPrEx>
          <w:shd w:val="clear" w:color="auto" w:fill="auto"/>
          <w:tblCellMar>
            <w:top w:w="0" w:type="dxa"/>
            <w:left w:w="108" w:type="dxa"/>
            <w:bottom w:w="0" w:type="dxa"/>
            <w:right w:w="108" w:type="dxa"/>
          </w:tblCellMar>
        </w:tblPrEx>
        <w:trPr>
          <w:trHeight w:val="534" w:hRule="atLeast"/>
          <w:jc w:val="center"/>
        </w:trPr>
        <w:tc>
          <w:tcPr>
            <w:tcW w:w="1927" w:type="dxa"/>
            <w:shd w:val="clear" w:color="auto" w:fill="auto"/>
            <w:vAlign w:val="bottom"/>
          </w:tcPr>
          <w:p>
            <w:pPr>
              <w:keepNext w:val="0"/>
              <w:keepLines w:val="0"/>
              <w:widowControl w:val="0"/>
              <w:suppressLineNumbers w:val="0"/>
              <w:adjustRightInd w:val="0"/>
              <w:snapToGrid w:val="0"/>
              <w:spacing w:before="120" w:beforeLines="50" w:beforeAutospacing="0" w:after="0" w:afterAutospacing="0"/>
              <w:ind w:left="0" w:right="0"/>
              <w:jc w:val="center"/>
              <w:rPr>
                <w:rFonts w:hint="default"/>
                <w:b/>
                <w:bCs w:val="0"/>
                <w:sz w:val="36"/>
                <w:szCs w:val="20"/>
                <w:lang w:val="en-US"/>
              </w:rPr>
            </w:pPr>
            <w:r>
              <w:rPr>
                <w:rFonts w:hint="eastAsia" w:ascii="Times New Roman" w:hAnsi="Times New Roman" w:eastAsia="黑体" w:cs="黑体"/>
                <w:b/>
                <w:bCs w:val="0"/>
                <w:kern w:val="2"/>
                <w:sz w:val="36"/>
                <w:szCs w:val="20"/>
                <w:lang w:val="en-US" w:eastAsia="zh-CN" w:bidi="ar"/>
              </w:rPr>
              <w:t>学院</w:t>
            </w:r>
          </w:p>
        </w:tc>
        <w:tc>
          <w:tcPr>
            <w:tcW w:w="4304" w:type="dxa"/>
            <w:tcBorders>
              <w:top w:val="nil"/>
              <w:left w:val="nil"/>
              <w:bottom w:val="single" w:color="auto" w:sz="4" w:space="0"/>
              <w:right w:val="nil"/>
            </w:tcBorders>
            <w:shd w:val="clear" w:color="auto" w:fill="auto"/>
            <w:vAlign w:val="bottom"/>
          </w:tcPr>
          <w:p>
            <w:pPr>
              <w:keepNext w:val="0"/>
              <w:keepLines w:val="0"/>
              <w:widowControl w:val="0"/>
              <w:suppressLineNumbers w:val="0"/>
              <w:adjustRightInd w:val="0"/>
              <w:snapToGrid w:val="0"/>
              <w:spacing w:before="120" w:beforeLines="50" w:beforeAutospacing="0" w:after="0" w:afterAutospacing="0"/>
              <w:ind w:left="0" w:right="0"/>
              <w:jc w:val="center"/>
              <w:rPr>
                <w:rFonts w:hint="default"/>
                <w:b/>
                <w:bCs w:val="0"/>
                <w:sz w:val="36"/>
                <w:szCs w:val="20"/>
                <w:lang w:val="en-US"/>
              </w:rPr>
            </w:pPr>
            <w:r>
              <w:rPr>
                <w:rFonts w:hint="eastAsia" w:ascii="Times New Roman" w:hAnsi="Times New Roman" w:eastAsia="宋体" w:cs="宋体"/>
                <w:b/>
                <w:bCs w:val="0"/>
                <w:kern w:val="2"/>
                <w:sz w:val="36"/>
                <w:szCs w:val="20"/>
                <w:lang w:val="en-US" w:eastAsia="zh-CN" w:bidi="ar"/>
              </w:rPr>
              <w:t>计算机工程与科学学院</w:t>
            </w:r>
          </w:p>
        </w:tc>
      </w:tr>
      <w:tr>
        <w:tblPrEx>
          <w:shd w:val="clear" w:color="auto" w:fill="auto"/>
          <w:tblCellMar>
            <w:top w:w="0" w:type="dxa"/>
            <w:left w:w="108" w:type="dxa"/>
            <w:bottom w:w="0" w:type="dxa"/>
            <w:right w:w="108" w:type="dxa"/>
          </w:tblCellMar>
        </w:tblPrEx>
        <w:trPr>
          <w:jc w:val="center"/>
        </w:trPr>
        <w:tc>
          <w:tcPr>
            <w:tcW w:w="1927" w:type="dxa"/>
            <w:shd w:val="clear" w:color="auto" w:fill="auto"/>
            <w:vAlign w:val="bottom"/>
          </w:tcPr>
          <w:p>
            <w:pPr>
              <w:keepNext w:val="0"/>
              <w:keepLines w:val="0"/>
              <w:widowControl w:val="0"/>
              <w:suppressLineNumbers w:val="0"/>
              <w:adjustRightInd w:val="0"/>
              <w:snapToGrid w:val="0"/>
              <w:spacing w:before="120" w:beforeLines="50" w:beforeAutospacing="0" w:after="0" w:afterAutospacing="0"/>
              <w:ind w:left="0" w:right="0"/>
              <w:jc w:val="center"/>
              <w:rPr>
                <w:rFonts w:hint="default"/>
                <w:b/>
                <w:bCs w:val="0"/>
                <w:sz w:val="36"/>
                <w:szCs w:val="20"/>
                <w:lang w:val="en-US"/>
              </w:rPr>
            </w:pPr>
            <w:r>
              <w:rPr>
                <w:rFonts w:hint="eastAsia" w:ascii="Times New Roman" w:hAnsi="Times New Roman" w:eastAsia="黑体" w:cs="黑体"/>
                <w:b/>
                <w:bCs w:val="0"/>
                <w:kern w:val="2"/>
                <w:sz w:val="36"/>
                <w:szCs w:val="20"/>
                <w:lang w:val="en-US" w:eastAsia="zh-CN" w:bidi="ar"/>
              </w:rPr>
              <w:t>专业</w:t>
            </w:r>
          </w:p>
        </w:tc>
        <w:tc>
          <w:tcPr>
            <w:tcW w:w="4304" w:type="dxa"/>
            <w:tcBorders>
              <w:top w:val="single" w:color="auto" w:sz="4" w:space="0"/>
              <w:left w:val="nil"/>
              <w:bottom w:val="single" w:color="auto" w:sz="4" w:space="0"/>
              <w:right w:val="nil"/>
            </w:tcBorders>
            <w:shd w:val="clear" w:color="auto" w:fill="auto"/>
            <w:vAlign w:val="bottom"/>
          </w:tcPr>
          <w:p>
            <w:pPr>
              <w:keepNext w:val="0"/>
              <w:keepLines w:val="0"/>
              <w:widowControl w:val="0"/>
              <w:suppressLineNumbers w:val="0"/>
              <w:adjustRightInd w:val="0"/>
              <w:snapToGrid w:val="0"/>
              <w:spacing w:before="120" w:beforeLines="50" w:beforeAutospacing="0" w:after="0" w:afterAutospacing="0"/>
              <w:ind w:left="0" w:right="0"/>
              <w:jc w:val="center"/>
              <w:rPr>
                <w:rFonts w:hint="default"/>
                <w:b/>
                <w:bCs w:val="0"/>
                <w:sz w:val="36"/>
                <w:szCs w:val="20"/>
                <w:lang w:val="en-US"/>
              </w:rPr>
            </w:pPr>
            <w:r>
              <w:rPr>
                <w:rFonts w:hint="eastAsia" w:ascii="Times New Roman" w:hAnsi="Times New Roman" w:eastAsia="宋体" w:cs="宋体"/>
                <w:b/>
                <w:bCs w:val="0"/>
                <w:kern w:val="2"/>
                <w:sz w:val="36"/>
                <w:szCs w:val="20"/>
                <w:lang w:val="en-US" w:eastAsia="zh-CN" w:bidi="ar"/>
              </w:rPr>
              <w:t>智能科学与技术</w:t>
            </w:r>
          </w:p>
        </w:tc>
      </w:tr>
      <w:tr>
        <w:tblPrEx>
          <w:shd w:val="clear" w:color="auto" w:fill="auto"/>
          <w:tblCellMar>
            <w:top w:w="0" w:type="dxa"/>
            <w:left w:w="108" w:type="dxa"/>
            <w:bottom w:w="0" w:type="dxa"/>
            <w:right w:w="108" w:type="dxa"/>
          </w:tblCellMar>
        </w:tblPrEx>
        <w:trPr>
          <w:jc w:val="center"/>
        </w:trPr>
        <w:tc>
          <w:tcPr>
            <w:tcW w:w="1927" w:type="dxa"/>
            <w:shd w:val="clear" w:color="auto" w:fill="auto"/>
            <w:vAlign w:val="bottom"/>
          </w:tcPr>
          <w:p>
            <w:pPr>
              <w:keepNext w:val="0"/>
              <w:keepLines w:val="0"/>
              <w:widowControl w:val="0"/>
              <w:suppressLineNumbers w:val="0"/>
              <w:adjustRightInd w:val="0"/>
              <w:snapToGrid w:val="0"/>
              <w:spacing w:before="120" w:beforeLines="50" w:beforeAutospacing="0" w:after="0" w:afterAutospacing="0"/>
              <w:ind w:left="0" w:right="0"/>
              <w:jc w:val="center"/>
              <w:rPr>
                <w:rFonts w:hint="default"/>
                <w:b/>
                <w:bCs w:val="0"/>
                <w:sz w:val="36"/>
                <w:szCs w:val="20"/>
                <w:lang w:val="en-US"/>
              </w:rPr>
            </w:pPr>
            <w:r>
              <w:rPr>
                <w:rFonts w:hint="eastAsia" w:ascii="Times New Roman" w:hAnsi="Times New Roman" w:eastAsia="黑体" w:cs="黑体"/>
                <w:b/>
                <w:bCs w:val="0"/>
                <w:kern w:val="2"/>
                <w:sz w:val="36"/>
                <w:szCs w:val="20"/>
                <w:lang w:val="en-US" w:eastAsia="zh-CN" w:bidi="ar"/>
              </w:rPr>
              <w:t>学号</w:t>
            </w:r>
          </w:p>
        </w:tc>
        <w:tc>
          <w:tcPr>
            <w:tcW w:w="4304" w:type="dxa"/>
            <w:tcBorders>
              <w:top w:val="single" w:color="auto" w:sz="4" w:space="0"/>
              <w:left w:val="nil"/>
              <w:bottom w:val="single" w:color="auto" w:sz="4" w:space="0"/>
              <w:right w:val="nil"/>
            </w:tcBorders>
            <w:shd w:val="clear" w:color="auto" w:fill="auto"/>
            <w:vAlign w:val="bottom"/>
          </w:tcPr>
          <w:p>
            <w:pPr>
              <w:keepNext w:val="0"/>
              <w:keepLines w:val="0"/>
              <w:widowControl w:val="0"/>
              <w:suppressLineNumbers w:val="0"/>
              <w:adjustRightInd w:val="0"/>
              <w:snapToGrid w:val="0"/>
              <w:spacing w:before="120" w:beforeLines="50" w:beforeAutospacing="0" w:after="0" w:afterAutospacing="0"/>
              <w:ind w:left="0" w:right="0"/>
              <w:jc w:val="center"/>
              <w:rPr>
                <w:rFonts w:hint="default"/>
                <w:b/>
                <w:bCs w:val="0"/>
                <w:sz w:val="36"/>
                <w:szCs w:val="20"/>
                <w:lang w:val="en-US"/>
              </w:rPr>
            </w:pPr>
            <w:r>
              <w:rPr>
                <w:rFonts w:hint="default" w:ascii="Times New Roman" w:hAnsi="Times New Roman" w:eastAsia="宋体" w:cs="Times New Roman"/>
                <w:b/>
                <w:bCs w:val="0"/>
                <w:kern w:val="2"/>
                <w:sz w:val="36"/>
                <w:szCs w:val="20"/>
                <w:lang w:val="en-US" w:eastAsia="zh-CN" w:bidi="ar"/>
              </w:rPr>
              <w:t>20123101</w:t>
            </w:r>
          </w:p>
        </w:tc>
      </w:tr>
      <w:tr>
        <w:tblPrEx>
          <w:shd w:val="clear" w:color="auto" w:fill="auto"/>
          <w:tblCellMar>
            <w:top w:w="0" w:type="dxa"/>
            <w:left w:w="108" w:type="dxa"/>
            <w:bottom w:w="0" w:type="dxa"/>
            <w:right w:w="108" w:type="dxa"/>
          </w:tblCellMar>
        </w:tblPrEx>
        <w:trPr>
          <w:jc w:val="center"/>
        </w:trPr>
        <w:tc>
          <w:tcPr>
            <w:tcW w:w="1927" w:type="dxa"/>
            <w:shd w:val="clear" w:color="auto" w:fill="auto"/>
            <w:vAlign w:val="bottom"/>
          </w:tcPr>
          <w:p>
            <w:pPr>
              <w:keepNext w:val="0"/>
              <w:keepLines w:val="0"/>
              <w:widowControl w:val="0"/>
              <w:suppressLineNumbers w:val="0"/>
              <w:adjustRightInd w:val="0"/>
              <w:snapToGrid w:val="0"/>
              <w:spacing w:before="120" w:beforeLines="50" w:beforeAutospacing="0" w:after="0" w:afterAutospacing="0"/>
              <w:ind w:left="0" w:right="0"/>
              <w:jc w:val="center"/>
              <w:rPr>
                <w:rFonts w:hint="default" w:eastAsia="黑体"/>
                <w:b/>
                <w:bCs w:val="0"/>
                <w:sz w:val="36"/>
                <w:szCs w:val="20"/>
                <w:lang w:val="en-US"/>
              </w:rPr>
            </w:pPr>
            <w:r>
              <w:rPr>
                <w:rFonts w:hint="eastAsia" w:ascii="Times New Roman" w:hAnsi="Times New Roman" w:eastAsia="黑体" w:cs="黑体"/>
                <w:b/>
                <w:bCs w:val="0"/>
                <w:kern w:val="2"/>
                <w:sz w:val="36"/>
                <w:szCs w:val="20"/>
                <w:lang w:val="en-US" w:eastAsia="zh-CN" w:bidi="ar"/>
              </w:rPr>
              <w:t>学生姓名</w:t>
            </w:r>
          </w:p>
        </w:tc>
        <w:tc>
          <w:tcPr>
            <w:tcW w:w="4304" w:type="dxa"/>
            <w:tcBorders>
              <w:top w:val="single" w:color="auto" w:sz="4" w:space="0"/>
              <w:left w:val="nil"/>
              <w:bottom w:val="single" w:color="auto" w:sz="4" w:space="0"/>
              <w:right w:val="nil"/>
            </w:tcBorders>
            <w:shd w:val="clear" w:color="auto" w:fill="auto"/>
            <w:vAlign w:val="bottom"/>
          </w:tcPr>
          <w:p>
            <w:pPr>
              <w:keepNext w:val="0"/>
              <w:keepLines w:val="0"/>
              <w:widowControl w:val="0"/>
              <w:suppressLineNumbers w:val="0"/>
              <w:adjustRightInd w:val="0"/>
              <w:snapToGrid w:val="0"/>
              <w:spacing w:before="120" w:beforeLines="50" w:beforeAutospacing="0" w:after="0" w:afterAutospacing="0"/>
              <w:ind w:left="0" w:right="0"/>
              <w:jc w:val="center"/>
              <w:rPr>
                <w:rFonts w:hint="default"/>
                <w:b/>
                <w:bCs w:val="0"/>
                <w:sz w:val="36"/>
                <w:szCs w:val="20"/>
                <w:lang w:val="en-US"/>
              </w:rPr>
            </w:pPr>
            <w:r>
              <w:rPr>
                <w:rFonts w:hint="eastAsia" w:ascii="Times New Roman" w:hAnsi="Times New Roman" w:eastAsia="宋体" w:cs="宋体"/>
                <w:b/>
                <w:bCs w:val="0"/>
                <w:kern w:val="2"/>
                <w:sz w:val="36"/>
                <w:szCs w:val="20"/>
                <w:lang w:val="en-US" w:eastAsia="zh-CN" w:bidi="ar"/>
              </w:rPr>
              <w:t>李昀哲</w:t>
            </w:r>
          </w:p>
        </w:tc>
      </w:tr>
      <w:tr>
        <w:tblPrEx>
          <w:shd w:val="clear" w:color="auto" w:fill="auto"/>
          <w:tblCellMar>
            <w:top w:w="0" w:type="dxa"/>
            <w:left w:w="108" w:type="dxa"/>
            <w:bottom w:w="0" w:type="dxa"/>
            <w:right w:w="108" w:type="dxa"/>
          </w:tblCellMar>
        </w:tblPrEx>
        <w:trPr>
          <w:jc w:val="center"/>
        </w:trPr>
        <w:tc>
          <w:tcPr>
            <w:tcW w:w="1927" w:type="dxa"/>
            <w:shd w:val="clear" w:color="auto" w:fill="auto"/>
            <w:vAlign w:val="bottom"/>
          </w:tcPr>
          <w:p>
            <w:pPr>
              <w:keepNext w:val="0"/>
              <w:keepLines w:val="0"/>
              <w:widowControl w:val="0"/>
              <w:suppressLineNumbers w:val="0"/>
              <w:adjustRightInd w:val="0"/>
              <w:snapToGrid w:val="0"/>
              <w:spacing w:before="120" w:beforeLines="50" w:beforeAutospacing="0" w:after="0" w:afterAutospacing="0"/>
              <w:ind w:left="0" w:right="0"/>
              <w:jc w:val="center"/>
              <w:rPr>
                <w:rFonts w:hint="default"/>
                <w:b/>
                <w:bCs w:val="0"/>
                <w:sz w:val="36"/>
                <w:szCs w:val="20"/>
                <w:lang w:val="en-US"/>
              </w:rPr>
            </w:pPr>
            <w:r>
              <w:rPr>
                <w:rFonts w:hint="eastAsia" w:ascii="Times New Roman" w:hAnsi="Times New Roman" w:eastAsia="黑体" w:cs="黑体"/>
                <w:b/>
                <w:bCs w:val="0"/>
                <w:kern w:val="2"/>
                <w:sz w:val="36"/>
                <w:szCs w:val="20"/>
                <w:lang w:val="en-US" w:eastAsia="zh-CN" w:bidi="ar"/>
              </w:rPr>
              <w:t>指导教师</w:t>
            </w:r>
          </w:p>
        </w:tc>
        <w:tc>
          <w:tcPr>
            <w:tcW w:w="4304" w:type="dxa"/>
            <w:tcBorders>
              <w:top w:val="single" w:color="auto" w:sz="4" w:space="0"/>
              <w:left w:val="nil"/>
              <w:bottom w:val="single" w:color="auto" w:sz="4" w:space="0"/>
              <w:right w:val="nil"/>
            </w:tcBorders>
            <w:shd w:val="clear" w:color="auto" w:fill="auto"/>
            <w:vAlign w:val="bottom"/>
          </w:tcPr>
          <w:p>
            <w:pPr>
              <w:keepNext w:val="0"/>
              <w:keepLines w:val="0"/>
              <w:widowControl w:val="0"/>
              <w:suppressLineNumbers w:val="0"/>
              <w:adjustRightInd w:val="0"/>
              <w:snapToGrid w:val="0"/>
              <w:spacing w:before="120" w:beforeLines="50" w:beforeAutospacing="0" w:after="0" w:afterAutospacing="0"/>
              <w:ind w:left="0" w:right="0"/>
              <w:jc w:val="center"/>
              <w:rPr>
                <w:rFonts w:hint="default"/>
                <w:b/>
                <w:bCs w:val="0"/>
                <w:sz w:val="36"/>
                <w:szCs w:val="20"/>
                <w:lang w:val="en-US"/>
              </w:rPr>
            </w:pPr>
            <w:r>
              <w:rPr>
                <w:rFonts w:hint="eastAsia" w:ascii="Times New Roman" w:hAnsi="Times New Roman" w:eastAsia="宋体" w:cs="宋体"/>
                <w:b/>
                <w:bCs w:val="0"/>
                <w:kern w:val="2"/>
                <w:sz w:val="36"/>
                <w:szCs w:val="20"/>
                <w:lang w:val="en-US" w:eastAsia="zh-CN" w:bidi="ar"/>
              </w:rPr>
              <w:t>王健嘉</w:t>
            </w:r>
          </w:p>
        </w:tc>
      </w:tr>
      <w:tr>
        <w:tblPrEx>
          <w:shd w:val="clear" w:color="auto" w:fill="auto"/>
          <w:tblCellMar>
            <w:top w:w="0" w:type="dxa"/>
            <w:left w:w="108" w:type="dxa"/>
            <w:bottom w:w="0" w:type="dxa"/>
            <w:right w:w="108" w:type="dxa"/>
          </w:tblCellMar>
        </w:tblPrEx>
        <w:trPr>
          <w:jc w:val="center"/>
        </w:trPr>
        <w:tc>
          <w:tcPr>
            <w:tcW w:w="1927" w:type="dxa"/>
            <w:shd w:val="clear" w:color="auto" w:fill="auto"/>
            <w:vAlign w:val="bottom"/>
          </w:tcPr>
          <w:p>
            <w:pPr>
              <w:keepNext w:val="0"/>
              <w:keepLines w:val="0"/>
              <w:widowControl w:val="0"/>
              <w:suppressLineNumbers w:val="0"/>
              <w:adjustRightInd w:val="0"/>
              <w:snapToGrid w:val="0"/>
              <w:spacing w:before="120" w:beforeLines="50" w:beforeAutospacing="0" w:after="0" w:afterAutospacing="0"/>
              <w:ind w:left="0" w:right="0"/>
              <w:jc w:val="center"/>
              <w:rPr>
                <w:rFonts w:hint="default" w:eastAsia="黑体"/>
                <w:b/>
                <w:bCs w:val="0"/>
                <w:sz w:val="36"/>
                <w:szCs w:val="20"/>
                <w:lang w:val="en-US"/>
              </w:rPr>
            </w:pPr>
            <w:r>
              <w:rPr>
                <w:rFonts w:hint="eastAsia" w:ascii="Times New Roman" w:hAnsi="Times New Roman" w:eastAsia="黑体" w:cs="黑体"/>
                <w:b/>
                <w:bCs w:val="0"/>
                <w:kern w:val="2"/>
                <w:sz w:val="36"/>
                <w:szCs w:val="20"/>
                <w:lang w:val="en-US" w:eastAsia="zh-CN" w:bidi="ar"/>
              </w:rPr>
              <w:t>起讫日期</w:t>
            </w:r>
          </w:p>
        </w:tc>
        <w:tc>
          <w:tcPr>
            <w:tcW w:w="4304" w:type="dxa"/>
            <w:tcBorders>
              <w:top w:val="single" w:color="auto" w:sz="4" w:space="0"/>
              <w:left w:val="nil"/>
              <w:bottom w:val="single" w:color="auto" w:sz="4" w:space="0"/>
              <w:right w:val="nil"/>
            </w:tcBorders>
            <w:shd w:val="clear" w:color="auto" w:fill="auto"/>
            <w:vAlign w:val="bottom"/>
          </w:tcPr>
          <w:p>
            <w:pPr>
              <w:keepNext w:val="0"/>
              <w:keepLines w:val="0"/>
              <w:widowControl w:val="0"/>
              <w:suppressLineNumbers w:val="0"/>
              <w:adjustRightInd w:val="0"/>
              <w:snapToGrid w:val="0"/>
              <w:spacing w:before="120" w:beforeLines="50" w:beforeAutospacing="0" w:after="0" w:afterAutospacing="0"/>
              <w:ind w:left="0" w:right="0"/>
              <w:jc w:val="center"/>
              <w:rPr>
                <w:rFonts w:hint="default"/>
                <w:b/>
                <w:bCs w:val="0"/>
                <w:sz w:val="36"/>
                <w:szCs w:val="20"/>
                <w:lang w:val="en-US"/>
              </w:rPr>
            </w:pPr>
            <w:r>
              <w:rPr>
                <w:rFonts w:hint="default" w:ascii="Times New Roman" w:hAnsi="Times New Roman" w:eastAsia="宋体" w:cs="Times New Roman"/>
                <w:b/>
                <w:bCs w:val="0"/>
                <w:kern w:val="2"/>
                <w:sz w:val="36"/>
                <w:szCs w:val="20"/>
                <w:lang w:val="en-US" w:eastAsia="zh-CN" w:bidi="ar"/>
              </w:rPr>
              <w:t>2022.05.24– 2022.05.31</w:t>
            </w:r>
          </w:p>
        </w:tc>
      </w:tr>
    </w:tbl>
    <w:p>
      <w:pPr>
        <w:tabs>
          <w:tab w:val="left" w:pos="2700"/>
        </w:tabs>
        <w:spacing w:line="360" w:lineRule="auto"/>
        <w:rPr>
          <w:rFonts w:eastAsia="黑体"/>
          <w:b/>
          <w:sz w:val="36"/>
        </w:rPr>
      </w:pPr>
    </w:p>
    <w:p>
      <w:pPr>
        <w:tabs>
          <w:tab w:val="left" w:pos="2700"/>
        </w:tabs>
        <w:spacing w:line="360" w:lineRule="auto"/>
        <w:rPr>
          <w:b/>
          <w:sz w:val="36"/>
        </w:rPr>
        <w:sectPr>
          <w:pgSz w:w="11906" w:h="16838"/>
          <w:pgMar w:top="1418" w:right="1474" w:bottom="1418" w:left="2041" w:header="1134" w:footer="1134" w:gutter="0"/>
          <w:pgBorders>
            <w:top w:val="none" w:sz="0" w:space="0"/>
            <w:left w:val="none" w:sz="0" w:space="0"/>
            <w:bottom w:val="none" w:sz="0" w:space="0"/>
            <w:right w:val="none" w:sz="0" w:space="0"/>
          </w:pgBorders>
          <w:cols w:space="425" w:num="1"/>
          <w:docGrid w:linePitch="312" w:charSpace="0"/>
        </w:sectPr>
      </w:pPr>
    </w:p>
    <w:p>
      <w:pPr>
        <w:pStyle w:val="3"/>
      </w:pPr>
      <w:bookmarkStart w:id="0" w:name="_Toc61939040"/>
      <w:bookmarkStart w:id="1" w:name="_Toc60499532"/>
      <w:bookmarkStart w:id="2" w:name="_Toc2164995"/>
      <w:bookmarkStart w:id="3" w:name="_Toc2460074"/>
      <w:bookmarkStart w:id="4" w:name="_Toc60499530"/>
      <w:bookmarkStart w:id="5" w:name="_Toc2165525"/>
      <w:bookmarkStart w:id="6" w:name="_Toc795014"/>
      <w:bookmarkStart w:id="7" w:name="_Toc2564561"/>
      <w:bookmarkStart w:id="8" w:name="_Toc61939038"/>
      <w:bookmarkStart w:id="9" w:name="_Toc33373795"/>
      <w:bookmarkStart w:id="10" w:name="_Toc3048528"/>
      <w:r>
        <w:rPr>
          <w:rFonts w:hint="eastAsia"/>
        </w:rPr>
        <w:t>目录</w:t>
      </w:r>
      <w:bookmarkEnd w:id="0"/>
      <w:bookmarkEnd w:id="1"/>
    </w:p>
    <w:p>
      <w:pPr>
        <w:pStyle w:val="16"/>
        <w:tabs>
          <w:tab w:val="right" w:leader="dot" w:pos="8391"/>
        </w:tabs>
      </w:pPr>
      <w:r>
        <w:fldChar w:fldCharType="begin"/>
      </w:r>
      <w:r>
        <w:rPr>
          <w:rFonts w:hint="eastAsia"/>
        </w:rPr>
        <w:instrText xml:space="preserve">TOC \o "1-3" \h \z \u</w:instrText>
      </w:r>
      <w:r>
        <w:fldChar w:fldCharType="separate"/>
      </w:r>
      <w:r>
        <w:fldChar w:fldCharType="begin"/>
      </w:r>
      <w:r>
        <w:instrText xml:space="preserve"> HYPERLINK \l _Toc25535 </w:instrText>
      </w:r>
      <w:r>
        <w:fldChar w:fldCharType="separate"/>
      </w:r>
      <w:r>
        <w:rPr>
          <w:rFonts w:hint="eastAsia"/>
        </w:rPr>
        <w:t>摘要</w:t>
      </w:r>
      <w:r>
        <w:tab/>
      </w:r>
      <w:r>
        <w:fldChar w:fldCharType="begin"/>
      </w:r>
      <w:r>
        <w:instrText xml:space="preserve"> PAGEREF _Toc25535 </w:instrText>
      </w:r>
      <w:r>
        <w:fldChar w:fldCharType="separate"/>
      </w:r>
      <w:r>
        <w:t>II</w:t>
      </w:r>
      <w:r>
        <w:fldChar w:fldCharType="end"/>
      </w:r>
      <w:r>
        <w:fldChar w:fldCharType="end"/>
      </w:r>
    </w:p>
    <w:p>
      <w:pPr>
        <w:pStyle w:val="16"/>
        <w:tabs>
          <w:tab w:val="right" w:leader="dot" w:pos="8391"/>
        </w:tabs>
      </w:pPr>
      <w:r>
        <w:fldChar w:fldCharType="begin"/>
      </w:r>
      <w:r>
        <w:instrText xml:space="preserve"> HYPERLINK \l _Toc17505 </w:instrText>
      </w:r>
      <w:r>
        <w:fldChar w:fldCharType="separate"/>
      </w:r>
      <w:r>
        <w:rPr>
          <w:rFonts w:hint="eastAsia"/>
        </w:rPr>
        <w:t>A</w:t>
      </w:r>
      <w:r>
        <w:t>BSTRACT</w:t>
      </w:r>
      <w:r>
        <w:tab/>
      </w:r>
      <w:r>
        <w:fldChar w:fldCharType="begin"/>
      </w:r>
      <w:r>
        <w:instrText xml:space="preserve"> PAGEREF _Toc17505 </w:instrText>
      </w:r>
      <w:r>
        <w:fldChar w:fldCharType="separate"/>
      </w:r>
      <w:r>
        <w:t>III</w:t>
      </w:r>
      <w:r>
        <w:fldChar w:fldCharType="end"/>
      </w:r>
      <w:r>
        <w:fldChar w:fldCharType="end"/>
      </w:r>
    </w:p>
    <w:p>
      <w:pPr>
        <w:pStyle w:val="16"/>
        <w:tabs>
          <w:tab w:val="right" w:leader="dot" w:pos="8391"/>
        </w:tabs>
      </w:pPr>
      <w:r>
        <w:fldChar w:fldCharType="begin"/>
      </w:r>
      <w:r>
        <w:instrText xml:space="preserve"> HYPERLINK \l _Toc9312 </w:instrText>
      </w:r>
      <w:r>
        <w:fldChar w:fldCharType="separate"/>
      </w:r>
      <w:r>
        <w:rPr>
          <w:rFonts w:hint="eastAsia"/>
          <w:lang w:val="en-US"/>
        </w:rPr>
        <w:t xml:space="preserve">第1章 </w:t>
      </w:r>
      <w:r>
        <w:rPr>
          <w:rFonts w:hint="eastAsia"/>
          <w:lang w:val="en-US" w:eastAsia="zh-CN"/>
        </w:rPr>
        <w:t>论文解读</w:t>
      </w:r>
      <w:r>
        <w:tab/>
      </w:r>
      <w:r>
        <w:fldChar w:fldCharType="begin"/>
      </w:r>
      <w:r>
        <w:instrText xml:space="preserve"> PAGEREF _Toc9312 </w:instrText>
      </w:r>
      <w:r>
        <w:fldChar w:fldCharType="separate"/>
      </w:r>
      <w:r>
        <w:t>1</w:t>
      </w:r>
      <w:r>
        <w:fldChar w:fldCharType="end"/>
      </w:r>
      <w:r>
        <w:fldChar w:fldCharType="end"/>
      </w:r>
    </w:p>
    <w:p>
      <w:pPr>
        <w:pStyle w:val="17"/>
        <w:tabs>
          <w:tab w:val="right" w:leader="dot" w:pos="8391"/>
          <w:tab w:val="clear" w:pos="8381"/>
        </w:tabs>
      </w:pPr>
      <w:r>
        <w:fldChar w:fldCharType="begin"/>
      </w:r>
      <w:r>
        <w:instrText xml:space="preserve"> HYPERLINK \l _Toc9125 </w:instrText>
      </w:r>
      <w:r>
        <w:fldChar w:fldCharType="separate"/>
      </w:r>
      <w:r>
        <w:rPr>
          <w:rFonts w:hint="eastAsia"/>
          <w:lang w:val="en-US"/>
        </w:rPr>
        <w:t xml:space="preserve">§1.1 </w:t>
      </w:r>
      <w:r>
        <w:rPr>
          <w:rFonts w:hint="eastAsia"/>
          <w:lang w:val="en-US" w:eastAsia="zh-CN"/>
        </w:rPr>
        <w:t>研究背景</w:t>
      </w:r>
      <w:r>
        <w:tab/>
      </w:r>
      <w:r>
        <w:fldChar w:fldCharType="begin"/>
      </w:r>
      <w:r>
        <w:instrText xml:space="preserve"> PAGEREF _Toc9125 </w:instrText>
      </w:r>
      <w:r>
        <w:fldChar w:fldCharType="separate"/>
      </w:r>
      <w:r>
        <w:t>1</w:t>
      </w:r>
      <w:r>
        <w:fldChar w:fldCharType="end"/>
      </w:r>
      <w:r>
        <w:fldChar w:fldCharType="end"/>
      </w:r>
    </w:p>
    <w:p>
      <w:pPr>
        <w:pStyle w:val="17"/>
        <w:tabs>
          <w:tab w:val="right" w:leader="dot" w:pos="8391"/>
          <w:tab w:val="clear" w:pos="8381"/>
        </w:tabs>
      </w:pPr>
      <w:r>
        <w:fldChar w:fldCharType="begin"/>
      </w:r>
      <w:r>
        <w:instrText xml:space="preserve"> HYPERLINK \l _Toc6461 </w:instrText>
      </w:r>
      <w:r>
        <w:fldChar w:fldCharType="separate"/>
      </w:r>
      <w:r>
        <w:rPr>
          <w:rFonts w:hint="eastAsia"/>
          <w:lang w:val="en-US"/>
        </w:rPr>
        <w:t xml:space="preserve">§1.2 </w:t>
      </w:r>
      <w:r>
        <w:rPr>
          <w:rFonts w:hint="eastAsia"/>
          <w:lang w:val="en-US" w:eastAsia="zh-CN"/>
        </w:rPr>
        <w:t>研究方法</w:t>
      </w:r>
      <w:r>
        <w:tab/>
      </w:r>
      <w:r>
        <w:fldChar w:fldCharType="begin"/>
      </w:r>
      <w:r>
        <w:instrText xml:space="preserve"> PAGEREF _Toc6461 </w:instrText>
      </w:r>
      <w:r>
        <w:fldChar w:fldCharType="separate"/>
      </w:r>
      <w:r>
        <w:t>2</w:t>
      </w:r>
      <w:r>
        <w:fldChar w:fldCharType="end"/>
      </w:r>
      <w:r>
        <w:fldChar w:fldCharType="end"/>
      </w:r>
    </w:p>
    <w:p>
      <w:pPr>
        <w:pStyle w:val="12"/>
        <w:tabs>
          <w:tab w:val="right" w:leader="dot" w:pos="8391"/>
          <w:tab w:val="clear" w:pos="8381"/>
        </w:tabs>
      </w:pPr>
      <w:r>
        <w:fldChar w:fldCharType="begin"/>
      </w:r>
      <w:r>
        <w:instrText xml:space="preserve"> HYPERLINK \l _Toc10925 </w:instrText>
      </w:r>
      <w:r>
        <w:fldChar w:fldCharType="separate"/>
      </w:r>
      <w:r>
        <w:rPr>
          <w:rFonts w:hint="eastAsia"/>
        </w:rPr>
        <w:t xml:space="preserve">§1.2.1 </w:t>
      </w:r>
      <w:r>
        <w:rPr>
          <w:rFonts w:hint="eastAsia"/>
          <w:lang w:val="en-US" w:eastAsia="zh-CN"/>
        </w:rPr>
        <w:t>自然语言监督信号</w:t>
      </w:r>
      <w:r>
        <w:tab/>
      </w:r>
      <w:r>
        <w:fldChar w:fldCharType="begin"/>
      </w:r>
      <w:r>
        <w:instrText xml:space="preserve"> PAGEREF _Toc10925 </w:instrText>
      </w:r>
      <w:r>
        <w:fldChar w:fldCharType="separate"/>
      </w:r>
      <w:r>
        <w:t>2</w:t>
      </w:r>
      <w:r>
        <w:fldChar w:fldCharType="end"/>
      </w:r>
      <w:r>
        <w:fldChar w:fldCharType="end"/>
      </w:r>
    </w:p>
    <w:p>
      <w:pPr>
        <w:pStyle w:val="12"/>
        <w:tabs>
          <w:tab w:val="right" w:leader="dot" w:pos="8391"/>
          <w:tab w:val="clear" w:pos="8381"/>
        </w:tabs>
      </w:pPr>
      <w:r>
        <w:fldChar w:fldCharType="begin"/>
      </w:r>
      <w:r>
        <w:instrText xml:space="preserve"> HYPERLINK \l _Toc31334 </w:instrText>
      </w:r>
      <w:r>
        <w:fldChar w:fldCharType="separate"/>
      </w:r>
      <w:r>
        <w:rPr>
          <w:rFonts w:hint="eastAsia"/>
          <w:lang w:val="en-US" w:eastAsia="zh-CN"/>
        </w:rPr>
        <w:t>§1.2.2 创建数据集</w:t>
      </w:r>
      <w:r>
        <w:tab/>
      </w:r>
      <w:r>
        <w:fldChar w:fldCharType="begin"/>
      </w:r>
      <w:r>
        <w:instrText xml:space="preserve"> PAGEREF _Toc31334 </w:instrText>
      </w:r>
      <w:r>
        <w:fldChar w:fldCharType="separate"/>
      </w:r>
      <w:r>
        <w:t>2</w:t>
      </w:r>
      <w:r>
        <w:fldChar w:fldCharType="end"/>
      </w:r>
      <w:r>
        <w:fldChar w:fldCharType="end"/>
      </w:r>
    </w:p>
    <w:p>
      <w:pPr>
        <w:pStyle w:val="12"/>
        <w:tabs>
          <w:tab w:val="right" w:leader="dot" w:pos="8391"/>
          <w:tab w:val="clear" w:pos="8381"/>
        </w:tabs>
      </w:pPr>
      <w:r>
        <w:fldChar w:fldCharType="begin"/>
      </w:r>
      <w:r>
        <w:instrText xml:space="preserve"> HYPERLINK \l _Toc12041 </w:instrText>
      </w:r>
      <w:r>
        <w:fldChar w:fldCharType="separate"/>
      </w:r>
      <w:r>
        <w:rPr>
          <w:rFonts w:hint="eastAsia"/>
          <w:lang w:val="en-US" w:eastAsia="zh-CN"/>
        </w:rPr>
        <w:t>§1.2.3 选择高效的预训练方法</w:t>
      </w:r>
      <w:r>
        <w:tab/>
      </w:r>
      <w:r>
        <w:fldChar w:fldCharType="begin"/>
      </w:r>
      <w:r>
        <w:instrText xml:space="preserve"> PAGEREF _Toc12041 </w:instrText>
      </w:r>
      <w:r>
        <w:fldChar w:fldCharType="separate"/>
      </w:r>
      <w:r>
        <w:t>3</w:t>
      </w:r>
      <w:r>
        <w:fldChar w:fldCharType="end"/>
      </w:r>
      <w:r>
        <w:fldChar w:fldCharType="end"/>
      </w:r>
    </w:p>
    <w:p>
      <w:pPr>
        <w:pStyle w:val="12"/>
        <w:tabs>
          <w:tab w:val="right" w:leader="dot" w:pos="8391"/>
          <w:tab w:val="clear" w:pos="8381"/>
        </w:tabs>
      </w:pPr>
      <w:r>
        <w:fldChar w:fldCharType="begin"/>
      </w:r>
      <w:r>
        <w:instrText xml:space="preserve"> HYPERLINK \l _Toc21990 </w:instrText>
      </w:r>
      <w:r>
        <w:fldChar w:fldCharType="separate"/>
      </w:r>
      <w:r>
        <w:rPr>
          <w:rFonts w:hint="eastAsia"/>
          <w:lang w:val="en-US" w:eastAsia="zh-CN"/>
        </w:rPr>
        <w:t>§1.2.4 模型</w:t>
      </w:r>
      <w:r>
        <w:tab/>
      </w:r>
      <w:r>
        <w:fldChar w:fldCharType="begin"/>
      </w:r>
      <w:r>
        <w:instrText xml:space="preserve"> PAGEREF _Toc21990 </w:instrText>
      </w:r>
      <w:r>
        <w:fldChar w:fldCharType="separate"/>
      </w:r>
      <w:r>
        <w:t>3</w:t>
      </w:r>
      <w:r>
        <w:fldChar w:fldCharType="end"/>
      </w:r>
      <w:r>
        <w:fldChar w:fldCharType="end"/>
      </w:r>
    </w:p>
    <w:p>
      <w:pPr>
        <w:pStyle w:val="17"/>
        <w:tabs>
          <w:tab w:val="right" w:leader="dot" w:pos="8391"/>
          <w:tab w:val="clear" w:pos="8381"/>
        </w:tabs>
      </w:pPr>
      <w:r>
        <w:fldChar w:fldCharType="begin"/>
      </w:r>
      <w:r>
        <w:instrText xml:space="preserve"> HYPERLINK \l _Toc17009 </w:instrText>
      </w:r>
      <w:r>
        <w:fldChar w:fldCharType="separate"/>
      </w:r>
      <w:r>
        <w:rPr>
          <w:rFonts w:hint="eastAsia"/>
          <w:lang w:val="en-US"/>
        </w:rPr>
        <w:t xml:space="preserve">§1.3 </w:t>
      </w:r>
      <w:r>
        <w:rPr>
          <w:rFonts w:hint="eastAsia"/>
          <w:lang w:val="en-US" w:eastAsia="zh-CN"/>
        </w:rPr>
        <w:t>实验</w:t>
      </w:r>
      <w:r>
        <w:tab/>
      </w:r>
      <w:r>
        <w:fldChar w:fldCharType="begin"/>
      </w:r>
      <w:r>
        <w:instrText xml:space="preserve"> PAGEREF _Toc17009 </w:instrText>
      </w:r>
      <w:r>
        <w:fldChar w:fldCharType="separate"/>
      </w:r>
      <w:r>
        <w:t>5</w:t>
      </w:r>
      <w:r>
        <w:fldChar w:fldCharType="end"/>
      </w:r>
      <w:r>
        <w:fldChar w:fldCharType="end"/>
      </w:r>
    </w:p>
    <w:p>
      <w:pPr>
        <w:pStyle w:val="12"/>
        <w:tabs>
          <w:tab w:val="right" w:leader="dot" w:pos="8391"/>
          <w:tab w:val="clear" w:pos="8381"/>
        </w:tabs>
      </w:pPr>
      <w:r>
        <w:fldChar w:fldCharType="begin"/>
      </w:r>
      <w:r>
        <w:instrText xml:space="preserve"> HYPERLINK \l _Toc2846 </w:instrText>
      </w:r>
      <w:r>
        <w:fldChar w:fldCharType="separate"/>
      </w:r>
      <w:r>
        <w:rPr>
          <w:rFonts w:hint="eastAsia"/>
          <w:lang w:val="en-US" w:eastAsia="zh-CN"/>
        </w:rPr>
        <w:t>§1.3.1 零次学习（Zero-Shot)迁移</w:t>
      </w:r>
      <w:r>
        <w:tab/>
      </w:r>
      <w:r>
        <w:fldChar w:fldCharType="begin"/>
      </w:r>
      <w:r>
        <w:instrText xml:space="preserve"> PAGEREF _Toc2846 </w:instrText>
      </w:r>
      <w:r>
        <w:fldChar w:fldCharType="separate"/>
      </w:r>
      <w:r>
        <w:t>5</w:t>
      </w:r>
      <w:r>
        <w:fldChar w:fldCharType="end"/>
      </w:r>
      <w:r>
        <w:fldChar w:fldCharType="end"/>
      </w:r>
    </w:p>
    <w:p>
      <w:pPr>
        <w:pStyle w:val="12"/>
        <w:tabs>
          <w:tab w:val="right" w:leader="dot" w:pos="8391"/>
          <w:tab w:val="clear" w:pos="8381"/>
        </w:tabs>
      </w:pPr>
      <w:r>
        <w:fldChar w:fldCharType="begin"/>
      </w:r>
      <w:r>
        <w:instrText xml:space="preserve"> HYPERLINK \l _Toc12572 </w:instrText>
      </w:r>
      <w:r>
        <w:fldChar w:fldCharType="separate"/>
      </w:r>
      <w:r>
        <w:rPr>
          <w:rFonts w:hint="eastAsia"/>
          <w:lang w:val="en-US" w:eastAsia="zh-CN"/>
        </w:rPr>
        <w:t>§1.3.2 和N-GRAMS的对比</w:t>
      </w:r>
      <w:r>
        <w:tab/>
      </w:r>
      <w:r>
        <w:fldChar w:fldCharType="begin"/>
      </w:r>
      <w:r>
        <w:instrText xml:space="preserve"> PAGEREF _Toc12572 </w:instrText>
      </w:r>
      <w:r>
        <w:fldChar w:fldCharType="separate"/>
      </w:r>
      <w:r>
        <w:t>5</w:t>
      </w:r>
      <w:r>
        <w:fldChar w:fldCharType="end"/>
      </w:r>
      <w:r>
        <w:fldChar w:fldCharType="end"/>
      </w:r>
    </w:p>
    <w:p>
      <w:pPr>
        <w:pStyle w:val="12"/>
        <w:tabs>
          <w:tab w:val="right" w:leader="dot" w:pos="8391"/>
          <w:tab w:val="clear" w:pos="8381"/>
        </w:tabs>
      </w:pPr>
      <w:r>
        <w:fldChar w:fldCharType="begin"/>
      </w:r>
      <w:r>
        <w:instrText xml:space="preserve"> HYPERLINK \l _Toc32320 </w:instrText>
      </w:r>
      <w:r>
        <w:fldChar w:fldCharType="separate"/>
      </w:r>
      <w:r>
        <w:rPr>
          <w:rFonts w:hint="eastAsia"/>
          <w:lang w:val="en-US" w:eastAsia="zh-CN"/>
        </w:rPr>
        <w:t>§1.3.3 Prompt Engineering</w:t>
      </w:r>
      <w:r>
        <w:tab/>
      </w:r>
      <w:r>
        <w:fldChar w:fldCharType="begin"/>
      </w:r>
      <w:r>
        <w:instrText xml:space="preserve"> PAGEREF _Toc32320 </w:instrText>
      </w:r>
      <w:r>
        <w:fldChar w:fldCharType="separate"/>
      </w:r>
      <w:r>
        <w:t>6</w:t>
      </w:r>
      <w:r>
        <w:fldChar w:fldCharType="end"/>
      </w:r>
      <w:r>
        <w:fldChar w:fldCharType="end"/>
      </w:r>
    </w:p>
    <w:p>
      <w:pPr>
        <w:pStyle w:val="12"/>
        <w:tabs>
          <w:tab w:val="right" w:leader="dot" w:pos="8391"/>
          <w:tab w:val="clear" w:pos="8381"/>
        </w:tabs>
      </w:pPr>
      <w:r>
        <w:fldChar w:fldCharType="begin"/>
      </w:r>
      <w:r>
        <w:instrText xml:space="preserve"> HYPERLINK \l _Toc23531 </w:instrText>
      </w:r>
      <w:r>
        <w:fldChar w:fldCharType="separate"/>
      </w:r>
      <w:r>
        <w:rPr>
          <w:rFonts w:hint="eastAsia"/>
          <w:lang w:val="en-US" w:eastAsia="zh-CN"/>
        </w:rPr>
        <w:t>§1.3.4 27个数据集的实验结果</w:t>
      </w:r>
      <w:r>
        <w:tab/>
      </w:r>
      <w:r>
        <w:fldChar w:fldCharType="begin"/>
      </w:r>
      <w:r>
        <w:instrText xml:space="preserve"> PAGEREF _Toc23531 </w:instrText>
      </w:r>
      <w:r>
        <w:fldChar w:fldCharType="separate"/>
      </w:r>
      <w:r>
        <w:t>7</w:t>
      </w:r>
      <w:r>
        <w:fldChar w:fldCharType="end"/>
      </w:r>
      <w:r>
        <w:fldChar w:fldCharType="end"/>
      </w:r>
    </w:p>
    <w:p>
      <w:pPr>
        <w:pStyle w:val="17"/>
        <w:tabs>
          <w:tab w:val="right" w:leader="dot" w:pos="8391"/>
          <w:tab w:val="clear" w:pos="8381"/>
        </w:tabs>
      </w:pPr>
      <w:r>
        <w:fldChar w:fldCharType="begin"/>
      </w:r>
      <w:r>
        <w:instrText xml:space="preserve"> HYPERLINK \l _Toc11349 </w:instrText>
      </w:r>
      <w:r>
        <w:fldChar w:fldCharType="separate"/>
      </w:r>
      <w:r>
        <w:rPr>
          <w:rFonts w:hint="eastAsia"/>
          <w:lang w:val="en-US"/>
        </w:rPr>
        <w:t xml:space="preserve">§1.4 </w:t>
      </w:r>
      <w:r>
        <w:rPr>
          <w:rFonts w:hint="eastAsia"/>
          <w:lang w:val="en-US" w:eastAsia="zh-CN"/>
        </w:rPr>
        <w:t>局限性</w:t>
      </w:r>
      <w:r>
        <w:tab/>
      </w:r>
      <w:r>
        <w:fldChar w:fldCharType="begin"/>
      </w:r>
      <w:r>
        <w:instrText xml:space="preserve"> PAGEREF _Toc11349 </w:instrText>
      </w:r>
      <w:r>
        <w:fldChar w:fldCharType="separate"/>
      </w:r>
      <w:r>
        <w:t>9</w:t>
      </w:r>
      <w:r>
        <w:fldChar w:fldCharType="end"/>
      </w:r>
      <w:r>
        <w:fldChar w:fldCharType="end"/>
      </w:r>
    </w:p>
    <w:p>
      <w:pPr>
        <w:pStyle w:val="16"/>
        <w:tabs>
          <w:tab w:val="right" w:leader="dot" w:pos="8391"/>
        </w:tabs>
      </w:pPr>
      <w:r>
        <w:fldChar w:fldCharType="begin"/>
      </w:r>
      <w:r>
        <w:instrText xml:space="preserve"> HYPERLINK \l _Toc5313 </w:instrText>
      </w:r>
      <w:r>
        <w:fldChar w:fldCharType="separate"/>
      </w:r>
      <w:r>
        <w:rPr>
          <w:rFonts w:hint="eastAsia"/>
          <w:lang w:val="en-US"/>
        </w:rPr>
        <w:t xml:space="preserve">第2章 </w:t>
      </w:r>
      <w:r>
        <w:rPr>
          <w:rFonts w:hint="eastAsia"/>
          <w:lang w:val="en-US" w:eastAsia="zh-CN"/>
        </w:rPr>
        <w:t>论文实验结果验证</w:t>
      </w:r>
      <w:r>
        <w:tab/>
      </w:r>
      <w:r>
        <w:fldChar w:fldCharType="begin"/>
      </w:r>
      <w:r>
        <w:instrText xml:space="preserve"> PAGEREF _Toc5313 </w:instrText>
      </w:r>
      <w:r>
        <w:fldChar w:fldCharType="separate"/>
      </w:r>
      <w:r>
        <w:t>11</w:t>
      </w:r>
      <w:r>
        <w:fldChar w:fldCharType="end"/>
      </w:r>
      <w:r>
        <w:fldChar w:fldCharType="end"/>
      </w:r>
    </w:p>
    <w:p>
      <w:pPr>
        <w:pStyle w:val="17"/>
        <w:tabs>
          <w:tab w:val="right" w:leader="dot" w:pos="8391"/>
          <w:tab w:val="clear" w:pos="8381"/>
        </w:tabs>
      </w:pPr>
      <w:r>
        <w:fldChar w:fldCharType="begin"/>
      </w:r>
      <w:r>
        <w:instrText xml:space="preserve"> HYPERLINK \l _Toc19632 </w:instrText>
      </w:r>
      <w:r>
        <w:fldChar w:fldCharType="separate"/>
      </w:r>
      <w:r>
        <w:rPr>
          <w:rFonts w:hint="eastAsia"/>
          <w:lang w:val="en-US" w:eastAsia="zh-CN"/>
        </w:rPr>
        <w:t>§2.1 不同模型同一图片、给定类，分类精度验证</w:t>
      </w:r>
      <w:r>
        <w:tab/>
      </w:r>
      <w:r>
        <w:fldChar w:fldCharType="begin"/>
      </w:r>
      <w:r>
        <w:instrText xml:space="preserve"> PAGEREF _Toc19632 </w:instrText>
      </w:r>
      <w:r>
        <w:fldChar w:fldCharType="separate"/>
      </w:r>
      <w:r>
        <w:t>11</w:t>
      </w:r>
      <w:r>
        <w:fldChar w:fldCharType="end"/>
      </w:r>
      <w:r>
        <w:fldChar w:fldCharType="end"/>
      </w:r>
    </w:p>
    <w:p>
      <w:pPr>
        <w:pStyle w:val="17"/>
        <w:tabs>
          <w:tab w:val="right" w:leader="dot" w:pos="8391"/>
          <w:tab w:val="clear" w:pos="8381"/>
        </w:tabs>
      </w:pPr>
      <w:r>
        <w:fldChar w:fldCharType="begin"/>
      </w:r>
      <w:r>
        <w:instrText xml:space="preserve"> HYPERLINK \l _Toc5821 </w:instrText>
      </w:r>
      <w:r>
        <w:fldChar w:fldCharType="separate"/>
      </w:r>
      <w:r>
        <w:rPr>
          <w:rFonts w:hint="eastAsia"/>
          <w:lang w:val="en-US"/>
        </w:rPr>
        <w:t xml:space="preserve">§2.2 </w:t>
      </w:r>
      <w:r>
        <w:rPr>
          <w:rFonts w:hint="eastAsia"/>
          <w:lang w:val="en-US" w:eastAsia="zh-CN"/>
        </w:rPr>
        <w:t>同一模型、图片不同给定类，分类准确度验证</w:t>
      </w:r>
      <w:r>
        <w:tab/>
      </w:r>
      <w:r>
        <w:fldChar w:fldCharType="begin"/>
      </w:r>
      <w:r>
        <w:instrText xml:space="preserve"> PAGEREF _Toc5821 </w:instrText>
      </w:r>
      <w:r>
        <w:fldChar w:fldCharType="separate"/>
      </w:r>
      <w:r>
        <w:t>12</w:t>
      </w:r>
      <w:r>
        <w:fldChar w:fldCharType="end"/>
      </w:r>
      <w:r>
        <w:fldChar w:fldCharType="end"/>
      </w:r>
    </w:p>
    <w:p>
      <w:pPr>
        <w:pStyle w:val="16"/>
        <w:tabs>
          <w:tab w:val="right" w:leader="dot" w:pos="8391"/>
        </w:tabs>
      </w:pPr>
      <w:r>
        <w:fldChar w:fldCharType="begin"/>
      </w:r>
      <w:r>
        <w:instrText xml:space="preserve"> HYPERLINK \l _Toc21181 </w:instrText>
      </w:r>
      <w:r>
        <w:fldChar w:fldCharType="separate"/>
      </w:r>
      <w:r>
        <w:rPr>
          <w:rFonts w:hint="eastAsia"/>
          <w:lang w:val="en-US"/>
        </w:rPr>
        <w:t xml:space="preserve">第3章 </w:t>
      </w:r>
      <w:r>
        <w:rPr>
          <w:rFonts w:hint="eastAsia"/>
        </w:rPr>
        <w:t>总结与展望</w:t>
      </w:r>
      <w:r>
        <w:tab/>
      </w:r>
      <w:r>
        <w:fldChar w:fldCharType="begin"/>
      </w:r>
      <w:r>
        <w:instrText xml:space="preserve"> PAGEREF _Toc21181 </w:instrText>
      </w:r>
      <w:r>
        <w:fldChar w:fldCharType="separate"/>
      </w:r>
      <w:r>
        <w:t>13</w:t>
      </w:r>
      <w:r>
        <w:fldChar w:fldCharType="end"/>
      </w:r>
      <w:r>
        <w:fldChar w:fldCharType="end"/>
      </w:r>
    </w:p>
    <w:p>
      <w:pPr>
        <w:pStyle w:val="17"/>
        <w:tabs>
          <w:tab w:val="right" w:leader="dot" w:pos="8391"/>
          <w:tab w:val="clear" w:pos="8381"/>
        </w:tabs>
      </w:pPr>
      <w:r>
        <w:fldChar w:fldCharType="begin"/>
      </w:r>
      <w:r>
        <w:instrText xml:space="preserve"> HYPERLINK \l _Toc16694 </w:instrText>
      </w:r>
      <w:r>
        <w:fldChar w:fldCharType="separate"/>
      </w:r>
      <w:r>
        <w:rPr>
          <w:rFonts w:hint="eastAsia"/>
          <w:lang w:val="en-US"/>
        </w:rPr>
        <w:t xml:space="preserve">§3.1 </w:t>
      </w:r>
      <w:r>
        <w:rPr>
          <w:rFonts w:hint="eastAsia"/>
        </w:rPr>
        <w:t>本文总结</w:t>
      </w:r>
      <w:r>
        <w:tab/>
      </w:r>
      <w:r>
        <w:fldChar w:fldCharType="begin"/>
      </w:r>
      <w:r>
        <w:instrText xml:space="preserve"> PAGEREF _Toc16694 </w:instrText>
      </w:r>
      <w:r>
        <w:fldChar w:fldCharType="separate"/>
      </w:r>
      <w:r>
        <w:t>13</w:t>
      </w:r>
      <w:r>
        <w:fldChar w:fldCharType="end"/>
      </w:r>
      <w:r>
        <w:fldChar w:fldCharType="end"/>
      </w:r>
    </w:p>
    <w:p>
      <w:pPr>
        <w:pStyle w:val="17"/>
        <w:tabs>
          <w:tab w:val="right" w:leader="dot" w:pos="8391"/>
          <w:tab w:val="clear" w:pos="8381"/>
        </w:tabs>
      </w:pPr>
      <w:r>
        <w:fldChar w:fldCharType="begin"/>
      </w:r>
      <w:r>
        <w:instrText xml:space="preserve"> HYPERLINK \l _Toc31631 </w:instrText>
      </w:r>
      <w:r>
        <w:fldChar w:fldCharType="separate"/>
      </w:r>
      <w:r>
        <w:rPr>
          <w:rFonts w:hint="eastAsia"/>
          <w:lang w:val="en-US"/>
        </w:rPr>
        <w:t xml:space="preserve">§3.2 </w:t>
      </w:r>
      <w:r>
        <w:rPr>
          <w:rFonts w:hint="eastAsia"/>
        </w:rPr>
        <w:t>展望</w:t>
      </w:r>
      <w:r>
        <w:tab/>
      </w:r>
      <w:r>
        <w:fldChar w:fldCharType="begin"/>
      </w:r>
      <w:r>
        <w:instrText xml:space="preserve"> PAGEREF _Toc31631 </w:instrText>
      </w:r>
      <w:r>
        <w:fldChar w:fldCharType="separate"/>
      </w:r>
      <w:r>
        <w:t>13</w:t>
      </w:r>
      <w:r>
        <w:fldChar w:fldCharType="end"/>
      </w:r>
      <w:r>
        <w:fldChar w:fldCharType="end"/>
      </w:r>
    </w:p>
    <w:p>
      <w:pPr>
        <w:pStyle w:val="16"/>
        <w:tabs>
          <w:tab w:val="right" w:leader="dot" w:pos="8391"/>
        </w:tabs>
      </w:pPr>
      <w:r>
        <w:fldChar w:fldCharType="begin"/>
      </w:r>
      <w:r>
        <w:instrText xml:space="preserve"> HYPERLINK \l _Toc13224 </w:instrText>
      </w:r>
      <w:r>
        <w:fldChar w:fldCharType="separate"/>
      </w:r>
      <w:r>
        <w:rPr>
          <w:rFonts w:hint="eastAsia"/>
        </w:rPr>
        <w:t>致谢</w:t>
      </w:r>
      <w:r>
        <w:tab/>
      </w:r>
      <w:r>
        <w:fldChar w:fldCharType="begin"/>
      </w:r>
      <w:r>
        <w:instrText xml:space="preserve"> PAGEREF _Toc13224 </w:instrText>
      </w:r>
      <w:r>
        <w:fldChar w:fldCharType="separate"/>
      </w:r>
      <w:r>
        <w:t>14</w:t>
      </w:r>
      <w:r>
        <w:fldChar w:fldCharType="end"/>
      </w:r>
      <w:r>
        <w:fldChar w:fldCharType="end"/>
      </w:r>
    </w:p>
    <w:p>
      <w:pPr>
        <w:pStyle w:val="16"/>
        <w:tabs>
          <w:tab w:val="right" w:leader="dot" w:pos="8391"/>
        </w:tabs>
      </w:pPr>
      <w:r>
        <w:fldChar w:fldCharType="begin"/>
      </w:r>
      <w:r>
        <w:instrText xml:space="preserve"> HYPERLINK \l _Toc11421 </w:instrText>
      </w:r>
      <w:r>
        <w:fldChar w:fldCharType="separate"/>
      </w:r>
      <w:r>
        <w:rPr>
          <w:rFonts w:hint="eastAsia"/>
        </w:rPr>
        <w:t>参考文献</w:t>
      </w:r>
      <w:r>
        <w:tab/>
      </w:r>
      <w:r>
        <w:fldChar w:fldCharType="begin"/>
      </w:r>
      <w:r>
        <w:instrText xml:space="preserve"> PAGEREF _Toc11421 </w:instrText>
      </w:r>
      <w:r>
        <w:fldChar w:fldCharType="separate"/>
      </w:r>
      <w:r>
        <w:t>15</w:t>
      </w:r>
      <w:r>
        <w:fldChar w:fldCharType="end"/>
      </w:r>
      <w:r>
        <w:fldChar w:fldCharType="end"/>
      </w:r>
    </w:p>
    <w:p>
      <w:pPr>
        <w:pStyle w:val="16"/>
        <w:tabs>
          <w:tab w:val="right" w:leader="dot" w:pos="8391"/>
        </w:tabs>
      </w:pPr>
      <w:r>
        <w:fldChar w:fldCharType="begin"/>
      </w:r>
      <w:r>
        <w:instrText xml:space="preserve"> HYPERLINK \l _Toc6643 </w:instrText>
      </w:r>
      <w:r>
        <w:fldChar w:fldCharType="separate"/>
      </w:r>
      <w:r>
        <w:rPr>
          <w:rFonts w:hint="eastAsia"/>
        </w:rPr>
        <w:t>附录：部分源程序清单</w:t>
      </w:r>
      <w:r>
        <w:tab/>
      </w:r>
      <w:r>
        <w:fldChar w:fldCharType="begin"/>
      </w:r>
      <w:r>
        <w:instrText xml:space="preserve"> PAGEREF _Toc6643 </w:instrText>
      </w:r>
      <w:r>
        <w:fldChar w:fldCharType="separate"/>
      </w:r>
      <w:r>
        <w:t>16</w:t>
      </w:r>
      <w:r>
        <w:fldChar w:fldCharType="end"/>
      </w:r>
      <w:r>
        <w:fldChar w:fldCharType="end"/>
      </w:r>
    </w:p>
    <w:p>
      <w:pPr>
        <w:pStyle w:val="17"/>
      </w:pPr>
      <w:r>
        <w:fldChar w:fldCharType="end"/>
      </w:r>
    </w:p>
    <w:p>
      <w:pPr>
        <w:keepNext/>
        <w:pageBreakBefore/>
        <w:spacing w:line="360" w:lineRule="auto"/>
        <w:jc w:val="center"/>
        <w:rPr>
          <w:rFonts w:eastAsia="黑体"/>
          <w:sz w:val="52"/>
        </w:rPr>
      </w:pPr>
      <w:r>
        <w:rPr>
          <w:rFonts w:hint="eastAsia" w:eastAsia="黑体"/>
          <w:sz w:val="52"/>
          <w:lang w:val="en-US" w:eastAsia="zh-CN"/>
        </w:rPr>
        <w:t>基于自然语言监督信号迁移学习视觉模型阅读报告</w:t>
      </w:r>
    </w:p>
    <w:p>
      <w:pPr>
        <w:pStyle w:val="2"/>
        <w:pageBreakBefore w:val="0"/>
        <w:numPr>
          <w:ilvl w:val="0"/>
          <w:numId w:val="0"/>
        </w:numPr>
        <w:spacing w:before="240"/>
        <w:rPr>
          <w:szCs w:val="32"/>
        </w:rPr>
      </w:pPr>
      <w:bookmarkStart w:id="11" w:name="_Toc25535"/>
      <w:r>
        <w:rPr>
          <w:rFonts w:hint="eastAsia"/>
        </w:rPr>
        <w:t>摘要</w:t>
      </w:r>
      <w:bookmarkEnd w:id="2"/>
      <w:bookmarkEnd w:id="3"/>
      <w:bookmarkEnd w:id="4"/>
      <w:bookmarkEnd w:id="5"/>
      <w:bookmarkEnd w:id="6"/>
      <w:bookmarkEnd w:id="7"/>
      <w:bookmarkEnd w:id="8"/>
      <w:bookmarkEnd w:id="9"/>
      <w:bookmarkEnd w:id="10"/>
      <w:bookmarkEnd w:id="11"/>
    </w:p>
    <w:p>
      <w:pPr>
        <w:pStyle w:val="4"/>
        <w:rPr>
          <w:rFonts w:hint="eastAsia"/>
          <w:lang w:val="en-US" w:eastAsia="zh-CN"/>
        </w:rPr>
      </w:pPr>
      <w:r>
        <w:rPr>
          <w:rFonts w:hint="eastAsia"/>
          <w:lang w:val="en-US" w:eastAsia="zh-CN"/>
        </w:rPr>
        <w:t>本文灵感来源于：近期对NLP和CV领域创新项目的学习中阅读到的一篇论文 Learning Transferable Visual Models From Natural Language Supervision</w:t>
      </w:r>
      <w:r>
        <w:rPr>
          <w:rStyle w:val="38"/>
          <w:rFonts w:hint="eastAsia"/>
          <w:sz w:val="24"/>
          <w:szCs w:val="20"/>
          <w:vertAlign w:val="superscript"/>
          <w:lang w:val="en-US" w:eastAsia="zh-CN"/>
        </w:rPr>
        <w:t>[1]</w:t>
      </w:r>
      <w:r>
        <w:rPr>
          <w:rFonts w:hint="eastAsia"/>
          <w:lang w:val="en-US" w:eastAsia="zh-CN"/>
        </w:rPr>
        <w:t>，发表于2021年2月26日。</w:t>
      </w:r>
    </w:p>
    <w:p>
      <w:pPr>
        <w:pStyle w:val="4"/>
        <w:rPr>
          <w:rFonts w:hint="eastAsia"/>
          <w:lang w:val="en-US" w:eastAsia="zh-CN"/>
        </w:rPr>
      </w:pPr>
      <w:r>
        <w:rPr>
          <w:rFonts w:hint="eastAsia"/>
          <w:lang w:val="en-US" w:eastAsia="zh-CN"/>
        </w:rPr>
        <w:t>由于在过去几年里，NLP领域取得了巨大的成果，BERT、GPT相继问世，引发了研究人员的一种想法——将NLP领域中“训练模式和下游任务分开”的方式应用到其他领域，这篇论文就开创性地将这种方法复制到了CV领域：用自然语言的监督信号，采用对比学习训练视觉模型。作者将这种模型命名为CLIP</w:t>
      </w:r>
      <w:r>
        <w:rPr>
          <w:rFonts w:hint="default" w:ascii="Times New Roman" w:hAnsi="Times New Roman" w:cs="Times New Roman"/>
          <w:sz w:val="24"/>
          <w:szCs w:val="24"/>
          <w:lang w:val="en-US" w:eastAsia="zh-CN"/>
        </w:rPr>
        <w:t>（</w:t>
      </w:r>
      <w:r>
        <w:rPr>
          <w:rFonts w:hint="default" w:ascii="Times New Roman" w:hAnsi="Times New Roman" w:eastAsia="微软雅黑" w:cs="Times New Roman"/>
          <w:i w:val="0"/>
          <w:caps w:val="0"/>
          <w:color w:val="111111"/>
          <w:spacing w:val="0"/>
          <w:sz w:val="24"/>
          <w:szCs w:val="24"/>
          <w:shd w:val="clear" w:fill="FFFFFF"/>
        </w:rPr>
        <w:t>Contrastive Language-Image Pre-Training</w:t>
      </w:r>
      <w:r>
        <w:rPr>
          <w:rFonts w:hint="default" w:ascii="Times New Roman" w:hAnsi="Times New Roman" w:eastAsia="微软雅黑" w:cs="Times New Roman"/>
          <w:i w:val="0"/>
          <w:caps w:val="0"/>
          <w:color w:val="111111"/>
          <w:spacing w:val="0"/>
          <w:sz w:val="24"/>
          <w:szCs w:val="24"/>
          <w:shd w:val="clear" w:fill="FFFFFF"/>
          <w:lang w:eastAsia="zh-CN"/>
        </w:rPr>
        <w:t>）</w:t>
      </w:r>
      <w:r>
        <w:rPr>
          <w:rFonts w:hint="eastAsia"/>
          <w:lang w:val="en-US" w:eastAsia="zh-CN"/>
        </w:rPr>
        <w:t>。CLIP具有良好的泛化性，同时能在零次学习（Zero-Shot）的情况下，对视觉的图像数据有较好的分类效果。在ImageNet的数据集上，CLIP可以在不用一张有标签数据的情况下，和有监督学习的ResNet-50达到相同的效果。采用的方法出奇的简单，但效果却出奇的好。</w:t>
      </w:r>
    </w:p>
    <w:p>
      <w:pPr>
        <w:pStyle w:val="4"/>
        <w:rPr>
          <w:rFonts w:hint="default"/>
          <w:lang w:val="en-US" w:eastAsia="zh-CN"/>
        </w:rPr>
      </w:pPr>
      <w:r>
        <w:rPr>
          <w:rFonts w:hint="eastAsia"/>
          <w:lang w:val="en-US" w:eastAsia="zh-CN"/>
        </w:rPr>
        <w:t>本文就将对这篇具有开创性的论文用自己读后的观点进行解读：将从论文发表背景、研究采用的方法、研究过程中的实验、以及模型的局限等多个角度进行；同时将对论文中的实验用多种模型进行验证，最后进行总结和对这种开创性方法的展望。</w:t>
      </w:r>
    </w:p>
    <w:p>
      <w:pPr>
        <w:pStyle w:val="4"/>
      </w:pPr>
    </w:p>
    <w:p>
      <w:pPr>
        <w:pStyle w:val="4"/>
        <w:rPr>
          <w:rFonts w:hint="default" w:eastAsia="黑体"/>
          <w:lang w:val="en-US" w:eastAsia="zh-CN"/>
        </w:rPr>
      </w:pPr>
      <w:r>
        <w:rPr>
          <w:rFonts w:hint="eastAsia" w:ascii="黑体" w:hAnsi="黑体" w:eastAsia="黑体"/>
          <w:bCs/>
          <w:szCs w:val="28"/>
        </w:rPr>
        <w:t>关键词：</w:t>
      </w:r>
      <w:r>
        <w:rPr>
          <w:rFonts w:hint="eastAsia" w:eastAsia="黑体"/>
          <w:bCs/>
          <w:szCs w:val="28"/>
          <w:lang w:val="en-US" w:eastAsia="zh-CN"/>
        </w:rPr>
        <w:t>自然语言监督信号，对比学习，视觉模型，CLIP，数据分类</w:t>
      </w:r>
    </w:p>
    <w:p>
      <w:pPr>
        <w:keepNext/>
        <w:pageBreakBefore/>
        <w:spacing w:line="360" w:lineRule="auto"/>
        <w:jc w:val="center"/>
        <w:rPr>
          <w:rFonts w:eastAsia="黑体"/>
          <w:sz w:val="52"/>
        </w:rPr>
      </w:pPr>
      <w:bookmarkStart w:id="12" w:name="_Toc61939039"/>
      <w:bookmarkStart w:id="13" w:name="_Toc3048529"/>
      <w:bookmarkStart w:id="14" w:name="_Toc33373796"/>
      <w:bookmarkStart w:id="15" w:name="_Toc60499531"/>
      <w:r>
        <w:rPr>
          <w:rFonts w:hint="eastAsia" w:eastAsia="黑体"/>
          <w:sz w:val="52"/>
          <w:lang w:val="en-US" w:eastAsia="zh-CN"/>
        </w:rPr>
        <w:t>Learning Transferable Visual Models From Natural Language Supervision Reading Report</w:t>
      </w:r>
    </w:p>
    <w:p>
      <w:pPr>
        <w:pStyle w:val="2"/>
        <w:pageBreakBefore w:val="0"/>
        <w:numPr>
          <w:ilvl w:val="0"/>
          <w:numId w:val="0"/>
        </w:numPr>
        <w:spacing w:before="240"/>
      </w:pPr>
      <w:bookmarkStart w:id="16" w:name="_Toc17505"/>
      <w:r>
        <w:rPr>
          <w:rFonts w:hint="eastAsia"/>
        </w:rPr>
        <w:t>A</w:t>
      </w:r>
      <w:r>
        <w:t>BSTRACT</w:t>
      </w:r>
      <w:bookmarkEnd w:id="12"/>
      <w:bookmarkEnd w:id="13"/>
      <w:bookmarkEnd w:id="14"/>
      <w:bookmarkEnd w:id="15"/>
      <w:bookmarkEnd w:id="16"/>
    </w:p>
    <w:p>
      <w:pPr>
        <w:pStyle w:val="4"/>
        <w:rPr>
          <w:rFonts w:hint="eastAsia"/>
        </w:rPr>
      </w:pPr>
      <w:r>
        <w:rPr>
          <w:rFonts w:hint="eastAsia"/>
        </w:rPr>
        <w:t xml:space="preserve">Inspiration </w:t>
      </w:r>
      <w:r>
        <w:rPr>
          <w:rFonts w:hint="eastAsia"/>
          <w:lang w:val="en-US" w:eastAsia="zh-CN"/>
        </w:rPr>
        <w:t>of</w:t>
      </w:r>
      <w:r>
        <w:rPr>
          <w:rFonts w:hint="eastAsia"/>
        </w:rPr>
        <w:t xml:space="preserve"> this article comes from</w:t>
      </w:r>
      <w:r>
        <w:rPr>
          <w:rFonts w:hint="eastAsia"/>
          <w:lang w:val="en-US" w:eastAsia="zh-CN"/>
        </w:rPr>
        <w:t xml:space="preserve"> a</w:t>
      </w:r>
      <w:r>
        <w:rPr>
          <w:rFonts w:hint="eastAsia"/>
        </w:rPr>
        <w:t xml:space="preserve"> paper (Learning Transferable Visual Models From Natural Language Supervision), published on February 26, 2021.</w:t>
      </w:r>
    </w:p>
    <w:p>
      <w:pPr>
        <w:pStyle w:val="4"/>
        <w:rPr>
          <w:rFonts w:hint="eastAsia"/>
        </w:rPr>
      </w:pPr>
      <w:r>
        <w:rPr>
          <w:rFonts w:hint="eastAsia"/>
        </w:rPr>
        <w:t xml:space="preserve">Due to the great achievements in the NLP field in the past few years, BERT and GPT came out one after another, which gave rise to the researchers' idea of applying the "training mode and downstream task separation" approach in </w:t>
      </w:r>
      <w:r>
        <w:rPr>
          <w:rFonts w:hint="eastAsia"/>
          <w:lang w:val="en-US" w:eastAsia="zh-CN"/>
        </w:rPr>
        <w:t>the</w:t>
      </w:r>
      <w:r>
        <w:rPr>
          <w:rFonts w:hint="eastAsia"/>
        </w:rPr>
        <w:t xml:space="preserve"> NLP field to other fields, and this paper pioneered the replication of this approach in the CV field: The visual model was trained by </w:t>
      </w:r>
      <w:r>
        <w:rPr>
          <w:rFonts w:hint="eastAsia"/>
          <w:lang w:val="en-US" w:eastAsia="zh-CN"/>
        </w:rPr>
        <w:t>contrastive</w:t>
      </w:r>
      <w:r>
        <w:rPr>
          <w:rFonts w:hint="eastAsia"/>
        </w:rPr>
        <w:t xml:space="preserve"> learning using natural language super</w:t>
      </w:r>
      <w:r>
        <w:rPr>
          <w:rFonts w:hint="eastAsia"/>
          <w:lang w:val="en-US" w:eastAsia="zh-CN"/>
        </w:rPr>
        <w:t>vision</w:t>
      </w:r>
      <w:r>
        <w:rPr>
          <w:rFonts w:hint="eastAsia"/>
        </w:rPr>
        <w:t>s. The authors named this model CLIP</w:t>
      </w:r>
      <w:r>
        <w:rPr>
          <w:rFonts w:hint="eastAsia"/>
          <w:lang w:val="en-US" w:eastAsia="zh-CN"/>
        </w:rPr>
        <w:t>(</w:t>
      </w:r>
      <w:r>
        <w:rPr>
          <w:rFonts w:hint="default" w:ascii="Times New Roman" w:hAnsi="Times New Roman" w:eastAsia="微软雅黑" w:cs="Times New Roman"/>
          <w:i w:val="0"/>
          <w:caps w:val="0"/>
          <w:color w:val="111111"/>
          <w:spacing w:val="0"/>
          <w:sz w:val="24"/>
          <w:szCs w:val="24"/>
          <w:shd w:val="clear" w:fill="FFFFFF"/>
        </w:rPr>
        <w:t>Contrastive Language-Image Pre-Training</w:t>
      </w:r>
      <w:r>
        <w:rPr>
          <w:rFonts w:hint="eastAsia" w:eastAsia="微软雅黑" w:cs="Times New Roman"/>
          <w:i w:val="0"/>
          <w:caps w:val="0"/>
          <w:color w:val="111111"/>
          <w:spacing w:val="0"/>
          <w:sz w:val="24"/>
          <w:szCs w:val="24"/>
          <w:shd w:val="clear" w:fill="FFFFFF"/>
          <w:lang w:val="en-US" w:eastAsia="zh-CN"/>
        </w:rPr>
        <w:t>)</w:t>
      </w:r>
      <w:r>
        <w:rPr>
          <w:rFonts w:hint="eastAsia"/>
        </w:rPr>
        <w:t xml:space="preserve">. CLIP has good generalization and can classify visual image data in </w:t>
      </w:r>
      <w:r>
        <w:rPr>
          <w:rFonts w:hint="eastAsia"/>
          <w:lang w:eastAsia="zh-CN"/>
        </w:rPr>
        <w:t>Zero-Shot</w:t>
      </w:r>
      <w:r>
        <w:rPr>
          <w:rFonts w:hint="eastAsia"/>
        </w:rPr>
        <w:t xml:space="preserve"> mode. On ImageNet data</w:t>
      </w:r>
      <w:r>
        <w:rPr>
          <w:rFonts w:hint="eastAsia"/>
          <w:lang w:val="en-US" w:eastAsia="zh-CN"/>
        </w:rPr>
        <w:t xml:space="preserve"> </w:t>
      </w:r>
      <w:r>
        <w:rPr>
          <w:rFonts w:hint="eastAsia"/>
        </w:rPr>
        <w:t>sets, CLIP can achieve the same effect as supervised learning</w:t>
      </w:r>
      <w:r>
        <w:rPr>
          <w:rFonts w:hint="eastAsia"/>
          <w:lang w:val="en-US" w:eastAsia="zh-CN"/>
        </w:rPr>
        <w:t xml:space="preserve"> ResNet</w:t>
      </w:r>
      <w:r>
        <w:rPr>
          <w:rFonts w:hint="eastAsia"/>
        </w:rPr>
        <w:t xml:space="preserve">-50 without using a single piece of labeled data. The method is surprisingly simple, but the results are surprisingly </w:t>
      </w:r>
      <w:r>
        <w:rPr>
          <w:rFonts w:hint="eastAsia"/>
          <w:lang w:val="en-US" w:eastAsia="zh-CN"/>
        </w:rPr>
        <w:t>fabulous</w:t>
      </w:r>
      <w:r>
        <w:rPr>
          <w:rFonts w:hint="eastAsia"/>
        </w:rPr>
        <w:t>.</w:t>
      </w:r>
    </w:p>
    <w:p>
      <w:pPr>
        <w:pStyle w:val="4"/>
      </w:pPr>
      <w:r>
        <w:rPr>
          <w:rFonts w:hint="eastAsia"/>
        </w:rPr>
        <w:t xml:space="preserve">In this </w:t>
      </w:r>
      <w:r>
        <w:rPr>
          <w:rFonts w:hint="eastAsia"/>
          <w:lang w:val="en-US" w:eastAsia="zh-CN"/>
        </w:rPr>
        <w:t>article</w:t>
      </w:r>
      <w:r>
        <w:rPr>
          <w:rFonts w:hint="eastAsia"/>
        </w:rPr>
        <w:t>, I will interpret this groundbreaking paper from my own point of view</w:t>
      </w:r>
      <w:r>
        <w:rPr>
          <w:rFonts w:hint="eastAsia"/>
          <w:lang w:val="en-US" w:eastAsia="zh-CN"/>
        </w:rPr>
        <w:t xml:space="preserve"> and </w:t>
      </w:r>
      <w:r>
        <w:rPr>
          <w:rFonts w:hint="eastAsia"/>
        </w:rPr>
        <w:t xml:space="preserve">from </w:t>
      </w:r>
      <w:r>
        <w:rPr>
          <w:rFonts w:hint="eastAsia"/>
          <w:lang w:val="en-US" w:eastAsia="zh-CN"/>
        </w:rPr>
        <w:t xml:space="preserve">many aspects like </w:t>
      </w:r>
      <w:r>
        <w:rPr>
          <w:rFonts w:hint="eastAsia"/>
        </w:rPr>
        <w:t>the publication background, research methods, experiments in the research process, as well as the limitations of the model, etc. A</w:t>
      </w:r>
      <w:r>
        <w:rPr>
          <w:rFonts w:hint="eastAsia"/>
          <w:lang w:val="en-US" w:eastAsia="zh-CN"/>
        </w:rPr>
        <w:t>fter that</w:t>
      </w:r>
      <w:r>
        <w:rPr>
          <w:rFonts w:hint="eastAsia"/>
        </w:rPr>
        <w:t>, the experiments in this paper are verified by a variety of models. Finally, a summary and the prospect of this pioneering method are given.</w:t>
      </w:r>
    </w:p>
    <w:p>
      <w:pPr>
        <w:pStyle w:val="4"/>
      </w:pPr>
    </w:p>
    <w:p>
      <w:pPr>
        <w:pStyle w:val="4"/>
      </w:pPr>
    </w:p>
    <w:p>
      <w:pPr>
        <w:pStyle w:val="4"/>
        <w:ind w:firstLine="482"/>
        <w:rPr>
          <w:rFonts w:hint="default" w:eastAsia="宋体"/>
          <w:lang w:val="en-US" w:eastAsia="zh-CN"/>
        </w:rPr>
      </w:pPr>
      <w:r>
        <w:rPr>
          <w:b/>
        </w:rPr>
        <w:t>Keywords:</w:t>
      </w:r>
      <w:r>
        <w:t xml:space="preserve"> </w:t>
      </w:r>
      <w:r>
        <w:rPr>
          <w:rFonts w:hint="eastAsia"/>
          <w:lang w:val="en-US" w:eastAsia="zh-CN"/>
        </w:rPr>
        <w:t>Natural Language Supervisions,Contrastive Learning,Visual Models, CLIP, Data Classification</w:t>
      </w:r>
    </w:p>
    <w:p>
      <w:pPr>
        <w:pStyle w:val="11"/>
        <w:rPr>
          <w:b/>
          <w:sz w:val="28"/>
          <w:szCs w:val="28"/>
        </w:rPr>
      </w:pPr>
    </w:p>
    <w:p>
      <w:pPr>
        <w:pStyle w:val="11"/>
        <w:rPr>
          <w:b/>
          <w:sz w:val="28"/>
          <w:szCs w:val="28"/>
        </w:rPr>
        <w:sectPr>
          <w:headerReference r:id="rId3" w:type="default"/>
          <w:footerReference r:id="rId4" w:type="default"/>
          <w:footerReference r:id="rId5" w:type="even"/>
          <w:pgSz w:w="11906" w:h="16838"/>
          <w:pgMar w:top="1701" w:right="1474" w:bottom="1701" w:left="2041" w:header="1134" w:footer="1134" w:gutter="0"/>
          <w:pgBorders>
            <w:top w:val="none" w:sz="0" w:space="0"/>
            <w:left w:val="none" w:sz="0" w:space="0"/>
            <w:bottom w:val="none" w:sz="0" w:space="0"/>
            <w:right w:val="none" w:sz="0" w:space="0"/>
          </w:pgBorders>
          <w:pgNumType w:fmt="upperRoman" w:start="1"/>
          <w:cols w:space="425" w:num="1"/>
          <w:docGrid w:linePitch="312" w:charSpace="0"/>
        </w:sectPr>
      </w:pPr>
    </w:p>
    <w:p>
      <w:pPr>
        <w:pStyle w:val="2"/>
        <w:spacing w:before="240"/>
        <w:rPr>
          <w:rFonts w:hint="eastAsia"/>
        </w:rPr>
      </w:pPr>
      <w:bookmarkStart w:id="17" w:name="_Toc9312"/>
      <w:r>
        <w:rPr>
          <w:rFonts w:hint="eastAsia"/>
          <w:lang w:val="en-US" w:eastAsia="zh-CN"/>
        </w:rPr>
        <w:t>论文解读</w:t>
      </w:r>
      <w:bookmarkEnd w:id="17"/>
    </w:p>
    <w:p>
      <w:pPr>
        <w:pStyle w:val="4"/>
        <w:rPr>
          <w:rFonts w:hint="default" w:eastAsia="宋体"/>
          <w:lang w:val="en-US" w:eastAsia="zh-CN"/>
        </w:rPr>
      </w:pPr>
      <w:r>
        <w:rPr>
          <w:rFonts w:hint="eastAsia"/>
          <w:lang w:val="en-US" w:eastAsia="zh-CN"/>
        </w:rPr>
        <w:t>本章主要对Learning Transferable Visual Models From Natural Language Supervisions进行解读，将结合阅读后的观点介绍这项研究的背景、方法、实验以及局限性，进而对这项研究的内容和目的有整体的了解。</w:t>
      </w:r>
    </w:p>
    <w:p>
      <w:pPr>
        <w:pStyle w:val="5"/>
        <w:spacing w:before="120" w:after="120"/>
      </w:pPr>
      <w:bookmarkStart w:id="18" w:name="_Toc9125"/>
      <w:r>
        <w:rPr>
          <w:rFonts w:hint="eastAsia"/>
          <w:lang w:val="en-US" w:eastAsia="zh-CN"/>
        </w:rPr>
        <w:t>研究背景</w:t>
      </w:r>
      <w:bookmarkEnd w:id="18"/>
    </w:p>
    <w:p>
      <w:pPr>
        <w:pStyle w:val="4"/>
        <w:rPr>
          <w:rFonts w:hint="eastAsia"/>
          <w:sz w:val="24"/>
          <w:szCs w:val="24"/>
          <w:lang w:val="en-US" w:eastAsia="zh-CN"/>
        </w:rPr>
      </w:pPr>
      <w:r>
        <w:rPr>
          <w:rFonts w:hint="eastAsia"/>
          <w:sz w:val="24"/>
          <w:szCs w:val="24"/>
          <w:lang w:val="en-US" w:eastAsia="zh-CN"/>
        </w:rPr>
        <w:t>直接从原始的文本中预训练模型已经在过去几年的NLP领域中，取得了革命性的成果，比如：BERT</w:t>
      </w:r>
      <w:r>
        <w:rPr>
          <w:rFonts w:hint="eastAsia"/>
          <w:sz w:val="24"/>
          <w:szCs w:val="24"/>
          <w:vertAlign w:val="superscript"/>
          <w:lang w:val="en-US" w:eastAsia="zh-CN"/>
        </w:rPr>
        <w:t>[2]</w:t>
      </w:r>
      <w:r>
        <w:rPr>
          <w:rFonts w:hint="eastAsia"/>
          <w:sz w:val="24"/>
          <w:szCs w:val="24"/>
          <w:lang w:val="en-US" w:eastAsia="zh-CN"/>
        </w:rPr>
        <w:t>，GPT等。无论是自回归（auto-regressive）预测还是用掩码的完形填空的方式，都是自监督的训练模式，即：目标函数和下游任务是无关的，只是通过预训练得到一个泛化特征特别好的模型。随着计算能力的增强以及数据量的增多，模型的性能也在稳步提升，但这一套系统只是“文字进，文字出”（text-to-text)，并不是一个特殊的分类任务，模型架构也是和下游任务无关的。因此在研究下游任务时，不需要针对某个数据集进行特殊处理。比如OpenAI自己的GPT</w:t>
      </w:r>
      <w:r>
        <w:rPr>
          <w:rFonts w:hint="eastAsia"/>
          <w:sz w:val="24"/>
          <w:szCs w:val="24"/>
          <w:vertAlign w:val="superscript"/>
          <w:lang w:val="en-US" w:eastAsia="zh-CN"/>
        </w:rPr>
        <w:t>[3]</w:t>
      </w:r>
      <w:r>
        <w:rPr>
          <w:rFonts w:hint="eastAsia"/>
          <w:sz w:val="24"/>
          <w:szCs w:val="24"/>
          <w:lang w:val="en-US" w:eastAsia="zh-CN"/>
        </w:rPr>
        <w:t>模型就是这样的效果，能完成分类、翻译、写邮件等任务，且不需要或只需要很少特定领域的数据做微调。</w:t>
      </w:r>
    </w:p>
    <w:p>
      <w:pPr>
        <w:pStyle w:val="4"/>
        <w:bidi w:val="0"/>
        <w:rPr>
          <w:rFonts w:hint="eastAsia"/>
        </w:rPr>
      </w:pPr>
      <w:r>
        <w:rPr>
          <w:rFonts w:hint="eastAsia"/>
          <w:lang w:val="en-US" w:eastAsia="zh-CN"/>
        </w:rPr>
        <w:t>这些结果表明了在文本领域，利用自监督的信号训练的模型框架下，这种大规模没有标注的数据集甚至能比高质量标注过的数据集达到更好的效果。但在视觉领域，一般的做法还是在ImageNet</w:t>
      </w:r>
      <w:r>
        <w:rPr>
          <w:rFonts w:hint="eastAsia"/>
          <w:vertAlign w:val="superscript"/>
          <w:lang w:val="en-US" w:eastAsia="zh-CN"/>
        </w:rPr>
        <w:t>[4]</w:t>
      </w:r>
      <w:r>
        <w:rPr>
          <w:rFonts w:hint="eastAsia"/>
          <w:lang w:val="en-US" w:eastAsia="zh-CN"/>
        </w:rPr>
        <w:t>数据集上预训练一个模型。这就会让训练好的模型有诸多的限制那能否将NLP领域里的框架用在视觉领域里呢？过去20年中，相关工作有大跨度的进展，论文作者团队开发的CLIP</w:t>
      </w:r>
      <w:r>
        <w:rPr>
          <w:rFonts w:hint="default" w:ascii="Times New Roman" w:hAnsi="Times New Roman" w:cs="Times New Roman"/>
          <w:sz w:val="24"/>
          <w:szCs w:val="24"/>
          <w:lang w:val="en-US" w:eastAsia="zh-CN"/>
        </w:rPr>
        <w:t>（</w:t>
      </w:r>
      <w:r>
        <w:rPr>
          <w:rFonts w:hint="default" w:ascii="Times New Roman" w:hAnsi="Times New Roman" w:eastAsia="微软雅黑" w:cs="Times New Roman"/>
          <w:i w:val="0"/>
          <w:caps w:val="0"/>
          <w:color w:val="111111"/>
          <w:spacing w:val="0"/>
          <w:sz w:val="24"/>
          <w:szCs w:val="24"/>
          <w:shd w:val="clear" w:fill="FFFFFF"/>
        </w:rPr>
        <w:t>Contrastive Language-Image Pre-Training</w:t>
      </w:r>
      <w:r>
        <w:rPr>
          <w:rFonts w:hint="default" w:ascii="Times New Roman" w:hAnsi="Times New Roman" w:eastAsia="微软雅黑" w:cs="Times New Roman"/>
          <w:i w:val="0"/>
          <w:caps w:val="0"/>
          <w:color w:val="111111"/>
          <w:spacing w:val="0"/>
          <w:sz w:val="24"/>
          <w:szCs w:val="24"/>
          <w:shd w:val="clear" w:fill="FFFFFF"/>
          <w:lang w:eastAsia="zh-CN"/>
        </w:rPr>
        <w:t>）</w:t>
      </w:r>
      <w:r>
        <w:rPr>
          <w:rFonts w:hint="eastAsia"/>
          <w:lang w:val="en-US" w:eastAsia="zh-CN"/>
        </w:rPr>
        <w:t>模型的工作和Li et al(2017)</w:t>
      </w:r>
      <w:r>
        <w:rPr>
          <w:rFonts w:hint="eastAsia"/>
          <w:vertAlign w:val="superscript"/>
          <w:lang w:val="en-US" w:eastAsia="zh-CN"/>
        </w:rPr>
        <w:t>[5]</w:t>
      </w:r>
      <w:r>
        <w:rPr>
          <w:rFonts w:hint="eastAsia"/>
          <w:lang w:val="en-US" w:eastAsia="zh-CN"/>
        </w:rPr>
        <w:t>特别相似，都用了零次学习（Zero-Shot），但在2017年Transformer并未问世，且并没有大规模的数据集，因此这项研究的效果并不好。而VirTex</w:t>
      </w:r>
      <w:r>
        <w:rPr>
          <w:rFonts w:hint="eastAsia"/>
          <w:vertAlign w:val="superscript"/>
          <w:lang w:val="en-US" w:eastAsia="zh-CN"/>
        </w:rPr>
        <w:t>[6]</w:t>
      </w:r>
      <w:r>
        <w:rPr>
          <w:rFonts w:hint="eastAsia"/>
          <w:lang w:val="en-US" w:eastAsia="zh-CN"/>
        </w:rPr>
        <w:t>，ICMLM和ConVIRT等在有了强大的对比学习工具后，基于Transformer尝试过这种迁移学习的方法，和CLIP相似，不过在具体做法上还是存在区别的。</w:t>
      </w:r>
      <w:r>
        <w:rPr>
          <w:rFonts w:hint="default"/>
        </w:rPr>
        <w:t>VirTex</w:t>
      </w:r>
      <w:r>
        <w:rPr>
          <w:rFonts w:hint="eastAsia"/>
        </w:rPr>
        <w:t>采用自回归的预测方式做预训练，</w:t>
      </w:r>
      <w:r>
        <w:rPr>
          <w:rFonts w:hint="default"/>
        </w:rPr>
        <w:t>ICMLM</w:t>
      </w:r>
      <w:r>
        <w:rPr>
          <w:rFonts w:hint="eastAsia"/>
        </w:rPr>
        <w:t>用完型填空方式做预训练，</w:t>
      </w:r>
      <w:r>
        <w:rPr>
          <w:rFonts w:hint="default"/>
        </w:rPr>
        <w:t>ConVIRT</w:t>
      </w:r>
      <w:r>
        <w:rPr>
          <w:rFonts w:hint="eastAsia"/>
        </w:rPr>
        <w:t>和</w:t>
      </w:r>
      <w:r>
        <w:rPr>
          <w:rFonts w:hint="default"/>
        </w:rPr>
        <w:t>CLIP</w:t>
      </w:r>
      <w:r>
        <w:rPr>
          <w:rFonts w:hint="eastAsia"/>
          <w:lang w:val="en-US" w:eastAsia="zh-CN"/>
        </w:rPr>
        <w:t>最为接近</w:t>
      </w:r>
      <w:r>
        <w:rPr>
          <w:rFonts w:hint="eastAsia"/>
        </w:rPr>
        <w:t>，但只在医疗图像上做了测试。</w:t>
      </w:r>
      <w:r>
        <w:rPr>
          <w:rFonts w:hint="eastAsia"/>
          <w:lang w:val="en-US" w:eastAsia="zh-CN"/>
        </w:rPr>
        <w:t>因此，由于</w:t>
      </w:r>
      <w:r>
        <w:rPr>
          <w:rFonts w:hint="eastAsia"/>
        </w:rPr>
        <w:t>没</w:t>
      </w:r>
      <w:r>
        <w:rPr>
          <w:rFonts w:hint="eastAsia"/>
          <w:lang w:val="en-US" w:eastAsia="zh-CN"/>
        </w:rPr>
        <w:t>有</w:t>
      </w:r>
      <w:r>
        <w:rPr>
          <w:rFonts w:hint="eastAsia"/>
        </w:rPr>
        <w:t>大量的数据集</w:t>
      </w:r>
      <w:r>
        <w:rPr>
          <w:rFonts w:hint="eastAsia"/>
          <w:lang w:eastAsia="zh-CN"/>
        </w:rPr>
        <w:t>、</w:t>
      </w:r>
      <w:r>
        <w:rPr>
          <w:rFonts w:hint="eastAsia"/>
        </w:rPr>
        <w:t>没</w:t>
      </w:r>
      <w:r>
        <w:rPr>
          <w:rFonts w:hint="eastAsia"/>
          <w:lang w:val="en-US" w:eastAsia="zh-CN"/>
        </w:rPr>
        <w:t>有</w:t>
      </w:r>
      <w:r>
        <w:rPr>
          <w:rFonts w:hint="eastAsia"/>
        </w:rPr>
        <w:t>好的自监督模型，</w:t>
      </w:r>
      <w:r>
        <w:rPr>
          <w:rFonts w:hint="eastAsia"/>
          <w:lang w:val="en-US" w:eastAsia="zh-CN"/>
        </w:rPr>
        <w:t>导致</w:t>
      </w:r>
      <w:r>
        <w:rPr>
          <w:rFonts w:hint="eastAsia"/>
        </w:rPr>
        <w:t>精度很低，并没有</w:t>
      </w:r>
      <w:r>
        <w:rPr>
          <w:rFonts w:hint="eastAsia"/>
          <w:lang w:val="en-US" w:eastAsia="zh-CN"/>
        </w:rPr>
        <w:t>引发人们</w:t>
      </w:r>
      <w:r>
        <w:rPr>
          <w:rFonts w:hint="eastAsia"/>
        </w:rPr>
        <w:t>关注。</w:t>
      </w:r>
    </w:p>
    <w:p>
      <w:pPr>
        <w:pStyle w:val="4"/>
        <w:rPr>
          <w:rFonts w:hint="eastAsia"/>
          <w:lang w:val="en-US" w:eastAsia="zh-CN"/>
        </w:rPr>
      </w:pPr>
      <w:r>
        <w:rPr>
          <w:rFonts w:hint="eastAsia"/>
          <w:lang w:val="en-US" w:eastAsia="zh-CN"/>
        </w:rPr>
        <w:t>这些研究用文本的弱监督信号来训练有监督的模型进行分类，避免了使用有限的高质量的标注数据且提升了一定的精度，但分类的类别仍然有限，识别到的类别是固定的，一旦有新的类别，就无能为力了。因此没有灵活的、做零次学习（Zero-Shot）的能力。</w:t>
      </w:r>
    </w:p>
    <w:p>
      <w:pPr>
        <w:pStyle w:val="4"/>
        <w:rPr>
          <w:rFonts w:hint="eastAsia"/>
          <w:lang w:val="en-US" w:eastAsia="zh-CN"/>
        </w:rPr>
      </w:pPr>
      <w:r>
        <w:rPr>
          <w:rFonts w:hint="eastAsia"/>
          <w:lang w:val="en-US" w:eastAsia="zh-CN"/>
        </w:rPr>
        <w:t>这些研究的方法和CLIP其实相差不大，但最大的区别是在数据集的规模上，</w:t>
      </w:r>
    </w:p>
    <w:p>
      <w:pPr>
        <w:pStyle w:val="4"/>
        <w:ind w:left="0" w:leftChars="0" w:firstLine="0" w:firstLineChars="0"/>
        <w:rPr>
          <w:rFonts w:hint="default"/>
          <w:lang w:val="en-US" w:eastAsia="zh-CN"/>
        </w:rPr>
      </w:pPr>
      <w:r>
        <w:rPr>
          <w:rFonts w:hint="eastAsia"/>
          <w:lang w:val="en-US" w:eastAsia="zh-CN"/>
        </w:rPr>
        <w:t>这也是OpenAI团队在这项研究中有意去克服和优化的方向，他们构建了一个四亿数据量的数据集，模型的尝试上，选择了8种模型，从ResNet到Vision Transformer。测试发现，精度和模型大小基本是正相关的，在第二章也会对这项结果进行验证。因此使用CLIP可以根据自己采用的模型大小，大概估算出迁移学习的效果，这是一个很实用的性质。在大数据集和大模型的加持下，CLIP迁移学习的效果相当出色，且泛化性很好。</w:t>
      </w:r>
    </w:p>
    <w:p>
      <w:pPr>
        <w:pStyle w:val="5"/>
        <w:spacing w:before="120" w:after="120"/>
      </w:pPr>
      <w:bookmarkStart w:id="19" w:name="_Toc6461"/>
      <w:r>
        <w:rPr>
          <w:rFonts w:hint="eastAsia"/>
          <w:lang w:val="en-US" w:eastAsia="zh-CN"/>
        </w:rPr>
        <w:t>研究方法</w:t>
      </w:r>
      <w:bookmarkEnd w:id="19"/>
    </w:p>
    <w:p>
      <w:pPr>
        <w:pStyle w:val="6"/>
        <w:bidi w:val="0"/>
      </w:pPr>
      <w:bookmarkStart w:id="20" w:name="_Toc10925"/>
      <w:r>
        <w:rPr>
          <w:rFonts w:hint="eastAsia"/>
          <w:lang w:val="en-US" w:eastAsia="zh-CN"/>
        </w:rPr>
        <w:t>自然语言监督信号</w:t>
      </w:r>
      <w:bookmarkEnd w:id="20"/>
    </w:p>
    <w:p>
      <w:pPr>
        <w:pStyle w:val="4"/>
        <w:rPr>
          <w:rFonts w:hint="eastAsia"/>
          <w:lang w:val="en-US" w:eastAsia="zh-CN"/>
        </w:rPr>
      </w:pPr>
      <w:r>
        <w:rPr>
          <w:rFonts w:hint="eastAsia"/>
          <w:lang w:val="en-US" w:eastAsia="zh-CN"/>
        </w:rPr>
        <w:t>该团队方法的核心思路是利用自然语言的监督信号，根据前人的工作不难发现，这种思路其实并不是第一次提出，但之前的方法对于用词和用语有些不妥。例如Zhang et al(2020)</w:t>
      </w:r>
      <w:r>
        <w:rPr>
          <w:rFonts w:hint="eastAsia"/>
          <w:vertAlign w:val="superscript"/>
          <w:lang w:val="en-US" w:eastAsia="zh-CN"/>
        </w:rPr>
        <w:t>[7]</w:t>
      </w:r>
      <w:r>
        <w:rPr>
          <w:rFonts w:hint="eastAsia"/>
          <w:lang w:val="en-US" w:eastAsia="zh-CN"/>
        </w:rPr>
        <w:t>, Gomez et al(2017)</w:t>
      </w:r>
      <w:r>
        <w:rPr>
          <w:rFonts w:hint="eastAsia"/>
          <w:vertAlign w:val="superscript"/>
          <w:lang w:val="en-US" w:eastAsia="zh-CN"/>
        </w:rPr>
        <w:t>[8]</w:t>
      </w:r>
      <w:r>
        <w:rPr>
          <w:rFonts w:hint="eastAsia"/>
          <w:lang w:val="en-US" w:eastAsia="zh-CN"/>
        </w:rPr>
        <w:t>以及Joulin et al(2016)</w:t>
      </w:r>
      <w:r>
        <w:rPr>
          <w:rFonts w:hint="eastAsia"/>
          <w:vertAlign w:val="superscript"/>
          <w:lang w:val="en-US" w:eastAsia="zh-CN"/>
        </w:rPr>
        <w:t>[9]</w:t>
      </w:r>
      <w:r>
        <w:rPr>
          <w:rFonts w:hint="eastAsia"/>
          <w:lang w:val="en-US" w:eastAsia="zh-CN"/>
        </w:rPr>
        <w:t>等人都是用到了“文本-图片”配对的方式，但他们却将这种方法描述为“无监督的”、“自监督的”和“弱监督的”。本论文作者的工作无非就是总结了前人的经验和方法，并扩大了模型和数据集的规模。核心仍旧是将文本作为训练的信号。</w:t>
      </w:r>
    </w:p>
    <w:p>
      <w:pPr>
        <w:pStyle w:val="4"/>
        <w:rPr>
          <w:rFonts w:hint="eastAsia"/>
          <w:lang w:val="en-US" w:eastAsia="zh-CN"/>
        </w:rPr>
      </w:pPr>
      <w:r>
        <w:rPr>
          <w:rFonts w:hint="eastAsia"/>
          <w:lang w:val="en-US" w:eastAsia="zh-CN"/>
        </w:rPr>
        <w:t>在Transformer出现之前，NLP的模型其实并不好学，随着上下文具有语义环境的学习方式的发展，比如BERT，使得在自监督的模式之下，文本方面的监督信号拥有很多的信息资源，所以NLP训练出来的模型变得又大又好，简单、泛化性强，很适合多模态的学习。</w:t>
      </w:r>
    </w:p>
    <w:p>
      <w:pPr>
        <w:pStyle w:val="4"/>
        <w:rPr>
          <w:rFonts w:hint="eastAsia"/>
          <w:lang w:val="en-US" w:eastAsia="zh-CN"/>
        </w:rPr>
      </w:pPr>
      <w:r>
        <w:rPr>
          <w:rFonts w:hint="eastAsia"/>
          <w:lang w:val="en-US" w:eastAsia="zh-CN"/>
        </w:rPr>
        <w:t>那为什么使用NLP的方法来做视觉的任务呢？首先，不用标注，只需要下载或爬取网络上“文本-图片”的配对，数据集是很容易得到的；其次，文本和视觉特征绑定在一起，学习到的特征也得到了多个维度、多模态，方便做零次学习（Zero-Shot）的迁移。但毫无疑问，这样的方式需要足够大的数据集。</w:t>
      </w:r>
    </w:p>
    <w:p>
      <w:pPr>
        <w:pStyle w:val="6"/>
        <w:bidi w:val="0"/>
        <w:rPr>
          <w:rFonts w:hint="default"/>
          <w:lang w:val="en-US" w:eastAsia="zh-CN"/>
        </w:rPr>
      </w:pPr>
      <w:bookmarkStart w:id="21" w:name="_Toc31334"/>
      <w:r>
        <w:rPr>
          <w:rFonts w:hint="eastAsia"/>
          <w:lang w:val="en-US" w:eastAsia="zh-CN"/>
        </w:rPr>
        <w:t>创建数据集</w:t>
      </w:r>
      <w:bookmarkEnd w:id="21"/>
    </w:p>
    <w:p>
      <w:pPr>
        <w:pStyle w:val="4"/>
        <w:rPr>
          <w:rFonts w:hint="eastAsia"/>
          <w:lang w:val="en-US" w:eastAsia="zh-CN"/>
        </w:rPr>
      </w:pPr>
      <w:r>
        <w:rPr>
          <w:rFonts w:hint="eastAsia"/>
          <w:lang w:val="en-US" w:eastAsia="zh-CN"/>
        </w:rPr>
        <w:t>在1.2.1节末尾提到，对于已有的数据集来说，大规模的数据集存在“文不对图”的情况，例如一些图片的文本信息为相机的各类参数等，显然不是在描述图片内容，而进行清洗过后，原本数据集的规模又将大幅下降，最终的大小都和ImageNet数据集大小类似，但这样的数据集规模是不够的。</w:t>
      </w:r>
    </w:p>
    <w:p>
      <w:pPr>
        <w:pStyle w:val="4"/>
        <w:rPr>
          <w:rFonts w:hint="eastAsia"/>
          <w:lang w:val="en-US" w:eastAsia="zh-CN"/>
        </w:rPr>
      </w:pPr>
      <w:r>
        <w:rPr>
          <w:rFonts w:hint="eastAsia"/>
          <w:lang w:val="en-US" w:eastAsia="zh-CN"/>
        </w:rPr>
        <w:t>因此，作者团队创建了一个足够大的数据集，收集了四亿个“文本-图片”的配对，相比于视觉领域Google的GFT还多一个亿的数据，和NLP领域的GPT-2差不多大。</w:t>
      </w:r>
    </w:p>
    <w:p>
      <w:pPr>
        <w:pStyle w:val="6"/>
        <w:bidi w:val="0"/>
        <w:rPr>
          <w:rFonts w:hint="default"/>
          <w:lang w:val="en-US" w:eastAsia="zh-CN"/>
        </w:rPr>
      </w:pPr>
      <w:bookmarkStart w:id="22" w:name="_Toc12041"/>
      <w:r>
        <w:rPr>
          <w:rFonts w:hint="eastAsia"/>
          <w:lang w:val="en-US" w:eastAsia="zh-CN"/>
        </w:rPr>
        <w:t>选择高效的预训练方法</w:t>
      </w:r>
      <w:bookmarkEnd w:id="22"/>
    </w:p>
    <w:p>
      <w:pPr>
        <w:pStyle w:val="4"/>
        <w:rPr>
          <w:rFonts w:hint="eastAsia"/>
          <w:lang w:val="en-US" w:eastAsia="zh-CN"/>
        </w:rPr>
      </w:pPr>
      <w:r>
        <w:rPr>
          <w:rFonts w:hint="eastAsia"/>
          <w:lang w:val="en-US" w:eastAsia="zh-CN"/>
        </w:rPr>
        <w:t>视觉领域的模型都非常大，训练的代价是很高的，对于ImageNet来说，还只是预测1000个类，就已经很耗费资源了。对于想要达到开放视觉的分类，训练这样的系统即使是拥有大量计算资源的团队，例如本论文的OpenAI，都认为是非常惊人的训练量，是不切实际的。</w:t>
      </w:r>
    </w:p>
    <w:p>
      <w:pPr>
        <w:pStyle w:val="4"/>
        <w:rPr>
          <w:rFonts w:hint="eastAsia"/>
          <w:lang w:val="en-US" w:eastAsia="zh-CN"/>
        </w:rPr>
      </w:pPr>
      <w:r>
        <w:rPr>
          <w:rFonts w:hint="eastAsia"/>
          <w:lang w:val="en-US" w:eastAsia="zh-CN"/>
        </w:rPr>
        <w:t>因此，该团队做了几个尝试，首先对于图像使用CNN，对于文本使用Transformer，通过图片来预测文本。但这种方法的问题在于，对于一个场景会有很多不同的解释，比如图片是一个人在打字，可能会解释为“这个人在写论文”，也可能解释为“这个人穿着蓝色的衣服”等等，会产生太多的可能性，训练就会非常慢。因此，该团队尝试了对比学习的方法，只需要判断图片和文本是不是一个配对，不需要去逐字逐句预测文本了，预测型的目标函数替换为了对比型的目标函数，效率直接提升了四倍，使用到了对比学习，因此命名为Contrastive Image-Language Pre-Training，对比图片和文本的预训练模型。如图1所示为各种尝试的性能对比。</w:t>
      </w:r>
    </w:p>
    <w:p>
      <w:pPr>
        <w:pStyle w:val="4"/>
        <w:ind w:left="0" w:leftChars="0" w:firstLine="0" w:firstLineChars="0"/>
        <w:jc w:val="center"/>
      </w:pPr>
      <w:r>
        <w:drawing>
          <wp:inline distT="0" distB="0" distL="114300" distR="114300">
            <wp:extent cx="3893820" cy="2559685"/>
            <wp:effectExtent l="0" t="0" r="114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rcRect l="2667" b="836"/>
                    <a:stretch>
                      <a:fillRect/>
                    </a:stretch>
                  </pic:blipFill>
                  <pic:spPr>
                    <a:xfrm>
                      <a:off x="0" y="0"/>
                      <a:ext cx="3893820" cy="2559685"/>
                    </a:xfrm>
                    <a:prstGeom prst="rect">
                      <a:avLst/>
                    </a:prstGeom>
                    <a:noFill/>
                    <a:ln>
                      <a:noFill/>
                    </a:ln>
                  </pic:spPr>
                </pic:pic>
              </a:graphicData>
            </a:graphic>
          </wp:inline>
        </w:drawing>
      </w:r>
    </w:p>
    <w:p>
      <w:pPr>
        <w:pStyle w:val="34"/>
        <w:bidi w:val="0"/>
        <w:rPr>
          <w:rFonts w:hint="eastAsia"/>
          <w:lang w:val="en-US" w:eastAsia="zh-CN"/>
        </w:rPr>
      </w:pPr>
      <w:r>
        <w:rPr>
          <w:rFonts w:hint="eastAsia"/>
          <w:lang w:val="en-US" w:eastAsia="zh-CN"/>
        </w:rPr>
        <w:t>图1 零次学习（Zero-Shot）下CLIP和其他方式的性能对比</w:t>
      </w:r>
    </w:p>
    <w:p>
      <w:pPr>
        <w:pStyle w:val="6"/>
        <w:bidi w:val="0"/>
        <w:rPr>
          <w:rFonts w:hint="eastAsia"/>
          <w:lang w:val="en-US" w:eastAsia="zh-CN"/>
        </w:rPr>
      </w:pPr>
      <w:bookmarkStart w:id="23" w:name="_Toc21990"/>
      <w:r>
        <w:rPr>
          <w:rFonts w:hint="eastAsia"/>
          <w:lang w:val="en-US" w:eastAsia="zh-CN"/>
        </w:rPr>
        <w:t>模型</w:t>
      </w:r>
      <w:bookmarkEnd w:id="23"/>
    </w:p>
    <w:p>
      <w:pPr>
        <w:pStyle w:val="4"/>
        <w:rPr>
          <w:rFonts w:hint="eastAsia"/>
          <w:lang w:val="en-US" w:eastAsia="zh-CN"/>
        </w:rPr>
      </w:pPr>
      <w:r>
        <w:rPr>
          <w:rFonts w:hint="eastAsia"/>
          <w:lang w:val="en-US" w:eastAsia="zh-CN"/>
        </w:rPr>
        <w:t>模型的伪代码如下代码块所示，思路为：需要两个编码器，图像可以是ResNet或Vision Transformer，文本可以是Text Transformer。输入图片和文本，通过两个编码器，得到相应特征；再进行多模态合并，归一化处理；再对特征计算cosine相似度，将用于分类，其中的t是学习参数，是需要调整的；最后进行交叉熵计算损失函数。</w:t>
      </w:r>
    </w:p>
    <w:p>
      <w:pPr>
        <w:pStyle w:val="4"/>
        <w:rPr>
          <w:rFonts w:hint="default"/>
          <w:lang w:val="en-US" w:eastAsia="zh-CN"/>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7" w:type="dxa"/>
            <w:shd w:val="clear" w:color="auto" w:fill="F1F1F1" w:themeFill="background1" w:themeFillShade="F2"/>
          </w:tcPr>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color w:val="5B9BD5" w:themeColor="accent1"/>
                <w:szCs w:val="20"/>
                <w:lang w:val="en-US" w:eastAsia="zh-CN"/>
              </w:rPr>
            </w:pPr>
            <w:r>
              <w:rPr>
                <w:rStyle w:val="35"/>
                <w:rFonts w:hint="default" w:ascii="Times New Roman" w:hAnsi="Times New Roman" w:cs="Times New Roman"/>
                <w:b w:val="0"/>
                <w:bCs/>
                <w:color w:val="5B9BD5" w:themeColor="accent1"/>
                <w:szCs w:val="20"/>
                <w:lang w:val="en-US" w:eastAsia="zh-CN"/>
              </w:rPr>
              <w:t># image_encoder          - 图片编码器</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color w:val="5B9BD5" w:themeColor="accent1"/>
                <w:szCs w:val="20"/>
                <w:lang w:val="en-US" w:eastAsia="zh-CN"/>
              </w:rPr>
            </w:pPr>
            <w:r>
              <w:rPr>
                <w:rStyle w:val="35"/>
                <w:rFonts w:hint="default" w:ascii="Times New Roman" w:hAnsi="Times New Roman" w:cs="Times New Roman"/>
                <w:b w:val="0"/>
                <w:bCs/>
                <w:color w:val="5B9BD5" w:themeColor="accent1"/>
                <w:szCs w:val="20"/>
                <w:lang w:val="en-US" w:eastAsia="zh-CN"/>
              </w:rPr>
              <w:t xml:space="preserve"># text_encoder           </w:t>
            </w:r>
            <w:r>
              <w:rPr>
                <w:rStyle w:val="35"/>
                <w:rFonts w:hint="eastAsia" w:cs="Times New Roman"/>
                <w:b w:val="0"/>
                <w:bCs/>
                <w:color w:val="5B9BD5" w:themeColor="accent1"/>
                <w:szCs w:val="20"/>
                <w:lang w:val="en-US" w:eastAsia="zh-CN"/>
              </w:rPr>
              <w:t xml:space="preserve"> </w:t>
            </w:r>
            <w:r>
              <w:rPr>
                <w:rStyle w:val="35"/>
                <w:rFonts w:hint="default" w:ascii="Times New Roman" w:hAnsi="Times New Roman" w:cs="Times New Roman"/>
                <w:b w:val="0"/>
                <w:bCs/>
                <w:color w:val="5B9BD5" w:themeColor="accent1"/>
                <w:szCs w:val="20"/>
                <w:lang w:val="en-US" w:eastAsia="zh-CN"/>
              </w:rPr>
              <w:t>- 文本编码器</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color w:val="5B9BD5" w:themeColor="accent1"/>
                <w:szCs w:val="20"/>
                <w:lang w:val="en-US" w:eastAsia="zh-CN"/>
              </w:rPr>
            </w:pPr>
            <w:r>
              <w:rPr>
                <w:rStyle w:val="35"/>
                <w:rFonts w:hint="default" w:ascii="Times New Roman" w:hAnsi="Times New Roman" w:cs="Times New Roman"/>
                <w:b w:val="0"/>
                <w:bCs/>
                <w:color w:val="5B9BD5" w:themeColor="accent1"/>
                <w:szCs w:val="20"/>
                <w:lang w:val="en-US" w:eastAsia="zh-CN"/>
              </w:rPr>
              <w:t xml:space="preserve"># ImageInput[n, h, w, c] </w:t>
            </w:r>
            <w:r>
              <w:rPr>
                <w:rStyle w:val="35"/>
                <w:rFonts w:hint="eastAsia" w:cs="Times New Roman"/>
                <w:b w:val="0"/>
                <w:bCs/>
                <w:color w:val="5B9BD5" w:themeColor="accent1"/>
                <w:szCs w:val="20"/>
                <w:lang w:val="en-US" w:eastAsia="zh-CN"/>
              </w:rPr>
              <w:t xml:space="preserve">    </w:t>
            </w:r>
            <w:r>
              <w:rPr>
                <w:rStyle w:val="35"/>
                <w:rFonts w:hint="default" w:ascii="Times New Roman" w:hAnsi="Times New Roman" w:cs="Times New Roman"/>
                <w:b w:val="0"/>
                <w:bCs/>
                <w:color w:val="5B9BD5" w:themeColor="accent1"/>
                <w:szCs w:val="20"/>
                <w:lang w:val="en-US" w:eastAsia="zh-CN"/>
              </w:rPr>
              <w:t>- 一个批量的图片，[数量,高，宽，通道数]</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color w:val="5B9BD5" w:themeColor="accent1"/>
                <w:szCs w:val="20"/>
                <w:lang w:val="en-US" w:eastAsia="zh-CN"/>
              </w:rPr>
            </w:pPr>
            <w:r>
              <w:rPr>
                <w:rStyle w:val="35"/>
                <w:rFonts w:hint="default" w:ascii="Times New Roman" w:hAnsi="Times New Roman" w:cs="Times New Roman"/>
                <w:b w:val="0"/>
                <w:bCs/>
                <w:color w:val="5B9BD5" w:themeColor="accent1"/>
                <w:szCs w:val="20"/>
                <w:lang w:val="en-US" w:eastAsia="zh-CN"/>
              </w:rPr>
              <w:t xml:space="preserve"># TextInput[n, l]       </w:t>
            </w:r>
            <w:r>
              <w:rPr>
                <w:rStyle w:val="35"/>
                <w:rFonts w:hint="eastAsia" w:cs="Times New Roman"/>
                <w:b w:val="0"/>
                <w:bCs/>
                <w:color w:val="5B9BD5" w:themeColor="accent1"/>
                <w:szCs w:val="20"/>
                <w:lang w:val="en-US" w:eastAsia="zh-CN"/>
              </w:rPr>
              <w:t xml:space="preserve">   </w:t>
            </w:r>
            <w:r>
              <w:rPr>
                <w:rStyle w:val="35"/>
                <w:rFonts w:hint="default" w:ascii="Times New Roman" w:hAnsi="Times New Roman" w:cs="Times New Roman"/>
                <w:b w:val="0"/>
                <w:bCs/>
                <w:color w:val="5B9BD5" w:themeColor="accent1"/>
                <w:szCs w:val="20"/>
                <w:lang w:val="en-US" w:eastAsia="zh-CN"/>
              </w:rPr>
              <w:t xml:space="preserve"> - 一个批量的文本，[数量，文本长度]</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color w:val="5B9BD5" w:themeColor="accent1"/>
                <w:szCs w:val="20"/>
                <w:lang w:val="en-US" w:eastAsia="zh-CN"/>
              </w:rPr>
            </w:pPr>
            <w:r>
              <w:rPr>
                <w:rStyle w:val="35"/>
                <w:rFonts w:hint="default" w:ascii="Times New Roman" w:hAnsi="Times New Roman" w:cs="Times New Roman"/>
                <w:b w:val="0"/>
                <w:bCs/>
                <w:color w:val="5B9BD5" w:themeColor="accent1"/>
                <w:szCs w:val="20"/>
                <w:lang w:val="en-US" w:eastAsia="zh-CN"/>
              </w:rPr>
              <w:t># W_image[d_image, d_e]  - 图像嵌入投射层</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color w:val="5B9BD5" w:themeColor="accent1"/>
                <w:szCs w:val="20"/>
                <w:lang w:val="en-US" w:eastAsia="zh-CN"/>
              </w:rPr>
            </w:pPr>
            <w:r>
              <w:rPr>
                <w:rStyle w:val="35"/>
                <w:rFonts w:hint="default" w:ascii="Times New Roman" w:hAnsi="Times New Roman" w:cs="Times New Roman"/>
                <w:b w:val="0"/>
                <w:bCs/>
                <w:color w:val="5B9BD5" w:themeColor="accent1"/>
                <w:szCs w:val="20"/>
                <w:lang w:val="en-US" w:eastAsia="zh-CN"/>
              </w:rPr>
              <w:t xml:space="preserve"># W_text[d_text, d_e]   </w:t>
            </w:r>
            <w:r>
              <w:rPr>
                <w:rStyle w:val="35"/>
                <w:rFonts w:hint="eastAsia" w:cs="Times New Roman"/>
                <w:b w:val="0"/>
                <w:bCs/>
                <w:color w:val="5B9BD5" w:themeColor="accent1"/>
                <w:szCs w:val="20"/>
                <w:lang w:val="en-US" w:eastAsia="zh-CN"/>
              </w:rPr>
              <w:t xml:space="preserve">   </w:t>
            </w:r>
            <w:r>
              <w:rPr>
                <w:rStyle w:val="35"/>
                <w:rFonts w:hint="default" w:ascii="Times New Roman" w:hAnsi="Times New Roman" w:cs="Times New Roman"/>
                <w:b w:val="0"/>
                <w:bCs/>
                <w:color w:val="5B9BD5" w:themeColor="accent1"/>
                <w:szCs w:val="20"/>
                <w:lang w:val="en-US" w:eastAsia="zh-CN"/>
              </w:rPr>
              <w:t>- 文本嵌入投射层</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color w:val="5B9BD5" w:themeColor="accent1"/>
                <w:szCs w:val="20"/>
                <w:lang w:val="en-US" w:eastAsia="zh-CN"/>
              </w:rPr>
            </w:pPr>
            <w:r>
              <w:rPr>
                <w:rStyle w:val="35"/>
                <w:rFonts w:hint="default" w:ascii="Times New Roman" w:hAnsi="Times New Roman" w:cs="Times New Roman"/>
                <w:b w:val="0"/>
                <w:bCs/>
                <w:color w:val="5B9BD5" w:themeColor="accent1"/>
                <w:szCs w:val="20"/>
                <w:lang w:val="en-US" w:eastAsia="zh-CN"/>
              </w:rPr>
              <w:t xml:space="preserve"># t                      - 可学习的参数 </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szCs w:val="20"/>
                <w:lang w:val="en-US" w:eastAsia="zh-CN"/>
              </w:rPr>
            </w:pP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color w:val="5B9BD5" w:themeColor="accent1"/>
                <w:szCs w:val="20"/>
                <w:lang w:val="en-US" w:eastAsia="zh-CN"/>
              </w:rPr>
            </w:pPr>
            <w:r>
              <w:rPr>
                <w:rStyle w:val="35"/>
                <w:rFonts w:hint="default" w:ascii="Times New Roman" w:hAnsi="Times New Roman" w:cs="Times New Roman"/>
                <w:b w:val="0"/>
                <w:bCs/>
                <w:color w:val="5B9BD5" w:themeColor="accent1"/>
                <w:szCs w:val="20"/>
                <w:lang w:val="en-US" w:eastAsia="zh-CN"/>
              </w:rPr>
              <w:t># 提取特征</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szCs w:val="20"/>
                <w:lang w:val="en-US" w:eastAsia="zh-CN"/>
              </w:rPr>
            </w:pPr>
            <w:r>
              <w:rPr>
                <w:rStyle w:val="35"/>
                <w:rFonts w:hint="default" w:ascii="Times New Roman" w:hAnsi="Times New Roman" w:cs="Times New Roman"/>
                <w:b w:val="0"/>
                <w:bCs/>
                <w:szCs w:val="20"/>
                <w:lang w:val="en-US" w:eastAsia="zh-CN"/>
              </w:rPr>
              <w:t xml:space="preserve">Image_feature = image_encoder(ImageInput) </w:t>
            </w:r>
            <w:r>
              <w:rPr>
                <w:rStyle w:val="35"/>
                <w:rFonts w:hint="default" w:ascii="Times New Roman" w:hAnsi="Times New Roman" w:cs="Times New Roman"/>
                <w:b w:val="0"/>
                <w:bCs/>
                <w:color w:val="5B9BD5" w:themeColor="accent1"/>
                <w:szCs w:val="20"/>
                <w:lang w:val="en-US" w:eastAsia="zh-CN"/>
              </w:rPr>
              <w:t># [n, d_image]</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szCs w:val="20"/>
                <w:lang w:val="en-US" w:eastAsia="zh-CN"/>
              </w:rPr>
            </w:pPr>
            <w:r>
              <w:rPr>
                <w:rStyle w:val="35"/>
                <w:rFonts w:hint="default" w:ascii="Times New Roman" w:hAnsi="Times New Roman" w:cs="Times New Roman"/>
                <w:b w:val="0"/>
                <w:bCs/>
                <w:szCs w:val="20"/>
                <w:lang w:val="en-US" w:eastAsia="zh-CN"/>
              </w:rPr>
              <w:t xml:space="preserve">Text_feature  = text_encoder(TextInput)   </w:t>
            </w:r>
            <w:r>
              <w:rPr>
                <w:rStyle w:val="35"/>
                <w:rFonts w:hint="eastAsia" w:cs="Times New Roman"/>
                <w:b w:val="0"/>
                <w:bCs/>
                <w:szCs w:val="20"/>
                <w:lang w:val="en-US" w:eastAsia="zh-CN"/>
              </w:rPr>
              <w:t xml:space="preserve"> </w:t>
            </w:r>
            <w:r>
              <w:rPr>
                <w:rStyle w:val="35"/>
                <w:rFonts w:hint="default" w:ascii="Times New Roman" w:hAnsi="Times New Roman" w:cs="Times New Roman"/>
                <w:b w:val="0"/>
                <w:bCs/>
                <w:color w:val="5B9BD5" w:themeColor="accent1"/>
                <w:szCs w:val="20"/>
                <w:lang w:val="en-US" w:eastAsia="zh-CN"/>
              </w:rPr>
              <w:t># [n, d_text]</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color w:val="5B9BD5" w:themeColor="accent1"/>
                <w:szCs w:val="20"/>
                <w:lang w:val="en-US" w:eastAsia="zh-CN"/>
              </w:rPr>
            </w:pPr>
            <w:r>
              <w:rPr>
                <w:rStyle w:val="35"/>
                <w:rFonts w:hint="default" w:ascii="Times New Roman" w:hAnsi="Times New Roman" w:cs="Times New Roman"/>
                <w:b w:val="0"/>
                <w:bCs/>
                <w:color w:val="5B9BD5" w:themeColor="accent1"/>
                <w:szCs w:val="20"/>
                <w:lang w:val="en-US" w:eastAsia="zh-CN"/>
              </w:rPr>
              <w:t># 多模态合并,归一化</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szCs w:val="20"/>
                <w:lang w:val="en-US" w:eastAsia="zh-CN"/>
              </w:rPr>
            </w:pPr>
            <w:r>
              <w:rPr>
                <w:rStyle w:val="35"/>
                <w:rFonts w:hint="default" w:ascii="Times New Roman" w:hAnsi="Times New Roman" w:cs="Times New Roman"/>
                <w:b w:val="0"/>
                <w:bCs/>
                <w:szCs w:val="20"/>
                <w:lang w:val="en-US" w:eastAsia="zh-CN"/>
              </w:rPr>
              <w:t>Image_e = l2_normalize(np.dot(Image_feature, W_image), axis=1)</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szCs w:val="20"/>
                <w:lang w:val="en-US" w:eastAsia="zh-CN"/>
              </w:rPr>
            </w:pPr>
            <w:r>
              <w:rPr>
                <w:rStyle w:val="35"/>
                <w:rFonts w:hint="default" w:ascii="Times New Roman" w:hAnsi="Times New Roman" w:cs="Times New Roman"/>
                <w:b w:val="0"/>
                <w:bCs/>
                <w:szCs w:val="20"/>
                <w:lang w:val="en-US" w:eastAsia="zh-CN"/>
              </w:rPr>
              <w:t xml:space="preserve">Text_e  = l2_normalize(np.dot(Text_feature , W_text),  axis=1) </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color w:val="5B9BD5" w:themeColor="accent1"/>
                <w:szCs w:val="20"/>
                <w:lang w:val="en-US" w:eastAsia="zh-CN"/>
              </w:rPr>
            </w:pPr>
            <w:r>
              <w:rPr>
                <w:rStyle w:val="35"/>
                <w:rFonts w:hint="default" w:ascii="Times New Roman" w:hAnsi="Times New Roman" w:cs="Times New Roman"/>
                <w:b w:val="0"/>
                <w:bCs/>
                <w:color w:val="5B9BD5" w:themeColor="accent1"/>
                <w:szCs w:val="20"/>
                <w:lang w:val="en-US" w:eastAsia="zh-CN"/>
              </w:rPr>
              <w:t># 计算特征相似度，用于分类</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szCs w:val="20"/>
                <w:lang w:val="en-US" w:eastAsia="zh-CN"/>
              </w:rPr>
            </w:pPr>
            <w:r>
              <w:rPr>
                <w:rStyle w:val="35"/>
                <w:rFonts w:hint="default" w:ascii="Times New Roman" w:hAnsi="Times New Roman" w:cs="Times New Roman"/>
                <w:b w:val="0"/>
                <w:bCs/>
                <w:szCs w:val="20"/>
                <w:lang w:val="en-US" w:eastAsia="zh-CN"/>
              </w:rPr>
              <w:t>Logits = np.dot(Image_e, Text_e.T) * np.exp(t)</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szCs w:val="20"/>
                <w:lang w:val="en-US" w:eastAsia="zh-CN"/>
              </w:rPr>
            </w:pP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color w:val="5B9BD5" w:themeColor="accent1"/>
                <w:szCs w:val="20"/>
                <w:lang w:val="en-US" w:eastAsia="zh-CN"/>
              </w:rPr>
            </w:pPr>
            <w:r>
              <w:rPr>
                <w:rStyle w:val="35"/>
                <w:rFonts w:hint="default" w:ascii="Times New Roman" w:hAnsi="Times New Roman" w:cs="Times New Roman"/>
                <w:b w:val="0"/>
                <w:bCs/>
                <w:color w:val="5B9BD5" w:themeColor="accent1"/>
                <w:szCs w:val="20"/>
                <w:lang w:val="en-US" w:eastAsia="zh-CN"/>
              </w:rPr>
              <w:t># 对称损失函数</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szCs w:val="20"/>
                <w:lang w:val="en-US" w:eastAsia="zh-CN"/>
              </w:rPr>
            </w:pPr>
            <w:r>
              <w:rPr>
                <w:rStyle w:val="35"/>
                <w:rFonts w:hint="default" w:ascii="Times New Roman" w:hAnsi="Times New Roman" w:cs="Times New Roman"/>
                <w:b w:val="0"/>
                <w:bCs/>
                <w:szCs w:val="20"/>
                <w:lang w:val="en-US" w:eastAsia="zh-CN"/>
              </w:rPr>
              <w:t>labels = np.arange(n)</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szCs w:val="20"/>
                <w:lang w:val="en-US" w:eastAsia="zh-CN"/>
              </w:rPr>
            </w:pPr>
            <w:r>
              <w:rPr>
                <w:rStyle w:val="35"/>
                <w:rFonts w:hint="default" w:ascii="Times New Roman" w:hAnsi="Times New Roman" w:cs="Times New Roman"/>
                <w:b w:val="0"/>
                <w:bCs/>
                <w:szCs w:val="20"/>
                <w:lang w:val="en-US" w:eastAsia="zh-CN"/>
              </w:rPr>
              <w:t>Loss_image = cross_entropy_loss(Logits, labels, axis=0)</w:t>
            </w:r>
          </w:p>
          <w:p>
            <w:pPr>
              <w:pStyle w:val="4"/>
              <w:keepNext w:val="0"/>
              <w:keepLines w:val="0"/>
              <w:suppressLineNumbers w:val="0"/>
              <w:spacing w:before="0" w:beforeAutospacing="0" w:after="0" w:afterAutospacing="0"/>
              <w:ind w:left="0" w:right="0"/>
              <w:rPr>
                <w:rStyle w:val="35"/>
                <w:rFonts w:hint="default" w:ascii="Times New Roman" w:hAnsi="Times New Roman" w:cs="Times New Roman"/>
                <w:b w:val="0"/>
                <w:bCs/>
                <w:szCs w:val="20"/>
                <w:lang w:val="en-US" w:eastAsia="zh-CN"/>
              </w:rPr>
            </w:pPr>
            <w:r>
              <w:rPr>
                <w:rStyle w:val="35"/>
                <w:rFonts w:hint="default" w:ascii="Times New Roman" w:hAnsi="Times New Roman" w:cs="Times New Roman"/>
                <w:b w:val="0"/>
                <w:bCs/>
                <w:szCs w:val="20"/>
                <w:lang w:val="en-US" w:eastAsia="zh-CN"/>
              </w:rPr>
              <w:t>Loss_text  = cross_entropy_loss(Logits, labels, axis=1)</w:t>
            </w:r>
          </w:p>
          <w:p>
            <w:pPr>
              <w:pStyle w:val="4"/>
              <w:keepNext w:val="0"/>
              <w:keepLines w:val="0"/>
              <w:suppressLineNumbers w:val="0"/>
              <w:spacing w:before="0" w:beforeAutospacing="0" w:after="0" w:afterAutospacing="0"/>
              <w:ind w:left="0" w:right="0"/>
              <w:rPr>
                <w:rStyle w:val="35"/>
                <w:rFonts w:hint="default"/>
                <w:szCs w:val="20"/>
                <w:lang w:val="en-US" w:eastAsia="zh-CN"/>
              </w:rPr>
            </w:pPr>
            <w:r>
              <w:rPr>
                <w:rStyle w:val="35"/>
                <w:rFonts w:hint="default" w:ascii="Times New Roman" w:hAnsi="Times New Roman" w:cs="Times New Roman"/>
                <w:b w:val="0"/>
                <w:bCs/>
                <w:szCs w:val="20"/>
                <w:lang w:val="en-US" w:eastAsia="zh-CN"/>
              </w:rPr>
              <w:t>Loss       = (Loss_image + Loss_text) / 2</w:t>
            </w:r>
          </w:p>
        </w:tc>
      </w:tr>
    </w:tbl>
    <w:p>
      <w:pPr>
        <w:pStyle w:val="4"/>
        <w:rPr>
          <w:rFonts w:hint="default"/>
          <w:lang w:val="en-US" w:eastAsia="zh-CN"/>
        </w:rPr>
      </w:pPr>
    </w:p>
    <w:p>
      <w:pPr>
        <w:pStyle w:val="4"/>
        <w:rPr>
          <w:rFonts w:hint="eastAsia"/>
          <w:lang w:val="en-US" w:eastAsia="zh-CN"/>
        </w:rPr>
      </w:pPr>
      <w:r>
        <w:rPr>
          <w:rFonts w:hint="eastAsia"/>
          <w:lang w:val="en-US" w:eastAsia="zh-CN"/>
        </w:rPr>
        <w:t>由于本研究创建的数据集很大，所以训练本身不会有过拟合的问题。对于投射层的选择，并没有使用非线性的投射层。在对比学习中，非线性投射往往会比线性投射效果高10个百分点；而对于多模态而言，线性和非线性投射没太大影响，非线性投射只是用来适配图片单模态学习的。</w:t>
      </w:r>
    </w:p>
    <w:p>
      <w:pPr>
        <w:pStyle w:val="4"/>
        <w:rPr>
          <w:rFonts w:hint="default"/>
          <w:lang w:val="en-US" w:eastAsia="zh-CN"/>
        </w:rPr>
      </w:pPr>
      <w:r>
        <w:rPr>
          <w:rFonts w:hint="eastAsia"/>
          <w:lang w:val="en-US" w:eastAsia="zh-CN"/>
        </w:rPr>
        <w:t>模型训练方面，作者在视觉模型上训练了8个模型，每个模型基于Adam优化器（Kingma &amp; Ba, 2014)</w:t>
      </w:r>
      <w:r>
        <w:rPr>
          <w:rFonts w:hint="eastAsia"/>
          <w:vertAlign w:val="superscript"/>
          <w:lang w:val="en-US" w:eastAsia="zh-CN"/>
        </w:rPr>
        <w:t>[10]</w:t>
      </w:r>
      <w:r>
        <w:rPr>
          <w:rFonts w:hint="eastAsia"/>
          <w:lang w:val="en-US" w:eastAsia="zh-CN"/>
        </w:rPr>
        <w:t>训练了32个epochs，同时，由于数据集很大，训练十分耗时，不好调参，超参搜索过程都是在最小的ResNet-50上进行。最小的批量设置为32,768，非常大，因此使用了很多优化手段，如混精度训练（Micikevicius et al., 2017)</w:t>
      </w:r>
      <w:r>
        <w:rPr>
          <w:rFonts w:hint="eastAsia"/>
          <w:vertAlign w:val="superscript"/>
          <w:lang w:val="en-US" w:eastAsia="zh-CN"/>
        </w:rPr>
        <w:t>[11]</w:t>
      </w:r>
      <w:r>
        <w:rPr>
          <w:rFonts w:hint="eastAsia"/>
          <w:lang w:val="en-US" w:eastAsia="zh-CN"/>
        </w:rPr>
        <w:t>、梯度检查（Griewank &amp; Walther,2000;Chen et al., 2016)</w:t>
      </w:r>
      <w:r>
        <w:rPr>
          <w:rFonts w:hint="eastAsia"/>
          <w:vertAlign w:val="superscript"/>
          <w:lang w:val="en-US" w:eastAsia="zh-CN"/>
        </w:rPr>
        <w:t>[12]</w:t>
      </w:r>
      <w:r>
        <w:rPr>
          <w:rFonts w:hint="eastAsia"/>
          <w:lang w:val="en-US" w:eastAsia="zh-CN"/>
        </w:rPr>
        <w:t>、半精度Adam统计(Dhariwal et al,2020)</w:t>
      </w:r>
      <w:r>
        <w:rPr>
          <w:rFonts w:hint="eastAsia"/>
          <w:vertAlign w:val="superscript"/>
          <w:lang w:val="en-US" w:eastAsia="zh-CN"/>
        </w:rPr>
        <w:t>[13]</w:t>
      </w:r>
      <w:r>
        <w:rPr>
          <w:rFonts w:hint="eastAsia"/>
          <w:lang w:val="en-US" w:eastAsia="zh-CN"/>
        </w:rPr>
        <w:t>等等。</w:t>
      </w:r>
    </w:p>
    <w:p>
      <w:pPr>
        <w:pStyle w:val="5"/>
        <w:spacing w:before="120" w:after="120"/>
      </w:pPr>
      <w:bookmarkStart w:id="24" w:name="_Toc17009"/>
      <w:r>
        <w:rPr>
          <w:rFonts w:hint="eastAsia"/>
          <w:lang w:val="en-US" w:eastAsia="zh-CN"/>
        </w:rPr>
        <w:t>实验</w:t>
      </w:r>
      <w:bookmarkEnd w:id="24"/>
    </w:p>
    <w:p>
      <w:pPr>
        <w:pStyle w:val="6"/>
        <w:bidi w:val="0"/>
        <w:rPr>
          <w:rFonts w:hint="eastAsia"/>
          <w:lang w:val="en-US" w:eastAsia="zh-CN"/>
        </w:rPr>
      </w:pPr>
      <w:bookmarkStart w:id="25" w:name="_Toc2846"/>
      <w:r>
        <w:rPr>
          <w:rFonts w:hint="eastAsia"/>
          <w:lang w:val="en-US" w:eastAsia="zh-CN"/>
        </w:rPr>
        <w:t>零次学习（Zero-Shot)迁移</w:t>
      </w:r>
      <w:bookmarkEnd w:id="25"/>
    </w:p>
    <w:p>
      <w:pPr>
        <w:pStyle w:val="4"/>
        <w:bidi w:val="0"/>
      </w:pPr>
      <w:r>
        <w:rPr>
          <w:rFonts w:hint="eastAsia"/>
        </w:rPr>
        <w:t>只训练一个模型，之后就不再训练、不再微调</w:t>
      </w:r>
      <w:r>
        <w:rPr>
          <w:rFonts w:hint="eastAsia"/>
          <w:lang w:eastAsia="zh-CN"/>
        </w:rPr>
        <w:t>，</w:t>
      </w:r>
      <w:r>
        <w:rPr>
          <w:rFonts w:hint="eastAsia"/>
        </w:rPr>
        <w:t>就是作者研究</w:t>
      </w:r>
      <w:r>
        <w:rPr>
          <w:rFonts w:hint="eastAsia"/>
          <w:lang w:val="en-US" w:eastAsia="zh-CN"/>
        </w:rPr>
        <w:t>零次学习（</w:t>
      </w:r>
      <w:r>
        <w:rPr>
          <w:rFonts w:hint="eastAsia"/>
          <w:lang w:eastAsia="zh-CN"/>
        </w:rPr>
        <w:t>Zero-Shot）</w:t>
      </w:r>
      <w:r>
        <w:rPr>
          <w:rFonts w:hint="eastAsia"/>
        </w:rPr>
        <w:t>迁移的动机</w:t>
      </w:r>
      <w:r>
        <w:rPr>
          <w:rFonts w:hint="eastAsia"/>
          <w:lang w:eastAsia="zh-CN"/>
        </w:rPr>
        <w:t>。</w:t>
      </w:r>
      <w:r>
        <w:rPr>
          <w:rFonts w:hint="eastAsia"/>
        </w:rPr>
        <w:t>之前</w:t>
      </w:r>
      <w:r>
        <w:rPr>
          <w:rFonts w:hint="eastAsia"/>
          <w:lang w:val="en-US" w:eastAsia="zh-CN"/>
        </w:rPr>
        <w:t>各种</w:t>
      </w:r>
      <w:r>
        <w:rPr>
          <w:rFonts w:hint="eastAsia"/>
        </w:rPr>
        <w:t>自监督或者无监督的方法，主要研究的是特征学习的能力，他们的目标是去学一种泛化性比较好的特征。</w:t>
      </w:r>
      <w:r>
        <w:rPr>
          <w:rFonts w:hint="eastAsia"/>
          <w:lang w:val="en-US" w:eastAsia="zh-CN"/>
        </w:rPr>
        <w:t>但</w:t>
      </w:r>
      <w:r>
        <w:rPr>
          <w:rFonts w:hint="eastAsia"/>
        </w:rPr>
        <w:t>即使学到了很好的特征，应用到下一个任务时，仍然需要有标签的数据集去做微调，就会牵扯各种各样的问题：下游任务不好去收集数据</w:t>
      </w:r>
      <w:r>
        <w:rPr>
          <w:rFonts w:hint="eastAsia"/>
          <w:lang w:val="en-US" w:eastAsia="zh-CN"/>
        </w:rPr>
        <w:t>等</w:t>
      </w:r>
      <w:r>
        <w:rPr>
          <w:rFonts w:hint="eastAsia"/>
        </w:rPr>
        <w:t>。</w:t>
      </w:r>
    </w:p>
    <w:p>
      <w:pPr>
        <w:pStyle w:val="4"/>
        <w:bidi w:val="0"/>
        <w:rPr>
          <w:rFonts w:hint="eastAsia"/>
          <w:lang w:eastAsia="zh-CN"/>
        </w:rPr>
      </w:pPr>
      <w:r>
        <w:rPr>
          <w:rFonts w:hint="eastAsia"/>
          <w:lang w:val="en-US" w:eastAsia="zh-CN"/>
        </w:rPr>
        <w:t>然而，</w:t>
      </w:r>
      <w:r>
        <w:rPr>
          <w:rFonts w:hint="eastAsia"/>
        </w:rPr>
        <w:t>一旦借助文本训练了一个又大又好的模型，就可以用这个文本作为引导，去灵活地做这种</w:t>
      </w:r>
      <w:r>
        <w:rPr>
          <w:rFonts w:hint="eastAsia"/>
          <w:lang w:val="en-US" w:eastAsia="zh-CN"/>
        </w:rPr>
        <w:t>零次学习（</w:t>
      </w:r>
      <w:r>
        <w:rPr>
          <w:rFonts w:hint="eastAsia"/>
          <w:lang w:eastAsia="zh-CN"/>
        </w:rPr>
        <w:t>Zero-Shot）</w:t>
      </w:r>
      <w:r>
        <w:rPr>
          <w:rFonts w:hint="eastAsia"/>
        </w:rPr>
        <w:t>的迁移。至少在分类上效果都非常好</w:t>
      </w:r>
      <w:r>
        <w:rPr>
          <w:rFonts w:hint="eastAsia"/>
          <w:lang w:eastAsia="zh-CN"/>
        </w:rPr>
        <w:t>。</w:t>
      </w:r>
    </w:p>
    <w:p>
      <w:pPr>
        <w:pStyle w:val="4"/>
        <w:bidi w:val="0"/>
        <w:ind w:left="0" w:leftChars="0" w:firstLine="0" w:firstLineChars="0"/>
        <w:jc w:val="center"/>
      </w:pPr>
      <w:r>
        <w:drawing>
          <wp:inline distT="0" distB="0" distL="114300" distR="114300">
            <wp:extent cx="5323840" cy="1932305"/>
            <wp:effectExtent l="0" t="0" r="10160"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323840" cy="1932305"/>
                    </a:xfrm>
                    <a:prstGeom prst="rect">
                      <a:avLst/>
                    </a:prstGeom>
                    <a:noFill/>
                    <a:ln>
                      <a:noFill/>
                    </a:ln>
                  </pic:spPr>
                </pic:pic>
              </a:graphicData>
            </a:graphic>
          </wp:inline>
        </w:drawing>
      </w:r>
    </w:p>
    <w:p>
      <w:pPr>
        <w:pStyle w:val="34"/>
        <w:bidi w:val="0"/>
        <w:rPr>
          <w:rFonts w:hint="eastAsia"/>
          <w:lang w:val="en-US" w:eastAsia="zh-CN"/>
        </w:rPr>
      </w:pPr>
      <w:r>
        <w:rPr>
          <w:rFonts w:hint="eastAsia"/>
          <w:lang w:val="en-US" w:eastAsia="zh-CN"/>
        </w:rPr>
        <w:t>图2 CLIP基本流程</w:t>
      </w:r>
    </w:p>
    <w:p>
      <w:pPr>
        <w:pStyle w:val="4"/>
        <w:bidi w:val="0"/>
        <w:rPr>
          <w:rStyle w:val="38"/>
          <w:rFonts w:hint="eastAsia"/>
        </w:rPr>
      </w:pPr>
      <w:r>
        <w:rPr>
          <w:rFonts w:hint="eastAsia"/>
          <w:lang w:val="en-US" w:eastAsia="zh-CN"/>
        </w:rPr>
        <w:t>CLIP实现零次学习（Zero-Shot）的方式，可以通过图2的(2), (3)两步来解释。图片通过图片编码器，得到一个图片的特征；文本的输入，则是用户希望识别到的类别（不同于ImageNet固定的1000个类）。通过Prompt Engineering（后文会详细介绍，这里仅需知道是将单词变成句子），这些文本会变为句子，比如“汽车”变为“这是一张汽车的照片”。输入几个单词就会变成几个句子，这些句子通过文本编码器，得到相应数量的文本特征，文本特征和图像特征计算相似度，相似度再通过一层softmax，得到一个概率分布，哪一个的概率最大，相似度就最高，对应的句子大概率就是在描述这种图片。</w:t>
      </w:r>
      <w:r>
        <w:rPr>
          <w:rStyle w:val="38"/>
          <w:rFonts w:hint="eastAsia"/>
          <w:lang w:val="en-US" w:eastAsia="zh-CN"/>
        </w:rPr>
        <w:t>以</w:t>
      </w:r>
      <w:r>
        <w:rPr>
          <w:rStyle w:val="38"/>
          <w:rFonts w:hint="eastAsia"/>
        </w:rPr>
        <w:t>ImageNet</w:t>
      </w:r>
      <w:r>
        <w:rPr>
          <w:rStyle w:val="38"/>
          <w:rFonts w:hint="eastAsia"/>
          <w:lang w:val="en-US" w:eastAsia="zh-CN"/>
        </w:rPr>
        <w:t>为例，</w:t>
      </w:r>
      <w:r>
        <w:rPr>
          <w:rStyle w:val="38"/>
          <w:rFonts w:hint="eastAsia"/>
        </w:rPr>
        <w:t>有1</w:t>
      </w:r>
      <w:r>
        <w:rPr>
          <w:rStyle w:val="38"/>
        </w:rPr>
        <w:t>000</w:t>
      </w:r>
      <w:r>
        <w:rPr>
          <w:rStyle w:val="38"/>
          <w:rFonts w:hint="eastAsia"/>
        </w:rPr>
        <w:t>个类，就会生成1</w:t>
      </w:r>
      <w:r>
        <w:rPr>
          <w:rStyle w:val="38"/>
        </w:rPr>
        <w:t>000</w:t>
      </w:r>
      <w:r>
        <w:rPr>
          <w:rStyle w:val="38"/>
          <w:rFonts w:hint="eastAsia"/>
        </w:rPr>
        <w:t>个句子，相当于每输入一个图片，都会用这</w:t>
      </w:r>
      <w:r>
        <w:rPr>
          <w:rStyle w:val="38"/>
        </w:rPr>
        <w:t>1000</w:t>
      </w:r>
      <w:r>
        <w:rPr>
          <w:rStyle w:val="38"/>
          <w:rFonts w:hint="eastAsia"/>
        </w:rPr>
        <w:t>个句子去问它，看和哪个文本最接近就是哪类。</w:t>
      </w:r>
      <w:r>
        <w:rPr>
          <w:rStyle w:val="38"/>
          <w:rFonts w:hint="eastAsia"/>
          <w:lang w:val="en-US" w:eastAsia="zh-CN"/>
        </w:rPr>
        <w:t>同时这个过程</w:t>
      </w:r>
      <w:r>
        <w:rPr>
          <w:rStyle w:val="38"/>
          <w:rFonts w:hint="eastAsia"/>
        </w:rPr>
        <w:t>并不是顺次进行，而是批次进行的，所以推理是很高效的。</w:t>
      </w:r>
    </w:p>
    <w:p>
      <w:pPr>
        <w:pStyle w:val="6"/>
        <w:bidi w:val="0"/>
        <w:rPr>
          <w:rStyle w:val="38"/>
          <w:rFonts w:hint="default"/>
          <w:lang w:val="en-US" w:eastAsia="zh-CN"/>
        </w:rPr>
      </w:pPr>
      <w:bookmarkStart w:id="26" w:name="_Toc12572"/>
      <w:r>
        <w:rPr>
          <w:rStyle w:val="38"/>
          <w:rFonts w:hint="eastAsia"/>
          <w:lang w:val="en-US" w:eastAsia="zh-CN"/>
        </w:rPr>
        <w:t>和N-GRAMS的对比</w:t>
      </w:r>
      <w:bookmarkEnd w:id="26"/>
    </w:p>
    <w:p>
      <w:pPr>
        <w:pStyle w:val="4"/>
        <w:numPr>
          <w:ilvl w:val="0"/>
          <w:numId w:val="3"/>
        </w:numPr>
        <w:rPr>
          <w:rStyle w:val="38"/>
          <w:rFonts w:hint="eastAsia"/>
          <w:lang w:val="en-US" w:eastAsia="zh-CN"/>
        </w:rPr>
      </w:pPr>
      <w:r>
        <w:rPr>
          <w:rStyle w:val="38"/>
          <w:rFonts w:hint="eastAsia"/>
          <w:lang w:val="en-US" w:eastAsia="zh-CN"/>
        </w:rPr>
        <w:t>GRAMS模型就是前文提到和CLIP最相似的研究，通过表1可以看出N-GRAMS在ImageNet上仅有11.5%的准确率，而CLIP提升到了76.2%，这一结果和原版的是用128万数据样本进行训练的ResNet-50达到了同样的效果。</w:t>
      </w:r>
    </w:p>
    <w:p>
      <w:pPr>
        <w:pStyle w:val="34"/>
        <w:bidi w:val="0"/>
        <w:rPr>
          <w:rFonts w:hint="default"/>
          <w:lang w:val="en-US" w:eastAsia="zh-CN"/>
        </w:rPr>
      </w:pPr>
      <w:r>
        <w:rPr>
          <w:rFonts w:hint="eastAsia"/>
          <w:lang w:val="en-US" w:eastAsia="zh-CN"/>
        </w:rPr>
        <w:t>表1 CLIP和先前零次学习（Zero-Shot）迁移模型的对比</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9"/>
        <w:gridCol w:w="1930"/>
        <w:gridCol w:w="1930"/>
        <w:gridCol w:w="1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jc w:val="center"/>
        </w:trPr>
        <w:tc>
          <w:tcPr>
            <w:tcW w:w="1929" w:type="dxa"/>
            <w:tcBorders>
              <w:top w:val="single" w:color="auto" w:sz="12" w:space="0"/>
              <w:left w:val="nil"/>
              <w:bottom w:val="single" w:color="auto" w:sz="8" w:space="0"/>
              <w:right w:val="nil"/>
            </w:tcBorders>
          </w:tcPr>
          <w:p>
            <w:pPr>
              <w:pStyle w:val="4"/>
              <w:keepNext w:val="0"/>
              <w:keepLines w:val="0"/>
              <w:numPr>
                <w:ilvl w:val="0"/>
                <w:numId w:val="0"/>
              </w:numPr>
              <w:suppressLineNumbers w:val="0"/>
              <w:spacing w:before="0" w:beforeAutospacing="0" w:after="0" w:afterAutospacing="0"/>
              <w:ind w:left="0" w:right="0"/>
              <w:rPr>
                <w:rStyle w:val="38"/>
                <w:rFonts w:hint="eastAsia"/>
                <w:szCs w:val="20"/>
                <w:vertAlign w:val="baseline"/>
                <w:lang w:val="en-US" w:eastAsia="zh-CN"/>
              </w:rPr>
            </w:pPr>
          </w:p>
        </w:tc>
        <w:tc>
          <w:tcPr>
            <w:tcW w:w="1930" w:type="dxa"/>
            <w:tcBorders>
              <w:top w:val="single" w:color="auto" w:sz="12" w:space="0"/>
              <w:left w:val="nil"/>
              <w:bottom w:val="single" w:color="auto" w:sz="8" w:space="0"/>
              <w:right w:val="nil"/>
            </w:tcBorders>
          </w:tcPr>
          <w:p>
            <w:pPr>
              <w:pStyle w:val="4"/>
              <w:keepNext w:val="0"/>
              <w:keepLines w:val="0"/>
              <w:numPr>
                <w:ilvl w:val="0"/>
                <w:numId w:val="0"/>
              </w:numPr>
              <w:suppressLineNumbers w:val="0"/>
              <w:spacing w:before="0" w:beforeAutospacing="0" w:after="0" w:afterAutospacing="0"/>
              <w:ind w:left="0" w:right="0"/>
              <w:rPr>
                <w:rStyle w:val="38"/>
                <w:rFonts w:hint="default"/>
                <w:szCs w:val="20"/>
                <w:vertAlign w:val="baseline"/>
                <w:lang w:val="en-US" w:eastAsia="zh-CN"/>
              </w:rPr>
            </w:pPr>
            <w:r>
              <w:rPr>
                <w:rStyle w:val="38"/>
                <w:rFonts w:hint="eastAsia"/>
                <w:szCs w:val="20"/>
                <w:vertAlign w:val="baseline"/>
                <w:lang w:val="en-US" w:eastAsia="zh-CN"/>
              </w:rPr>
              <w:t>aYahoo</w:t>
            </w:r>
          </w:p>
        </w:tc>
        <w:tc>
          <w:tcPr>
            <w:tcW w:w="1930" w:type="dxa"/>
            <w:tcBorders>
              <w:top w:val="single" w:color="auto" w:sz="12" w:space="0"/>
              <w:left w:val="nil"/>
              <w:bottom w:val="single" w:color="auto" w:sz="8" w:space="0"/>
              <w:right w:val="nil"/>
            </w:tcBorders>
          </w:tcPr>
          <w:p>
            <w:pPr>
              <w:pStyle w:val="4"/>
              <w:keepNext w:val="0"/>
              <w:keepLines w:val="0"/>
              <w:numPr>
                <w:ilvl w:val="0"/>
                <w:numId w:val="0"/>
              </w:numPr>
              <w:suppressLineNumbers w:val="0"/>
              <w:spacing w:before="0" w:beforeAutospacing="0" w:after="0" w:afterAutospacing="0"/>
              <w:ind w:left="0" w:right="0"/>
              <w:rPr>
                <w:rStyle w:val="38"/>
                <w:rFonts w:hint="default"/>
                <w:szCs w:val="20"/>
                <w:vertAlign w:val="baseline"/>
                <w:lang w:val="en-US" w:eastAsia="zh-CN"/>
              </w:rPr>
            </w:pPr>
            <w:r>
              <w:rPr>
                <w:rStyle w:val="38"/>
                <w:rFonts w:hint="eastAsia"/>
                <w:szCs w:val="20"/>
                <w:vertAlign w:val="baseline"/>
                <w:lang w:val="en-US" w:eastAsia="zh-CN"/>
              </w:rPr>
              <w:t>ImageNet</w:t>
            </w:r>
          </w:p>
        </w:tc>
        <w:tc>
          <w:tcPr>
            <w:tcW w:w="1930" w:type="dxa"/>
            <w:tcBorders>
              <w:top w:val="single" w:color="auto" w:sz="12" w:space="0"/>
              <w:left w:val="nil"/>
              <w:bottom w:val="single" w:color="auto" w:sz="8" w:space="0"/>
              <w:right w:val="nil"/>
            </w:tcBorders>
          </w:tcPr>
          <w:p>
            <w:pPr>
              <w:pStyle w:val="4"/>
              <w:keepNext w:val="0"/>
              <w:keepLines w:val="0"/>
              <w:numPr>
                <w:ilvl w:val="0"/>
                <w:numId w:val="0"/>
              </w:numPr>
              <w:suppressLineNumbers w:val="0"/>
              <w:spacing w:before="0" w:beforeAutospacing="0" w:after="0" w:afterAutospacing="0"/>
              <w:ind w:left="0" w:right="0"/>
              <w:rPr>
                <w:rStyle w:val="38"/>
                <w:rFonts w:hint="default"/>
                <w:szCs w:val="20"/>
                <w:vertAlign w:val="baseline"/>
                <w:lang w:val="en-US" w:eastAsia="zh-CN"/>
              </w:rPr>
            </w:pPr>
            <w:r>
              <w:rPr>
                <w:rStyle w:val="38"/>
                <w:rFonts w:hint="eastAsia"/>
                <w:szCs w:val="20"/>
                <w:vertAlign w:val="baseline"/>
                <w:lang w:val="en-US" w:eastAsia="zh-CN"/>
              </w:rPr>
              <w:t>SUN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929" w:type="dxa"/>
            <w:tcBorders>
              <w:top w:val="single" w:color="auto" w:sz="8" w:space="0"/>
              <w:left w:val="nil"/>
              <w:bottom w:val="nil"/>
              <w:right w:val="nil"/>
            </w:tcBorders>
          </w:tcPr>
          <w:p>
            <w:pPr>
              <w:pStyle w:val="4"/>
              <w:keepNext w:val="0"/>
              <w:keepLines w:val="0"/>
              <w:numPr>
                <w:ilvl w:val="0"/>
                <w:numId w:val="0"/>
              </w:numPr>
              <w:suppressLineNumbers w:val="0"/>
              <w:spacing w:before="0" w:beforeAutospacing="0" w:after="0" w:afterAutospacing="0"/>
              <w:ind w:left="0" w:right="0"/>
              <w:rPr>
                <w:rStyle w:val="38"/>
                <w:rFonts w:hint="default"/>
                <w:szCs w:val="20"/>
                <w:vertAlign w:val="baseline"/>
                <w:lang w:val="en-US" w:eastAsia="zh-CN"/>
              </w:rPr>
            </w:pPr>
            <w:r>
              <w:rPr>
                <w:rStyle w:val="38"/>
                <w:rFonts w:hint="eastAsia"/>
                <w:szCs w:val="20"/>
                <w:vertAlign w:val="baseline"/>
                <w:lang w:val="en-US" w:eastAsia="zh-CN"/>
              </w:rPr>
              <w:t>Visual N-Grams</w:t>
            </w:r>
          </w:p>
        </w:tc>
        <w:tc>
          <w:tcPr>
            <w:tcW w:w="1930" w:type="dxa"/>
            <w:tcBorders>
              <w:top w:val="single" w:color="auto" w:sz="8" w:space="0"/>
              <w:left w:val="nil"/>
              <w:bottom w:val="nil"/>
              <w:right w:val="nil"/>
            </w:tcBorders>
          </w:tcPr>
          <w:p>
            <w:pPr>
              <w:pStyle w:val="4"/>
              <w:keepNext w:val="0"/>
              <w:keepLines w:val="0"/>
              <w:numPr>
                <w:ilvl w:val="0"/>
                <w:numId w:val="0"/>
              </w:numPr>
              <w:suppressLineNumbers w:val="0"/>
              <w:spacing w:before="0" w:beforeAutospacing="0" w:after="0" w:afterAutospacing="0"/>
              <w:ind w:left="0" w:right="0"/>
              <w:rPr>
                <w:rStyle w:val="38"/>
                <w:rFonts w:hint="default"/>
                <w:szCs w:val="20"/>
                <w:vertAlign w:val="baseline"/>
                <w:lang w:val="en-US" w:eastAsia="zh-CN"/>
              </w:rPr>
            </w:pPr>
            <w:r>
              <w:rPr>
                <w:rStyle w:val="38"/>
                <w:rFonts w:hint="eastAsia"/>
                <w:szCs w:val="20"/>
                <w:vertAlign w:val="baseline"/>
                <w:lang w:val="en-US" w:eastAsia="zh-CN"/>
              </w:rPr>
              <w:t>72.4</w:t>
            </w:r>
          </w:p>
        </w:tc>
        <w:tc>
          <w:tcPr>
            <w:tcW w:w="1930" w:type="dxa"/>
            <w:tcBorders>
              <w:top w:val="single" w:color="auto" w:sz="8" w:space="0"/>
              <w:left w:val="nil"/>
              <w:bottom w:val="nil"/>
              <w:right w:val="nil"/>
            </w:tcBorders>
          </w:tcPr>
          <w:p>
            <w:pPr>
              <w:pStyle w:val="4"/>
              <w:keepNext w:val="0"/>
              <w:keepLines w:val="0"/>
              <w:numPr>
                <w:ilvl w:val="0"/>
                <w:numId w:val="0"/>
              </w:numPr>
              <w:suppressLineNumbers w:val="0"/>
              <w:spacing w:before="0" w:beforeAutospacing="0" w:after="0" w:afterAutospacing="0"/>
              <w:ind w:left="0" w:right="0"/>
              <w:rPr>
                <w:rStyle w:val="38"/>
                <w:rFonts w:hint="default"/>
                <w:szCs w:val="20"/>
                <w:vertAlign w:val="baseline"/>
                <w:lang w:val="en-US" w:eastAsia="zh-CN"/>
              </w:rPr>
            </w:pPr>
            <w:r>
              <w:rPr>
                <w:rStyle w:val="38"/>
                <w:rFonts w:hint="eastAsia"/>
                <w:szCs w:val="20"/>
                <w:vertAlign w:val="baseline"/>
                <w:lang w:val="en-US" w:eastAsia="zh-CN"/>
              </w:rPr>
              <w:t>11.5</w:t>
            </w:r>
          </w:p>
        </w:tc>
        <w:tc>
          <w:tcPr>
            <w:tcW w:w="1930" w:type="dxa"/>
            <w:tcBorders>
              <w:top w:val="single" w:color="auto" w:sz="8" w:space="0"/>
              <w:left w:val="nil"/>
              <w:bottom w:val="nil"/>
              <w:right w:val="nil"/>
            </w:tcBorders>
          </w:tcPr>
          <w:p>
            <w:pPr>
              <w:pStyle w:val="4"/>
              <w:keepNext w:val="0"/>
              <w:keepLines w:val="0"/>
              <w:numPr>
                <w:ilvl w:val="0"/>
                <w:numId w:val="0"/>
              </w:numPr>
              <w:suppressLineNumbers w:val="0"/>
              <w:spacing w:before="0" w:beforeAutospacing="0" w:after="0" w:afterAutospacing="0"/>
              <w:ind w:left="0" w:right="0"/>
              <w:rPr>
                <w:rStyle w:val="38"/>
                <w:rFonts w:hint="default"/>
                <w:szCs w:val="20"/>
                <w:vertAlign w:val="baseline"/>
                <w:lang w:val="en-US" w:eastAsia="zh-CN"/>
              </w:rPr>
            </w:pPr>
            <w:r>
              <w:rPr>
                <w:rStyle w:val="38"/>
                <w:rFonts w:hint="eastAsia"/>
                <w:szCs w:val="20"/>
                <w:vertAlign w:val="baseline"/>
                <w:lang w:val="en-US" w:eastAsia="zh-CN"/>
              </w:rP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jc w:val="center"/>
        </w:trPr>
        <w:tc>
          <w:tcPr>
            <w:tcW w:w="1929" w:type="dxa"/>
            <w:tcBorders>
              <w:top w:val="nil"/>
              <w:left w:val="nil"/>
              <w:bottom w:val="single" w:color="auto" w:sz="12" w:space="0"/>
              <w:right w:val="nil"/>
            </w:tcBorders>
          </w:tcPr>
          <w:p>
            <w:pPr>
              <w:pStyle w:val="4"/>
              <w:keepNext w:val="0"/>
              <w:keepLines w:val="0"/>
              <w:numPr>
                <w:ilvl w:val="0"/>
                <w:numId w:val="0"/>
              </w:numPr>
              <w:suppressLineNumbers w:val="0"/>
              <w:spacing w:before="0" w:beforeAutospacing="0" w:after="0" w:afterAutospacing="0"/>
              <w:ind w:left="0" w:right="0"/>
              <w:rPr>
                <w:rStyle w:val="38"/>
                <w:rFonts w:hint="default"/>
                <w:szCs w:val="20"/>
                <w:vertAlign w:val="baseline"/>
                <w:lang w:val="en-US" w:eastAsia="zh-CN"/>
              </w:rPr>
            </w:pPr>
            <w:r>
              <w:rPr>
                <w:rStyle w:val="38"/>
                <w:rFonts w:hint="eastAsia"/>
                <w:szCs w:val="20"/>
                <w:vertAlign w:val="baseline"/>
                <w:lang w:val="en-US" w:eastAsia="zh-CN"/>
              </w:rPr>
              <w:t>CLIP</w:t>
            </w:r>
          </w:p>
        </w:tc>
        <w:tc>
          <w:tcPr>
            <w:tcW w:w="1930" w:type="dxa"/>
            <w:tcBorders>
              <w:top w:val="nil"/>
              <w:left w:val="nil"/>
              <w:bottom w:val="single" w:color="auto" w:sz="12" w:space="0"/>
              <w:right w:val="nil"/>
            </w:tcBorders>
          </w:tcPr>
          <w:p>
            <w:pPr>
              <w:pStyle w:val="4"/>
              <w:keepNext w:val="0"/>
              <w:keepLines w:val="0"/>
              <w:numPr>
                <w:ilvl w:val="0"/>
                <w:numId w:val="0"/>
              </w:numPr>
              <w:suppressLineNumbers w:val="0"/>
              <w:spacing w:before="0" w:beforeAutospacing="0" w:after="0" w:afterAutospacing="0"/>
              <w:ind w:left="0" w:right="0"/>
              <w:rPr>
                <w:rStyle w:val="38"/>
                <w:rFonts w:hint="default"/>
                <w:szCs w:val="20"/>
                <w:vertAlign w:val="baseline"/>
                <w:lang w:val="en-US" w:eastAsia="zh-CN"/>
              </w:rPr>
            </w:pPr>
            <w:r>
              <w:rPr>
                <w:rStyle w:val="38"/>
                <w:rFonts w:hint="eastAsia"/>
                <w:b/>
                <w:bCs/>
                <w:szCs w:val="20"/>
                <w:vertAlign w:val="baseline"/>
                <w:lang w:val="en-US" w:eastAsia="zh-CN"/>
              </w:rPr>
              <w:t>98.4</w:t>
            </w:r>
          </w:p>
        </w:tc>
        <w:tc>
          <w:tcPr>
            <w:tcW w:w="1930" w:type="dxa"/>
            <w:tcBorders>
              <w:top w:val="nil"/>
              <w:left w:val="nil"/>
              <w:bottom w:val="single" w:color="auto" w:sz="12" w:space="0"/>
              <w:right w:val="nil"/>
            </w:tcBorders>
          </w:tcPr>
          <w:p>
            <w:pPr>
              <w:pStyle w:val="4"/>
              <w:keepNext w:val="0"/>
              <w:keepLines w:val="0"/>
              <w:numPr>
                <w:ilvl w:val="0"/>
                <w:numId w:val="0"/>
              </w:numPr>
              <w:suppressLineNumbers w:val="0"/>
              <w:spacing w:before="0" w:beforeAutospacing="0" w:after="0" w:afterAutospacing="0"/>
              <w:ind w:left="0" w:right="0"/>
              <w:rPr>
                <w:rStyle w:val="38"/>
                <w:rFonts w:hint="default"/>
                <w:szCs w:val="20"/>
                <w:vertAlign w:val="baseline"/>
                <w:lang w:val="en-US" w:eastAsia="zh-CN"/>
              </w:rPr>
            </w:pPr>
            <w:r>
              <w:rPr>
                <w:rStyle w:val="38"/>
                <w:rFonts w:hint="eastAsia"/>
                <w:b/>
                <w:bCs/>
                <w:szCs w:val="20"/>
                <w:vertAlign w:val="baseline"/>
                <w:lang w:val="en-US" w:eastAsia="zh-CN"/>
              </w:rPr>
              <w:t>76.2</w:t>
            </w:r>
          </w:p>
        </w:tc>
        <w:tc>
          <w:tcPr>
            <w:tcW w:w="1930" w:type="dxa"/>
            <w:tcBorders>
              <w:top w:val="nil"/>
              <w:left w:val="nil"/>
              <w:bottom w:val="single" w:color="auto" w:sz="12" w:space="0"/>
              <w:right w:val="nil"/>
            </w:tcBorders>
          </w:tcPr>
          <w:p>
            <w:pPr>
              <w:pStyle w:val="4"/>
              <w:keepNext w:val="0"/>
              <w:keepLines w:val="0"/>
              <w:numPr>
                <w:ilvl w:val="0"/>
                <w:numId w:val="0"/>
              </w:numPr>
              <w:suppressLineNumbers w:val="0"/>
              <w:spacing w:before="0" w:beforeAutospacing="0" w:after="0" w:afterAutospacing="0"/>
              <w:ind w:left="0" w:right="0"/>
              <w:rPr>
                <w:rStyle w:val="38"/>
                <w:rFonts w:hint="default"/>
                <w:szCs w:val="20"/>
                <w:vertAlign w:val="baseline"/>
                <w:lang w:val="en-US" w:eastAsia="zh-CN"/>
              </w:rPr>
            </w:pPr>
            <w:r>
              <w:rPr>
                <w:rStyle w:val="38"/>
                <w:rFonts w:hint="eastAsia"/>
                <w:b/>
                <w:bCs/>
                <w:szCs w:val="20"/>
                <w:vertAlign w:val="baseline"/>
                <w:lang w:val="en-US" w:eastAsia="zh-CN"/>
              </w:rPr>
              <w:t>58.5</w:t>
            </w:r>
          </w:p>
        </w:tc>
      </w:tr>
    </w:tbl>
    <w:p>
      <w:pPr>
        <w:pStyle w:val="4"/>
        <w:numPr>
          <w:ilvl w:val="0"/>
          <w:numId w:val="0"/>
        </w:numPr>
        <w:rPr>
          <w:rStyle w:val="38"/>
          <w:rFonts w:hint="eastAsia"/>
          <w:lang w:val="en-US" w:eastAsia="zh-CN"/>
        </w:rPr>
      </w:pPr>
    </w:p>
    <w:p>
      <w:pPr>
        <w:pStyle w:val="4"/>
        <w:numPr>
          <w:ilvl w:val="0"/>
          <w:numId w:val="0"/>
        </w:numPr>
        <w:rPr>
          <w:rStyle w:val="38"/>
          <w:rFonts w:hint="default"/>
          <w:lang w:val="en-US" w:eastAsia="zh-CN"/>
        </w:rPr>
      </w:pPr>
      <w:r>
        <w:rPr>
          <w:rStyle w:val="38"/>
          <w:rFonts w:hint="eastAsia"/>
          <w:lang w:val="en-US" w:eastAsia="zh-CN"/>
        </w:rPr>
        <w:t>但这种对比并不完全公平，作者使用的数据集比Visual N-Grams大了10倍，视觉方面的模型也比它大了100倍的计算能力，所有相当于训练上用了超过1000倍的资源去训练，架构上也用了2017年Visual N-Grams发表是没有提出的Transformer。因此作者也表达了对此前这项工作的尊重。</w:t>
      </w:r>
    </w:p>
    <w:p>
      <w:pPr>
        <w:pStyle w:val="6"/>
        <w:bidi w:val="0"/>
        <w:rPr>
          <w:rStyle w:val="38"/>
          <w:rFonts w:hint="default"/>
          <w:lang w:val="en-US" w:eastAsia="zh-CN"/>
        </w:rPr>
      </w:pPr>
      <w:bookmarkStart w:id="27" w:name="_Toc32320"/>
      <w:r>
        <w:rPr>
          <w:rStyle w:val="38"/>
          <w:rFonts w:hint="eastAsia"/>
          <w:lang w:val="en-US" w:eastAsia="zh-CN"/>
        </w:rPr>
        <w:t>Prompt Engineering</w:t>
      </w:r>
      <w:bookmarkEnd w:id="27"/>
    </w:p>
    <w:p>
      <w:pPr>
        <w:pStyle w:val="4"/>
        <w:rPr>
          <w:rStyle w:val="38"/>
          <w:rFonts w:hint="eastAsia"/>
          <w:lang w:val="en-US" w:eastAsia="zh-CN"/>
        </w:rPr>
      </w:pPr>
      <w:r>
        <w:rPr>
          <w:rStyle w:val="38"/>
          <w:rFonts w:hint="eastAsia"/>
          <w:lang w:val="en-US" w:eastAsia="zh-CN"/>
        </w:rPr>
        <w:t>本节将介绍在1.3.1中提到Prompt Engineering，这是在推理和微调时采用的一种方法，而不是在预训练阶段，所以并不需要很多的计算资源。这项技术顾名思义，起到了文本的提示和引导作用。那为什么需要文本引导的工作呢?</w:t>
      </w:r>
    </w:p>
    <w:p>
      <w:pPr>
        <w:pStyle w:val="4"/>
        <w:rPr>
          <w:rStyle w:val="38"/>
          <w:rFonts w:hint="eastAsia"/>
          <w:lang w:eastAsia="zh-CN"/>
        </w:rPr>
      </w:pPr>
      <w:r>
        <w:rPr>
          <w:rStyle w:val="38"/>
          <w:rFonts w:hint="eastAsia"/>
          <w:lang w:val="en-US" w:eastAsia="zh-CN"/>
        </w:rPr>
        <w:t>首先是文本的多义性，</w:t>
      </w:r>
      <w:r>
        <w:rPr>
          <w:rStyle w:val="38"/>
          <w:rFonts w:hint="eastAsia"/>
        </w:rPr>
        <w:t>只用一个单词对应就会歧义。比如ImageNets中construction</w:t>
      </w:r>
      <w:r>
        <w:rPr>
          <w:rStyle w:val="38"/>
        </w:rPr>
        <w:t xml:space="preserve"> </w:t>
      </w:r>
      <w:r>
        <w:rPr>
          <w:rStyle w:val="38"/>
          <w:rFonts w:hint="eastAsia"/>
        </w:rPr>
        <w:t>cranes是建筑中的</w:t>
      </w:r>
      <w:r>
        <w:rPr>
          <w:rStyle w:val="38"/>
          <w:rFonts w:hint="eastAsia"/>
          <w:lang w:val="en-US" w:eastAsia="zh-CN"/>
        </w:rPr>
        <w:t>起重机</w:t>
      </w:r>
      <w:r>
        <w:rPr>
          <w:rStyle w:val="38"/>
          <w:rFonts w:hint="eastAsia"/>
        </w:rPr>
        <w:t>，而单单一个crane是鹤</w:t>
      </w:r>
      <w:r>
        <w:rPr>
          <w:rStyle w:val="38"/>
          <w:rFonts w:hint="eastAsia"/>
          <w:lang w:eastAsia="zh-CN"/>
        </w:rPr>
        <w:t>；</w:t>
      </w:r>
      <w:r>
        <w:rPr>
          <w:rStyle w:val="38"/>
          <w:rFonts w:hint="eastAsia"/>
          <w:lang w:val="en-US" w:eastAsia="zh-CN"/>
        </w:rPr>
        <w:t>再比如remote，数据集中是遥控器的意思，但也有“遥远的”之意</w:t>
      </w:r>
      <w:r>
        <w:rPr>
          <w:rStyle w:val="38"/>
          <w:rFonts w:hint="eastAsia"/>
        </w:rPr>
        <w:t>。</w:t>
      </w:r>
      <w:r>
        <w:rPr>
          <w:rStyle w:val="38"/>
          <w:rFonts w:hint="eastAsia"/>
          <w:lang w:val="en-US" w:eastAsia="zh-CN"/>
        </w:rPr>
        <w:t>如不加引导的输入，</w:t>
      </w:r>
      <w:r>
        <w:rPr>
          <w:rStyle w:val="38"/>
          <w:rFonts w:hint="eastAsia"/>
        </w:rPr>
        <w:t>这样计算出的相似度就会有问题</w:t>
      </w:r>
      <w:r>
        <w:rPr>
          <w:rStyle w:val="38"/>
          <w:rFonts w:hint="eastAsia"/>
          <w:lang w:eastAsia="zh-CN"/>
        </w:rPr>
        <w:t>；</w:t>
      </w:r>
      <w:r>
        <w:rPr>
          <w:rStyle w:val="38"/>
          <w:rFonts w:hint="eastAsia"/>
          <w:lang w:val="en-US" w:eastAsia="zh-CN"/>
        </w:rPr>
        <w:t>其次，</w:t>
      </w:r>
      <w:r>
        <w:rPr>
          <w:rStyle w:val="38"/>
          <w:rFonts w:hint="eastAsia"/>
        </w:rPr>
        <w:t>在预训练时，匹配的文本都是一个句子，很少是一个单词，所以通过prompt就可以使输入仅</w:t>
      </w:r>
      <w:r>
        <w:rPr>
          <w:rStyle w:val="38"/>
          <w:rFonts w:hint="eastAsia"/>
          <w:lang w:val="en-US" w:eastAsia="zh-CN"/>
        </w:rPr>
        <w:t>为</w:t>
      </w:r>
      <w:r>
        <w:rPr>
          <w:rStyle w:val="38"/>
          <w:rFonts w:hint="eastAsia"/>
        </w:rPr>
        <w:t>一个单词</w:t>
      </w:r>
      <w:r>
        <w:rPr>
          <w:rStyle w:val="38"/>
          <w:rFonts w:hint="eastAsia"/>
          <w:lang w:val="en-US" w:eastAsia="zh-CN"/>
        </w:rPr>
        <w:t>时，</w:t>
      </w:r>
      <w:r>
        <w:rPr>
          <w:rStyle w:val="38"/>
          <w:rFonts w:hint="eastAsia"/>
        </w:rPr>
        <w:t>转换为句子，使输入的分布差（distribution</w:t>
      </w:r>
      <w:r>
        <w:rPr>
          <w:rStyle w:val="38"/>
        </w:rPr>
        <w:t xml:space="preserve"> </w:t>
      </w:r>
      <w:r>
        <w:rPr>
          <w:rStyle w:val="38"/>
          <w:rFonts w:hint="eastAsia"/>
        </w:rPr>
        <w:t>gap）得到匹配，使</w:t>
      </w:r>
      <w:r>
        <w:rPr>
          <w:rStyle w:val="38"/>
          <w:rFonts w:hint="eastAsia"/>
          <w:lang w:val="en-US" w:eastAsia="zh-CN"/>
        </w:rPr>
        <w:t>抽取</w:t>
      </w:r>
      <w:r>
        <w:rPr>
          <w:rStyle w:val="38"/>
          <w:rFonts w:hint="eastAsia"/>
        </w:rPr>
        <w:t>到的特征更好</w:t>
      </w:r>
      <w:r>
        <w:rPr>
          <w:rStyle w:val="38"/>
          <w:rFonts w:hint="eastAsia"/>
          <w:lang w:eastAsia="zh-CN"/>
        </w:rPr>
        <w:t>。</w:t>
      </w:r>
    </w:p>
    <w:p>
      <w:pPr>
        <w:pStyle w:val="4"/>
        <w:jc w:val="center"/>
      </w:pPr>
      <w:r>
        <w:drawing>
          <wp:inline distT="0" distB="0" distL="114300" distR="114300">
            <wp:extent cx="3199130" cy="3063240"/>
            <wp:effectExtent l="0" t="0" r="1270"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3199130" cy="3063240"/>
                    </a:xfrm>
                    <a:prstGeom prst="rect">
                      <a:avLst/>
                    </a:prstGeom>
                    <a:noFill/>
                    <a:ln>
                      <a:noFill/>
                    </a:ln>
                  </pic:spPr>
                </pic:pic>
              </a:graphicData>
            </a:graphic>
          </wp:inline>
        </w:drawing>
      </w:r>
    </w:p>
    <w:p>
      <w:pPr>
        <w:pStyle w:val="34"/>
        <w:bidi w:val="0"/>
        <w:rPr>
          <w:rStyle w:val="38"/>
          <w:rFonts w:hint="eastAsia"/>
          <w:lang w:eastAsia="zh-CN"/>
        </w:rPr>
      </w:pPr>
      <w:r>
        <w:rPr>
          <w:rFonts w:hint="eastAsia"/>
          <w:lang w:val="en-US" w:eastAsia="zh-CN"/>
        </w:rPr>
        <w:t>图3 Prompt Engineering 模板句子</w:t>
      </w:r>
    </w:p>
    <w:p>
      <w:pPr>
        <w:pStyle w:val="4"/>
        <w:rPr>
          <w:rStyle w:val="38"/>
          <w:rFonts w:hint="default"/>
          <w:lang w:val="en-US" w:eastAsia="zh-CN"/>
        </w:rPr>
      </w:pPr>
      <w:r>
        <w:rPr>
          <w:rStyle w:val="38"/>
          <w:rFonts w:hint="eastAsia"/>
          <w:lang w:val="en-US" w:eastAsia="zh-CN"/>
        </w:rPr>
        <w:t>作者使用的处理方法是：将单词prompt为“a photo of a {label}.”，使这个label一定使名词，虽然很简单粗暴，但是很好用，做出这个修改，准确度就提升了1.3%，比如上述的</w:t>
      </w:r>
      <w:r>
        <w:rPr>
          <w:rFonts w:hint="eastAsia"/>
          <w:lang w:val="en-US" w:eastAsia="zh-CN"/>
        </w:rPr>
        <w:t>“remote”变为“a photo of a remote”，这就消除了多义词的问题。同时，还能根据不同的数据集修改提示的句子，达到缩小选择空间的目的，比如：在“宠物”的数据集上测试，那就可以改为“a photo of a {label}, a type of pet</w:t>
      </w:r>
      <w:r>
        <w:rPr>
          <w:rFonts w:hint="default"/>
          <w:lang w:val="en-US" w:eastAsia="zh-CN"/>
        </w:rPr>
        <w:t>”</w:t>
      </w:r>
      <w:r>
        <w:rPr>
          <w:rFonts w:hint="eastAsia"/>
          <w:lang w:val="en-US" w:eastAsia="zh-CN"/>
        </w:rPr>
        <w:t>。作者还采用了多个（开源代码中是80个）提示模板联合分类，如图3所示，列出了部分模板。作者的意图是尽可能的包含所有的可能以提升准确率。</w:t>
      </w:r>
    </w:p>
    <w:p>
      <w:pPr>
        <w:pStyle w:val="6"/>
        <w:bidi w:val="0"/>
        <w:rPr>
          <w:rStyle w:val="38"/>
          <w:rFonts w:hint="default"/>
          <w:lang w:val="en-US" w:eastAsia="zh-CN"/>
        </w:rPr>
      </w:pPr>
      <w:bookmarkStart w:id="28" w:name="_Toc23531"/>
      <w:r>
        <w:rPr>
          <w:rStyle w:val="38"/>
          <w:rFonts w:hint="eastAsia"/>
          <w:lang w:val="en-US" w:eastAsia="zh-CN"/>
        </w:rPr>
        <w:t>27个数据集的实验结果</w:t>
      </w:r>
      <w:bookmarkEnd w:id="28"/>
    </w:p>
    <w:p>
      <w:pPr>
        <w:pStyle w:val="4"/>
        <w:bidi w:val="0"/>
        <w:rPr>
          <w:rFonts w:hint="default" w:eastAsia="宋体"/>
          <w:lang w:val="en-US" w:eastAsia="zh-CN"/>
        </w:rPr>
      </w:pPr>
      <w:r>
        <w:rPr>
          <w:rFonts w:hint="eastAsia"/>
          <w:lang w:val="en-US" w:eastAsia="zh-CN"/>
        </w:rPr>
        <w:t>图4展示了将有监督学习的ResNet-50作为基线，同零次学习（Zero-Shot）的CLIP进行27个数据集上的对比。可以看出，</w:t>
      </w:r>
      <w:r>
        <w:rPr>
          <w:rFonts w:hint="eastAsia"/>
        </w:rPr>
        <w:t>大多数结果超过</w:t>
      </w:r>
      <w:r>
        <w:rPr>
          <w:rFonts w:hint="eastAsia"/>
          <w:lang w:val="en-US" w:eastAsia="zh-CN"/>
        </w:rPr>
        <w:t>了</w:t>
      </w:r>
      <w:r>
        <w:rPr>
          <w:rFonts w:hint="eastAsia"/>
        </w:rPr>
        <w:t>有监督</w:t>
      </w:r>
      <w:r>
        <w:rPr>
          <w:rFonts w:hint="eastAsia"/>
          <w:lang w:val="en-US" w:eastAsia="zh-CN"/>
        </w:rPr>
        <w:t>学习</w:t>
      </w:r>
      <w:r>
        <w:rPr>
          <w:rFonts w:hint="eastAsia"/>
        </w:rPr>
        <w:t>的ResNet</w:t>
      </w:r>
      <w:r>
        <w:t>-50</w:t>
      </w:r>
      <w:r>
        <w:rPr>
          <w:rFonts w:hint="eastAsia"/>
          <w:lang w:eastAsia="zh-CN"/>
        </w:rPr>
        <w:t>。</w:t>
      </w:r>
      <w:r>
        <w:rPr>
          <w:rFonts w:hint="eastAsia"/>
          <w:lang w:val="en-US" w:eastAsia="zh-CN"/>
        </w:rPr>
        <w:t>通过对数据集的调研发现：</w:t>
      </w:r>
      <w:r>
        <w:rPr>
          <w:rFonts w:hint="eastAsia"/>
        </w:rPr>
        <w:t>对于普通的对物体分类的数据集，效果比较好。但对于更难的数据集（</w:t>
      </w:r>
      <w:r>
        <w:rPr>
          <w:rFonts w:hint="eastAsia"/>
          <w:lang w:val="en-US" w:eastAsia="zh-CN"/>
        </w:rPr>
        <w:t>如</w:t>
      </w:r>
      <w:r>
        <w:rPr>
          <w:rFonts w:hint="eastAsia"/>
        </w:rPr>
        <w:t>对纹理、对图中物体计数等）效果并不好。</w:t>
      </w:r>
      <w:r>
        <w:rPr>
          <w:rFonts w:hint="eastAsia"/>
          <w:lang w:val="en-US" w:eastAsia="zh-CN"/>
        </w:rPr>
        <w:t>我认为，</w:t>
      </w:r>
      <w:r>
        <w:rPr>
          <w:rFonts w:hint="eastAsia"/>
        </w:rPr>
        <w:t>对特别难的任务，</w:t>
      </w:r>
      <w:r>
        <w:rPr>
          <w:rFonts w:hint="eastAsia"/>
          <w:lang w:val="en-US" w:eastAsia="zh-CN"/>
        </w:rPr>
        <w:t>零次学习（Z</w:t>
      </w:r>
      <w:r>
        <w:rPr>
          <w:rFonts w:hint="eastAsia"/>
        </w:rPr>
        <w:t>ero</w:t>
      </w:r>
      <w:r>
        <w:t>-</w:t>
      </w:r>
      <w:r>
        <w:rPr>
          <w:rFonts w:hint="eastAsia"/>
          <w:lang w:val="en-US" w:eastAsia="zh-CN"/>
        </w:rPr>
        <w:t>S</w:t>
      </w:r>
      <w:r>
        <w:rPr>
          <w:rFonts w:hint="eastAsia"/>
        </w:rPr>
        <w:t>hot</w:t>
      </w:r>
      <w:r>
        <w:rPr>
          <w:rFonts w:hint="eastAsia"/>
          <w:lang w:eastAsia="zh-CN"/>
        </w:rPr>
        <w:t>）</w:t>
      </w:r>
      <w:r>
        <w:rPr>
          <w:rFonts w:hint="eastAsia"/>
        </w:rPr>
        <w:t>的迁移</w:t>
      </w:r>
      <w:r>
        <w:rPr>
          <w:rFonts w:hint="eastAsia"/>
          <w:lang w:val="en-US" w:eastAsia="zh-CN"/>
        </w:rPr>
        <w:t>就</w:t>
      </w:r>
      <w:r>
        <w:rPr>
          <w:rFonts w:hint="eastAsia"/>
        </w:rPr>
        <w:t>太过苛刻</w:t>
      </w:r>
      <w:r>
        <w:rPr>
          <w:rFonts w:hint="eastAsia"/>
          <w:lang w:val="en-US" w:eastAsia="zh-CN"/>
        </w:rPr>
        <w:t>了</w:t>
      </w:r>
      <w:r>
        <w:rPr>
          <w:rFonts w:hint="eastAsia"/>
        </w:rPr>
        <w:t>，对于人来说，没有先验知识都很难做。</w:t>
      </w:r>
    </w:p>
    <w:p>
      <w:pPr>
        <w:pStyle w:val="4"/>
        <w:bidi w:val="0"/>
        <w:jc w:val="center"/>
      </w:pPr>
      <w:r>
        <w:drawing>
          <wp:inline distT="0" distB="0" distL="114300" distR="114300">
            <wp:extent cx="3434080" cy="3630295"/>
            <wp:effectExtent l="0" t="0" r="13970" b="825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3434080" cy="3630295"/>
                    </a:xfrm>
                    <a:prstGeom prst="rect">
                      <a:avLst/>
                    </a:prstGeom>
                    <a:noFill/>
                    <a:ln>
                      <a:noFill/>
                    </a:ln>
                  </pic:spPr>
                </pic:pic>
              </a:graphicData>
            </a:graphic>
          </wp:inline>
        </w:drawing>
      </w:r>
    </w:p>
    <w:p>
      <w:pPr>
        <w:pStyle w:val="34"/>
        <w:bidi w:val="0"/>
        <w:rPr>
          <w:rFonts w:hint="eastAsia"/>
        </w:rPr>
      </w:pPr>
      <w:r>
        <w:rPr>
          <w:rFonts w:hint="eastAsia"/>
          <w:lang w:val="en-US" w:eastAsia="zh-CN"/>
        </w:rPr>
        <w:t>图4 零次学习（Zero-Shot）的CLIP模型和全监督训练的基线模型对比</w:t>
      </w:r>
    </w:p>
    <w:p>
      <w:pPr>
        <w:pStyle w:val="4"/>
        <w:bidi w:val="0"/>
        <w:rPr>
          <w:rFonts w:hint="default" w:eastAsia="宋体"/>
          <w:lang w:val="en-US" w:eastAsia="zh-CN"/>
        </w:rPr>
      </w:pPr>
      <w:r>
        <w:rPr>
          <w:rFonts w:hint="eastAsia"/>
          <w:lang w:val="en-US" w:eastAsia="zh-CN"/>
        </w:rPr>
        <w:t>由于作者认为没有先验知识处理困难的问题，对CLIP有点强人所难，因此还进行了少量学习（Few-Shots）的测试，20个数据集上合并的测试结果如图5(a)所示，</w:t>
      </w:r>
      <w:r>
        <w:rPr>
          <w:rFonts w:hint="eastAsia"/>
        </w:rPr>
        <w:t>对比了在各个shot下的表现。</w:t>
      </w:r>
      <w:r>
        <w:rPr>
          <w:rFonts w:hint="eastAsia"/>
          <w:lang w:val="en-US" w:eastAsia="zh-CN"/>
        </w:rPr>
        <w:t>可以看出对于一些比较难的数据集，先验知识，即Few-Shots是很有必要的。同时，作者还测试了用下游任务的所有数据集进行训练的效果，结果如图5 (b)所示。由此得出：不仅在</w:t>
      </w:r>
      <w:r>
        <w:t>Zero-</w:t>
      </w:r>
      <w:r>
        <w:rPr>
          <w:rFonts w:hint="eastAsia"/>
          <w:lang w:val="en-US" w:eastAsia="zh-CN"/>
        </w:rPr>
        <w:t>S</w:t>
      </w:r>
      <w:r>
        <w:t>hot</w:t>
      </w:r>
      <w:r>
        <w:rPr>
          <w:rFonts w:hint="eastAsia"/>
          <w:lang w:val="en-US" w:eastAsia="zh-CN"/>
        </w:rPr>
        <w:t>下，</w:t>
      </w:r>
      <w:r>
        <w:rPr>
          <w:rFonts w:hint="eastAsia"/>
          <w:lang w:eastAsia="zh-CN"/>
        </w:rPr>
        <w:t>Few-Shot</w:t>
      </w:r>
      <w:r>
        <w:rPr>
          <w:rFonts w:hint="eastAsia"/>
          <w:lang w:val="en-US" w:eastAsia="zh-CN"/>
        </w:rPr>
        <w:t>s和</w:t>
      </w:r>
      <w:r>
        <w:rPr>
          <w:rFonts w:hint="eastAsia"/>
        </w:rPr>
        <w:t>所有数据</w:t>
      </w:r>
      <w:r>
        <w:rPr>
          <w:rFonts w:hint="eastAsia"/>
          <w:lang w:val="en-US" w:eastAsia="zh-CN"/>
        </w:rPr>
        <w:t>下CLIP都完胜其他模型。</w:t>
      </w:r>
    </w:p>
    <w:p>
      <w:pPr>
        <w:pStyle w:val="4"/>
        <w:bidi w:val="0"/>
        <w:ind w:left="0" w:leftChars="0" w:firstLine="0" w:firstLineChars="0"/>
        <w:jc w:val="both"/>
      </w:pPr>
      <w:r>
        <w:drawing>
          <wp:inline distT="0" distB="0" distL="114300" distR="114300">
            <wp:extent cx="2605405" cy="2279650"/>
            <wp:effectExtent l="0" t="0" r="4445" b="635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3"/>
                    <a:stretch>
                      <a:fillRect/>
                    </a:stretch>
                  </pic:blipFill>
                  <pic:spPr>
                    <a:xfrm>
                      <a:off x="0" y="0"/>
                      <a:ext cx="2605405" cy="2279650"/>
                    </a:xfrm>
                    <a:prstGeom prst="rect">
                      <a:avLst/>
                    </a:prstGeom>
                    <a:noFill/>
                    <a:ln>
                      <a:noFill/>
                    </a:ln>
                  </pic:spPr>
                </pic:pic>
              </a:graphicData>
            </a:graphic>
          </wp:inline>
        </w:drawing>
      </w:r>
      <w:r>
        <w:drawing>
          <wp:inline distT="0" distB="0" distL="114300" distR="114300">
            <wp:extent cx="2571115" cy="2386965"/>
            <wp:effectExtent l="0" t="0" r="635" b="1333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2571115" cy="2386965"/>
                    </a:xfrm>
                    <a:prstGeom prst="rect">
                      <a:avLst/>
                    </a:prstGeom>
                    <a:noFill/>
                    <a:ln>
                      <a:noFill/>
                    </a:ln>
                  </pic:spPr>
                </pic:pic>
              </a:graphicData>
            </a:graphic>
          </wp:inline>
        </w:drawing>
      </w:r>
    </w:p>
    <w:p>
      <w:pPr>
        <w:pStyle w:val="34"/>
        <w:numPr>
          <w:ilvl w:val="0"/>
          <w:numId w:val="4"/>
        </w:numPr>
        <w:bidi w:val="0"/>
        <w:ind w:firstLine="1260" w:firstLineChars="600"/>
        <w:jc w:val="both"/>
        <w:rPr>
          <w:rFonts w:hint="default"/>
          <w:lang w:val="en-US" w:eastAsia="zh-CN"/>
        </w:rPr>
      </w:pPr>
      <w:r>
        <w:rPr>
          <w:rFonts w:hint="eastAsia"/>
          <w:lang w:val="en-US" w:eastAsia="zh-CN"/>
        </w:rPr>
        <w:t>Few-Shots下对比                     (B) 全数据下对比</w:t>
      </w:r>
    </w:p>
    <w:p>
      <w:pPr>
        <w:pStyle w:val="34"/>
        <w:bidi w:val="0"/>
      </w:pPr>
      <w:r>
        <w:rPr>
          <w:rFonts w:hint="eastAsia"/>
          <w:lang w:val="en-US" w:eastAsia="zh-CN"/>
        </w:rPr>
        <w:t>图5 CLIP和其他模型在各数据集上性能对比</w:t>
      </w:r>
    </w:p>
    <w:p>
      <w:pPr>
        <w:pStyle w:val="4"/>
        <w:bidi w:val="0"/>
        <w:rPr>
          <w:rFonts w:hint="default"/>
          <w:lang w:val="en-US" w:eastAsia="zh-CN"/>
        </w:rPr>
      </w:pPr>
      <w:r>
        <w:rPr>
          <w:rFonts w:hint="eastAsia"/>
          <w:lang w:val="en-US" w:eastAsia="zh-CN"/>
        </w:rPr>
        <w:t>在Zero-Shot, Few-Shotss和所有数据集上的测试对比工作完成后，基本</w:t>
      </w:r>
      <w:r>
        <w:rPr>
          <w:rFonts w:hint="eastAsia"/>
        </w:rPr>
        <w:t>衡量了模型的好坏</w:t>
      </w:r>
      <w:r>
        <w:rPr>
          <w:rFonts w:hint="eastAsia"/>
          <w:lang w:eastAsia="zh-CN"/>
        </w:rPr>
        <w:t>，</w:t>
      </w:r>
      <w:r>
        <w:rPr>
          <w:rFonts w:hint="eastAsia"/>
          <w:lang w:val="en-US" w:eastAsia="zh-CN"/>
        </w:rPr>
        <w:t>作者还通过实验，衡量了模型的泛化性。如图6可以看出，在数据有偏移时，CLIP仍旧十分稳健，而普通模型的掉点就非常严重。</w:t>
      </w:r>
    </w:p>
    <w:p>
      <w:pPr>
        <w:pStyle w:val="4"/>
        <w:bidi w:val="0"/>
        <w:ind w:left="0" w:leftChars="0" w:firstLine="0" w:firstLineChars="0"/>
        <w:jc w:val="center"/>
        <w:rPr>
          <w:rFonts w:hint="default"/>
          <w:lang w:val="en-US" w:eastAsia="zh-CN"/>
        </w:rPr>
      </w:pPr>
      <w:r>
        <w:drawing>
          <wp:inline distT="0" distB="0" distL="114300" distR="114300">
            <wp:extent cx="4744720" cy="1868805"/>
            <wp:effectExtent l="0" t="0" r="17780" b="1714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5"/>
                    <a:stretch>
                      <a:fillRect/>
                    </a:stretch>
                  </pic:blipFill>
                  <pic:spPr>
                    <a:xfrm>
                      <a:off x="0" y="0"/>
                      <a:ext cx="4744720" cy="1868805"/>
                    </a:xfrm>
                    <a:prstGeom prst="rect">
                      <a:avLst/>
                    </a:prstGeom>
                    <a:noFill/>
                    <a:ln>
                      <a:noFill/>
                    </a:ln>
                  </pic:spPr>
                </pic:pic>
              </a:graphicData>
            </a:graphic>
          </wp:inline>
        </w:drawing>
      </w:r>
    </w:p>
    <w:p>
      <w:pPr>
        <w:pStyle w:val="34"/>
        <w:bidi w:val="0"/>
        <w:rPr>
          <w:rFonts w:hint="default" w:eastAsia="宋体"/>
          <w:lang w:val="en-US" w:eastAsia="zh-CN"/>
        </w:rPr>
      </w:pPr>
      <w:r>
        <w:rPr>
          <w:rFonts w:hint="eastAsia"/>
          <w:lang w:val="en-US" w:eastAsia="zh-CN"/>
        </w:rPr>
        <w:t>图6 数据偏移情况下，CLIP和其他模型性能对比</w:t>
      </w:r>
    </w:p>
    <w:p>
      <w:pPr>
        <w:pStyle w:val="4"/>
        <w:bidi w:val="0"/>
        <w:rPr>
          <w:rFonts w:hint="default"/>
          <w:lang w:val="en-US" w:eastAsia="zh-CN"/>
        </w:rPr>
      </w:pPr>
      <w:r>
        <w:rPr>
          <w:rFonts w:hint="eastAsia"/>
          <w:lang w:val="en-US" w:eastAsia="zh-CN"/>
        </w:rPr>
        <w:t>最后，由于几个测试中CLIP性能都很好，因此作者还将CLIP和人进行对比，</w:t>
      </w:r>
    </w:p>
    <w:p>
      <w:pPr>
        <w:pStyle w:val="4"/>
        <w:bidi w:val="0"/>
        <w:rPr>
          <w:rFonts w:hint="eastAsia"/>
        </w:rPr>
      </w:pPr>
      <w:r>
        <w:rPr>
          <w:rFonts w:hint="eastAsia"/>
          <w:lang w:val="en-US" w:eastAsia="zh-CN"/>
        </w:rPr>
        <w:t>针对Zero-Shot的情况，人以不能上网搜索来限定；Few-Shots的情况给人赛前看一张或两张图片。测试数据集采用Oxford IIT，为宠物类别的数据集，测试结果如表2所示。</w:t>
      </w:r>
      <w:r>
        <w:rPr>
          <w:rFonts w:hint="eastAsia"/>
        </w:rPr>
        <w:t>但代表性并不够，只是做了个测试</w:t>
      </w:r>
      <w:r>
        <w:rPr>
          <w:rFonts w:hint="eastAsia"/>
          <w:lang w:eastAsia="zh-CN"/>
        </w:rPr>
        <w:t>，</w:t>
      </w:r>
      <w:r>
        <w:rPr>
          <w:rFonts w:hint="eastAsia"/>
        </w:rPr>
        <w:t>体现CLIP</w:t>
      </w:r>
      <w:r>
        <w:rPr>
          <w:rFonts w:hint="eastAsia"/>
          <w:lang w:val="en-US" w:eastAsia="zh-CN"/>
        </w:rPr>
        <w:t>的</w:t>
      </w:r>
      <w:r>
        <w:rPr>
          <w:rFonts w:hint="eastAsia"/>
        </w:rPr>
        <w:t>强大。对于人和CLIP而言，</w:t>
      </w:r>
      <w:r>
        <w:rPr>
          <w:rFonts w:hint="eastAsia"/>
          <w:lang w:val="en-US" w:eastAsia="zh-CN"/>
        </w:rPr>
        <w:t>分类</w:t>
      </w:r>
      <w:r>
        <w:rPr>
          <w:rFonts w:hint="eastAsia"/>
        </w:rPr>
        <w:t>准确度低的</w:t>
      </w:r>
      <w:r>
        <w:rPr>
          <w:rFonts w:hint="eastAsia"/>
          <w:lang w:val="en-US" w:eastAsia="zh-CN"/>
        </w:rPr>
        <w:t>类</w:t>
      </w:r>
      <w:r>
        <w:rPr>
          <w:rFonts w:hint="eastAsia"/>
        </w:rPr>
        <w:t>二者都低，</w:t>
      </w:r>
      <w:r>
        <w:rPr>
          <w:rFonts w:hint="eastAsia"/>
          <w:lang w:val="en-US" w:eastAsia="zh-CN"/>
        </w:rPr>
        <w:t>准确度</w:t>
      </w:r>
      <w:bookmarkStart w:id="39" w:name="_GoBack"/>
      <w:bookmarkEnd w:id="39"/>
      <w:r>
        <w:rPr>
          <w:rFonts w:hint="eastAsia"/>
        </w:rPr>
        <w:t>高的都高。</w:t>
      </w:r>
      <w:r>
        <w:rPr>
          <w:rFonts w:hint="eastAsia"/>
          <w:lang w:val="en-US" w:eastAsia="zh-CN"/>
        </w:rPr>
        <w:t>因此对于分类而言，人和计算机的分类方式</w:t>
      </w:r>
      <w:r>
        <w:rPr>
          <w:rFonts w:hint="eastAsia"/>
        </w:rPr>
        <w:t>还是有</w:t>
      </w:r>
      <w:r>
        <w:rPr>
          <w:rFonts w:hint="eastAsia"/>
          <w:lang w:val="en-US" w:eastAsia="zh-CN"/>
        </w:rPr>
        <w:t>内在</w:t>
      </w:r>
      <w:r>
        <w:rPr>
          <w:rFonts w:hint="eastAsia"/>
        </w:rPr>
        <w:t>联系的。</w:t>
      </w:r>
    </w:p>
    <w:p>
      <w:pPr>
        <w:pStyle w:val="4"/>
        <w:bidi w:val="0"/>
        <w:rPr>
          <w:rFonts w:hint="eastAsia"/>
          <w:lang w:val="en-US" w:eastAsia="zh-CN"/>
        </w:rPr>
      </w:pPr>
    </w:p>
    <w:p>
      <w:pPr>
        <w:pStyle w:val="34"/>
        <w:bidi w:val="0"/>
        <w:rPr>
          <w:rFonts w:hint="default"/>
          <w:lang w:val="en-US" w:eastAsia="zh-CN"/>
        </w:rPr>
      </w:pPr>
      <w:r>
        <w:rPr>
          <w:rFonts w:hint="eastAsia"/>
          <w:lang w:val="en-US" w:eastAsia="zh-CN"/>
        </w:rPr>
        <w:t>表2 CLIP和人类在各情况下的分类对比</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4"/>
        <w:gridCol w:w="1530"/>
        <w:gridCol w:w="1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4" w:type="dxa"/>
            <w:tcBorders>
              <w:top w:val="single" w:color="auto" w:sz="12" w:space="0"/>
              <w:left w:val="nil"/>
              <w:bottom w:val="single" w:color="auto" w:sz="8" w:space="0"/>
              <w:right w:val="nil"/>
            </w:tcBorders>
          </w:tcPr>
          <w:p>
            <w:pPr>
              <w:pStyle w:val="4"/>
              <w:keepNext w:val="0"/>
              <w:keepLines w:val="0"/>
              <w:suppressLineNumbers w:val="0"/>
              <w:bidi w:val="0"/>
              <w:spacing w:before="0" w:beforeAutospacing="0" w:after="0" w:afterAutospacing="0"/>
              <w:ind w:left="0" w:right="0"/>
              <w:rPr>
                <w:rFonts w:hint="default"/>
                <w:szCs w:val="20"/>
                <w:vertAlign w:val="baseline"/>
                <w:lang w:val="en-US" w:eastAsia="zh-CN"/>
              </w:rPr>
            </w:pPr>
          </w:p>
        </w:tc>
        <w:tc>
          <w:tcPr>
            <w:tcW w:w="1530" w:type="dxa"/>
            <w:tcBorders>
              <w:top w:val="single" w:color="auto" w:sz="12" w:space="0"/>
              <w:left w:val="nil"/>
              <w:bottom w:val="single" w:color="auto"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szCs w:val="20"/>
                <w:vertAlign w:val="baseline"/>
                <w:lang w:val="en-US" w:eastAsia="zh-CN"/>
              </w:rPr>
            </w:pPr>
            <w:r>
              <w:rPr>
                <w:rFonts w:hint="eastAsia"/>
                <w:szCs w:val="20"/>
                <w:vertAlign w:val="baseline"/>
                <w:lang w:val="en-US" w:eastAsia="zh-CN"/>
              </w:rPr>
              <w:t>Accuracy</w:t>
            </w:r>
          </w:p>
        </w:tc>
        <w:tc>
          <w:tcPr>
            <w:tcW w:w="1456" w:type="dxa"/>
            <w:tcBorders>
              <w:top w:val="single" w:color="auto" w:sz="12" w:space="0"/>
              <w:left w:val="nil"/>
              <w:bottom w:val="single" w:color="auto" w:sz="8" w:space="0"/>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szCs w:val="20"/>
                <w:vertAlign w:val="baseline"/>
                <w:lang w:val="en-US" w:eastAsia="zh-CN"/>
              </w:rPr>
            </w:pPr>
            <w:r>
              <w:rPr>
                <w:rFonts w:hint="eastAsia"/>
                <w:szCs w:val="20"/>
                <w:vertAlign w:val="baseline"/>
                <w:lang w:val="en-US" w:eastAsia="zh-CN"/>
              </w:rPr>
              <w:t>Accuracy on Guesses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4" w:type="dxa"/>
            <w:tcBorders>
              <w:top w:val="single" w:color="auto" w:sz="8" w:space="0"/>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szCs w:val="20"/>
                <w:vertAlign w:val="baseline"/>
                <w:lang w:val="en-US" w:eastAsia="zh-CN"/>
              </w:rPr>
            </w:pPr>
            <w:r>
              <w:rPr>
                <w:rFonts w:hint="eastAsia"/>
                <w:szCs w:val="20"/>
                <w:vertAlign w:val="baseline"/>
                <w:lang w:val="en-US" w:eastAsia="zh-CN"/>
              </w:rPr>
              <w:t>Zero-Shot human</w:t>
            </w:r>
          </w:p>
        </w:tc>
        <w:tc>
          <w:tcPr>
            <w:tcW w:w="1530" w:type="dxa"/>
            <w:tcBorders>
              <w:top w:val="single" w:color="auto" w:sz="8" w:space="0"/>
              <w:left w:val="nil"/>
              <w:bottom w:val="nil"/>
              <w:right w:val="nil"/>
            </w:tcBorders>
          </w:tcPr>
          <w:p>
            <w:pPr>
              <w:pStyle w:val="4"/>
              <w:keepNext w:val="0"/>
              <w:keepLines w:val="0"/>
              <w:suppressLineNumbers w:val="0"/>
              <w:bidi w:val="0"/>
              <w:spacing w:before="0" w:beforeAutospacing="0" w:after="0" w:afterAutospacing="0"/>
              <w:ind w:left="0" w:right="0"/>
              <w:rPr>
                <w:rFonts w:hint="default"/>
                <w:szCs w:val="20"/>
                <w:vertAlign w:val="baseline"/>
                <w:lang w:val="en-US" w:eastAsia="zh-CN"/>
              </w:rPr>
            </w:pPr>
            <w:r>
              <w:rPr>
                <w:rFonts w:hint="eastAsia"/>
                <w:szCs w:val="20"/>
                <w:vertAlign w:val="baseline"/>
                <w:lang w:val="en-US" w:eastAsia="zh-CN"/>
              </w:rPr>
              <w:t>53.7</w:t>
            </w:r>
          </w:p>
        </w:tc>
        <w:tc>
          <w:tcPr>
            <w:tcW w:w="1456" w:type="dxa"/>
            <w:tcBorders>
              <w:top w:val="single" w:color="auto" w:sz="8" w:space="0"/>
              <w:left w:val="nil"/>
              <w:bottom w:val="nil"/>
              <w:right w:val="nil"/>
            </w:tcBorders>
          </w:tcPr>
          <w:p>
            <w:pPr>
              <w:pStyle w:val="4"/>
              <w:keepNext w:val="0"/>
              <w:keepLines w:val="0"/>
              <w:suppressLineNumbers w:val="0"/>
              <w:bidi w:val="0"/>
              <w:spacing w:before="0" w:beforeAutospacing="0" w:after="0" w:afterAutospacing="0"/>
              <w:ind w:left="0" w:right="0"/>
              <w:rPr>
                <w:rFonts w:hint="default"/>
                <w:szCs w:val="20"/>
                <w:vertAlign w:val="baseline"/>
                <w:lang w:val="en-US" w:eastAsia="zh-CN"/>
              </w:rPr>
            </w:pPr>
            <w:r>
              <w:rPr>
                <w:rFonts w:hint="eastAsia"/>
                <w:szCs w:val="20"/>
                <w:vertAlign w:val="baseline"/>
                <w:lang w:val="en-US" w:eastAsia="zh-CN"/>
              </w:rPr>
              <w:t>69.7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4" w:type="dxa"/>
            <w:tcBorders>
              <w:top w:val="nil"/>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szCs w:val="20"/>
                <w:vertAlign w:val="baseline"/>
                <w:lang w:val="en-US" w:eastAsia="zh-CN"/>
              </w:rPr>
            </w:pPr>
            <w:r>
              <w:rPr>
                <w:rFonts w:hint="eastAsia"/>
                <w:szCs w:val="20"/>
                <w:vertAlign w:val="baseline"/>
                <w:lang w:val="en-US" w:eastAsia="zh-CN"/>
              </w:rPr>
              <w:t>Zero-Shot CLIP</w:t>
            </w:r>
          </w:p>
        </w:tc>
        <w:tc>
          <w:tcPr>
            <w:tcW w:w="1530" w:type="dxa"/>
            <w:tcBorders>
              <w:top w:val="nil"/>
              <w:left w:val="nil"/>
              <w:bottom w:val="nil"/>
              <w:right w:val="nil"/>
            </w:tcBorders>
          </w:tcPr>
          <w:p>
            <w:pPr>
              <w:pStyle w:val="4"/>
              <w:keepNext w:val="0"/>
              <w:keepLines w:val="0"/>
              <w:suppressLineNumbers w:val="0"/>
              <w:bidi w:val="0"/>
              <w:spacing w:before="0" w:beforeAutospacing="0" w:after="0" w:afterAutospacing="0"/>
              <w:ind w:left="0" w:right="0"/>
              <w:rPr>
                <w:rFonts w:hint="default"/>
                <w:b/>
                <w:bCs/>
                <w:szCs w:val="20"/>
                <w:vertAlign w:val="baseline"/>
                <w:lang w:val="en-US" w:eastAsia="zh-CN"/>
              </w:rPr>
            </w:pPr>
            <w:r>
              <w:rPr>
                <w:rFonts w:hint="eastAsia"/>
                <w:b/>
                <w:bCs/>
                <w:szCs w:val="20"/>
                <w:vertAlign w:val="baseline"/>
                <w:lang w:val="en-US" w:eastAsia="zh-CN"/>
              </w:rPr>
              <w:t>93.5</w:t>
            </w:r>
          </w:p>
        </w:tc>
        <w:tc>
          <w:tcPr>
            <w:tcW w:w="1456" w:type="dxa"/>
            <w:tcBorders>
              <w:top w:val="nil"/>
              <w:left w:val="nil"/>
              <w:bottom w:val="nil"/>
              <w:right w:val="nil"/>
            </w:tcBorders>
          </w:tcPr>
          <w:p>
            <w:pPr>
              <w:pStyle w:val="4"/>
              <w:keepNext w:val="0"/>
              <w:keepLines w:val="0"/>
              <w:suppressLineNumbers w:val="0"/>
              <w:bidi w:val="0"/>
              <w:spacing w:before="0" w:beforeAutospacing="0" w:after="0" w:afterAutospacing="0"/>
              <w:ind w:left="0" w:right="0"/>
              <w:rPr>
                <w:rFonts w:hint="default"/>
                <w:b/>
                <w:bCs/>
                <w:szCs w:val="20"/>
                <w:vertAlign w:val="baseline"/>
                <w:lang w:val="en-US" w:eastAsia="zh-CN"/>
              </w:rPr>
            </w:pPr>
            <w:r>
              <w:rPr>
                <w:rFonts w:hint="eastAsia"/>
                <w:b/>
                <w:bCs/>
                <w:szCs w:val="20"/>
                <w:vertAlign w:val="baseline"/>
                <w:lang w:val="en-US" w:eastAsia="zh-CN"/>
              </w:rPr>
              <w:t>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4" w:type="dxa"/>
            <w:tcBorders>
              <w:top w:val="nil"/>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szCs w:val="20"/>
                <w:vertAlign w:val="baseline"/>
                <w:lang w:val="en-US" w:eastAsia="zh-CN"/>
              </w:rPr>
            </w:pPr>
            <w:r>
              <w:rPr>
                <w:rFonts w:hint="eastAsia"/>
                <w:szCs w:val="20"/>
                <w:vertAlign w:val="baseline"/>
                <w:lang w:val="en-US" w:eastAsia="zh-CN"/>
              </w:rPr>
              <w:t>One-Shot human</w:t>
            </w:r>
          </w:p>
        </w:tc>
        <w:tc>
          <w:tcPr>
            <w:tcW w:w="1530" w:type="dxa"/>
            <w:tcBorders>
              <w:top w:val="nil"/>
              <w:left w:val="nil"/>
              <w:bottom w:val="nil"/>
              <w:right w:val="nil"/>
            </w:tcBorders>
          </w:tcPr>
          <w:p>
            <w:pPr>
              <w:pStyle w:val="4"/>
              <w:keepNext w:val="0"/>
              <w:keepLines w:val="0"/>
              <w:suppressLineNumbers w:val="0"/>
              <w:bidi w:val="0"/>
              <w:spacing w:before="0" w:beforeAutospacing="0" w:after="0" w:afterAutospacing="0"/>
              <w:ind w:left="0" w:right="0"/>
              <w:rPr>
                <w:rFonts w:hint="default"/>
                <w:szCs w:val="20"/>
                <w:vertAlign w:val="baseline"/>
                <w:lang w:val="en-US" w:eastAsia="zh-CN"/>
              </w:rPr>
            </w:pPr>
            <w:r>
              <w:rPr>
                <w:rFonts w:hint="eastAsia"/>
                <w:szCs w:val="20"/>
                <w:vertAlign w:val="baseline"/>
                <w:lang w:val="en-US" w:eastAsia="zh-CN"/>
              </w:rPr>
              <w:t>75.7</w:t>
            </w:r>
          </w:p>
        </w:tc>
        <w:tc>
          <w:tcPr>
            <w:tcW w:w="1456" w:type="dxa"/>
            <w:tcBorders>
              <w:top w:val="nil"/>
              <w:left w:val="nil"/>
              <w:bottom w:val="nil"/>
              <w:right w:val="nil"/>
            </w:tcBorders>
          </w:tcPr>
          <w:p>
            <w:pPr>
              <w:pStyle w:val="4"/>
              <w:keepNext w:val="0"/>
              <w:keepLines w:val="0"/>
              <w:suppressLineNumbers w:val="0"/>
              <w:bidi w:val="0"/>
              <w:spacing w:before="0" w:beforeAutospacing="0" w:after="0" w:afterAutospacing="0"/>
              <w:ind w:left="0" w:right="0"/>
              <w:rPr>
                <w:rFonts w:hint="default"/>
                <w:szCs w:val="20"/>
                <w:vertAlign w:val="baseline"/>
                <w:lang w:val="en-US" w:eastAsia="zh-CN"/>
              </w:rPr>
            </w:pPr>
            <w:r>
              <w:rPr>
                <w:rFonts w:hint="eastAsia"/>
                <w:szCs w:val="20"/>
                <w:vertAlign w:val="baseline"/>
                <w:lang w:val="en-US" w:eastAsia="zh-CN"/>
              </w:rPr>
              <w:t>78.5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4" w:type="dxa"/>
            <w:tcBorders>
              <w:top w:val="nil"/>
              <w:left w:val="nil"/>
              <w:bottom w:val="single" w:color="auto" w:sz="12" w:space="0"/>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szCs w:val="20"/>
                <w:vertAlign w:val="baseline"/>
                <w:lang w:val="en-US" w:eastAsia="zh-CN"/>
              </w:rPr>
            </w:pPr>
            <w:r>
              <w:rPr>
                <w:rFonts w:hint="eastAsia"/>
                <w:szCs w:val="20"/>
                <w:vertAlign w:val="baseline"/>
                <w:lang w:val="en-US" w:eastAsia="zh-CN"/>
              </w:rPr>
              <w:t>Two-Shot human</w:t>
            </w:r>
          </w:p>
        </w:tc>
        <w:tc>
          <w:tcPr>
            <w:tcW w:w="1530" w:type="dxa"/>
            <w:tcBorders>
              <w:top w:val="nil"/>
              <w:left w:val="nil"/>
              <w:bottom w:val="single" w:color="auto" w:sz="12" w:space="0"/>
              <w:right w:val="nil"/>
            </w:tcBorders>
          </w:tcPr>
          <w:p>
            <w:pPr>
              <w:pStyle w:val="4"/>
              <w:keepNext w:val="0"/>
              <w:keepLines w:val="0"/>
              <w:suppressLineNumbers w:val="0"/>
              <w:bidi w:val="0"/>
              <w:spacing w:before="0" w:beforeAutospacing="0" w:after="0" w:afterAutospacing="0"/>
              <w:ind w:left="0" w:right="0"/>
              <w:rPr>
                <w:rFonts w:hint="default"/>
                <w:szCs w:val="20"/>
                <w:vertAlign w:val="baseline"/>
                <w:lang w:val="en-US" w:eastAsia="zh-CN"/>
              </w:rPr>
            </w:pPr>
            <w:r>
              <w:rPr>
                <w:rFonts w:hint="eastAsia"/>
                <w:szCs w:val="20"/>
                <w:vertAlign w:val="baseline"/>
                <w:lang w:val="en-US" w:eastAsia="zh-CN"/>
              </w:rPr>
              <w:t>75.7</w:t>
            </w:r>
          </w:p>
        </w:tc>
        <w:tc>
          <w:tcPr>
            <w:tcW w:w="1456" w:type="dxa"/>
            <w:tcBorders>
              <w:top w:val="nil"/>
              <w:left w:val="nil"/>
              <w:bottom w:val="single" w:color="auto" w:sz="12" w:space="0"/>
              <w:right w:val="nil"/>
            </w:tcBorders>
          </w:tcPr>
          <w:p>
            <w:pPr>
              <w:pStyle w:val="4"/>
              <w:keepNext w:val="0"/>
              <w:keepLines w:val="0"/>
              <w:suppressLineNumbers w:val="0"/>
              <w:bidi w:val="0"/>
              <w:spacing w:before="0" w:beforeAutospacing="0" w:after="0" w:afterAutospacing="0"/>
              <w:ind w:left="0" w:right="0"/>
              <w:rPr>
                <w:rFonts w:hint="default"/>
                <w:szCs w:val="20"/>
                <w:vertAlign w:val="baseline"/>
                <w:lang w:val="en-US" w:eastAsia="zh-CN"/>
              </w:rPr>
            </w:pPr>
            <w:r>
              <w:rPr>
                <w:rFonts w:hint="eastAsia"/>
                <w:szCs w:val="20"/>
                <w:vertAlign w:val="baseline"/>
                <w:lang w:val="en-US" w:eastAsia="zh-CN"/>
              </w:rPr>
              <w:t>79.2</w:t>
            </w:r>
          </w:p>
        </w:tc>
      </w:tr>
    </w:tbl>
    <w:p>
      <w:pPr>
        <w:pStyle w:val="4"/>
        <w:bidi w:val="0"/>
        <w:ind w:left="0" w:leftChars="0" w:firstLine="0" w:firstLineChars="0"/>
        <w:rPr>
          <w:rFonts w:hint="default"/>
          <w:lang w:val="en-US" w:eastAsia="zh-CN"/>
        </w:rPr>
      </w:pPr>
    </w:p>
    <w:p>
      <w:pPr>
        <w:pStyle w:val="5"/>
        <w:spacing w:before="120" w:after="120"/>
      </w:pPr>
      <w:bookmarkStart w:id="29" w:name="_Toc11349"/>
      <w:r>
        <w:rPr>
          <w:rFonts w:hint="eastAsia"/>
          <w:lang w:val="en-US" w:eastAsia="zh-CN"/>
        </w:rPr>
        <w:t>局限性</w:t>
      </w:r>
      <w:bookmarkEnd w:id="29"/>
    </w:p>
    <w:p>
      <w:pPr>
        <w:pStyle w:val="4"/>
        <w:rPr>
          <w:rFonts w:hint="eastAsia"/>
          <w:lang w:val="en-US" w:eastAsia="zh-CN"/>
        </w:rPr>
      </w:pPr>
      <w:r>
        <w:rPr>
          <w:rFonts w:hint="eastAsia"/>
          <w:lang w:val="en-US" w:eastAsia="zh-CN"/>
        </w:rPr>
        <w:t>我认为，这一章节才是本文最重要的一部分，虽然CLIP已经足够强大了，但一定还是有很多做不了的事情，而这些局限性，才是对于我们、对于广大的研究而言能做出提升的点，给后续研究留下更多的发展空间。通过作者对于自身局限性的看待，能获得很多启发。</w:t>
      </w:r>
    </w:p>
    <w:p>
      <w:pPr>
        <w:pStyle w:val="4"/>
        <w:numPr>
          <w:ilvl w:val="0"/>
          <w:numId w:val="5"/>
        </w:numPr>
        <w:bidi w:val="0"/>
      </w:pPr>
      <w:r>
        <w:rPr>
          <w:rFonts w:hint="eastAsia"/>
        </w:rPr>
        <w:t>CLIP性能强，但并没有达到不可一世的地步，本文对比的只是一个基线的模型，即ResNet</w:t>
      </w:r>
      <w:r>
        <w:t>-50</w:t>
      </w:r>
      <w:r>
        <w:rPr>
          <w:rFonts w:hint="eastAsia"/>
        </w:rPr>
        <w:t>，才和它</w:t>
      </w:r>
      <w:r>
        <w:rPr>
          <w:rFonts w:hint="eastAsia"/>
          <w:lang w:val="en-US" w:eastAsia="zh-CN"/>
        </w:rPr>
        <w:t>在</w:t>
      </w:r>
      <w:r>
        <w:rPr>
          <w:rFonts w:hint="eastAsia"/>
        </w:rPr>
        <w:t>ImageNet上打成平手</w:t>
      </w:r>
      <w:r>
        <w:rPr>
          <w:rFonts w:hint="eastAsia"/>
          <w:lang w:eastAsia="zh-CN"/>
        </w:rPr>
        <w:t>。</w:t>
      </w:r>
      <w:r>
        <w:rPr>
          <w:rFonts w:hint="eastAsia"/>
        </w:rPr>
        <w:t>但相较于最新最大的Vision</w:t>
      </w:r>
      <w:r>
        <w:t xml:space="preserve"> </w:t>
      </w:r>
      <w:r>
        <w:rPr>
          <w:rFonts w:hint="eastAsia"/>
        </w:rPr>
        <w:t>Transformer</w:t>
      </w:r>
      <w:r>
        <w:rPr>
          <w:rFonts w:hint="eastAsia"/>
          <w:vertAlign w:val="superscript"/>
          <w:lang w:val="en-US" w:eastAsia="zh-CN"/>
        </w:rPr>
        <w:t>[14]</w:t>
      </w:r>
      <w:r>
        <w:rPr>
          <w:rFonts w:hint="eastAsia"/>
        </w:rPr>
        <w:t>和</w:t>
      </w:r>
      <w:r>
        <w:rPr>
          <w:rFonts w:hint="eastAsia"/>
          <w:lang w:val="en-US" w:eastAsia="zh-CN"/>
        </w:rPr>
        <w:t>N</w:t>
      </w:r>
      <w:r>
        <w:rPr>
          <w:rFonts w:hint="eastAsia"/>
        </w:rPr>
        <w:t>oisy</w:t>
      </w:r>
      <w:r>
        <w:t xml:space="preserve"> </w:t>
      </w:r>
      <w:r>
        <w:rPr>
          <w:rFonts w:hint="eastAsia"/>
          <w:lang w:val="en-US" w:eastAsia="zh-CN"/>
        </w:rPr>
        <w:t>S</w:t>
      </w:r>
      <w:r>
        <w:rPr>
          <w:rFonts w:hint="eastAsia"/>
        </w:rPr>
        <w:t>tudent</w:t>
      </w:r>
      <w:r>
        <w:rPr>
          <w:rFonts w:hint="eastAsia"/>
          <w:vertAlign w:val="superscript"/>
          <w:lang w:val="en-US" w:eastAsia="zh-CN"/>
        </w:rPr>
        <w:t>[15]</w:t>
      </w:r>
      <w:r>
        <w:rPr>
          <w:rFonts w:hint="eastAsia"/>
        </w:rPr>
        <w:t>，还是有十几个点的差距。继续加大模型和数据集，CLIP模型的性能还会上升，但对比能达到8</w:t>
      </w:r>
      <w:r>
        <w:t>8%</w:t>
      </w:r>
      <w:r>
        <w:rPr>
          <w:rFonts w:hint="eastAsia"/>
        </w:rPr>
        <w:t>的模型，想要弥补十几个点的差距，要再扩大1</w:t>
      </w:r>
      <w:r>
        <w:t>000</w:t>
      </w:r>
      <w:r>
        <w:rPr>
          <w:rFonts w:hint="eastAsia"/>
        </w:rPr>
        <w:t>倍</w:t>
      </w:r>
      <w:r>
        <w:rPr>
          <w:rFonts w:hint="eastAsia"/>
          <w:lang w:val="en-US" w:eastAsia="zh-CN"/>
        </w:rPr>
        <w:t>的计算资源</w:t>
      </w:r>
      <w:r>
        <w:rPr>
          <w:rFonts w:hint="eastAsia"/>
        </w:rPr>
        <w:t>，这显然需要新的方法。</w:t>
      </w:r>
    </w:p>
    <w:p>
      <w:pPr>
        <w:pStyle w:val="4"/>
        <w:numPr>
          <w:ilvl w:val="0"/>
          <w:numId w:val="5"/>
        </w:numPr>
        <w:bidi w:val="0"/>
      </w:pPr>
      <w:r>
        <w:rPr>
          <w:rFonts w:hint="eastAsia"/>
          <w:lang w:val="en-US" w:eastAsia="zh-CN"/>
        </w:rPr>
        <w:t>在</w:t>
      </w:r>
      <w:r>
        <w:rPr>
          <w:rFonts w:hint="eastAsia"/>
        </w:rPr>
        <w:t>有些数据集上</w:t>
      </w:r>
      <w:r>
        <w:rPr>
          <w:rFonts w:hint="eastAsia"/>
          <w:lang w:eastAsia="zh-CN"/>
        </w:rPr>
        <w:t>（</w:t>
      </w:r>
      <w:r>
        <w:rPr>
          <w:rFonts w:hint="eastAsia"/>
          <w:lang w:val="en-US" w:eastAsia="zh-CN"/>
        </w:rPr>
        <w:t>如</w:t>
      </w:r>
      <w:r>
        <w:rPr>
          <w:rFonts w:hint="eastAsia"/>
        </w:rPr>
        <w:t>细分类、抽象的数据集</w:t>
      </w:r>
      <w:r>
        <w:rPr>
          <w:rFonts w:hint="eastAsia"/>
          <w:lang w:eastAsia="zh-CN"/>
        </w:rPr>
        <w:t>）</w:t>
      </w:r>
      <w:r>
        <w:rPr>
          <w:rFonts w:hint="eastAsia"/>
        </w:rPr>
        <w:t>，</w:t>
      </w:r>
      <w:r>
        <w:rPr>
          <w:rFonts w:hint="eastAsia"/>
          <w:lang w:eastAsia="zh-CN"/>
        </w:rPr>
        <w:t>Zero-Shot</w:t>
      </w:r>
      <w:r>
        <w:rPr>
          <w:rFonts w:hint="eastAsia"/>
        </w:rPr>
        <w:t>效果也并不好</w:t>
      </w:r>
      <w:r>
        <w:rPr>
          <w:rFonts w:hint="eastAsia"/>
          <w:lang w:eastAsia="zh-CN"/>
        </w:rPr>
        <w:t>，</w:t>
      </w:r>
      <w:r>
        <w:rPr>
          <w:rFonts w:hint="eastAsia"/>
        </w:rPr>
        <w:t>低于基线的ResNet</w:t>
      </w:r>
      <w:r>
        <w:t>-50</w:t>
      </w:r>
      <w:r>
        <w:rPr>
          <w:rFonts w:hint="eastAsia"/>
        </w:rPr>
        <w:t>。因此，</w:t>
      </w:r>
      <w:r>
        <w:rPr>
          <w:rFonts w:hint="eastAsia"/>
          <w:lang w:val="en-US" w:eastAsia="zh-CN"/>
        </w:rPr>
        <w:t>在</w:t>
      </w:r>
      <w:r>
        <w:rPr>
          <w:rFonts w:hint="eastAsia"/>
        </w:rPr>
        <w:t>很多</w:t>
      </w:r>
      <w:r>
        <w:rPr>
          <w:rFonts w:hint="eastAsia"/>
          <w:lang w:val="en-US" w:eastAsia="zh-CN"/>
        </w:rPr>
        <w:t>数据集上</w:t>
      </w:r>
      <w:r>
        <w:rPr>
          <w:rFonts w:hint="eastAsia"/>
        </w:rPr>
        <w:t>，CLIP的性能和瞎猜是一样的。</w:t>
      </w:r>
    </w:p>
    <w:p>
      <w:pPr>
        <w:pStyle w:val="4"/>
        <w:numPr>
          <w:ilvl w:val="0"/>
          <w:numId w:val="5"/>
        </w:numPr>
        <w:bidi w:val="0"/>
      </w:pPr>
      <w:r>
        <w:rPr>
          <w:rFonts w:hint="eastAsia"/>
        </w:rPr>
        <w:t>CLIP的泛化做得很好，对自然图像的分布偏移，模型还是相对稳健的，但如果在推理时，数据偏移的非常远，泛化效果同样也很差。比如在MNIST数据集上，</w:t>
      </w:r>
      <w:r>
        <w:rPr>
          <w:rFonts w:hint="eastAsia"/>
          <w:lang w:eastAsia="zh-CN"/>
        </w:rPr>
        <w:t>Zero-Shot</w:t>
      </w:r>
      <w:r>
        <w:rPr>
          <w:rFonts w:hint="eastAsia"/>
        </w:rPr>
        <w:t>的CLIP仅有8</w:t>
      </w:r>
      <w:r>
        <w:t>8%</w:t>
      </w:r>
      <w:r>
        <w:rPr>
          <w:rFonts w:hint="eastAsia"/>
        </w:rPr>
        <w:t>，一般的模型都能轻易达到9</w:t>
      </w:r>
      <w:r>
        <w:t>9%</w:t>
      </w:r>
      <w:r>
        <w:rPr>
          <w:rFonts w:hint="eastAsia"/>
        </w:rPr>
        <w:t>。排查原因发现，预训练CLIP时，尽管有四亿个样本，由于MNIST是合成数据集，并没有一些自然的特征</w:t>
      </w:r>
      <w:r>
        <w:rPr>
          <w:rFonts w:hint="eastAsia"/>
          <w:lang w:eastAsia="zh-CN"/>
        </w:rPr>
        <w:t>，</w:t>
      </w:r>
      <w:r>
        <w:rPr>
          <w:rFonts w:hint="eastAsia"/>
          <w:lang w:val="en-US" w:eastAsia="zh-CN"/>
        </w:rPr>
        <w:t>所以</w:t>
      </w:r>
      <w:r>
        <w:rPr>
          <w:rFonts w:hint="eastAsia"/>
        </w:rPr>
        <w:t>没有一个</w:t>
      </w:r>
      <w:r>
        <w:rPr>
          <w:rFonts w:hint="eastAsia"/>
          <w:lang w:val="en-US" w:eastAsia="zh-CN"/>
        </w:rPr>
        <w:t>样本</w:t>
      </w:r>
      <w:r>
        <w:rPr>
          <w:rFonts w:hint="eastAsia"/>
        </w:rPr>
        <w:t>和MNIST</w:t>
      </w:r>
      <w:r>
        <w:rPr>
          <w:rFonts w:hint="eastAsia"/>
          <w:lang w:val="en-US" w:eastAsia="zh-CN"/>
        </w:rPr>
        <w:t>类似</w:t>
      </w:r>
      <w:r>
        <w:rPr>
          <w:rFonts w:hint="eastAsia"/>
        </w:rPr>
        <w:t>。</w:t>
      </w:r>
      <w:r>
        <w:rPr>
          <w:rFonts w:hint="eastAsia"/>
          <w:lang w:val="en-US" w:eastAsia="zh-CN"/>
        </w:rPr>
        <w:t>因此，</w:t>
      </w:r>
      <w:r>
        <w:rPr>
          <w:rFonts w:hint="eastAsia"/>
        </w:rPr>
        <w:t>对于CLIP而言，</w:t>
      </w:r>
      <w:r>
        <w:rPr>
          <w:rFonts w:hint="eastAsia"/>
          <w:lang w:val="en-US" w:eastAsia="zh-CN"/>
        </w:rPr>
        <w:t>这样的数据就在分布外，识别精度极低了</w:t>
      </w:r>
      <w:r>
        <w:rPr>
          <w:rFonts w:hint="eastAsia"/>
        </w:rPr>
        <w:t>。</w:t>
      </w:r>
    </w:p>
    <w:p>
      <w:pPr>
        <w:pStyle w:val="4"/>
        <w:numPr>
          <w:ilvl w:val="0"/>
          <w:numId w:val="5"/>
        </w:numPr>
        <w:bidi w:val="0"/>
      </w:pPr>
      <w:r>
        <w:rPr>
          <w:rFonts w:hint="eastAsia"/>
        </w:rPr>
        <w:t>虽然CLIP可以做</w:t>
      </w:r>
      <w:r>
        <w:rPr>
          <w:rFonts w:hint="eastAsia"/>
          <w:lang w:eastAsia="zh-CN"/>
        </w:rPr>
        <w:t>Zero-Shot</w:t>
      </w:r>
      <w:r>
        <w:rPr>
          <w:rFonts w:hint="eastAsia"/>
        </w:rPr>
        <w:t>的分类任务，但还是在</w:t>
      </w:r>
      <w:r>
        <w:rPr>
          <w:rFonts w:hint="eastAsia"/>
          <w:lang w:val="en-US" w:eastAsia="zh-CN"/>
        </w:rPr>
        <w:t>用户</w:t>
      </w:r>
      <w:r>
        <w:rPr>
          <w:rFonts w:hint="eastAsia"/>
        </w:rPr>
        <w:t>期望的输出类别中选择，但更为直接</w:t>
      </w:r>
      <w:r>
        <w:rPr>
          <w:rFonts w:hint="eastAsia"/>
          <w:lang w:val="en-US" w:eastAsia="zh-CN"/>
        </w:rPr>
        <w:t>输出是：</w:t>
      </w:r>
      <w:r>
        <w:rPr>
          <w:rFonts w:hint="eastAsia"/>
        </w:rPr>
        <w:t>直接生成</w:t>
      </w:r>
      <w:r>
        <w:rPr>
          <w:rFonts w:hint="eastAsia"/>
          <w:lang w:val="en-US" w:eastAsia="zh-CN"/>
        </w:rPr>
        <w:t>文本</w:t>
      </w:r>
      <w:r>
        <w:rPr>
          <w:rFonts w:hint="eastAsia"/>
        </w:rPr>
        <w:t>输出。有个自然的</w:t>
      </w:r>
      <w:r>
        <w:rPr>
          <w:rFonts w:hint="eastAsia"/>
          <w:lang w:val="en-US" w:eastAsia="zh-CN"/>
        </w:rPr>
        <w:t>解决</w:t>
      </w:r>
      <w:r>
        <w:rPr>
          <w:rFonts w:hint="eastAsia"/>
        </w:rPr>
        <w:t>想法</w:t>
      </w:r>
      <w:r>
        <w:rPr>
          <w:rFonts w:hint="eastAsia"/>
          <w:lang w:eastAsia="zh-CN"/>
        </w:rPr>
        <w:t>：</w:t>
      </w:r>
      <w:r>
        <w:rPr>
          <w:rFonts w:hint="eastAsia"/>
        </w:rPr>
        <w:t>将生成式的目标函数和对比学习的目标函数合在一起，就有可能结合两种方法的优势。</w:t>
      </w:r>
    </w:p>
    <w:p>
      <w:pPr>
        <w:pStyle w:val="4"/>
        <w:numPr>
          <w:ilvl w:val="0"/>
          <w:numId w:val="5"/>
        </w:numPr>
        <w:bidi w:val="0"/>
      </w:pPr>
      <w:r>
        <w:rPr>
          <w:rFonts w:hint="eastAsia"/>
        </w:rPr>
        <w:t>对数据的利用并不是很高效。</w:t>
      </w:r>
      <w:r>
        <w:rPr>
          <w:rFonts w:hint="eastAsia"/>
          <w:lang w:val="en-US" w:eastAsia="zh-CN"/>
        </w:rPr>
        <w:t>测试一共用了</w:t>
      </w:r>
      <w:r>
        <w:rPr>
          <w:rFonts w:hint="eastAsia"/>
        </w:rPr>
        <w:t>3</w:t>
      </w:r>
      <w:r>
        <w:t>2</w:t>
      </w:r>
      <w:r>
        <w:rPr>
          <w:rFonts w:hint="eastAsia"/>
        </w:rPr>
        <w:t>个epochs，每个epoch</w:t>
      </w:r>
      <w:r>
        <w:rPr>
          <w:rFonts w:hint="eastAsia"/>
          <w:lang w:val="en-US" w:eastAsia="zh-CN"/>
        </w:rPr>
        <w:t>有</w:t>
      </w:r>
      <w:r>
        <w:rPr>
          <w:rFonts w:hint="eastAsia"/>
        </w:rPr>
        <w:t>四亿个</w:t>
      </w:r>
      <w:r>
        <w:rPr>
          <w:rFonts w:hint="eastAsia"/>
          <w:lang w:val="en-US" w:eastAsia="zh-CN"/>
        </w:rPr>
        <w:t>样本，数据的利用率太低</w:t>
      </w:r>
      <w:r>
        <w:rPr>
          <w:rFonts w:hint="eastAsia"/>
        </w:rPr>
        <w:t>。</w:t>
      </w:r>
    </w:p>
    <w:p>
      <w:pPr>
        <w:pStyle w:val="4"/>
        <w:numPr>
          <w:ilvl w:val="0"/>
          <w:numId w:val="5"/>
        </w:numPr>
        <w:bidi w:val="0"/>
      </w:pPr>
      <w:r>
        <w:rPr>
          <w:rFonts w:hint="eastAsia"/>
        </w:rPr>
        <w:t>测试时不断在已有的数据上测试，调超参数，其实已经偏离了</w:t>
      </w:r>
      <w:r>
        <w:rPr>
          <w:rFonts w:hint="eastAsia"/>
          <w:lang w:eastAsia="zh-CN"/>
        </w:rPr>
        <w:t>Zero-Shot</w:t>
      </w:r>
      <w:r>
        <w:rPr>
          <w:rFonts w:hint="eastAsia"/>
        </w:rPr>
        <w:t>的初衷</w:t>
      </w:r>
      <w:r>
        <w:rPr>
          <w:rFonts w:hint="eastAsia"/>
          <w:lang w:eastAsia="zh-CN"/>
        </w:rPr>
        <w:t>。</w:t>
      </w:r>
      <w:r>
        <w:rPr>
          <w:rFonts w:hint="eastAsia"/>
          <w:lang w:val="en-US" w:eastAsia="zh-CN"/>
        </w:rPr>
        <w:t>因此</w:t>
      </w:r>
      <w:r>
        <w:rPr>
          <w:rFonts w:hint="eastAsia"/>
        </w:rPr>
        <w:t>希望</w:t>
      </w:r>
      <w:r>
        <w:rPr>
          <w:rFonts w:hint="eastAsia"/>
          <w:lang w:val="en-US" w:eastAsia="zh-CN"/>
        </w:rPr>
        <w:t>未来</w:t>
      </w:r>
      <w:r>
        <w:rPr>
          <w:rFonts w:hint="eastAsia"/>
        </w:rPr>
        <w:t>能创建一个专门的数据集用来做</w:t>
      </w:r>
      <w:r>
        <w:rPr>
          <w:rFonts w:hint="eastAsia"/>
          <w:lang w:eastAsia="zh-CN"/>
        </w:rPr>
        <w:t>Zero-Shot</w:t>
      </w:r>
      <w:r>
        <w:rPr>
          <w:rFonts w:hint="eastAsia"/>
        </w:rPr>
        <w:t>迁移能力的测试，就会帮助解决很多问题。</w:t>
      </w:r>
    </w:p>
    <w:p>
      <w:pPr>
        <w:pStyle w:val="4"/>
        <w:numPr>
          <w:ilvl w:val="0"/>
          <w:numId w:val="5"/>
        </w:numPr>
        <w:bidi w:val="0"/>
      </w:pPr>
      <w:r>
        <w:rPr>
          <w:rFonts w:hint="eastAsia"/>
        </w:rPr>
        <w:t>CLIP所使用的文本、图像对是从网上爬取的，并没有经过严格的清洗和审查。因此训练出的模型很可能带有社会上的偏见，如性别、肤色、宗教等。</w:t>
      </w:r>
    </w:p>
    <w:p>
      <w:pPr>
        <w:pStyle w:val="4"/>
        <w:numPr>
          <w:ilvl w:val="0"/>
          <w:numId w:val="5"/>
        </w:numPr>
        <w:bidi w:val="0"/>
        <w:rPr>
          <w:rFonts w:hint="eastAsia"/>
        </w:rPr>
      </w:pPr>
      <w:r>
        <w:rPr>
          <w:rFonts w:hint="eastAsia"/>
        </w:rPr>
        <w:t>很复杂的概念有些即使连语言都没法描述</w:t>
      </w:r>
      <w:r>
        <w:rPr>
          <w:rFonts w:hint="eastAsia"/>
          <w:lang w:val="en-US" w:eastAsia="zh-CN"/>
        </w:rPr>
        <w:t>的情况，就无法处理了</w:t>
      </w:r>
      <w:r>
        <w:rPr>
          <w:rFonts w:hint="eastAsia"/>
        </w:rPr>
        <w:t>。同时在测试中还看到在</w:t>
      </w:r>
      <w:r>
        <w:rPr>
          <w:rFonts w:hint="eastAsia"/>
          <w:lang w:eastAsia="zh-CN"/>
        </w:rPr>
        <w:t>Few-Shots</w:t>
      </w:r>
      <w:r>
        <w:rPr>
          <w:rFonts w:hint="eastAsia"/>
        </w:rPr>
        <w:t>如</w:t>
      </w:r>
      <w:r>
        <w:rPr>
          <w:rFonts w:hint="eastAsia"/>
          <w:lang w:val="en-US" w:eastAsia="zh-CN"/>
        </w:rPr>
        <w:t>O</w:t>
      </w:r>
      <w:r>
        <w:rPr>
          <w:rFonts w:hint="eastAsia"/>
        </w:rPr>
        <w:t>ne</w:t>
      </w:r>
      <w:r>
        <w:t>-</w:t>
      </w:r>
      <w:r>
        <w:rPr>
          <w:rFonts w:hint="eastAsia"/>
          <w:lang w:val="en-US" w:eastAsia="zh-CN"/>
        </w:rPr>
        <w:t>S</w:t>
      </w:r>
      <w:r>
        <w:rPr>
          <w:rFonts w:hint="eastAsia"/>
        </w:rPr>
        <w:t>hot和</w:t>
      </w:r>
      <w:r>
        <w:rPr>
          <w:rFonts w:hint="eastAsia"/>
          <w:lang w:val="en-US" w:eastAsia="zh-CN"/>
        </w:rPr>
        <w:t>T</w:t>
      </w:r>
      <w:r>
        <w:rPr>
          <w:rFonts w:hint="eastAsia"/>
        </w:rPr>
        <w:t>wo</w:t>
      </w:r>
      <w:r>
        <w:t>-</w:t>
      </w:r>
      <w:r>
        <w:rPr>
          <w:rFonts w:hint="eastAsia"/>
          <w:lang w:val="en-US" w:eastAsia="zh-CN"/>
        </w:rPr>
        <w:t>S</w:t>
      </w:r>
      <w:r>
        <w:rPr>
          <w:rFonts w:hint="eastAsia"/>
        </w:rPr>
        <w:t>hot</w:t>
      </w:r>
      <w:r>
        <w:rPr>
          <w:rFonts w:hint="eastAsia"/>
          <w:lang w:val="en-US" w:eastAsia="zh-CN"/>
        </w:rPr>
        <w:t>s</w:t>
      </w:r>
      <w:r>
        <w:rPr>
          <w:rFonts w:hint="eastAsia"/>
        </w:rPr>
        <w:t>时，性能还不如</w:t>
      </w:r>
      <w:r>
        <w:rPr>
          <w:rFonts w:hint="eastAsia"/>
          <w:lang w:eastAsia="zh-CN"/>
        </w:rPr>
        <w:t>Zero-Shot</w:t>
      </w:r>
      <w:r>
        <w:rPr>
          <w:rFonts w:hint="eastAsia"/>
        </w:rPr>
        <w:t>，这是很耐人寻味且不符合一般人类规律的。因此后期研究还将聚焦于如何使CLIP能在</w:t>
      </w:r>
      <w:r>
        <w:rPr>
          <w:rFonts w:hint="eastAsia"/>
          <w:lang w:eastAsia="zh-CN"/>
        </w:rPr>
        <w:t>Zero-Shot</w:t>
      </w:r>
      <w:r>
        <w:rPr>
          <w:rFonts w:hint="eastAsia"/>
        </w:rPr>
        <w:t>和</w:t>
      </w:r>
      <w:r>
        <w:rPr>
          <w:rFonts w:hint="eastAsia"/>
          <w:lang w:eastAsia="zh-CN"/>
        </w:rPr>
        <w:t>Few-Shots</w:t>
      </w:r>
      <w:r>
        <w:rPr>
          <w:rFonts w:hint="eastAsia"/>
        </w:rPr>
        <w:t>上都取得高效的表现。</w:t>
      </w:r>
    </w:p>
    <w:p>
      <w:pPr>
        <w:pStyle w:val="4"/>
        <w:rPr>
          <w:rFonts w:hint="eastAsia"/>
          <w:lang w:val="en-US" w:eastAsia="zh-CN"/>
        </w:rPr>
      </w:pPr>
    </w:p>
    <w:p>
      <w:pPr>
        <w:pStyle w:val="4"/>
        <w:rPr>
          <w:rFonts w:hint="eastAsia"/>
        </w:rPr>
      </w:pPr>
    </w:p>
    <w:p>
      <w:pPr>
        <w:pStyle w:val="2"/>
        <w:spacing w:before="240"/>
      </w:pPr>
      <w:bookmarkStart w:id="30" w:name="_Toc5313"/>
      <w:r>
        <w:rPr>
          <w:rFonts w:hint="eastAsia"/>
          <w:lang w:val="en-US" w:eastAsia="zh-CN"/>
        </w:rPr>
        <w:t>论文实验结果验证</w:t>
      </w:r>
      <w:bookmarkEnd w:id="30"/>
    </w:p>
    <w:p>
      <w:pPr>
        <w:pStyle w:val="4"/>
        <w:rPr>
          <w:rFonts w:hint="default" w:eastAsia="宋体"/>
          <w:lang w:val="en-US" w:eastAsia="zh-CN"/>
        </w:rPr>
      </w:pPr>
      <w:r>
        <w:rPr>
          <w:rFonts w:hint="eastAsia"/>
        </w:rPr>
        <w:t>本章</w:t>
      </w:r>
      <w:r>
        <w:rPr>
          <w:rFonts w:hint="eastAsia"/>
          <w:lang w:val="en-US" w:eastAsia="zh-CN"/>
        </w:rPr>
        <w:t>将选取第1章中作者训练的8个视觉模型中一部分进行精度验证；并对论文中测试结果较好的模型，网络上任意选择图片进行分类准确度的测试。</w:t>
      </w:r>
    </w:p>
    <w:p>
      <w:pPr>
        <w:pStyle w:val="5"/>
        <w:spacing w:before="120" w:after="120"/>
        <w:rPr>
          <w:rFonts w:hint="eastAsia"/>
          <w:lang w:val="en-US" w:eastAsia="zh-CN"/>
        </w:rPr>
      </w:pPr>
      <w:bookmarkStart w:id="31" w:name="_Toc19632"/>
      <w:r>
        <w:rPr>
          <w:rFonts w:hint="eastAsia"/>
          <w:lang w:val="en-US" w:eastAsia="zh-CN"/>
        </w:rPr>
        <w:t>不同模型同一图片、给定类，分类精度验证</w:t>
      </w:r>
      <w:bookmarkEnd w:id="31"/>
    </w:p>
    <w:p>
      <w:pPr>
        <w:pStyle w:val="4"/>
        <w:ind w:left="0" w:leftChars="0" w:firstLine="0" w:firstLineChars="0"/>
        <w:rPr>
          <w:rFonts w:hint="default"/>
          <w:lang w:val="en-US" w:eastAsia="zh-CN"/>
        </w:rPr>
      </w:pPr>
      <w:r>
        <w:rPr>
          <w:rFonts w:hint="eastAsia"/>
          <w:lang w:val="en-US" w:eastAsia="zh-CN"/>
        </w:rPr>
        <w:t>代码如下所示，其中红色字体部分为加载模型的替换部分；划线部分为可修改的期望识别到的类。</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F1F1F1" w:themeFill="background1" w:themeFillShade="F2"/>
          </w:tcPr>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import numpy as np</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import torch</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import clip</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from PIL import Image</w:t>
            </w:r>
          </w:p>
          <w:p>
            <w:pPr>
              <w:keepNext w:val="0"/>
              <w:keepLines w:val="0"/>
              <w:suppressLineNumbers w:val="0"/>
              <w:spacing w:before="0" w:beforeAutospacing="0" w:after="0" w:afterAutospacing="0" w:line="360" w:lineRule="auto"/>
              <w:ind w:left="0" w:right="0"/>
              <w:rPr>
                <w:rFonts w:hint="eastAsia" w:ascii="等线" w:hAnsi="等线" w:eastAsia="等线" w:cs="等线"/>
                <w:color w:val="5B9BD5" w:themeColor="accent1"/>
                <w:sz w:val="21"/>
                <w:szCs w:val="24"/>
                <w:vertAlign w:val="baseline"/>
                <w:lang w:val="en-US" w:eastAsia="zh-CN"/>
              </w:rPr>
            </w:pPr>
            <w:r>
              <w:rPr>
                <w:rFonts w:hint="eastAsia" w:ascii="等线" w:hAnsi="等线" w:eastAsia="等线" w:cs="等线"/>
                <w:color w:val="5B9BD5" w:themeColor="accent1"/>
                <w:sz w:val="21"/>
                <w:szCs w:val="24"/>
                <w:vertAlign w:val="baseline"/>
                <w:lang w:val="en-US" w:eastAsia="zh-CN"/>
              </w:rPr>
              <w:t># 选择加载模型，可选项为：</w:t>
            </w:r>
            <w:r>
              <w:rPr>
                <w:rFonts w:hint="eastAsia" w:ascii="等线" w:hAnsi="等线" w:eastAsia="等线" w:cs="等线"/>
                <w:b/>
                <w:bCs/>
                <w:color w:val="FF0000"/>
                <w:sz w:val="21"/>
                <w:szCs w:val="24"/>
                <w:highlight w:val="none"/>
                <w:vertAlign w:val="baseline"/>
                <w:lang w:val="en-US" w:eastAsia="zh-CN"/>
              </w:rPr>
              <w:t>ViT-B/16, RN50, RN50x16</w:t>
            </w:r>
            <w:r>
              <w:rPr>
                <w:rFonts w:hint="eastAsia" w:ascii="等线" w:hAnsi="等线" w:eastAsia="等线" w:cs="等线"/>
                <w:color w:val="5B9BD5" w:themeColor="accent1"/>
                <w:sz w:val="21"/>
                <w:szCs w:val="24"/>
                <w:vertAlign w:val="baseline"/>
                <w:lang w:val="en-US" w:eastAsia="zh-CN"/>
              </w:rPr>
              <w:t>等</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device = "cuda" if torch.cuda.is_available() else "cpu"</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model, preprocess = clip.load("</w:t>
            </w:r>
            <w:r>
              <w:rPr>
                <w:rFonts w:hint="default" w:ascii="Times New Roman" w:hAnsi="Times New Roman" w:eastAsia="微软雅黑" w:cs="Times New Roman"/>
                <w:b/>
                <w:bCs/>
                <w:color w:val="FF0000"/>
                <w:sz w:val="22"/>
                <w:szCs w:val="28"/>
                <w:vertAlign w:val="baseline"/>
                <w:lang w:val="en-US" w:eastAsia="zh-CN"/>
              </w:rPr>
              <w:t>ViT-B/16</w:t>
            </w:r>
            <w:r>
              <w:rPr>
                <w:rFonts w:hint="default" w:ascii="Times New Roman" w:hAnsi="Times New Roman" w:eastAsia="微软雅黑" w:cs="Times New Roman"/>
                <w:sz w:val="22"/>
                <w:szCs w:val="28"/>
                <w:vertAlign w:val="baseline"/>
                <w:lang w:val="en-US" w:eastAsia="zh-CN"/>
              </w:rPr>
              <w:t>", device=device)</w:t>
            </w:r>
          </w:p>
          <w:p>
            <w:pPr>
              <w:keepNext w:val="0"/>
              <w:keepLines w:val="0"/>
              <w:suppressLineNumbers w:val="0"/>
              <w:spacing w:before="0" w:beforeAutospacing="0" w:after="0" w:afterAutospacing="0" w:line="360" w:lineRule="auto"/>
              <w:ind w:left="0" w:right="0"/>
              <w:rPr>
                <w:rFonts w:hint="eastAsia" w:ascii="等线" w:hAnsi="等线" w:eastAsia="等线" w:cs="等线"/>
                <w:color w:val="5B9BD5" w:themeColor="accent1"/>
                <w:sz w:val="21"/>
                <w:szCs w:val="24"/>
                <w:vertAlign w:val="baseline"/>
                <w:lang w:val="en-US" w:eastAsia="zh-CN"/>
              </w:rPr>
            </w:pPr>
            <w:r>
              <w:rPr>
                <w:rFonts w:hint="eastAsia" w:ascii="等线" w:hAnsi="等线" w:eastAsia="等线" w:cs="等线"/>
                <w:color w:val="5B9BD5" w:themeColor="accent1"/>
                <w:sz w:val="21"/>
                <w:szCs w:val="24"/>
                <w:vertAlign w:val="baseline"/>
                <w:lang w:val="en-US" w:eastAsia="zh-CN"/>
              </w:rPr>
              <w:t># 创建编码器和希望得到的图片类别</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image = preprocess(Image.open("plane.jpeg")).unsqueeze(0).to(device)</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 xml:space="preserve">text = clip.tokenize([ </w:t>
            </w:r>
            <w:r>
              <w:rPr>
                <w:rFonts w:hint="default" w:ascii="Times New Roman" w:hAnsi="Times New Roman" w:eastAsia="微软雅黑" w:cs="Times New Roman"/>
                <w:i/>
                <w:iCs/>
                <w:sz w:val="22"/>
                <w:szCs w:val="28"/>
                <w:u w:val="single"/>
                <w:vertAlign w:val="baseline"/>
                <w:lang w:val="en-US" w:eastAsia="zh-CN"/>
              </w:rPr>
              <w:t>"Wonton","Shanghai Dumpling", "purple", "steamed bun"</w:t>
            </w:r>
            <w:r>
              <w:rPr>
                <w:rFonts w:hint="default" w:ascii="Times New Roman" w:hAnsi="Times New Roman" w:eastAsia="微软雅黑" w:cs="Times New Roman"/>
                <w:sz w:val="22"/>
                <w:szCs w:val="28"/>
                <w:vertAlign w:val="baseline"/>
                <w:lang w:val="en-US" w:eastAsia="zh-CN"/>
              </w:rPr>
              <w:t>]).to(device)</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with torch.no_grad():</w:t>
            </w:r>
          </w:p>
          <w:p>
            <w:pPr>
              <w:keepNext w:val="0"/>
              <w:keepLines w:val="0"/>
              <w:suppressLineNumbers w:val="0"/>
              <w:spacing w:before="0" w:beforeAutospacing="0" w:after="0" w:afterAutospacing="0" w:line="360" w:lineRule="auto"/>
              <w:ind w:left="0" w:right="0" w:firstLine="420" w:firstLineChars="200"/>
              <w:rPr>
                <w:rFonts w:hint="eastAsia" w:ascii="等线" w:hAnsi="等线" w:eastAsia="等线" w:cs="等线"/>
                <w:color w:val="5B9BD5" w:themeColor="accent1"/>
                <w:sz w:val="21"/>
                <w:szCs w:val="21"/>
                <w:vertAlign w:val="baseline"/>
                <w:lang w:val="en-US" w:eastAsia="zh-CN"/>
              </w:rPr>
            </w:pPr>
            <w:r>
              <w:rPr>
                <w:rFonts w:hint="eastAsia" w:ascii="等线" w:hAnsi="等线" w:eastAsia="等线" w:cs="等线"/>
                <w:color w:val="5B9BD5" w:themeColor="accent1"/>
                <w:sz w:val="21"/>
                <w:szCs w:val="21"/>
                <w:vertAlign w:val="baseline"/>
                <w:lang w:val="en-US" w:eastAsia="zh-CN"/>
              </w:rPr>
              <w:t># 提取特征</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 xml:space="preserve">    image_features = model.encode_image(image)</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 xml:space="preserve">    text_features = model.encode_text(text)</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 xml:space="preserve">   </w:t>
            </w:r>
            <w:r>
              <w:rPr>
                <w:rFonts w:hint="eastAsia" w:ascii="等线" w:hAnsi="等线" w:eastAsia="等线" w:cs="等线"/>
                <w:color w:val="5B9BD5" w:themeColor="accent1"/>
                <w:sz w:val="21"/>
                <w:szCs w:val="21"/>
                <w:vertAlign w:val="baseline"/>
                <w:lang w:val="en-US" w:eastAsia="zh-CN"/>
              </w:rPr>
              <w:t xml:space="preserve"> # 计算相似度</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 xml:space="preserve">    logits_per_image, logits_per_text = model(image, text)</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 xml:space="preserve">    probs = logits_per_image.softmax(dim=-1).cpu().numpy()</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color w:val="5B9BD5" w:themeColor="accent1"/>
                <w:sz w:val="22"/>
                <w:szCs w:val="28"/>
                <w:vertAlign w:val="baseline"/>
                <w:lang w:val="en-US" w:eastAsia="zh-CN"/>
              </w:rPr>
            </w:pPr>
            <w:r>
              <w:rPr>
                <w:rFonts w:hint="eastAsia" w:ascii="等线" w:hAnsi="等线" w:eastAsia="等线" w:cs="等线"/>
                <w:color w:val="5B9BD5" w:themeColor="accent1"/>
                <w:sz w:val="21"/>
                <w:szCs w:val="24"/>
                <w:vertAlign w:val="baseline"/>
                <w:lang w:val="en-US" w:eastAsia="zh-CN"/>
              </w:rPr>
              <w:t># 输出每个类别的概率，概率高的相似度高</w:t>
            </w:r>
          </w:p>
          <w:p>
            <w:pPr>
              <w:keepNext w:val="0"/>
              <w:keepLines w:val="0"/>
              <w:suppressLineNumbers w:val="0"/>
              <w:spacing w:before="0" w:beforeAutospacing="0" w:after="0" w:afterAutospacing="0" w:line="360" w:lineRule="auto"/>
              <w:ind w:left="0" w:right="0"/>
              <w:rPr>
                <w:rFonts w:hint="default" w:ascii="Times New Roman" w:hAnsi="Times New Roman" w:eastAsia="微软雅黑" w:cs="Times New Roman"/>
                <w:sz w:val="22"/>
                <w:szCs w:val="28"/>
                <w:vertAlign w:val="baseline"/>
                <w:lang w:val="en-US" w:eastAsia="zh-CN"/>
              </w:rPr>
            </w:pPr>
            <w:r>
              <w:rPr>
                <w:rFonts w:hint="default" w:ascii="Times New Roman" w:hAnsi="Times New Roman" w:eastAsia="微软雅黑" w:cs="Times New Roman"/>
                <w:sz w:val="22"/>
                <w:szCs w:val="28"/>
                <w:vertAlign w:val="baseline"/>
                <w:lang w:val="en-US" w:eastAsia="zh-CN"/>
              </w:rPr>
              <w:t xml:space="preserve">print("Label probs:", probs) </w:t>
            </w:r>
          </w:p>
        </w:tc>
      </w:tr>
    </w:tbl>
    <w:p>
      <w:pPr>
        <w:pStyle w:val="4"/>
        <w:bidi w:val="0"/>
        <w:ind w:left="0" w:leftChars="0" w:firstLine="420" w:firstLineChars="0"/>
        <w:rPr>
          <w:rFonts w:hint="eastAsia"/>
          <w:lang w:val="en-US" w:eastAsia="zh-CN"/>
        </w:rPr>
      </w:pPr>
    </w:p>
    <w:p>
      <w:pPr>
        <w:pStyle w:val="4"/>
        <w:bidi w:val="0"/>
        <w:ind w:left="0" w:leftChars="0" w:firstLine="420" w:firstLineChars="0"/>
      </w:pPr>
      <w:r>
        <w:rPr>
          <w:rFonts w:hint="eastAsia"/>
          <w:lang w:val="en-US" w:eastAsia="zh-CN"/>
        </w:rPr>
        <w:t>对于不同模型，同一图片、给定类，用图7 (a)进行测试。这里的加载模型，选择RN50, RN50x16, ViT-B/16，模型规模依次增大。测试图为小笼包（Shanghai Dumpling），给定类为馄饨、小笼包、馒头、面粉和上海。测试结果如表 所示，在小规模的模型RN50上，概率最高的是馒头（Steamed Bun)，显然分类出错；随着模型规模的增大，概率为小笼包的占比逐渐增大，在ViT-B/16上精度最高，为92.68%，基本满足论文中提到的精度和模型规模正相关。</w:t>
      </w:r>
    </w:p>
    <w:p>
      <w:pPr>
        <w:pStyle w:val="4"/>
        <w:ind w:left="0" w:leftChars="0" w:firstLine="0" w:firstLineChars="0"/>
        <w:jc w:val="center"/>
        <w:rPr>
          <w:rFonts w:hint="eastAsia" w:eastAsia="宋体"/>
          <w:lang w:eastAsia="zh-CN"/>
        </w:rPr>
      </w:pPr>
      <w:r>
        <w:rPr>
          <w:rFonts w:hint="eastAsia" w:eastAsia="宋体"/>
          <w:lang w:eastAsia="zh-CN"/>
        </w:rPr>
        <w:drawing>
          <wp:inline distT="0" distB="0" distL="114300" distR="114300">
            <wp:extent cx="2026285" cy="1351280"/>
            <wp:effectExtent l="0" t="0" r="12065" b="1270"/>
            <wp:docPr id="11" name="图片 11" descr="shanghai du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hanghai dumpling"/>
                    <pic:cNvPicPr>
                      <a:picLocks noChangeAspect="1"/>
                    </pic:cNvPicPr>
                  </pic:nvPicPr>
                  <pic:blipFill>
                    <a:blip r:embed="rId16"/>
                    <a:stretch>
                      <a:fillRect/>
                    </a:stretch>
                  </pic:blipFill>
                  <pic:spPr>
                    <a:xfrm>
                      <a:off x="0" y="0"/>
                      <a:ext cx="2026285" cy="1351280"/>
                    </a:xfrm>
                    <a:prstGeom prst="rect">
                      <a:avLst/>
                    </a:prstGeom>
                  </pic:spPr>
                </pic:pic>
              </a:graphicData>
            </a:graphic>
          </wp:inline>
        </w:drawing>
      </w:r>
      <w:r>
        <w:rPr>
          <w:rFonts w:hint="eastAsia" w:eastAsia="宋体"/>
          <w:lang w:eastAsia="zh-CN"/>
        </w:rPr>
        <w:drawing>
          <wp:inline distT="0" distB="0" distL="114300" distR="114300">
            <wp:extent cx="2005330" cy="1341120"/>
            <wp:effectExtent l="0" t="0" r="13970" b="11430"/>
            <wp:docPr id="12" name="图片 12" descr="purple b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urple bun"/>
                    <pic:cNvPicPr>
                      <a:picLocks noChangeAspect="1"/>
                    </pic:cNvPicPr>
                  </pic:nvPicPr>
                  <pic:blipFill>
                    <a:blip r:embed="rId17"/>
                    <a:stretch>
                      <a:fillRect/>
                    </a:stretch>
                  </pic:blipFill>
                  <pic:spPr>
                    <a:xfrm>
                      <a:off x="0" y="0"/>
                      <a:ext cx="2005330" cy="1341120"/>
                    </a:xfrm>
                    <a:prstGeom prst="rect">
                      <a:avLst/>
                    </a:prstGeom>
                  </pic:spPr>
                </pic:pic>
              </a:graphicData>
            </a:graphic>
          </wp:inline>
        </w:drawing>
      </w:r>
    </w:p>
    <w:p>
      <w:pPr>
        <w:pStyle w:val="34"/>
        <w:numPr>
          <w:ilvl w:val="0"/>
          <w:numId w:val="6"/>
        </w:numPr>
        <w:bidi w:val="0"/>
        <w:rPr>
          <w:rFonts w:hint="default"/>
          <w:lang w:val="en-US" w:eastAsia="zh-CN"/>
        </w:rPr>
      </w:pPr>
      <w:r>
        <w:rPr>
          <w:rFonts w:hint="eastAsia"/>
          <w:lang w:val="en-US" w:eastAsia="zh-CN"/>
        </w:rPr>
        <w:t>不同模型同一图片分类精度测试图   (b) 同一模型、图片，不同类别精度测试图</w:t>
      </w:r>
    </w:p>
    <w:p>
      <w:pPr>
        <w:pStyle w:val="34"/>
        <w:bidi w:val="0"/>
        <w:rPr>
          <w:rFonts w:hint="default"/>
          <w:lang w:val="en-US" w:eastAsia="zh-CN"/>
        </w:rPr>
      </w:pPr>
      <w:r>
        <w:rPr>
          <w:rFonts w:hint="eastAsia"/>
          <w:lang w:val="en-US" w:eastAsia="zh-CN"/>
        </w:rPr>
        <w:t>图7 测试用图</w:t>
      </w:r>
    </w:p>
    <w:p>
      <w:pPr>
        <w:pStyle w:val="34"/>
        <w:bidi w:val="0"/>
        <w:rPr>
          <w:rFonts w:hint="default" w:eastAsia="宋体"/>
          <w:lang w:val="en-US" w:eastAsia="zh-CN"/>
        </w:rPr>
      </w:pPr>
      <w:r>
        <w:rPr>
          <w:rFonts w:hint="eastAsia"/>
          <w:lang w:val="en-US" w:eastAsia="zh-CN"/>
        </w:rPr>
        <w:t>表3 不同模型，同一图片、给定类的测试精度对比</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4"/>
        <w:gridCol w:w="1434"/>
        <w:gridCol w:w="1434"/>
        <w:gridCol w:w="1434"/>
        <w:gridCol w:w="1434"/>
        <w:gridCol w:w="1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single" w:color="000000" w:themeColor="text1" w:sz="12" w:space="0"/>
              <w:left w:val="nil"/>
              <w:bottom w:val="single" w:color="000000" w:themeColor="text1" w:sz="8" w:space="0"/>
              <w:right w:val="nil"/>
            </w:tcBorders>
          </w:tcPr>
          <w:p>
            <w:pPr>
              <w:pStyle w:val="4"/>
              <w:keepNext w:val="0"/>
              <w:keepLines w:val="0"/>
              <w:suppressLineNumbers w:val="0"/>
              <w:bidi w:val="0"/>
              <w:spacing w:before="0" w:beforeAutospacing="0" w:after="0" w:afterAutospacing="0"/>
              <w:ind w:left="0" w:right="0"/>
              <w:rPr>
                <w:rFonts w:hint="default"/>
                <w:szCs w:val="20"/>
              </w:rPr>
            </w:pPr>
          </w:p>
        </w:tc>
        <w:tc>
          <w:tcPr>
            <w:tcW w:w="1434" w:type="dxa"/>
            <w:tcBorders>
              <w:top w:val="single" w:color="000000" w:themeColor="text1" w:sz="12" w:space="0"/>
              <w:left w:val="nil"/>
              <w:bottom w:val="single" w:color="000000" w:themeColor="text1"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Wonton</w:t>
            </w:r>
          </w:p>
        </w:tc>
        <w:tc>
          <w:tcPr>
            <w:tcW w:w="1434" w:type="dxa"/>
            <w:tcBorders>
              <w:top w:val="single" w:color="000000" w:themeColor="text1" w:sz="12" w:space="0"/>
              <w:left w:val="nil"/>
              <w:bottom w:val="single" w:color="000000" w:themeColor="text1" w:sz="8" w:space="0"/>
              <w:right w:val="nil"/>
            </w:tcBorders>
          </w:tcPr>
          <w:p>
            <w:pPr>
              <w:pStyle w:val="4"/>
              <w:keepNext w:val="0"/>
              <w:keepLines w:val="0"/>
              <w:suppressLineNumbers w:val="0"/>
              <w:bidi w:val="0"/>
              <w:spacing w:before="0" w:beforeAutospacing="0" w:after="0" w:afterAutospacing="0"/>
              <w:ind w:left="0" w:leftChars="0" w:right="0" w:firstLine="0" w:firstLineChars="0"/>
              <w:rPr>
                <w:rFonts w:hint="default" w:eastAsia="宋体"/>
                <w:szCs w:val="20"/>
                <w:lang w:val="en-US" w:eastAsia="zh-CN"/>
              </w:rPr>
            </w:pPr>
            <w:r>
              <w:rPr>
                <w:rFonts w:hint="eastAsia"/>
                <w:szCs w:val="20"/>
                <w:lang w:val="en-US" w:eastAsia="zh-CN"/>
              </w:rPr>
              <w:t>Shanghai Dumlping</w:t>
            </w:r>
          </w:p>
        </w:tc>
        <w:tc>
          <w:tcPr>
            <w:tcW w:w="1434" w:type="dxa"/>
            <w:tcBorders>
              <w:top w:val="single" w:color="000000" w:themeColor="text1" w:sz="12" w:space="0"/>
              <w:left w:val="nil"/>
              <w:bottom w:val="single" w:color="000000" w:themeColor="text1"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Steamed Bun</w:t>
            </w:r>
          </w:p>
        </w:tc>
        <w:tc>
          <w:tcPr>
            <w:tcW w:w="1434" w:type="dxa"/>
            <w:tcBorders>
              <w:top w:val="single" w:color="000000" w:themeColor="text1" w:sz="12" w:space="0"/>
              <w:left w:val="nil"/>
              <w:bottom w:val="single" w:color="000000" w:themeColor="text1"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Flour</w:t>
            </w:r>
          </w:p>
        </w:tc>
        <w:tc>
          <w:tcPr>
            <w:tcW w:w="1434" w:type="dxa"/>
            <w:tcBorders>
              <w:top w:val="single" w:color="000000" w:themeColor="text1" w:sz="12" w:space="0"/>
              <w:left w:val="nil"/>
              <w:bottom w:val="single" w:color="000000" w:themeColor="text1"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Shanghai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single" w:color="000000" w:themeColor="text1" w:sz="8" w:space="0"/>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szCs w:val="20"/>
                <w:lang w:val="en-US"/>
              </w:rPr>
            </w:pPr>
            <w:r>
              <w:rPr>
                <w:rFonts w:hint="default"/>
                <w:szCs w:val="20"/>
                <w:lang w:val="en-US"/>
              </w:rPr>
              <w:t>RN50</w:t>
            </w:r>
          </w:p>
        </w:tc>
        <w:tc>
          <w:tcPr>
            <w:tcW w:w="1434" w:type="dxa"/>
            <w:tcBorders>
              <w:top w:val="single" w:color="000000" w:themeColor="text1" w:sz="8" w:space="0"/>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default"/>
                <w:szCs w:val="20"/>
                <w:lang w:val="en-US"/>
              </w:rPr>
              <w:t>0.</w:t>
            </w:r>
            <w:r>
              <w:rPr>
                <w:rFonts w:hint="eastAsia"/>
                <w:szCs w:val="20"/>
                <w:lang w:val="en-US" w:eastAsia="zh-CN"/>
              </w:rPr>
              <w:t>1399</w:t>
            </w:r>
          </w:p>
        </w:tc>
        <w:tc>
          <w:tcPr>
            <w:tcW w:w="1434" w:type="dxa"/>
            <w:tcBorders>
              <w:top w:val="single" w:color="000000" w:themeColor="text1" w:sz="8" w:space="0"/>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default"/>
                <w:szCs w:val="20"/>
                <w:lang w:val="en-US"/>
              </w:rPr>
              <w:t>0.0</w:t>
            </w:r>
            <w:r>
              <w:rPr>
                <w:rFonts w:hint="eastAsia"/>
                <w:szCs w:val="20"/>
                <w:lang w:val="en-US" w:eastAsia="zh-CN"/>
              </w:rPr>
              <w:t>9393</w:t>
            </w:r>
          </w:p>
        </w:tc>
        <w:tc>
          <w:tcPr>
            <w:tcW w:w="1434" w:type="dxa"/>
            <w:tcBorders>
              <w:top w:val="single" w:color="000000" w:themeColor="text1" w:sz="8" w:space="0"/>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default"/>
                <w:b/>
                <w:bCs/>
                <w:szCs w:val="20"/>
                <w:lang w:val="en-US"/>
              </w:rPr>
              <w:t>0.</w:t>
            </w:r>
            <w:r>
              <w:rPr>
                <w:rFonts w:hint="eastAsia"/>
                <w:b/>
                <w:bCs/>
                <w:szCs w:val="20"/>
                <w:lang w:val="en-US" w:eastAsia="zh-CN"/>
              </w:rPr>
              <w:t>4958</w:t>
            </w:r>
          </w:p>
        </w:tc>
        <w:tc>
          <w:tcPr>
            <w:tcW w:w="1434" w:type="dxa"/>
            <w:tcBorders>
              <w:top w:val="single" w:color="000000" w:themeColor="text1" w:sz="8" w:space="0"/>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default"/>
                <w:szCs w:val="20"/>
                <w:lang w:val="en-US"/>
              </w:rPr>
              <w:t>0.</w:t>
            </w:r>
            <w:r>
              <w:rPr>
                <w:rFonts w:hint="eastAsia"/>
                <w:szCs w:val="20"/>
                <w:lang w:val="en-US" w:eastAsia="zh-CN"/>
              </w:rPr>
              <w:t>1388</w:t>
            </w:r>
          </w:p>
        </w:tc>
        <w:tc>
          <w:tcPr>
            <w:tcW w:w="1434" w:type="dxa"/>
            <w:tcBorders>
              <w:top w:val="single" w:color="000000" w:themeColor="text1" w:sz="8" w:space="0"/>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default"/>
                <w:szCs w:val="20"/>
                <w:lang w:val="en-US"/>
              </w:rPr>
              <w:t>0.1</w:t>
            </w:r>
            <w:r>
              <w:rPr>
                <w:rFonts w:hint="eastAsia"/>
                <w:szCs w:val="20"/>
                <w:lang w:val="en-US" w:eastAsia="zh-CN"/>
              </w:rPr>
              <w:t>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Borders>
              <w:top w:val="nil"/>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szCs w:val="20"/>
                <w:lang w:val="en-US"/>
              </w:rPr>
            </w:pPr>
            <w:r>
              <w:rPr>
                <w:rFonts w:hint="default"/>
                <w:szCs w:val="20"/>
                <w:lang w:val="en-US"/>
              </w:rPr>
              <w:t>RN50x16</w:t>
            </w:r>
          </w:p>
        </w:tc>
        <w:tc>
          <w:tcPr>
            <w:tcW w:w="1434" w:type="dxa"/>
            <w:tcBorders>
              <w:top w:val="nil"/>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0.1011</w:t>
            </w:r>
          </w:p>
        </w:tc>
        <w:tc>
          <w:tcPr>
            <w:tcW w:w="1434" w:type="dxa"/>
            <w:tcBorders>
              <w:top w:val="nil"/>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b/>
                <w:bCs/>
                <w:szCs w:val="20"/>
                <w:lang w:val="en-US" w:eastAsia="zh-CN"/>
              </w:rPr>
              <w:t>0.3544</w:t>
            </w:r>
          </w:p>
        </w:tc>
        <w:tc>
          <w:tcPr>
            <w:tcW w:w="1434" w:type="dxa"/>
            <w:tcBorders>
              <w:top w:val="nil"/>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0.3458</w:t>
            </w:r>
          </w:p>
        </w:tc>
        <w:tc>
          <w:tcPr>
            <w:tcW w:w="1434" w:type="dxa"/>
            <w:tcBorders>
              <w:top w:val="nil"/>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0.0823</w:t>
            </w:r>
          </w:p>
        </w:tc>
        <w:tc>
          <w:tcPr>
            <w:tcW w:w="1434" w:type="dxa"/>
            <w:tcBorders>
              <w:top w:val="nil"/>
              <w:left w:val="nil"/>
              <w:bottom w:val="nil"/>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0.1301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434" w:type="dxa"/>
            <w:tcBorders>
              <w:top w:val="nil"/>
              <w:left w:val="nil"/>
              <w:bottom w:val="single" w:color="000000" w:themeColor="text1" w:sz="12" w:space="0"/>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szCs w:val="20"/>
                <w:lang w:val="en-US"/>
              </w:rPr>
            </w:pPr>
            <w:r>
              <w:rPr>
                <w:rFonts w:hint="default"/>
                <w:szCs w:val="20"/>
                <w:lang w:val="en-US"/>
              </w:rPr>
              <w:t>ViT-B/16</w:t>
            </w:r>
          </w:p>
        </w:tc>
        <w:tc>
          <w:tcPr>
            <w:tcW w:w="1434" w:type="dxa"/>
            <w:tcBorders>
              <w:top w:val="nil"/>
              <w:left w:val="nil"/>
              <w:bottom w:val="single" w:color="000000" w:themeColor="text1" w:sz="12" w:space="0"/>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0.0204</w:t>
            </w:r>
          </w:p>
        </w:tc>
        <w:tc>
          <w:tcPr>
            <w:tcW w:w="1434" w:type="dxa"/>
            <w:tcBorders>
              <w:top w:val="nil"/>
              <w:left w:val="nil"/>
              <w:bottom w:val="single" w:color="000000" w:themeColor="text1" w:sz="12" w:space="0"/>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b/>
                <w:bCs/>
                <w:szCs w:val="20"/>
                <w:lang w:val="en-US" w:eastAsia="zh-CN"/>
              </w:rPr>
              <w:t>0.9268</w:t>
            </w:r>
          </w:p>
        </w:tc>
        <w:tc>
          <w:tcPr>
            <w:tcW w:w="1434" w:type="dxa"/>
            <w:tcBorders>
              <w:top w:val="nil"/>
              <w:left w:val="nil"/>
              <w:bottom w:val="single" w:color="000000" w:themeColor="text1" w:sz="12" w:space="0"/>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0.05228</w:t>
            </w:r>
          </w:p>
        </w:tc>
        <w:tc>
          <w:tcPr>
            <w:tcW w:w="1434" w:type="dxa"/>
            <w:tcBorders>
              <w:top w:val="nil"/>
              <w:left w:val="nil"/>
              <w:bottom w:val="single" w:color="000000" w:themeColor="text1" w:sz="12" w:space="0"/>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0.000037</w:t>
            </w:r>
          </w:p>
        </w:tc>
        <w:tc>
          <w:tcPr>
            <w:tcW w:w="1434" w:type="dxa"/>
            <w:tcBorders>
              <w:top w:val="nil"/>
              <w:left w:val="nil"/>
              <w:bottom w:val="single" w:color="000000" w:themeColor="text1" w:sz="12" w:space="0"/>
              <w:right w:val="nil"/>
            </w:tcBorders>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0.000392</w:t>
            </w:r>
          </w:p>
        </w:tc>
      </w:tr>
    </w:tbl>
    <w:p>
      <w:pPr>
        <w:pStyle w:val="5"/>
        <w:bidi w:val="0"/>
      </w:pPr>
      <w:bookmarkStart w:id="32" w:name="_Toc5821"/>
      <w:r>
        <w:rPr>
          <w:rFonts w:hint="eastAsia"/>
          <w:lang w:val="en-US" w:eastAsia="zh-CN"/>
        </w:rPr>
        <w:t>同一模型、图片不同给定类，分类准确度验证</w:t>
      </w:r>
      <w:bookmarkEnd w:id="32"/>
    </w:p>
    <w:p>
      <w:pPr>
        <w:pStyle w:val="4"/>
        <w:bidi w:val="0"/>
        <w:rPr>
          <w:rFonts w:hint="eastAsia"/>
          <w:lang w:val="en-US" w:eastAsia="zh-CN"/>
        </w:rPr>
      </w:pPr>
      <w:r>
        <w:rPr>
          <w:rFonts w:hint="eastAsia"/>
          <w:lang w:val="en-US" w:eastAsia="zh-CN"/>
        </w:rPr>
        <w:t>第二个验证实验为对同一图片、模型，给定有细微区别的不同的两个类，测试分类准确度。测试用图为图7 (b) 紫馒头（Purple Bun），给定类 (a) 中包含“紫馒头”类，测试结果如表4 (a) 所示，分类准确；给定类 (b) 中，不包含“紫馒头”，改为“馒头”和“紫色”，测试结果如表4 (b) 所示，这次分类的最大值给到了“紫色”(Purple)，虽然并没有错，但是否将它分为“馒头”会更合理些呢？</w:t>
      </w:r>
    </w:p>
    <w:p>
      <w:pPr>
        <w:pStyle w:val="4"/>
        <w:bidi w:val="0"/>
        <w:rPr>
          <w:rFonts w:hint="default"/>
          <w:lang w:val="en-US" w:eastAsia="zh-CN"/>
        </w:rPr>
      </w:pPr>
      <w:r>
        <w:rPr>
          <w:rFonts w:hint="eastAsia"/>
          <w:lang w:val="en-US" w:eastAsia="zh-CN"/>
        </w:rPr>
        <w:t>对于“红包”图片也做了类似的测试，其中干扰项为“Red”和“Envelope”，最后的结果也将最大值给到了“红色”(Red)。因此引发思考：是否模型在无法确定准确类的情况下，优先根据颜色分类呢？这也值得更深入的研究。</w:t>
      </w:r>
    </w:p>
    <w:p>
      <w:pPr>
        <w:pStyle w:val="34"/>
        <w:bidi w:val="0"/>
        <w:rPr>
          <w:rFonts w:hint="eastAsia"/>
          <w:lang w:val="en-US" w:eastAsia="zh-CN"/>
        </w:rPr>
      </w:pPr>
      <w:r>
        <w:rPr>
          <w:rFonts w:hint="eastAsia"/>
          <w:lang w:val="en-US" w:eastAsia="zh-CN"/>
        </w:rPr>
        <w:t>表4 同一模型、图片，不同给定类的测试精度对比</w:t>
      </w:r>
    </w:p>
    <w:p>
      <w:pPr>
        <w:pStyle w:val="34"/>
        <w:bidi w:val="0"/>
        <w:rPr>
          <w:rFonts w:hint="default" w:eastAsia="黑体"/>
          <w:lang w:val="en-US" w:eastAsia="zh-CN"/>
        </w:rPr>
      </w:pPr>
      <w:r>
        <w:rPr>
          <w:rFonts w:hint="eastAsia"/>
          <w:lang w:val="en-US" w:eastAsia="zh-CN"/>
        </w:rPr>
        <w:t>(a)</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4"/>
        <w:gridCol w:w="1434"/>
        <w:gridCol w:w="1434"/>
        <w:gridCol w:w="1434"/>
        <w:gridCol w:w="1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jc w:val="center"/>
        </w:trPr>
        <w:tc>
          <w:tcPr>
            <w:tcW w:w="1434" w:type="dxa"/>
            <w:tcBorders>
              <w:top w:val="single" w:color="000000" w:themeColor="text1" w:sz="12" w:space="0"/>
              <w:left w:val="nil"/>
              <w:bottom w:val="single" w:color="000000" w:themeColor="text1" w:sz="8" w:space="0"/>
              <w:right w:val="nil"/>
            </w:tcBorders>
          </w:tcPr>
          <w:p>
            <w:pPr>
              <w:pStyle w:val="4"/>
              <w:keepNext w:val="0"/>
              <w:keepLines w:val="0"/>
              <w:suppressLineNumbers w:val="0"/>
              <w:bidi w:val="0"/>
              <w:spacing w:before="0" w:beforeAutospacing="0" w:after="0" w:afterAutospacing="0"/>
              <w:ind w:left="0" w:right="0"/>
              <w:rPr>
                <w:rFonts w:hint="default"/>
                <w:szCs w:val="20"/>
              </w:rPr>
            </w:pPr>
          </w:p>
        </w:tc>
        <w:tc>
          <w:tcPr>
            <w:tcW w:w="1434" w:type="dxa"/>
            <w:tcBorders>
              <w:top w:val="single" w:color="000000" w:themeColor="text1" w:sz="12" w:space="0"/>
              <w:left w:val="nil"/>
              <w:bottom w:val="single" w:color="000000" w:themeColor="text1"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Wonton</w:t>
            </w:r>
          </w:p>
        </w:tc>
        <w:tc>
          <w:tcPr>
            <w:tcW w:w="1434" w:type="dxa"/>
            <w:tcBorders>
              <w:top w:val="single" w:color="000000" w:themeColor="text1" w:sz="12" w:space="0"/>
              <w:left w:val="nil"/>
              <w:bottom w:val="single" w:color="000000" w:themeColor="text1"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Shanghai Dumlping</w:t>
            </w:r>
          </w:p>
        </w:tc>
        <w:tc>
          <w:tcPr>
            <w:tcW w:w="1434" w:type="dxa"/>
            <w:tcBorders>
              <w:top w:val="single" w:color="000000" w:themeColor="text1" w:sz="12" w:space="0"/>
              <w:left w:val="nil"/>
              <w:bottom w:val="single" w:color="000000" w:themeColor="text1"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Purple</w:t>
            </w:r>
          </w:p>
        </w:tc>
        <w:tc>
          <w:tcPr>
            <w:tcW w:w="1434" w:type="dxa"/>
            <w:tcBorders>
              <w:top w:val="single" w:color="000000" w:themeColor="text1" w:sz="12" w:space="0"/>
              <w:left w:val="nil"/>
              <w:bottom w:val="single" w:color="000000" w:themeColor="text1"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b/>
                <w:bCs/>
                <w:szCs w:val="20"/>
                <w:lang w:val="en-US" w:eastAsia="zh-CN"/>
              </w:rPr>
              <w:t>Purple Bun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4" w:type="dxa"/>
            <w:tcBorders>
              <w:top w:val="single" w:color="000000" w:themeColor="text1" w:sz="8" w:space="0"/>
              <w:left w:val="nil"/>
              <w:bottom w:val="single" w:color="000000" w:themeColor="text1" w:sz="12" w:space="0"/>
              <w:right w:val="nil"/>
            </w:tcBorders>
            <w:vAlign w:val="top"/>
          </w:tcPr>
          <w:p>
            <w:pPr>
              <w:pStyle w:val="4"/>
              <w:keepNext w:val="0"/>
              <w:keepLines w:val="0"/>
              <w:suppressLineNumbers w:val="0"/>
              <w:bidi w:val="0"/>
              <w:spacing w:before="0" w:beforeAutospacing="0" w:after="0" w:afterAutospacing="0"/>
              <w:ind w:left="0" w:leftChars="0" w:right="0" w:firstLine="0" w:firstLineChars="0"/>
              <w:jc w:val="center"/>
              <w:rPr>
                <w:rFonts w:hint="default" w:ascii="Times New Roman" w:hAnsi="Times New Roman" w:eastAsia="宋体" w:cs="宋体"/>
                <w:color w:val="000000"/>
                <w:kern w:val="2"/>
                <w:sz w:val="24"/>
                <w:szCs w:val="20"/>
                <w:lang w:val="en-US" w:eastAsia="zh-CN" w:bidi="ar-SA"/>
              </w:rPr>
            </w:pPr>
            <w:r>
              <w:rPr>
                <w:rFonts w:hint="default"/>
                <w:szCs w:val="20"/>
                <w:lang w:val="en-US"/>
              </w:rPr>
              <w:t>ViT-B/16</w:t>
            </w:r>
          </w:p>
        </w:tc>
        <w:tc>
          <w:tcPr>
            <w:tcW w:w="1434" w:type="dxa"/>
            <w:tcBorders>
              <w:top w:val="single" w:color="000000" w:themeColor="text1" w:sz="8" w:space="0"/>
              <w:left w:val="nil"/>
              <w:bottom w:val="single" w:color="000000" w:themeColor="text1" w:sz="12" w:space="0"/>
              <w:right w:val="nil"/>
            </w:tcBorders>
            <w:vAlign w:val="top"/>
          </w:tcPr>
          <w:p>
            <w:pPr>
              <w:pStyle w:val="4"/>
              <w:keepNext w:val="0"/>
              <w:keepLines w:val="0"/>
              <w:suppressLineNumbers w:val="0"/>
              <w:bidi w:val="0"/>
              <w:spacing w:before="0" w:beforeAutospacing="0" w:after="0" w:afterAutospacing="0"/>
              <w:ind w:left="0" w:leftChars="0" w:right="0" w:firstLine="0" w:firstLineChars="0"/>
              <w:jc w:val="center"/>
              <w:rPr>
                <w:rFonts w:hint="default" w:ascii="Times New Roman" w:hAnsi="Times New Roman" w:eastAsia="宋体" w:cs="宋体"/>
                <w:color w:val="000000"/>
                <w:kern w:val="2"/>
                <w:sz w:val="24"/>
                <w:szCs w:val="20"/>
                <w:lang w:val="en-US" w:eastAsia="zh-CN" w:bidi="ar-SA"/>
              </w:rPr>
            </w:pPr>
            <w:r>
              <w:rPr>
                <w:rFonts w:hint="eastAsia"/>
                <w:szCs w:val="20"/>
                <w:lang w:val="en-US" w:eastAsia="zh-CN"/>
              </w:rPr>
              <w:t>0.001049</w:t>
            </w:r>
          </w:p>
        </w:tc>
        <w:tc>
          <w:tcPr>
            <w:tcW w:w="1434" w:type="dxa"/>
            <w:tcBorders>
              <w:top w:val="single" w:color="000000" w:themeColor="text1" w:sz="8" w:space="0"/>
              <w:left w:val="nil"/>
              <w:bottom w:val="single" w:color="000000" w:themeColor="text1" w:sz="12" w:space="0"/>
              <w:right w:val="nil"/>
            </w:tcBorders>
            <w:vAlign w:val="top"/>
          </w:tcPr>
          <w:p>
            <w:pPr>
              <w:pStyle w:val="4"/>
              <w:keepNext w:val="0"/>
              <w:keepLines w:val="0"/>
              <w:suppressLineNumbers w:val="0"/>
              <w:bidi w:val="0"/>
              <w:spacing w:before="0" w:beforeAutospacing="0" w:after="0" w:afterAutospacing="0"/>
              <w:ind w:left="0" w:leftChars="0" w:right="0" w:firstLine="0" w:firstLineChars="0"/>
              <w:jc w:val="center"/>
              <w:rPr>
                <w:rFonts w:hint="default" w:ascii="Times New Roman" w:hAnsi="Times New Roman" w:eastAsia="宋体" w:cs="宋体"/>
                <w:b w:val="0"/>
                <w:bCs w:val="0"/>
                <w:color w:val="000000"/>
                <w:kern w:val="2"/>
                <w:sz w:val="24"/>
                <w:szCs w:val="20"/>
                <w:lang w:val="en-US" w:eastAsia="zh-CN" w:bidi="ar-SA"/>
              </w:rPr>
            </w:pPr>
            <w:r>
              <w:rPr>
                <w:rFonts w:hint="eastAsia"/>
                <w:b w:val="0"/>
                <w:bCs w:val="0"/>
                <w:szCs w:val="20"/>
                <w:lang w:val="en-US" w:eastAsia="zh-CN"/>
              </w:rPr>
              <w:t>0.0198</w:t>
            </w:r>
          </w:p>
        </w:tc>
        <w:tc>
          <w:tcPr>
            <w:tcW w:w="1434" w:type="dxa"/>
            <w:tcBorders>
              <w:top w:val="single" w:color="000000" w:themeColor="text1" w:sz="8" w:space="0"/>
              <w:left w:val="nil"/>
              <w:bottom w:val="single" w:color="000000" w:themeColor="text1" w:sz="12" w:space="0"/>
              <w:right w:val="nil"/>
            </w:tcBorders>
            <w:vAlign w:val="top"/>
          </w:tcPr>
          <w:p>
            <w:pPr>
              <w:pStyle w:val="4"/>
              <w:keepNext w:val="0"/>
              <w:keepLines w:val="0"/>
              <w:suppressLineNumbers w:val="0"/>
              <w:bidi w:val="0"/>
              <w:spacing w:before="0" w:beforeAutospacing="0" w:after="0" w:afterAutospacing="0"/>
              <w:ind w:left="0" w:leftChars="0" w:right="0" w:firstLine="0" w:firstLineChars="0"/>
              <w:jc w:val="center"/>
              <w:rPr>
                <w:rFonts w:hint="default" w:ascii="Times New Roman" w:hAnsi="Times New Roman" w:eastAsia="宋体" w:cs="宋体"/>
                <w:color w:val="000000"/>
                <w:kern w:val="2"/>
                <w:sz w:val="24"/>
                <w:szCs w:val="20"/>
                <w:lang w:val="en-US" w:eastAsia="zh-CN" w:bidi="ar-SA"/>
              </w:rPr>
            </w:pPr>
            <w:r>
              <w:rPr>
                <w:rFonts w:hint="eastAsia"/>
                <w:szCs w:val="20"/>
                <w:lang w:val="en-US" w:eastAsia="zh-CN"/>
              </w:rPr>
              <w:t>0.1632</w:t>
            </w:r>
          </w:p>
        </w:tc>
        <w:tc>
          <w:tcPr>
            <w:tcW w:w="1434" w:type="dxa"/>
            <w:tcBorders>
              <w:top w:val="single" w:color="000000" w:themeColor="text1" w:sz="8" w:space="0"/>
              <w:left w:val="nil"/>
              <w:bottom w:val="single" w:color="000000" w:themeColor="text1" w:sz="12" w:space="0"/>
              <w:right w:val="nil"/>
            </w:tcBorders>
            <w:vAlign w:val="top"/>
          </w:tcPr>
          <w:p>
            <w:pPr>
              <w:pStyle w:val="4"/>
              <w:keepNext w:val="0"/>
              <w:keepLines w:val="0"/>
              <w:suppressLineNumbers w:val="0"/>
              <w:bidi w:val="0"/>
              <w:spacing w:before="0" w:beforeAutospacing="0" w:after="0" w:afterAutospacing="0"/>
              <w:ind w:left="0" w:leftChars="0" w:right="0" w:firstLine="0" w:firstLineChars="0"/>
              <w:jc w:val="center"/>
              <w:rPr>
                <w:rFonts w:hint="default" w:ascii="Times New Roman" w:hAnsi="Times New Roman" w:eastAsia="宋体" w:cs="宋体"/>
                <w:color w:val="000000"/>
                <w:kern w:val="2"/>
                <w:sz w:val="24"/>
                <w:szCs w:val="20"/>
                <w:lang w:val="en-US" w:eastAsia="zh-CN" w:bidi="ar-SA"/>
              </w:rPr>
            </w:pPr>
            <w:r>
              <w:rPr>
                <w:rFonts w:hint="eastAsia"/>
                <w:b/>
                <w:bCs/>
                <w:szCs w:val="20"/>
                <w:lang w:val="en-US" w:eastAsia="zh-CN"/>
              </w:rPr>
              <w:t>0.816</w:t>
            </w:r>
          </w:p>
        </w:tc>
      </w:tr>
    </w:tbl>
    <w:p>
      <w:pPr>
        <w:pStyle w:val="34"/>
        <w:bidi w:val="0"/>
        <w:jc w:val="center"/>
        <w:rPr>
          <w:rFonts w:hint="default"/>
          <w:lang w:val="en-US" w:eastAsia="zh-CN"/>
        </w:rPr>
      </w:pPr>
      <w:r>
        <w:rPr>
          <w:rFonts w:hint="eastAsia"/>
          <w:lang w:val="en-US" w:eastAsia="zh-CN"/>
        </w:rPr>
        <w:t>(b)</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4"/>
        <w:gridCol w:w="1434"/>
        <w:gridCol w:w="1434"/>
        <w:gridCol w:w="1434"/>
        <w:gridCol w:w="1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4" w:type="dxa"/>
            <w:tcBorders>
              <w:top w:val="single" w:color="000000" w:themeColor="text1" w:sz="12" w:space="0"/>
              <w:left w:val="nil"/>
              <w:bottom w:val="single" w:color="000000" w:themeColor="text1" w:sz="8" w:space="0"/>
              <w:right w:val="nil"/>
            </w:tcBorders>
          </w:tcPr>
          <w:p>
            <w:pPr>
              <w:pStyle w:val="4"/>
              <w:keepNext w:val="0"/>
              <w:keepLines w:val="0"/>
              <w:suppressLineNumbers w:val="0"/>
              <w:bidi w:val="0"/>
              <w:spacing w:before="0" w:beforeAutospacing="0" w:after="0" w:afterAutospacing="0"/>
              <w:ind w:left="0" w:right="0"/>
              <w:rPr>
                <w:rFonts w:hint="default"/>
                <w:szCs w:val="20"/>
              </w:rPr>
            </w:pPr>
          </w:p>
        </w:tc>
        <w:tc>
          <w:tcPr>
            <w:tcW w:w="1434" w:type="dxa"/>
            <w:tcBorders>
              <w:top w:val="single" w:color="000000" w:themeColor="text1" w:sz="12" w:space="0"/>
              <w:left w:val="nil"/>
              <w:bottom w:val="single" w:color="000000" w:themeColor="text1"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Wonton</w:t>
            </w:r>
          </w:p>
        </w:tc>
        <w:tc>
          <w:tcPr>
            <w:tcW w:w="1434" w:type="dxa"/>
            <w:tcBorders>
              <w:top w:val="single" w:color="000000" w:themeColor="text1" w:sz="12" w:space="0"/>
              <w:left w:val="nil"/>
              <w:bottom w:val="single" w:color="000000" w:themeColor="text1"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Shanghai Dumlping</w:t>
            </w:r>
          </w:p>
        </w:tc>
        <w:tc>
          <w:tcPr>
            <w:tcW w:w="1434" w:type="dxa"/>
            <w:tcBorders>
              <w:top w:val="single" w:color="000000" w:themeColor="text1" w:sz="12" w:space="0"/>
              <w:left w:val="nil"/>
              <w:bottom w:val="single" w:color="000000" w:themeColor="text1"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szCs w:val="20"/>
                <w:lang w:val="en-US" w:eastAsia="zh-CN"/>
              </w:rPr>
              <w:t>Purple</w:t>
            </w:r>
          </w:p>
        </w:tc>
        <w:tc>
          <w:tcPr>
            <w:tcW w:w="1434" w:type="dxa"/>
            <w:tcBorders>
              <w:top w:val="single" w:color="000000" w:themeColor="text1" w:sz="12" w:space="0"/>
              <w:left w:val="nil"/>
              <w:bottom w:val="single" w:color="000000" w:themeColor="text1" w:sz="8"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eastAsia="宋体"/>
                <w:szCs w:val="20"/>
                <w:lang w:val="en-US" w:eastAsia="zh-CN"/>
              </w:rPr>
            </w:pPr>
            <w:r>
              <w:rPr>
                <w:rFonts w:hint="eastAsia"/>
                <w:b/>
                <w:bCs/>
                <w:szCs w:val="20"/>
                <w:lang w:val="en-US" w:eastAsia="zh-CN"/>
              </w:rPr>
              <w:t>Steamed Bun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1434" w:type="dxa"/>
            <w:tcBorders>
              <w:top w:val="single" w:color="000000" w:themeColor="text1" w:sz="8" w:space="0"/>
              <w:left w:val="nil"/>
              <w:bottom w:val="single" w:color="000000" w:themeColor="text1" w:sz="12"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ascii="Times New Roman" w:hAnsi="Times New Roman" w:eastAsia="宋体" w:cs="宋体"/>
                <w:color w:val="000000"/>
                <w:kern w:val="2"/>
                <w:sz w:val="24"/>
                <w:szCs w:val="20"/>
                <w:lang w:val="en-US" w:eastAsia="zh-CN" w:bidi="ar-SA"/>
              </w:rPr>
            </w:pPr>
            <w:r>
              <w:rPr>
                <w:rFonts w:hint="default"/>
                <w:szCs w:val="20"/>
                <w:lang w:val="en-US"/>
              </w:rPr>
              <w:t>ViT-B/16</w:t>
            </w:r>
          </w:p>
        </w:tc>
        <w:tc>
          <w:tcPr>
            <w:tcW w:w="1434" w:type="dxa"/>
            <w:tcBorders>
              <w:top w:val="single" w:color="000000" w:themeColor="text1" w:sz="8" w:space="0"/>
              <w:left w:val="nil"/>
              <w:bottom w:val="single" w:color="000000" w:themeColor="text1" w:sz="12"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ascii="Times New Roman" w:hAnsi="Times New Roman" w:eastAsia="宋体" w:cs="宋体"/>
                <w:color w:val="000000"/>
                <w:kern w:val="2"/>
                <w:sz w:val="24"/>
                <w:szCs w:val="20"/>
                <w:lang w:val="en-US" w:eastAsia="zh-CN" w:bidi="ar-SA"/>
              </w:rPr>
            </w:pPr>
            <w:r>
              <w:rPr>
                <w:rFonts w:hint="eastAsia"/>
                <w:szCs w:val="20"/>
                <w:lang w:val="en-US" w:eastAsia="zh-CN"/>
              </w:rPr>
              <w:t>0.00463</w:t>
            </w:r>
          </w:p>
        </w:tc>
        <w:tc>
          <w:tcPr>
            <w:tcW w:w="1434" w:type="dxa"/>
            <w:tcBorders>
              <w:top w:val="single" w:color="000000" w:themeColor="text1" w:sz="8" w:space="0"/>
              <w:left w:val="nil"/>
              <w:bottom w:val="single" w:color="000000" w:themeColor="text1" w:sz="12"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ascii="Times New Roman" w:hAnsi="Times New Roman" w:eastAsia="宋体" w:cs="宋体"/>
                <w:color w:val="000000"/>
                <w:kern w:val="2"/>
                <w:sz w:val="24"/>
                <w:szCs w:val="20"/>
                <w:lang w:val="en-US" w:eastAsia="zh-CN" w:bidi="ar-SA"/>
              </w:rPr>
            </w:pPr>
            <w:r>
              <w:rPr>
                <w:rFonts w:hint="eastAsia"/>
                <w:b w:val="0"/>
                <w:bCs w:val="0"/>
                <w:szCs w:val="20"/>
                <w:lang w:val="en-US" w:eastAsia="zh-CN"/>
              </w:rPr>
              <w:t>0.08734</w:t>
            </w:r>
          </w:p>
        </w:tc>
        <w:tc>
          <w:tcPr>
            <w:tcW w:w="1434" w:type="dxa"/>
            <w:tcBorders>
              <w:top w:val="single" w:color="000000" w:themeColor="text1" w:sz="8" w:space="0"/>
              <w:left w:val="nil"/>
              <w:bottom w:val="single" w:color="000000" w:themeColor="text1" w:sz="12"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ascii="Times New Roman" w:hAnsi="Times New Roman" w:eastAsia="宋体" w:cs="宋体"/>
                <w:color w:val="000000"/>
                <w:kern w:val="2"/>
                <w:sz w:val="24"/>
                <w:szCs w:val="20"/>
                <w:lang w:val="en-US" w:eastAsia="zh-CN" w:bidi="ar-SA"/>
              </w:rPr>
            </w:pPr>
            <w:r>
              <w:rPr>
                <w:rFonts w:hint="eastAsia"/>
                <w:b/>
                <w:bCs/>
                <w:szCs w:val="20"/>
                <w:lang w:val="en-US" w:eastAsia="zh-CN"/>
              </w:rPr>
              <w:t>0.72</w:t>
            </w:r>
          </w:p>
        </w:tc>
        <w:tc>
          <w:tcPr>
            <w:tcW w:w="1434" w:type="dxa"/>
            <w:tcBorders>
              <w:top w:val="single" w:color="000000" w:themeColor="text1" w:sz="8" w:space="0"/>
              <w:left w:val="nil"/>
              <w:bottom w:val="single" w:color="000000" w:themeColor="text1" w:sz="12" w:space="0"/>
              <w:right w:val="nil"/>
            </w:tcBorders>
            <w:vAlign w:val="center"/>
          </w:tcPr>
          <w:p>
            <w:pPr>
              <w:pStyle w:val="4"/>
              <w:keepNext w:val="0"/>
              <w:keepLines w:val="0"/>
              <w:suppressLineNumbers w:val="0"/>
              <w:bidi w:val="0"/>
              <w:spacing w:before="0" w:beforeAutospacing="0" w:after="0" w:afterAutospacing="0"/>
              <w:ind w:left="0" w:leftChars="0" w:right="0" w:firstLine="0" w:firstLineChars="0"/>
              <w:jc w:val="center"/>
              <w:rPr>
                <w:rFonts w:hint="default" w:ascii="Times New Roman" w:hAnsi="Times New Roman" w:eastAsia="宋体" w:cs="宋体"/>
                <w:color w:val="000000"/>
                <w:kern w:val="2"/>
                <w:sz w:val="24"/>
                <w:szCs w:val="20"/>
                <w:lang w:val="en-US" w:eastAsia="zh-CN" w:bidi="ar-SA"/>
              </w:rPr>
            </w:pPr>
            <w:r>
              <w:rPr>
                <w:rFonts w:hint="eastAsia"/>
                <w:szCs w:val="20"/>
                <w:lang w:val="en-US" w:eastAsia="zh-CN"/>
              </w:rPr>
              <w:t>0.1879</w:t>
            </w:r>
          </w:p>
        </w:tc>
      </w:tr>
    </w:tbl>
    <w:p>
      <w:pPr>
        <w:pStyle w:val="4"/>
        <w:rPr>
          <w:rFonts w:hint="eastAsia"/>
        </w:rPr>
      </w:pPr>
    </w:p>
    <w:p>
      <w:pPr>
        <w:pStyle w:val="2"/>
        <w:spacing w:before="240"/>
      </w:pPr>
      <w:bookmarkStart w:id="33" w:name="_Toc21181"/>
      <w:r>
        <w:rPr>
          <w:rFonts w:hint="eastAsia"/>
        </w:rPr>
        <w:t>总结与展望</w:t>
      </w:r>
      <w:bookmarkEnd w:id="33"/>
    </w:p>
    <w:p>
      <w:pPr>
        <w:pStyle w:val="5"/>
        <w:spacing w:before="120" w:after="120"/>
      </w:pPr>
      <w:bookmarkStart w:id="34" w:name="_Toc16694"/>
      <w:r>
        <w:rPr>
          <w:rFonts w:hint="eastAsia"/>
        </w:rPr>
        <w:t>本文总结</w:t>
      </w:r>
      <w:bookmarkEnd w:id="34"/>
    </w:p>
    <w:p>
      <w:pPr>
        <w:pStyle w:val="4"/>
        <w:rPr>
          <w:rFonts w:hint="eastAsia"/>
          <w:lang w:val="en-US" w:eastAsia="zh-CN"/>
        </w:rPr>
      </w:pPr>
      <w:r>
        <w:rPr>
          <w:rFonts w:hint="eastAsia"/>
          <w:lang w:val="en-US" w:eastAsia="zh-CN"/>
        </w:rPr>
        <w:t>本文通过将“NLP领域预训练模型使之与下游任务无关”的思想，开创性地复制到了视觉领域，目的在于方法的迁移和使模型获得良好的泛化性。虽然也有很多的局限性，但总体而言，在多个数据集上的效果确实不错。预训练采用了对比学习的方式，在大规模数据集和大模型的加持下性能较好且有不错的泛化性，提升空间也很大。核心在于打破了固定种类标签的范式，在收集数据集和训练模型时，不用再预定义各种固定的类。</w:t>
      </w:r>
    </w:p>
    <w:p>
      <w:pPr>
        <w:pStyle w:val="4"/>
        <w:rPr>
          <w:rFonts w:hint="eastAsia"/>
          <w:lang w:val="en-US" w:eastAsia="zh-CN"/>
        </w:rPr>
      </w:pPr>
      <w:r>
        <w:rPr>
          <w:rFonts w:hint="eastAsia"/>
          <w:lang w:val="en-US" w:eastAsia="zh-CN"/>
        </w:rPr>
        <w:t>简而言之，在以下三个角度，这篇论文研究都很出色：</w:t>
      </w:r>
    </w:p>
    <w:p>
      <w:pPr>
        <w:pStyle w:val="4"/>
        <w:numPr>
          <w:ilvl w:val="0"/>
          <w:numId w:val="7"/>
        </w:numPr>
        <w:ind w:left="0" w:leftChars="0" w:firstLine="0" w:firstLineChars="0"/>
        <w:rPr>
          <w:rFonts w:hint="eastAsia"/>
          <w:lang w:val="en-US" w:eastAsia="zh-CN"/>
        </w:rPr>
      </w:pPr>
      <w:r>
        <w:rPr>
          <w:rFonts w:hint="eastAsia"/>
          <w:lang w:val="en-US" w:eastAsia="zh-CN"/>
        </w:rPr>
        <w:t>新颖度：打破了视觉领域固定标签的做法，彻底放飞了视觉模型的训练过程；</w:t>
      </w:r>
    </w:p>
    <w:p>
      <w:pPr>
        <w:pStyle w:val="4"/>
        <w:numPr>
          <w:ilvl w:val="0"/>
          <w:numId w:val="7"/>
        </w:numPr>
        <w:ind w:left="0" w:leftChars="0" w:firstLine="0" w:firstLineChars="0"/>
        <w:rPr>
          <w:rFonts w:hint="eastAsia"/>
          <w:lang w:val="en-US" w:eastAsia="zh-CN"/>
        </w:rPr>
      </w:pPr>
      <w:r>
        <w:rPr>
          <w:rFonts w:hint="eastAsia"/>
          <w:lang w:val="en-US" w:eastAsia="zh-CN"/>
        </w:rPr>
        <w:t>有效性：创建的数据集规模大，模型分类效果好、泛化性可观，在某种数据集    下比人类分类的性能还好；</w:t>
      </w:r>
    </w:p>
    <w:p>
      <w:pPr>
        <w:pStyle w:val="4"/>
        <w:numPr>
          <w:ilvl w:val="0"/>
          <w:numId w:val="7"/>
        </w:numPr>
        <w:ind w:left="0" w:leftChars="0" w:firstLine="0" w:firstLineChars="0"/>
        <w:rPr>
          <w:rFonts w:hint="eastAsia"/>
          <w:lang w:val="en-US" w:eastAsia="zh-CN"/>
        </w:rPr>
      </w:pPr>
      <w:r>
        <w:rPr>
          <w:rFonts w:hint="eastAsia"/>
          <w:lang w:val="en-US" w:eastAsia="zh-CN"/>
        </w:rPr>
        <w:t>解决问题大小：一个模型解决了大部分的分类任务，光是图像数据的分类，就是一个宏观上的大问题了。</w:t>
      </w:r>
    </w:p>
    <w:p>
      <w:pPr>
        <w:pStyle w:val="4"/>
        <w:ind w:left="0" w:leftChars="0" w:firstLine="420" w:firstLineChars="0"/>
        <w:rPr>
          <w:rFonts w:hint="default"/>
          <w:lang w:val="en-US" w:eastAsia="zh-CN"/>
        </w:rPr>
      </w:pPr>
      <w:r>
        <w:rPr>
          <w:rFonts w:hint="eastAsia"/>
          <w:lang w:val="en-US" w:eastAsia="zh-CN"/>
        </w:rPr>
        <w:t>因此，这篇论文的学习、研究价值是很高的，也为我创新项目中涉及的图像分类任务提供了一个新思路。也引发了我对如何进一步优化模型局限性的思考。</w:t>
      </w:r>
    </w:p>
    <w:p>
      <w:pPr>
        <w:pStyle w:val="5"/>
        <w:spacing w:before="120" w:after="120"/>
      </w:pPr>
      <w:bookmarkStart w:id="35" w:name="_Toc31631"/>
      <w:r>
        <w:rPr>
          <w:rFonts w:hint="eastAsia"/>
        </w:rPr>
        <w:t>展望</w:t>
      </w:r>
      <w:bookmarkEnd w:id="35"/>
    </w:p>
    <w:p>
      <w:pPr>
        <w:pStyle w:val="4"/>
        <w:rPr>
          <w:rFonts w:hint="default"/>
          <w:lang w:val="en-US" w:eastAsia="zh-CN"/>
        </w:rPr>
      </w:pPr>
      <w:r>
        <w:rPr>
          <w:rFonts w:hint="eastAsia"/>
          <w:lang w:val="en-US" w:eastAsia="zh-CN"/>
        </w:rPr>
        <w:t>该论文为计算机领域的研究提供了一个新思路，不仅打通了NLP领域和视觉领域的方法迁移，更打通了计算机各技术领域间的壁垒，鼓励技术间的触类旁通。计算机不仅可以和其他学科开展交叉研究，用其他学科领域知识（如脑科学等）引导计算机领域的工作，计算机专业本身的各个技术领域也能交叉引导其他技术领域的发展。就我个人而言，想要实时了解最前沿的其他各个技术领域的知识并不容易，不仅涉及很多技术上的难点，还涉及获取上的困难。在本科阶段，我认为课程中安排这种精读论文、辅以自己根据论文进行代码应用和实验的方式非常好，虽然精读的量并不大，但提供了沉下心读论文的机会，也对技术细节有了大致的了解。今后课程结束，会将其作为习惯，定期精读前沿论文。</w:t>
      </w:r>
    </w:p>
    <w:p>
      <w:pPr>
        <w:pStyle w:val="4"/>
        <w:rPr>
          <w:rFonts w:hint="default" w:eastAsia="宋体"/>
          <w:lang w:val="en-US" w:eastAsia="zh-CN"/>
        </w:rPr>
      </w:pPr>
      <w:r>
        <w:rPr>
          <w:rFonts w:hint="eastAsia"/>
          <w:lang w:val="en-US" w:eastAsia="zh-CN"/>
        </w:rPr>
        <w:t>计算机的工作往往是模仿人类、帮助人类完成各项枯燥、危险、高难度的工作，因此对计算机技术的研究往往需要结合对人类活动特点的研究，比如对图像分类而言，如果人类得到一句文本的提示，很自然地会在图像分类时会加大准确率。这种想法通常是自然的，但如何将这种自然的想法应用到技术领域中，就是更高阶的思想和处理方式了。相信今后会有更多技术得到这种人类活动的启发。</w:t>
      </w:r>
    </w:p>
    <w:p>
      <w:pPr>
        <w:pStyle w:val="2"/>
        <w:numPr>
          <w:ilvl w:val="0"/>
          <w:numId w:val="0"/>
        </w:numPr>
        <w:spacing w:before="240"/>
      </w:pPr>
      <w:bookmarkStart w:id="36" w:name="_Toc13224"/>
      <w:r>
        <w:rPr>
          <w:rFonts w:hint="eastAsia"/>
        </w:rPr>
        <w:t>致谢</w:t>
      </w:r>
      <w:bookmarkEnd w:id="36"/>
    </w:p>
    <w:p>
      <w:pPr>
        <w:pStyle w:val="4"/>
        <w:rPr>
          <w:rFonts w:hint="eastAsia"/>
          <w:lang w:val="en-US" w:eastAsia="zh-CN"/>
        </w:rPr>
      </w:pPr>
      <w:r>
        <w:rPr>
          <w:rFonts w:hint="eastAsia"/>
          <w:lang w:val="en-US" w:eastAsia="zh-CN"/>
        </w:rPr>
        <w:t>在本次课程中，虽然由于疫情不能在教室里和同学老师相见，但课程的形式保障了教学质量，线上课堂中我不仅学习、了解到了大数据的理论知识和各种方法，更得到了沉下心阅读前沿论文的机会，真正实现了从理论到实践。作为计算机专业的同学，学习是常伴吾身的，时刻不能松懈，但惭愧的是，直到这次课程才真正研读第一篇论文</w:t>
      </w:r>
      <w:r>
        <w:rPr>
          <w:rFonts w:hint="eastAsia"/>
        </w:rPr>
        <w:t>。</w:t>
      </w:r>
      <w:r>
        <w:rPr>
          <w:rFonts w:hint="eastAsia"/>
          <w:lang w:val="en-US" w:eastAsia="zh-CN"/>
        </w:rPr>
        <w:t>不过我相信这会是一个好的开始，非常感谢王健嘉老师和计算机学院开设此课程，虽有不能面对面相见的遗憾，却充满收获知识的喜悦。</w:t>
      </w:r>
    </w:p>
    <w:p>
      <w:pPr>
        <w:pStyle w:val="4"/>
        <w:rPr>
          <w:rFonts w:hint="default"/>
          <w:lang w:val="en-US" w:eastAsia="zh-CN"/>
        </w:rPr>
      </w:pPr>
      <w:r>
        <w:rPr>
          <w:rFonts w:hint="eastAsia"/>
          <w:lang w:val="en-US" w:eastAsia="zh-CN"/>
        </w:rPr>
        <w:t>本论文的完成不仅标志着本课程的结束，也标志着我得到启迪的新学习之路的开始，生活中离不开大数据，虽然课程中仅对相关概念、技术简要的进行了介绍，但师傅领进门，修行靠自身，相信会在未来的学习生活中不断提升对于“大数据”的见解。疫情正在不断好转，也相信在不远的未来，就能在校园里相见。</w:t>
      </w:r>
    </w:p>
    <w:p>
      <w:pPr>
        <w:pStyle w:val="2"/>
        <w:numPr>
          <w:ilvl w:val="0"/>
          <w:numId w:val="0"/>
        </w:numPr>
        <w:spacing w:before="240"/>
      </w:pPr>
      <w:bookmarkStart w:id="37" w:name="_Toc11421"/>
      <w:r>
        <w:rPr>
          <w:rFonts w:hint="eastAsia"/>
        </w:rPr>
        <w:t>参考文献</w:t>
      </w:r>
      <w:bookmarkEnd w:id="37"/>
    </w:p>
    <w:p>
      <w:pPr>
        <w:pStyle w:val="32"/>
        <w:ind w:left="848" w:leftChars="202" w:hanging="424" w:hangingChars="177"/>
      </w:pPr>
      <w:r>
        <w:rPr>
          <w:lang w:val="en-US" w:eastAsia="zh-CN"/>
        </w:rPr>
        <w:t>Alec Radford, Jong Wook Kim, Chris Hallacy</w:t>
      </w:r>
      <w:r>
        <w:rPr>
          <w:rFonts w:hint="eastAsia"/>
          <w:lang w:val="en-US" w:eastAsia="zh-CN"/>
        </w:rPr>
        <w:t xml:space="preserve">, et al. Leaning Transferable Visual Models From Natual Language Supervision. </w:t>
      </w:r>
      <w:r>
        <w:rPr>
          <w:rFonts w:hint="default"/>
          <w:lang w:val="en-US" w:eastAsia="zh-CN"/>
        </w:rPr>
        <w:t>Proceedings of the 38th International Conference on Machine Learning, PMLR 139:8748-8763, 2021.</w:t>
      </w:r>
    </w:p>
    <w:p>
      <w:pPr>
        <w:pStyle w:val="32"/>
        <w:ind w:left="848" w:leftChars="202" w:hanging="424" w:hangingChars="177"/>
      </w:pPr>
      <w:r>
        <w:rPr>
          <w:rFonts w:hint="default" w:ascii="Times New Roman" w:hAnsi="Times New Roman" w:eastAsia="Segoe UI" w:cs="Times New Roman"/>
          <w:i w:val="0"/>
          <w:caps w:val="0"/>
          <w:color w:val="auto"/>
          <w:spacing w:val="0"/>
          <w:sz w:val="24"/>
          <w:szCs w:val="24"/>
          <w:shd w:val="clear" w:fill="FFFFFF"/>
        </w:rPr>
        <w:t>Devlin J ,  Chang M W ,  Lee K , et al. BERT: Pre-training of Deep Bidirectional Transformers for Language Understanding[J]. 2018.</w:t>
      </w:r>
    </w:p>
    <w:p>
      <w:pPr>
        <w:pStyle w:val="32"/>
        <w:ind w:left="848" w:leftChars="202" w:hanging="424" w:hangingChars="177"/>
      </w:pPr>
      <w:r>
        <w:rPr>
          <w:rFonts w:hint="eastAsia"/>
          <w:highlight w:val="none"/>
          <w:lang w:val="en-US" w:eastAsia="zh-CN"/>
        </w:rPr>
        <w:t>Tom B. Brown, Benjamin Mann, et al. GPT-3: Language Models are Few-Shots Learners[J]. 2020.</w:t>
      </w:r>
    </w:p>
    <w:p>
      <w:pPr>
        <w:pStyle w:val="32"/>
        <w:ind w:left="848" w:leftChars="202" w:hanging="424" w:hangingChars="177"/>
      </w:pPr>
      <w:r>
        <w:rPr>
          <w:rFonts w:hint="default" w:ascii="Times New Roman" w:hAnsi="Times New Roman" w:eastAsia="Arial" w:cs="Times New Roman"/>
          <w:i w:val="0"/>
          <w:iCs w:val="0"/>
          <w:caps w:val="0"/>
          <w:color w:val="auto"/>
          <w:spacing w:val="0"/>
          <w:sz w:val="24"/>
          <w:szCs w:val="24"/>
          <w:shd w:val="clear" w:fill="FFFFFF"/>
        </w:rPr>
        <w:t>Deng, Jia et al. “ImageNet: A large-scale hierarchical image database.” </w:t>
      </w:r>
      <w:r>
        <w:rPr>
          <w:rStyle w:val="23"/>
          <w:rFonts w:hint="default" w:ascii="Times New Roman" w:hAnsi="Times New Roman" w:eastAsia="Arial" w:cs="Times New Roman"/>
          <w:i w:val="0"/>
          <w:iCs w:val="0"/>
          <w:caps w:val="0"/>
          <w:color w:val="auto"/>
          <w:spacing w:val="0"/>
          <w:sz w:val="24"/>
          <w:szCs w:val="24"/>
        </w:rPr>
        <w:t>2009 IEEE Conference on Computer Vision and Pattern Recognition</w:t>
      </w:r>
      <w:r>
        <w:rPr>
          <w:rFonts w:hint="default" w:ascii="Times New Roman" w:hAnsi="Times New Roman" w:eastAsia="Arial" w:cs="Times New Roman"/>
          <w:i w:val="0"/>
          <w:iCs w:val="0"/>
          <w:caps w:val="0"/>
          <w:color w:val="auto"/>
          <w:spacing w:val="0"/>
          <w:sz w:val="24"/>
          <w:szCs w:val="24"/>
          <w:shd w:val="clear" w:fill="FFFFFF"/>
        </w:rPr>
        <w:t> (2009): 248-255.</w:t>
      </w:r>
    </w:p>
    <w:p>
      <w:pPr>
        <w:pStyle w:val="32"/>
        <w:ind w:left="848" w:leftChars="202" w:hanging="424" w:hangingChars="177"/>
      </w:pPr>
      <w:r>
        <w:rPr>
          <w:lang w:val="en-US" w:eastAsia="zh-CN"/>
        </w:rPr>
        <w:t xml:space="preserve">Li, A., Jabri, A., Joulin, A., and van der Maaten, L. Learning </w:t>
      </w:r>
      <w:r>
        <w:rPr>
          <w:rFonts w:hint="default"/>
          <w:lang w:val="en-US" w:eastAsia="zh-CN"/>
        </w:rPr>
        <w:t xml:space="preserve">visual n-grams from web data. In </w:t>
      </w:r>
      <w:r>
        <w:rPr>
          <w:lang w:val="en-US" w:eastAsia="zh-CN"/>
        </w:rPr>
        <w:t xml:space="preserve">Proceedings of the </w:t>
      </w:r>
      <w:r>
        <w:rPr>
          <w:rFonts w:hint="default"/>
          <w:lang w:val="en-US" w:eastAsia="zh-CN"/>
        </w:rPr>
        <w:t xml:space="preserve">IEEE International Conference on Computer Vision, pp. 4183–4192, 2017. </w:t>
      </w:r>
    </w:p>
    <w:p>
      <w:pPr>
        <w:pStyle w:val="32"/>
        <w:ind w:left="848" w:leftChars="202" w:hanging="424" w:hangingChars="177"/>
      </w:pPr>
      <w:r>
        <w:rPr>
          <w:lang w:val="en-US" w:eastAsia="zh-CN"/>
        </w:rPr>
        <w:t>Desai, K. and Johnson, J. Virtex: Learning visual rep</w:t>
      </w:r>
      <w:r>
        <w:rPr>
          <w:rFonts w:hint="default"/>
          <w:lang w:val="en-US" w:eastAsia="zh-CN"/>
        </w:rPr>
        <w:t xml:space="preserve">resentations from textual annotations. </w:t>
      </w:r>
      <w:r>
        <w:rPr>
          <w:lang w:val="en-US" w:eastAsia="zh-CN"/>
        </w:rPr>
        <w:t xml:space="preserve">arXiv preprint </w:t>
      </w:r>
      <w:r>
        <w:rPr>
          <w:rFonts w:hint="default"/>
          <w:lang w:val="en-US" w:eastAsia="zh-CN"/>
        </w:rPr>
        <w:t>arXiv:2006.06666, 2020</w:t>
      </w:r>
    </w:p>
    <w:p>
      <w:pPr>
        <w:pStyle w:val="32"/>
        <w:ind w:left="848" w:leftChars="202" w:hanging="424" w:hangingChars="177"/>
      </w:pPr>
      <w:r>
        <w:rPr>
          <w:rFonts w:hint="eastAsia"/>
        </w:rPr>
        <w:t>Chen, T., Xu, B., Zhang, C., and Guestrin, C. Training deep nets with sublinear memory cost. arXiv preprint arXiv:1604.06174, 2016.</w:t>
      </w:r>
    </w:p>
    <w:p>
      <w:pPr>
        <w:pStyle w:val="32"/>
        <w:ind w:left="848" w:leftChars="202" w:hanging="424" w:hangingChars="177"/>
      </w:pPr>
      <w:r>
        <w:rPr>
          <w:rFonts w:hint="eastAsia"/>
        </w:rPr>
        <w:t>Gomez, L., Patel, Y., Rusinol, M., Karatzas, D., and Jawahar,C. Self-supervised learning of visual features through embedding images into text topic spaces. In Proceedings of the IEEE Conference on Computer Vision and Pattern Recognition, pp. 4230–4239, 2017.</w:t>
      </w:r>
    </w:p>
    <w:p>
      <w:pPr>
        <w:pStyle w:val="32"/>
        <w:ind w:left="848" w:leftChars="202" w:hanging="424" w:hangingChars="177"/>
      </w:pPr>
      <w:r>
        <w:rPr>
          <w:rFonts w:hint="eastAsia"/>
        </w:rPr>
        <w:t>Joulin, A., Van Der Maaten, L., Jabri, A., and Vasilache, N. Learning visual features from large weakly supervised data. In European Conference on Computer Vision, pp. 67–84. Springer, 2016.</w:t>
      </w:r>
    </w:p>
    <w:p>
      <w:pPr>
        <w:pStyle w:val="32"/>
        <w:ind w:left="848" w:leftChars="202" w:hanging="424" w:hangingChars="177"/>
      </w:pPr>
      <w:r>
        <w:rPr>
          <w:rFonts w:hint="eastAsia"/>
        </w:rPr>
        <w:t>Kingma, D. P. and Ba, J. Adam: A method for stochastic optimization. arXiv preprint arXiv:1412.6980, 2014.</w:t>
      </w:r>
    </w:p>
    <w:p>
      <w:pPr>
        <w:pStyle w:val="32"/>
        <w:ind w:left="848" w:leftChars="202" w:hanging="424" w:hangingChars="177"/>
      </w:pPr>
      <w:r>
        <w:rPr>
          <w:rFonts w:hint="eastAsia"/>
        </w:rPr>
        <w:t>Micikevicius, P., Narang, S., Alben, J., Diamos, G., Elsen, E., Garcia, D., Ginsburg, B., Houston, M., Kuchaiev, O., Venkatesh, G., et al. Mixed precision training. arXiv preprint arXiv:1710.03740, 2017.</w:t>
      </w:r>
    </w:p>
    <w:p>
      <w:pPr>
        <w:pStyle w:val="32"/>
        <w:ind w:left="848" w:leftChars="202" w:hanging="424" w:hangingChars="177"/>
      </w:pPr>
      <w:r>
        <w:rPr>
          <w:rFonts w:hint="eastAsia"/>
        </w:rPr>
        <w:t>Griewank, A. and Walther, A. Algorithm 799: revolve: an implementation of checkpointing for the reverse or adjoint mode of computational differentiation. ACM Transactions on Mathematical Software (TOMS), 26(1):19–45, 2000.</w:t>
      </w:r>
    </w:p>
    <w:p>
      <w:pPr>
        <w:pStyle w:val="32"/>
        <w:ind w:left="848" w:leftChars="202" w:hanging="424" w:hangingChars="177"/>
      </w:pPr>
      <w:r>
        <w:rPr>
          <w:rFonts w:hint="eastAsia"/>
        </w:rPr>
        <w:t>Dhariwal, P., Jun, H., Payne, C., Kim, J. W., Radford, A., and Sutskever, I. Jukebox: A generative model for music. arXiv preprint arXiv:2005.00341, 2020.</w:t>
      </w:r>
    </w:p>
    <w:p>
      <w:pPr>
        <w:pStyle w:val="32"/>
        <w:ind w:left="848" w:leftChars="202" w:hanging="424" w:hangingChars="177"/>
      </w:pPr>
      <w:r>
        <w:rPr>
          <w:rFonts w:hint="eastAsia"/>
        </w:rPr>
        <w:t>Xie, Qizhe</w:t>
      </w:r>
      <w:r>
        <w:rPr>
          <w:rFonts w:hint="eastAsia"/>
          <w:lang w:val="en-US" w:eastAsia="zh-CN"/>
        </w:rPr>
        <w:t xml:space="preserve">, </w:t>
      </w:r>
      <w:r>
        <w:rPr>
          <w:rFonts w:hint="eastAsia"/>
        </w:rPr>
        <w:t xml:space="preserve">Luong, Minh-Thang </w:t>
      </w:r>
      <w:r>
        <w:rPr>
          <w:rFonts w:hint="eastAsia"/>
          <w:lang w:val="en-US" w:eastAsia="zh-CN"/>
        </w:rPr>
        <w:t>et al. Self-training with Noisy Student improves ImageNet classification. 10.48550/ARXIV.1911.04252, 2020</w:t>
      </w:r>
    </w:p>
    <w:p>
      <w:pPr>
        <w:pStyle w:val="32"/>
        <w:ind w:left="848" w:leftChars="202" w:hanging="424" w:hangingChars="177"/>
      </w:pPr>
      <w:r>
        <w:rPr>
          <w:rFonts w:hint="eastAsia"/>
        </w:rPr>
        <w:t>Dosovitskiy, Alexey and Beyer</w:t>
      </w:r>
      <w:r>
        <w:rPr>
          <w:rFonts w:hint="eastAsia"/>
          <w:lang w:val="en-US" w:eastAsia="zh-CN"/>
        </w:rPr>
        <w:t xml:space="preserve"> et al. An Image is Worth 16x16 Words: Transformers for Image Recognition at Scale. 10.48550/ARXIV.2010.11929, 2021</w:t>
      </w:r>
    </w:p>
    <w:p>
      <w:pPr>
        <w:pStyle w:val="32"/>
        <w:ind w:left="848" w:leftChars="202" w:hanging="424" w:hangingChars="177"/>
      </w:pPr>
      <w:r>
        <w:rPr>
          <w:rFonts w:hint="eastAsia"/>
          <w:lang w:val="en-US" w:eastAsia="zh-CN"/>
        </w:rPr>
        <w:t>Yann LeCun, Leon Bottou, et al. Gradient-Based Learning Applied to Document Recognition[J]. 1998</w:t>
      </w:r>
    </w:p>
    <w:p>
      <w:pPr>
        <w:pStyle w:val="2"/>
        <w:numPr>
          <w:ilvl w:val="0"/>
          <w:numId w:val="0"/>
        </w:numPr>
        <w:spacing w:before="240"/>
      </w:pPr>
      <w:bookmarkStart w:id="38" w:name="_Toc6643"/>
      <w:r>
        <w:rPr>
          <w:rFonts w:hint="eastAsia"/>
        </w:rPr>
        <w:t>附录：部分源程序清单</w:t>
      </w:r>
      <w:bookmarkEnd w:id="38"/>
    </w:p>
    <w:p>
      <w:pPr>
        <w:adjustRightInd w:val="0"/>
        <w:snapToGrid w:val="0"/>
        <w:rPr>
          <w:rFonts w:hint="default" w:ascii="Consolas" w:hAnsi="Consolas" w:eastAsia="宋体" w:cs="Consolas"/>
          <w:color w:val="5B9BD5" w:themeColor="accent1"/>
          <w:kern w:val="0"/>
          <w:sz w:val="20"/>
          <w:szCs w:val="20"/>
          <w:lang w:val="en-US" w:eastAsia="zh-CN"/>
        </w:rPr>
      </w:pPr>
      <w:r>
        <w:rPr>
          <w:rFonts w:hint="eastAsia" w:ascii="Consolas" w:hAnsi="Consolas" w:cs="Consolas"/>
          <w:color w:val="5B9BD5" w:themeColor="accent1"/>
          <w:kern w:val="0"/>
          <w:sz w:val="20"/>
          <w:szCs w:val="20"/>
          <w:lang w:val="en-US" w:eastAsia="zh-CN"/>
        </w:rPr>
        <w:t># 导入所需库</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import numpy as np</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import torch</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import clip</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from PIL import Image</w:t>
      </w:r>
    </w:p>
    <w:p>
      <w:pPr>
        <w:adjustRightInd w:val="0"/>
        <w:snapToGrid w:val="0"/>
        <w:rPr>
          <w:rFonts w:hint="eastAsia" w:ascii="Consolas" w:hAnsi="Consolas" w:cs="Consolas"/>
          <w:color w:val="000000"/>
          <w:kern w:val="0"/>
          <w:sz w:val="18"/>
          <w:szCs w:val="18"/>
        </w:rPr>
      </w:pP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device = "cuda" if torch.cuda.is_available() else "cpu"</w:t>
      </w:r>
    </w:p>
    <w:p>
      <w:pPr>
        <w:adjustRightInd w:val="0"/>
        <w:snapToGrid w:val="0"/>
        <w:rPr>
          <w:rFonts w:hint="eastAsia" w:ascii="Consolas" w:hAnsi="Consolas" w:cs="Consolas"/>
          <w:color w:val="000000"/>
          <w:kern w:val="0"/>
          <w:sz w:val="18"/>
          <w:szCs w:val="18"/>
          <w:lang w:val="en-US" w:eastAsia="zh-CN"/>
        </w:rPr>
      </w:pPr>
    </w:p>
    <w:p>
      <w:pPr>
        <w:adjustRightInd w:val="0"/>
        <w:snapToGrid w:val="0"/>
        <w:rPr>
          <w:rFonts w:hint="default" w:ascii="Consolas" w:hAnsi="Consolas" w:cs="Consolas"/>
          <w:color w:val="5B9BD5" w:themeColor="accent1"/>
          <w:kern w:val="0"/>
          <w:sz w:val="18"/>
          <w:szCs w:val="18"/>
          <w:lang w:val="en-US"/>
        </w:rPr>
      </w:pPr>
      <w:r>
        <w:rPr>
          <w:rFonts w:hint="eastAsia" w:ascii="Consolas" w:hAnsi="Consolas" w:cs="Consolas"/>
          <w:color w:val="5B9BD5" w:themeColor="accent1"/>
          <w:kern w:val="0"/>
          <w:sz w:val="18"/>
          <w:szCs w:val="18"/>
          <w:lang w:val="en-US" w:eastAsia="zh-CN"/>
        </w:rPr>
        <w:t># 加载模型：选择RN50, RNx16 或 ViT-B/16</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model, preprocess = clip.load("ViT-B/16", device=device)</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 model, preprocess = clip.load("RN50", device=device)</w:t>
      </w:r>
    </w:p>
    <w:p>
      <w:pPr>
        <w:adjustRightInd w:val="0"/>
        <w:snapToGrid w:val="0"/>
        <w:rPr>
          <w:rFonts w:hint="eastAsia" w:ascii="Consolas" w:hAnsi="Consolas" w:cs="Consolas"/>
          <w:color w:val="000000"/>
          <w:kern w:val="0"/>
          <w:sz w:val="18"/>
          <w:szCs w:val="18"/>
        </w:rPr>
      </w:pPr>
    </w:p>
    <w:p>
      <w:pPr>
        <w:adjustRightInd w:val="0"/>
        <w:snapToGrid w:val="0"/>
        <w:rPr>
          <w:rFonts w:hint="default" w:ascii="Consolas" w:hAnsi="Consolas" w:eastAsia="宋体" w:cs="Consolas"/>
          <w:color w:val="5B9BD5" w:themeColor="accent1"/>
          <w:kern w:val="0"/>
          <w:sz w:val="18"/>
          <w:szCs w:val="18"/>
          <w:lang w:val="en-US" w:eastAsia="zh-CN"/>
        </w:rPr>
      </w:pPr>
      <w:r>
        <w:rPr>
          <w:rFonts w:hint="eastAsia" w:ascii="Consolas" w:hAnsi="Consolas" w:cs="Consolas"/>
          <w:color w:val="5B9BD5" w:themeColor="accent1"/>
          <w:kern w:val="0"/>
          <w:sz w:val="18"/>
          <w:szCs w:val="18"/>
          <w:lang w:val="en-US" w:eastAsia="zh-CN"/>
        </w:rPr>
        <w:t># 第2章验证实验1：不同模型同一图片、给定类精度测试</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image = preprocess(Image.open("shanghai dumpling.jpeg")).unsqueeze(0).to(device)</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text = clip.tokenize([ "Wonton","Shanghai Dumpling", "steam bun", "flour", "Shanghai"]).to(device)</w:t>
      </w:r>
    </w:p>
    <w:p>
      <w:pPr>
        <w:adjustRightInd w:val="0"/>
        <w:snapToGrid w:val="0"/>
        <w:rPr>
          <w:rFonts w:hint="eastAsia" w:ascii="Consolas" w:hAnsi="Consolas" w:cs="Consolas"/>
          <w:color w:val="000000"/>
          <w:kern w:val="0"/>
          <w:sz w:val="18"/>
          <w:szCs w:val="18"/>
        </w:rPr>
      </w:pPr>
    </w:p>
    <w:p>
      <w:pPr>
        <w:adjustRightInd w:val="0"/>
        <w:snapToGrid w:val="0"/>
        <w:rPr>
          <w:rFonts w:hint="default" w:ascii="Consolas" w:hAnsi="Consolas" w:eastAsia="宋体" w:cs="Consolas"/>
          <w:color w:val="5B9BD5" w:themeColor="accent1"/>
          <w:kern w:val="0"/>
          <w:sz w:val="18"/>
          <w:szCs w:val="18"/>
          <w:lang w:val="en-US" w:eastAsia="zh-CN"/>
        </w:rPr>
      </w:pPr>
      <w:r>
        <w:rPr>
          <w:rFonts w:hint="eastAsia" w:ascii="Consolas" w:hAnsi="Consolas" w:cs="Consolas"/>
          <w:color w:val="5B9BD5" w:themeColor="accent1"/>
          <w:kern w:val="0"/>
          <w:sz w:val="18"/>
          <w:szCs w:val="18"/>
          <w:lang w:val="en-US" w:eastAsia="zh-CN"/>
        </w:rPr>
        <w:t># 第2章验证实验2：同一模型、图片不同给定类准确度测试</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image = preprocess(Image.open("purple bun.jpg")).unsqueeze(0).to(device)</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 text = clip.tokenize([ "Wonton","Shanghai Dumpling", "purple", "purple bun"]).to(device)</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text = clip.tokenize([ "Wonton","Shanghai Dumpling", "purple", "steamed bun"]).to(device)</w:t>
      </w:r>
    </w:p>
    <w:p>
      <w:pPr>
        <w:adjustRightInd w:val="0"/>
        <w:snapToGrid w:val="0"/>
        <w:rPr>
          <w:rFonts w:hint="eastAsia" w:ascii="Consolas" w:hAnsi="Consolas" w:cs="Consolas"/>
          <w:color w:val="000000"/>
          <w:kern w:val="0"/>
          <w:sz w:val="18"/>
          <w:szCs w:val="18"/>
        </w:rPr>
      </w:pPr>
    </w:p>
    <w:p>
      <w:pPr>
        <w:adjustRightInd w:val="0"/>
        <w:snapToGrid w:val="0"/>
        <w:rPr>
          <w:rFonts w:hint="default" w:ascii="Consolas" w:hAnsi="Consolas" w:eastAsia="宋体" w:cs="Consolas"/>
          <w:color w:val="5B9BD5" w:themeColor="accent1"/>
          <w:kern w:val="0"/>
          <w:sz w:val="18"/>
          <w:szCs w:val="18"/>
          <w:lang w:val="en-US" w:eastAsia="zh-CN"/>
        </w:rPr>
      </w:pPr>
      <w:r>
        <w:rPr>
          <w:rFonts w:hint="eastAsia" w:ascii="Consolas" w:hAnsi="Consolas" w:cs="Consolas"/>
          <w:color w:val="5B9BD5" w:themeColor="accent1"/>
          <w:kern w:val="0"/>
          <w:sz w:val="18"/>
          <w:szCs w:val="18"/>
          <w:lang w:val="en-US" w:eastAsia="zh-CN"/>
        </w:rPr>
        <w:t># 计算相似度</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with torch.no_grad():</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 xml:space="preserve">    image_features = model.encode_image(image)</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 xml:space="preserve">    text_features = model.encode_text(text)</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 xml:space="preserve">    </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 xml:space="preserve">    logits_per_image, logits_per_text = model(image, text)</w:t>
      </w:r>
    </w:p>
    <w:p>
      <w:pPr>
        <w:adjustRightInd w:val="0"/>
        <w:snapToGrid w:val="0"/>
        <w:rPr>
          <w:rFonts w:hint="eastAsia" w:ascii="Consolas" w:hAnsi="Consolas" w:cs="Consolas"/>
          <w:color w:val="000000"/>
          <w:kern w:val="0"/>
          <w:sz w:val="18"/>
          <w:szCs w:val="18"/>
        </w:rPr>
      </w:pPr>
      <w:r>
        <w:rPr>
          <w:rFonts w:hint="eastAsia" w:ascii="Consolas" w:hAnsi="Consolas" w:cs="Consolas"/>
          <w:color w:val="000000"/>
          <w:kern w:val="0"/>
          <w:sz w:val="18"/>
          <w:szCs w:val="18"/>
        </w:rPr>
        <w:t xml:space="preserve">    probs = logits_per_image.softmax(dim=-1).cpu().numpy()</w:t>
      </w:r>
    </w:p>
    <w:p>
      <w:pPr>
        <w:adjustRightInd w:val="0"/>
        <w:snapToGrid w:val="0"/>
        <w:rPr>
          <w:rFonts w:hint="eastAsia" w:ascii="Consolas" w:hAnsi="Consolas" w:cs="Consolas"/>
          <w:color w:val="5B9BD5" w:themeColor="accent1"/>
          <w:kern w:val="0"/>
          <w:sz w:val="18"/>
          <w:szCs w:val="18"/>
        </w:rPr>
      </w:pPr>
    </w:p>
    <w:p>
      <w:pPr>
        <w:adjustRightInd w:val="0"/>
        <w:snapToGrid w:val="0"/>
        <w:rPr>
          <w:rFonts w:hint="default" w:ascii="Consolas" w:hAnsi="Consolas" w:eastAsia="宋体" w:cs="Consolas"/>
          <w:color w:val="5B9BD5" w:themeColor="accent1"/>
          <w:kern w:val="0"/>
          <w:sz w:val="18"/>
          <w:szCs w:val="18"/>
          <w:lang w:val="en-US" w:eastAsia="zh-CN"/>
        </w:rPr>
      </w:pPr>
      <w:r>
        <w:rPr>
          <w:rFonts w:hint="eastAsia" w:ascii="Consolas" w:hAnsi="Consolas" w:cs="Consolas"/>
          <w:color w:val="5B9BD5" w:themeColor="accent1"/>
          <w:kern w:val="0"/>
          <w:sz w:val="18"/>
          <w:szCs w:val="18"/>
          <w:lang w:val="en-US" w:eastAsia="zh-CN"/>
        </w:rPr>
        <w:t># 输出概率</w:t>
      </w:r>
    </w:p>
    <w:p>
      <w:pPr>
        <w:adjustRightInd w:val="0"/>
        <w:snapToGrid w:val="0"/>
        <w:rPr>
          <w:rFonts w:ascii="Consolas" w:hAnsi="Consolas" w:cs="Consolas"/>
          <w:color w:val="000000"/>
          <w:kern w:val="0"/>
          <w:sz w:val="18"/>
          <w:szCs w:val="18"/>
        </w:rPr>
      </w:pPr>
      <w:r>
        <w:rPr>
          <w:rFonts w:hint="eastAsia" w:ascii="Consolas" w:hAnsi="Consolas" w:cs="Consolas"/>
          <w:color w:val="000000"/>
          <w:kern w:val="0"/>
          <w:sz w:val="18"/>
          <w:szCs w:val="18"/>
        </w:rPr>
        <w:t xml:space="preserve">print("Label probs:", probs) </w:t>
      </w:r>
    </w:p>
    <w:p>
      <w:pPr>
        <w:adjustRightInd w:val="0"/>
        <w:snapToGrid w:val="0"/>
        <w:rPr>
          <w:rFonts w:ascii="Consolas" w:hAnsi="Consolas" w:cs="Consolas"/>
          <w:color w:val="3F7F7F"/>
          <w:kern w:val="0"/>
          <w:szCs w:val="21"/>
        </w:rPr>
      </w:pPr>
    </w:p>
    <w:sectPr>
      <w:footerReference r:id="rId6" w:type="default"/>
      <w:pgSz w:w="11906" w:h="16838"/>
      <w:pgMar w:top="1701" w:right="1474" w:bottom="1701" w:left="2041" w:header="1134" w:footer="1134" w:gutter="0"/>
      <w:pgBorders>
        <w:top w:val="none" w:sz="0" w:space="0"/>
        <w:left w:val="none" w:sz="0" w:space="0"/>
        <w:bottom w:val="none" w:sz="0" w:space="0"/>
        <w:right w:val="none" w:sz="0" w:space="0"/>
      </w:pgBorders>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IV</w:t>
    </w:r>
    <w:r>
      <w:rPr>
        <w:rStyle w:val="22"/>
      </w:rPr>
      <w:fldChar w:fldCharType="end"/>
    </w: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2"/>
      </w:rPr>
    </w:pPr>
    <w:r>
      <w:rPr>
        <w:rStyle w:val="22"/>
      </w:rPr>
      <w:fldChar w:fldCharType="begin"/>
    </w:r>
    <w:r>
      <w:rPr>
        <w:rStyle w:val="22"/>
      </w:rPr>
      <w:instrText xml:space="preserve">PAGE  </w:instrText>
    </w:r>
    <w:r>
      <w:rPr>
        <w:rStyle w:val="22"/>
      </w:rPr>
      <w:fldChar w:fldCharType="end"/>
    </w:r>
  </w:p>
  <w:p>
    <w:pPr>
      <w:pStyle w:val="14"/>
      <w:rPr>
        <w:rStyle w:val="22"/>
      </w:rPr>
    </w:pPr>
  </w:p>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28</w:t>
    </w:r>
    <w:r>
      <w:rPr>
        <w:rStyle w:val="22"/>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大数据：从理论到实践A</w:t>
    </w:r>
    <w:r>
      <w:rPr>
        <w:rFonts w:hint="eastAsia"/>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63E8A6"/>
    <w:multiLevelType w:val="singleLevel"/>
    <w:tmpl w:val="EB63E8A6"/>
    <w:lvl w:ilvl="0" w:tentative="0">
      <w:start w:val="14"/>
      <w:numFmt w:val="upperLetter"/>
      <w:suff w:val="nothing"/>
      <w:lvlText w:val="%1-"/>
      <w:lvlJc w:val="left"/>
    </w:lvl>
  </w:abstractNum>
  <w:abstractNum w:abstractNumId="1">
    <w:nsid w:val="084B44F0"/>
    <w:multiLevelType w:val="multilevel"/>
    <w:tmpl w:val="084B44F0"/>
    <w:lvl w:ilvl="0" w:tentative="0">
      <w:start w:val="1"/>
      <w:numFmt w:val="decimal"/>
      <w:pStyle w:val="32"/>
      <w:lvlText w:val="[%1]"/>
      <w:lvlJc w:val="righ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1A134310"/>
    <w:multiLevelType w:val="singleLevel"/>
    <w:tmpl w:val="1A134310"/>
    <w:lvl w:ilvl="0" w:tentative="0">
      <w:start w:val="1"/>
      <w:numFmt w:val="lowerLetter"/>
      <w:suff w:val="space"/>
      <w:lvlText w:val="(%1)"/>
      <w:lvlJc w:val="left"/>
    </w:lvl>
  </w:abstractNum>
  <w:abstractNum w:abstractNumId="3">
    <w:nsid w:val="22FC64F5"/>
    <w:multiLevelType w:val="multilevel"/>
    <w:tmpl w:val="22FC64F5"/>
    <w:lvl w:ilvl="0" w:tentative="0">
      <w:start w:val="1"/>
      <w:numFmt w:val="decimal"/>
      <w:pStyle w:val="2"/>
      <w:suff w:val="space"/>
      <w:lvlText w:val="第%1章"/>
      <w:lvlJc w:val="left"/>
      <w:pPr>
        <w:ind w:left="0" w:firstLine="0"/>
      </w:pPr>
      <w:rPr>
        <w:rFonts w:hint="eastAsia"/>
        <w:lang w:val="en-US"/>
      </w:rPr>
    </w:lvl>
    <w:lvl w:ilvl="1" w:tentative="0">
      <w:start w:val="1"/>
      <w:numFmt w:val="decimal"/>
      <w:pStyle w:val="5"/>
      <w:isLgl/>
      <w:suff w:val="space"/>
      <w:lvlText w:val="§%1.%2"/>
      <w:lvlJc w:val="left"/>
      <w:pPr>
        <w:ind w:left="0" w:firstLine="0"/>
      </w:pPr>
      <w:rPr>
        <w:rFonts w:hint="eastAsia"/>
        <w:lang w:val="en-US"/>
      </w:rPr>
    </w:lvl>
    <w:lvl w:ilvl="2" w:tentative="0">
      <w:start w:val="1"/>
      <w:numFmt w:val="decimal"/>
      <w:pStyle w:val="6"/>
      <w:isLgl/>
      <w:suff w:val="space"/>
      <w:lvlText w:val="§%1.%2.%3"/>
      <w:lvlJc w:val="left"/>
      <w:pPr>
        <w:ind w:left="0" w:firstLine="0"/>
      </w:pPr>
      <w:rPr>
        <w:rFonts w:hint="eastAsia"/>
      </w:rPr>
    </w:lvl>
    <w:lvl w:ilvl="3" w:tentative="0">
      <w:start w:val="1"/>
      <w:numFmt w:val="decimal"/>
      <w:pStyle w:val="7"/>
      <w:suff w:val="space"/>
      <w:lvlText w:val="%4."/>
      <w:lvlJc w:val="left"/>
      <w:pPr>
        <w:ind w:left="0" w:firstLine="0"/>
      </w:pPr>
      <w:rPr>
        <w:rFonts w:hint="eastAsia"/>
      </w:rPr>
    </w:lvl>
    <w:lvl w:ilvl="4" w:tentative="0">
      <w:start w:val="1"/>
      <w:numFmt w:val="decimal"/>
      <w:pStyle w:val="8"/>
      <w:suff w:val="space"/>
      <w:lvlText w:val="(%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4">
    <w:nsid w:val="2433FD0A"/>
    <w:multiLevelType w:val="singleLevel"/>
    <w:tmpl w:val="2433FD0A"/>
    <w:lvl w:ilvl="0" w:tentative="0">
      <w:start w:val="1"/>
      <w:numFmt w:val="decimal"/>
      <w:suff w:val="space"/>
      <w:lvlText w:val="%1."/>
      <w:lvlJc w:val="left"/>
    </w:lvl>
  </w:abstractNum>
  <w:abstractNum w:abstractNumId="5">
    <w:nsid w:val="392908BA"/>
    <w:multiLevelType w:val="multilevel"/>
    <w:tmpl w:val="392908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F5A0D55"/>
    <w:multiLevelType w:val="singleLevel"/>
    <w:tmpl w:val="6F5A0D55"/>
    <w:lvl w:ilvl="0" w:tentative="0">
      <w:start w:val="1"/>
      <w:numFmt w:val="upperLetter"/>
      <w:suff w:val="space"/>
      <w:lvlText w:val="(%1)"/>
      <w:lvlJc w:val="left"/>
    </w:lvl>
  </w:abstractNum>
  <w:num w:numId="1">
    <w:abstractNumId w:val="3"/>
  </w:num>
  <w:num w:numId="2">
    <w:abstractNumId w:val="1"/>
  </w:num>
  <w:num w:numId="3">
    <w:abstractNumId w:val="0"/>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4"/>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641AD"/>
    <w:rsid w:val="00001C8F"/>
    <w:rsid w:val="00012A9B"/>
    <w:rsid w:val="00027A1E"/>
    <w:rsid w:val="00027A23"/>
    <w:rsid w:val="00031EEB"/>
    <w:rsid w:val="000347BB"/>
    <w:rsid w:val="000526CB"/>
    <w:rsid w:val="000603BF"/>
    <w:rsid w:val="00063DAC"/>
    <w:rsid w:val="00067882"/>
    <w:rsid w:val="00075E8E"/>
    <w:rsid w:val="00077D5E"/>
    <w:rsid w:val="00081BD7"/>
    <w:rsid w:val="00084E47"/>
    <w:rsid w:val="00085AD4"/>
    <w:rsid w:val="00090DB4"/>
    <w:rsid w:val="000912BD"/>
    <w:rsid w:val="000B0BA7"/>
    <w:rsid w:val="000B376F"/>
    <w:rsid w:val="000B60DB"/>
    <w:rsid w:val="000D2509"/>
    <w:rsid w:val="000D6CBF"/>
    <w:rsid w:val="000E2AC1"/>
    <w:rsid w:val="000F427F"/>
    <w:rsid w:val="000F4C23"/>
    <w:rsid w:val="00103EA2"/>
    <w:rsid w:val="0010523E"/>
    <w:rsid w:val="0010540C"/>
    <w:rsid w:val="0010637E"/>
    <w:rsid w:val="00106A06"/>
    <w:rsid w:val="001077FA"/>
    <w:rsid w:val="00110CEB"/>
    <w:rsid w:val="001256EE"/>
    <w:rsid w:val="00125DAD"/>
    <w:rsid w:val="00142721"/>
    <w:rsid w:val="00142E46"/>
    <w:rsid w:val="0016127D"/>
    <w:rsid w:val="00165BBF"/>
    <w:rsid w:val="001733D6"/>
    <w:rsid w:val="00183458"/>
    <w:rsid w:val="00186118"/>
    <w:rsid w:val="00193361"/>
    <w:rsid w:val="001A3BB1"/>
    <w:rsid w:val="001B12F9"/>
    <w:rsid w:val="001B1541"/>
    <w:rsid w:val="001B15D7"/>
    <w:rsid w:val="001B4818"/>
    <w:rsid w:val="001C0EF2"/>
    <w:rsid w:val="001C2BBD"/>
    <w:rsid w:val="001C2ECD"/>
    <w:rsid w:val="001D0F68"/>
    <w:rsid w:val="001E1904"/>
    <w:rsid w:val="001E404D"/>
    <w:rsid w:val="001F51C5"/>
    <w:rsid w:val="00205B43"/>
    <w:rsid w:val="00214F37"/>
    <w:rsid w:val="00224CBB"/>
    <w:rsid w:val="00235D01"/>
    <w:rsid w:val="00262D7F"/>
    <w:rsid w:val="0026546A"/>
    <w:rsid w:val="002669CA"/>
    <w:rsid w:val="00275C5A"/>
    <w:rsid w:val="002761D5"/>
    <w:rsid w:val="00277071"/>
    <w:rsid w:val="002819E3"/>
    <w:rsid w:val="00287462"/>
    <w:rsid w:val="0029144C"/>
    <w:rsid w:val="00291D5A"/>
    <w:rsid w:val="002A206D"/>
    <w:rsid w:val="002B4E66"/>
    <w:rsid w:val="002C18B4"/>
    <w:rsid w:val="002C65D8"/>
    <w:rsid w:val="002D0C0A"/>
    <w:rsid w:val="002D68C7"/>
    <w:rsid w:val="002E454B"/>
    <w:rsid w:val="002F2858"/>
    <w:rsid w:val="00314AFF"/>
    <w:rsid w:val="00320E4A"/>
    <w:rsid w:val="00337EC3"/>
    <w:rsid w:val="00341F8C"/>
    <w:rsid w:val="003514B2"/>
    <w:rsid w:val="00356850"/>
    <w:rsid w:val="003641AD"/>
    <w:rsid w:val="003643A9"/>
    <w:rsid w:val="003771B9"/>
    <w:rsid w:val="00387450"/>
    <w:rsid w:val="00396286"/>
    <w:rsid w:val="00397D10"/>
    <w:rsid w:val="003A285B"/>
    <w:rsid w:val="003B5C3A"/>
    <w:rsid w:val="003C43A3"/>
    <w:rsid w:val="003C4FC3"/>
    <w:rsid w:val="003C511D"/>
    <w:rsid w:val="003D75FD"/>
    <w:rsid w:val="003E7D41"/>
    <w:rsid w:val="003F0AA8"/>
    <w:rsid w:val="003F34C5"/>
    <w:rsid w:val="0040796D"/>
    <w:rsid w:val="00417337"/>
    <w:rsid w:val="004224B3"/>
    <w:rsid w:val="00422E8E"/>
    <w:rsid w:val="00427396"/>
    <w:rsid w:val="00430049"/>
    <w:rsid w:val="004311D8"/>
    <w:rsid w:val="00444073"/>
    <w:rsid w:val="00460F1B"/>
    <w:rsid w:val="00461D29"/>
    <w:rsid w:val="004726EF"/>
    <w:rsid w:val="00483A46"/>
    <w:rsid w:val="00484563"/>
    <w:rsid w:val="0048488C"/>
    <w:rsid w:val="00492021"/>
    <w:rsid w:val="0049271F"/>
    <w:rsid w:val="00493D1A"/>
    <w:rsid w:val="004951C6"/>
    <w:rsid w:val="004A40CA"/>
    <w:rsid w:val="004B39D0"/>
    <w:rsid w:val="004B3B53"/>
    <w:rsid w:val="004C2D45"/>
    <w:rsid w:val="004C365C"/>
    <w:rsid w:val="004C5A61"/>
    <w:rsid w:val="004E5CB3"/>
    <w:rsid w:val="004E6480"/>
    <w:rsid w:val="0050591F"/>
    <w:rsid w:val="0051052E"/>
    <w:rsid w:val="00517E60"/>
    <w:rsid w:val="00527DB0"/>
    <w:rsid w:val="00531C9C"/>
    <w:rsid w:val="00533D7A"/>
    <w:rsid w:val="00550DC3"/>
    <w:rsid w:val="00553A79"/>
    <w:rsid w:val="005556F5"/>
    <w:rsid w:val="00570C5F"/>
    <w:rsid w:val="00582473"/>
    <w:rsid w:val="00582C2D"/>
    <w:rsid w:val="00583559"/>
    <w:rsid w:val="005B1A70"/>
    <w:rsid w:val="005B2E00"/>
    <w:rsid w:val="005C21EC"/>
    <w:rsid w:val="005C2FBF"/>
    <w:rsid w:val="005C4042"/>
    <w:rsid w:val="005C6481"/>
    <w:rsid w:val="005E16C1"/>
    <w:rsid w:val="005E2742"/>
    <w:rsid w:val="005F6A34"/>
    <w:rsid w:val="00602717"/>
    <w:rsid w:val="00603737"/>
    <w:rsid w:val="0062460C"/>
    <w:rsid w:val="00625E6D"/>
    <w:rsid w:val="00633822"/>
    <w:rsid w:val="00633C38"/>
    <w:rsid w:val="00652DD1"/>
    <w:rsid w:val="006532D9"/>
    <w:rsid w:val="00664F47"/>
    <w:rsid w:val="00667BD1"/>
    <w:rsid w:val="0067601F"/>
    <w:rsid w:val="00681280"/>
    <w:rsid w:val="006A3D63"/>
    <w:rsid w:val="006B3679"/>
    <w:rsid w:val="006C2F33"/>
    <w:rsid w:val="006D2F88"/>
    <w:rsid w:val="006D703E"/>
    <w:rsid w:val="006E0488"/>
    <w:rsid w:val="006E1F9A"/>
    <w:rsid w:val="006E7EAB"/>
    <w:rsid w:val="006F4CB0"/>
    <w:rsid w:val="006F60CD"/>
    <w:rsid w:val="006F7BCF"/>
    <w:rsid w:val="007057DA"/>
    <w:rsid w:val="007079FB"/>
    <w:rsid w:val="00722BAF"/>
    <w:rsid w:val="00726A84"/>
    <w:rsid w:val="00742230"/>
    <w:rsid w:val="007479B4"/>
    <w:rsid w:val="00750B23"/>
    <w:rsid w:val="007515F2"/>
    <w:rsid w:val="007541EF"/>
    <w:rsid w:val="00755290"/>
    <w:rsid w:val="00756E31"/>
    <w:rsid w:val="00775A9D"/>
    <w:rsid w:val="00776DA1"/>
    <w:rsid w:val="007833AD"/>
    <w:rsid w:val="007960C6"/>
    <w:rsid w:val="007A0F1C"/>
    <w:rsid w:val="007B1981"/>
    <w:rsid w:val="007B3B33"/>
    <w:rsid w:val="007E0D67"/>
    <w:rsid w:val="007E32D1"/>
    <w:rsid w:val="007F38DA"/>
    <w:rsid w:val="007F4052"/>
    <w:rsid w:val="007F61FE"/>
    <w:rsid w:val="007F71D9"/>
    <w:rsid w:val="00805883"/>
    <w:rsid w:val="0080630B"/>
    <w:rsid w:val="00811249"/>
    <w:rsid w:val="00812EB9"/>
    <w:rsid w:val="008165DE"/>
    <w:rsid w:val="00820B95"/>
    <w:rsid w:val="00836172"/>
    <w:rsid w:val="008442E5"/>
    <w:rsid w:val="00845258"/>
    <w:rsid w:val="00845C23"/>
    <w:rsid w:val="00860858"/>
    <w:rsid w:val="008651AF"/>
    <w:rsid w:val="008760E5"/>
    <w:rsid w:val="008856D8"/>
    <w:rsid w:val="00890043"/>
    <w:rsid w:val="008A3A77"/>
    <w:rsid w:val="008A61E3"/>
    <w:rsid w:val="008C5B3C"/>
    <w:rsid w:val="008D30C0"/>
    <w:rsid w:val="008D36D7"/>
    <w:rsid w:val="008E3E17"/>
    <w:rsid w:val="008F1F0E"/>
    <w:rsid w:val="00907600"/>
    <w:rsid w:val="00913F73"/>
    <w:rsid w:val="00930704"/>
    <w:rsid w:val="009317FF"/>
    <w:rsid w:val="00932EF3"/>
    <w:rsid w:val="00944559"/>
    <w:rsid w:val="00944BC2"/>
    <w:rsid w:val="009520FA"/>
    <w:rsid w:val="00952236"/>
    <w:rsid w:val="00956D5A"/>
    <w:rsid w:val="009659A7"/>
    <w:rsid w:val="009739F5"/>
    <w:rsid w:val="00991ECE"/>
    <w:rsid w:val="00992392"/>
    <w:rsid w:val="00995C8B"/>
    <w:rsid w:val="00996C78"/>
    <w:rsid w:val="009A37ED"/>
    <w:rsid w:val="009A3EFA"/>
    <w:rsid w:val="009A5286"/>
    <w:rsid w:val="009B24A9"/>
    <w:rsid w:val="009C294F"/>
    <w:rsid w:val="009C449D"/>
    <w:rsid w:val="009C467C"/>
    <w:rsid w:val="009C780C"/>
    <w:rsid w:val="009E6A92"/>
    <w:rsid w:val="009E6D37"/>
    <w:rsid w:val="009F3A0F"/>
    <w:rsid w:val="009F40FA"/>
    <w:rsid w:val="00A03DB6"/>
    <w:rsid w:val="00A0610E"/>
    <w:rsid w:val="00A120C5"/>
    <w:rsid w:val="00A137AD"/>
    <w:rsid w:val="00A142FF"/>
    <w:rsid w:val="00A20E3C"/>
    <w:rsid w:val="00A2559F"/>
    <w:rsid w:val="00A259E9"/>
    <w:rsid w:val="00A323BD"/>
    <w:rsid w:val="00A376CE"/>
    <w:rsid w:val="00A538F6"/>
    <w:rsid w:val="00A61597"/>
    <w:rsid w:val="00A617DC"/>
    <w:rsid w:val="00A64770"/>
    <w:rsid w:val="00A6491B"/>
    <w:rsid w:val="00A659B5"/>
    <w:rsid w:val="00A66394"/>
    <w:rsid w:val="00A732AE"/>
    <w:rsid w:val="00A74935"/>
    <w:rsid w:val="00A77FCE"/>
    <w:rsid w:val="00A821F7"/>
    <w:rsid w:val="00A822B8"/>
    <w:rsid w:val="00A82561"/>
    <w:rsid w:val="00A86178"/>
    <w:rsid w:val="00A9191B"/>
    <w:rsid w:val="00A93ED9"/>
    <w:rsid w:val="00A95392"/>
    <w:rsid w:val="00AA178A"/>
    <w:rsid w:val="00AA1B8C"/>
    <w:rsid w:val="00AA285D"/>
    <w:rsid w:val="00AD16AD"/>
    <w:rsid w:val="00AD20CB"/>
    <w:rsid w:val="00AD4196"/>
    <w:rsid w:val="00AE0723"/>
    <w:rsid w:val="00AE4EC8"/>
    <w:rsid w:val="00AF0BD8"/>
    <w:rsid w:val="00AF15EE"/>
    <w:rsid w:val="00AF25F5"/>
    <w:rsid w:val="00AF3436"/>
    <w:rsid w:val="00AF3BB4"/>
    <w:rsid w:val="00B00163"/>
    <w:rsid w:val="00B022ED"/>
    <w:rsid w:val="00B027C4"/>
    <w:rsid w:val="00B075EC"/>
    <w:rsid w:val="00B13B56"/>
    <w:rsid w:val="00B151A0"/>
    <w:rsid w:val="00B26016"/>
    <w:rsid w:val="00B26BA3"/>
    <w:rsid w:val="00B57709"/>
    <w:rsid w:val="00B71118"/>
    <w:rsid w:val="00BA4D08"/>
    <w:rsid w:val="00BB003A"/>
    <w:rsid w:val="00BB12FD"/>
    <w:rsid w:val="00BB36B0"/>
    <w:rsid w:val="00BB3E8F"/>
    <w:rsid w:val="00BC0E61"/>
    <w:rsid w:val="00BD02D8"/>
    <w:rsid w:val="00BD1006"/>
    <w:rsid w:val="00BE1AF8"/>
    <w:rsid w:val="00BE3C97"/>
    <w:rsid w:val="00BE5271"/>
    <w:rsid w:val="00BF1A82"/>
    <w:rsid w:val="00C01F3E"/>
    <w:rsid w:val="00C04331"/>
    <w:rsid w:val="00C110E1"/>
    <w:rsid w:val="00C1284E"/>
    <w:rsid w:val="00C165FD"/>
    <w:rsid w:val="00C246BB"/>
    <w:rsid w:val="00C31F30"/>
    <w:rsid w:val="00C353E8"/>
    <w:rsid w:val="00C366A7"/>
    <w:rsid w:val="00C44D85"/>
    <w:rsid w:val="00C45131"/>
    <w:rsid w:val="00C52260"/>
    <w:rsid w:val="00C61F9F"/>
    <w:rsid w:val="00C70025"/>
    <w:rsid w:val="00C730D7"/>
    <w:rsid w:val="00C75FAE"/>
    <w:rsid w:val="00C92D36"/>
    <w:rsid w:val="00C930C5"/>
    <w:rsid w:val="00C932BD"/>
    <w:rsid w:val="00CA01D5"/>
    <w:rsid w:val="00CA401B"/>
    <w:rsid w:val="00CA7063"/>
    <w:rsid w:val="00CD4B27"/>
    <w:rsid w:val="00CE0DD7"/>
    <w:rsid w:val="00CE1D93"/>
    <w:rsid w:val="00CE61A7"/>
    <w:rsid w:val="00CF6091"/>
    <w:rsid w:val="00CF60EB"/>
    <w:rsid w:val="00D0125D"/>
    <w:rsid w:val="00D03717"/>
    <w:rsid w:val="00D10B13"/>
    <w:rsid w:val="00D15B78"/>
    <w:rsid w:val="00D22A3A"/>
    <w:rsid w:val="00D25DC3"/>
    <w:rsid w:val="00D3575A"/>
    <w:rsid w:val="00D5675F"/>
    <w:rsid w:val="00D63E92"/>
    <w:rsid w:val="00D64600"/>
    <w:rsid w:val="00D70CBB"/>
    <w:rsid w:val="00D73284"/>
    <w:rsid w:val="00D73292"/>
    <w:rsid w:val="00D7341E"/>
    <w:rsid w:val="00D767A2"/>
    <w:rsid w:val="00D85320"/>
    <w:rsid w:val="00D86AC2"/>
    <w:rsid w:val="00DA0BEA"/>
    <w:rsid w:val="00DA3A74"/>
    <w:rsid w:val="00DA7725"/>
    <w:rsid w:val="00DC09EE"/>
    <w:rsid w:val="00DC5E68"/>
    <w:rsid w:val="00DD04AA"/>
    <w:rsid w:val="00DE2004"/>
    <w:rsid w:val="00DE29BE"/>
    <w:rsid w:val="00DE4A7D"/>
    <w:rsid w:val="00DF2C33"/>
    <w:rsid w:val="00DF7B5C"/>
    <w:rsid w:val="00E00A05"/>
    <w:rsid w:val="00E3131B"/>
    <w:rsid w:val="00E63063"/>
    <w:rsid w:val="00E63148"/>
    <w:rsid w:val="00E725AF"/>
    <w:rsid w:val="00E75B9B"/>
    <w:rsid w:val="00E77271"/>
    <w:rsid w:val="00E816E8"/>
    <w:rsid w:val="00E82175"/>
    <w:rsid w:val="00E87AD2"/>
    <w:rsid w:val="00EA31A3"/>
    <w:rsid w:val="00EA69DE"/>
    <w:rsid w:val="00EB043F"/>
    <w:rsid w:val="00EB11E9"/>
    <w:rsid w:val="00EB1B2C"/>
    <w:rsid w:val="00EC5EEC"/>
    <w:rsid w:val="00EC754D"/>
    <w:rsid w:val="00ED4A92"/>
    <w:rsid w:val="00ED6BD8"/>
    <w:rsid w:val="00ED7AE3"/>
    <w:rsid w:val="00EF2E9F"/>
    <w:rsid w:val="00EF6F47"/>
    <w:rsid w:val="00F048A0"/>
    <w:rsid w:val="00F16C8F"/>
    <w:rsid w:val="00F34E30"/>
    <w:rsid w:val="00F358C8"/>
    <w:rsid w:val="00F415CB"/>
    <w:rsid w:val="00F71F53"/>
    <w:rsid w:val="00F73DA0"/>
    <w:rsid w:val="00F85BEF"/>
    <w:rsid w:val="00F93803"/>
    <w:rsid w:val="00F93A52"/>
    <w:rsid w:val="00FA0C1C"/>
    <w:rsid w:val="00FA3A3E"/>
    <w:rsid w:val="00FC71FC"/>
    <w:rsid w:val="00FC7EF9"/>
    <w:rsid w:val="00FD7C03"/>
    <w:rsid w:val="00FF32FB"/>
    <w:rsid w:val="00FF334B"/>
    <w:rsid w:val="00FF7A79"/>
    <w:rsid w:val="1DC37C2D"/>
    <w:rsid w:val="1F347EC2"/>
    <w:rsid w:val="379A468F"/>
    <w:rsid w:val="509A3883"/>
    <w:rsid w:val="6353669D"/>
    <w:rsid w:val="6B0A4975"/>
    <w:rsid w:val="7622040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3"/>
    <w:next w:val="4"/>
    <w:link w:val="40"/>
    <w:qFormat/>
    <w:uiPriority w:val="0"/>
    <w:pPr>
      <w:numPr>
        <w:ilvl w:val="0"/>
        <w:numId w:val="1"/>
      </w:numPr>
      <w:spacing w:beforeLines="100"/>
      <w:outlineLvl w:val="0"/>
    </w:pPr>
    <w:rPr>
      <w:rFonts w:hAnsi="宋体" w:eastAsia="黑体"/>
      <w:sz w:val="36"/>
      <w:szCs w:val="24"/>
    </w:rPr>
  </w:style>
  <w:style w:type="paragraph" w:styleId="5">
    <w:name w:val="heading 2"/>
    <w:basedOn w:val="1"/>
    <w:next w:val="4"/>
    <w:qFormat/>
    <w:uiPriority w:val="0"/>
    <w:pPr>
      <w:keepNext/>
      <w:numPr>
        <w:ilvl w:val="1"/>
        <w:numId w:val="1"/>
      </w:numPr>
      <w:adjustRightInd w:val="0"/>
      <w:snapToGrid w:val="0"/>
      <w:spacing w:beforeLines="50" w:afterLines="50"/>
      <w:outlineLvl w:val="1"/>
    </w:pPr>
    <w:rPr>
      <w:rFonts w:ascii="黑体" w:hAnsi="宋体" w:eastAsia="黑体"/>
      <w:b/>
      <w:sz w:val="30"/>
      <w:szCs w:val="24"/>
    </w:rPr>
  </w:style>
  <w:style w:type="paragraph" w:styleId="6">
    <w:name w:val="heading 3"/>
    <w:basedOn w:val="1"/>
    <w:next w:val="4"/>
    <w:qFormat/>
    <w:uiPriority w:val="0"/>
    <w:pPr>
      <w:keepNext/>
      <w:keepLines/>
      <w:numPr>
        <w:ilvl w:val="2"/>
        <w:numId w:val="1"/>
      </w:numPr>
      <w:adjustRightInd w:val="0"/>
      <w:snapToGrid w:val="0"/>
      <w:spacing w:beforeLines="50" w:afterLines="50"/>
      <w:outlineLvl w:val="2"/>
    </w:pPr>
    <w:rPr>
      <w:rFonts w:ascii="黑体" w:hAnsi="宋体" w:eastAsia="黑体"/>
      <w:b/>
      <w:bCs/>
      <w:sz w:val="28"/>
      <w:szCs w:val="24"/>
    </w:rPr>
  </w:style>
  <w:style w:type="paragraph" w:styleId="7">
    <w:name w:val="heading 4"/>
    <w:basedOn w:val="1"/>
    <w:next w:val="1"/>
    <w:link w:val="30"/>
    <w:unhideWhenUsed/>
    <w:qFormat/>
    <w:uiPriority w:val="0"/>
    <w:pPr>
      <w:keepNext/>
      <w:keepLines/>
      <w:numPr>
        <w:ilvl w:val="3"/>
        <w:numId w:val="1"/>
      </w:numPr>
      <w:spacing w:before="280" w:after="290" w:line="376" w:lineRule="auto"/>
      <w:outlineLvl w:val="3"/>
    </w:pPr>
    <w:rPr>
      <w:rFonts w:ascii="Cambria" w:hAnsi="Cambria"/>
      <w:b/>
      <w:bCs/>
      <w:sz w:val="28"/>
      <w:szCs w:val="28"/>
    </w:rPr>
  </w:style>
  <w:style w:type="paragraph" w:styleId="8">
    <w:name w:val="heading 5"/>
    <w:basedOn w:val="1"/>
    <w:next w:val="1"/>
    <w:link w:val="31"/>
    <w:semiHidden/>
    <w:unhideWhenUsed/>
    <w:qFormat/>
    <w:uiPriority w:val="0"/>
    <w:pPr>
      <w:keepNext/>
      <w:keepLines/>
      <w:numPr>
        <w:ilvl w:val="4"/>
        <w:numId w:val="1"/>
      </w:numPr>
      <w:spacing w:before="280" w:after="290" w:line="376" w:lineRule="auto"/>
      <w:outlineLvl w:val="4"/>
    </w:pPr>
    <w:rPr>
      <w:b/>
      <w:bCs/>
      <w:sz w:val="28"/>
      <w:szCs w:val="28"/>
    </w:rPr>
  </w:style>
  <w:style w:type="character" w:default="1" w:styleId="21">
    <w:name w:val="Default Paragraph Font"/>
    <w:semiHidden/>
    <w:unhideWhenUsed/>
    <w:uiPriority w:val="1"/>
  </w:style>
  <w:style w:type="table" w:default="1" w:styleId="19">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Title"/>
    <w:basedOn w:val="1"/>
    <w:qFormat/>
    <w:uiPriority w:val="0"/>
    <w:pPr>
      <w:keepNext/>
      <w:keepLines/>
      <w:pageBreakBefore/>
      <w:adjustRightInd w:val="0"/>
      <w:snapToGrid w:val="0"/>
      <w:spacing w:line="360" w:lineRule="auto"/>
      <w:jc w:val="center"/>
    </w:pPr>
    <w:rPr>
      <w:rFonts w:ascii="黑体"/>
      <w:b/>
      <w:sz w:val="32"/>
    </w:rPr>
  </w:style>
  <w:style w:type="paragraph" w:customStyle="1" w:styleId="4">
    <w:name w:val="wxy"/>
    <w:basedOn w:val="1"/>
    <w:link w:val="38"/>
    <w:qFormat/>
    <w:uiPriority w:val="0"/>
    <w:pPr>
      <w:adjustRightInd w:val="0"/>
      <w:snapToGrid w:val="0"/>
      <w:spacing w:line="312" w:lineRule="auto"/>
      <w:ind w:firstLine="480" w:firstLineChars="200"/>
    </w:pPr>
    <w:rPr>
      <w:rFonts w:cs="宋体"/>
      <w:color w:val="000000"/>
      <w:sz w:val="24"/>
    </w:rPr>
  </w:style>
  <w:style w:type="paragraph" w:styleId="9">
    <w:name w:val="caption"/>
    <w:basedOn w:val="1"/>
    <w:next w:val="1"/>
    <w:unhideWhenUsed/>
    <w:qFormat/>
    <w:uiPriority w:val="0"/>
    <w:rPr>
      <w:rFonts w:ascii="Cambria" w:hAnsi="Cambria" w:eastAsia="黑体"/>
      <w:sz w:val="20"/>
    </w:rPr>
  </w:style>
  <w:style w:type="paragraph" w:styleId="10">
    <w:name w:val="Body Text"/>
    <w:basedOn w:val="1"/>
    <w:link w:val="36"/>
    <w:qFormat/>
    <w:uiPriority w:val="0"/>
    <w:pPr>
      <w:jc w:val="center"/>
    </w:pPr>
    <w:rPr>
      <w:b/>
      <w:sz w:val="36"/>
    </w:rPr>
  </w:style>
  <w:style w:type="paragraph" w:styleId="11">
    <w:name w:val="Body Text Indent"/>
    <w:basedOn w:val="1"/>
    <w:qFormat/>
    <w:uiPriority w:val="0"/>
    <w:pPr>
      <w:spacing w:after="120"/>
      <w:ind w:left="420" w:leftChars="200"/>
    </w:pPr>
    <w:rPr>
      <w:szCs w:val="24"/>
    </w:rPr>
  </w:style>
  <w:style w:type="paragraph" w:styleId="12">
    <w:name w:val="toc 3"/>
    <w:basedOn w:val="1"/>
    <w:next w:val="1"/>
    <w:qFormat/>
    <w:uiPriority w:val="39"/>
    <w:pPr>
      <w:tabs>
        <w:tab w:val="right" w:leader="dot" w:pos="8381"/>
      </w:tabs>
      <w:adjustRightInd w:val="0"/>
      <w:snapToGrid w:val="0"/>
      <w:spacing w:line="312" w:lineRule="auto"/>
      <w:ind w:left="840" w:leftChars="400"/>
    </w:pPr>
    <w:rPr>
      <w:szCs w:val="24"/>
    </w:rPr>
  </w:style>
  <w:style w:type="paragraph" w:styleId="13">
    <w:name w:val="Balloon Text"/>
    <w:basedOn w:val="1"/>
    <w:link w:val="29"/>
    <w:uiPriority w:val="0"/>
    <w:rPr>
      <w:rFonts w:ascii="微软雅黑" w:eastAsia="微软雅黑"/>
      <w:sz w:val="18"/>
      <w:szCs w:val="18"/>
    </w:rPr>
  </w:style>
  <w:style w:type="paragraph" w:styleId="14">
    <w:name w:val="footer"/>
    <w:basedOn w:val="1"/>
    <w:uiPriority w:val="0"/>
    <w:pPr>
      <w:tabs>
        <w:tab w:val="center" w:pos="4153"/>
        <w:tab w:val="right" w:pos="8306"/>
      </w:tabs>
      <w:snapToGrid w:val="0"/>
      <w:jc w:val="left"/>
    </w:pPr>
    <w:rPr>
      <w:sz w:val="18"/>
      <w:szCs w:val="18"/>
    </w:rPr>
  </w:style>
  <w:style w:type="paragraph" w:styleId="1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uiPriority w:val="39"/>
    <w:pPr>
      <w:adjustRightInd w:val="0"/>
      <w:snapToGrid w:val="0"/>
      <w:spacing w:line="312" w:lineRule="auto"/>
    </w:pPr>
    <w:rPr>
      <w:rFonts w:eastAsia="黑体"/>
      <w:sz w:val="24"/>
      <w:szCs w:val="24"/>
    </w:rPr>
  </w:style>
  <w:style w:type="paragraph" w:styleId="17">
    <w:name w:val="toc 2"/>
    <w:basedOn w:val="1"/>
    <w:next w:val="1"/>
    <w:uiPriority w:val="39"/>
    <w:pPr>
      <w:tabs>
        <w:tab w:val="right" w:leader="dot" w:pos="8381"/>
      </w:tabs>
      <w:adjustRightInd w:val="0"/>
      <w:snapToGrid w:val="0"/>
      <w:spacing w:line="312" w:lineRule="auto"/>
      <w:ind w:left="420" w:leftChars="200"/>
    </w:pPr>
    <w:rPr>
      <w:szCs w:val="24"/>
    </w:rPr>
  </w:style>
  <w:style w:type="paragraph" w:styleId="18">
    <w:name w:val="Normal (Web)"/>
    <w:basedOn w:val="1"/>
    <w:uiPriority w:val="99"/>
    <w:pPr>
      <w:widowControl/>
      <w:spacing w:before="100" w:beforeAutospacing="1" w:after="100" w:afterAutospacing="1"/>
      <w:jc w:val="left"/>
    </w:pPr>
    <w:rPr>
      <w:rFonts w:ascii="宋体" w:hAnsi="宋体" w:cs="宋体"/>
      <w:kern w:val="0"/>
      <w:sz w:val="24"/>
      <w:szCs w:val="24"/>
    </w:rPr>
  </w:style>
  <w:style w:type="table" w:styleId="20">
    <w:name w:val="Table Grid"/>
    <w:basedOn w:val="1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page number"/>
    <w:basedOn w:val="21"/>
    <w:uiPriority w:val="0"/>
  </w:style>
  <w:style w:type="character" w:styleId="23">
    <w:name w:val="Emphasis"/>
    <w:basedOn w:val="21"/>
    <w:qFormat/>
    <w:uiPriority w:val="0"/>
    <w:rPr>
      <w:i/>
    </w:rPr>
  </w:style>
  <w:style w:type="character" w:styleId="24">
    <w:name w:val="Hyperlink"/>
    <w:uiPriority w:val="99"/>
    <w:rPr>
      <w:color w:val="0000FF"/>
      <w:u w:val="single"/>
    </w:rPr>
  </w:style>
  <w:style w:type="paragraph" w:customStyle="1" w:styleId="25">
    <w:name w:val="样式 标题 3 + 小四"/>
    <w:basedOn w:val="6"/>
    <w:link w:val="37"/>
    <w:uiPriority w:val="0"/>
    <w:pPr>
      <w:spacing w:line="415" w:lineRule="auto"/>
    </w:pPr>
    <w:rPr>
      <w:sz w:val="24"/>
    </w:rPr>
  </w:style>
  <w:style w:type="paragraph" w:customStyle="1" w:styleId="26">
    <w:name w:val="wxy 图"/>
    <w:basedOn w:val="4"/>
    <w:link w:val="39"/>
    <w:uiPriority w:val="0"/>
    <w:pPr>
      <w:keepNext/>
      <w:ind w:firstLine="0" w:firstLineChars="0"/>
      <w:jc w:val="center"/>
    </w:pPr>
  </w:style>
  <w:style w:type="paragraph" w:customStyle="1" w:styleId="27">
    <w:name w:val="样式1"/>
    <w:basedOn w:val="2"/>
    <w:uiPriority w:val="0"/>
    <w:pPr>
      <w:spacing w:before="340" w:after="330" w:line="578" w:lineRule="auto"/>
    </w:pPr>
    <w:rPr>
      <w:b w:val="0"/>
      <w:kern w:val="44"/>
      <w:szCs w:val="36"/>
    </w:rPr>
  </w:style>
  <w:style w:type="paragraph" w:customStyle="1" w:styleId="28">
    <w:name w:val="样式 宋体 五号 两端对齐"/>
    <w:basedOn w:val="1"/>
    <w:uiPriority w:val="0"/>
    <w:pPr>
      <w:widowControl/>
      <w:ind w:firstLine="420" w:firstLineChars="200"/>
    </w:pPr>
    <w:rPr>
      <w:rFonts w:ascii="宋体" w:hAnsi="宋体" w:cs="宋体"/>
      <w:kern w:val="0"/>
    </w:rPr>
  </w:style>
  <w:style w:type="character" w:customStyle="1" w:styleId="29">
    <w:name w:val="批注框文本 Char"/>
    <w:link w:val="13"/>
    <w:uiPriority w:val="0"/>
    <w:rPr>
      <w:rFonts w:ascii="微软雅黑" w:eastAsia="微软雅黑"/>
      <w:kern w:val="2"/>
      <w:sz w:val="18"/>
      <w:szCs w:val="18"/>
    </w:rPr>
  </w:style>
  <w:style w:type="character" w:customStyle="1" w:styleId="30">
    <w:name w:val="标题 4 Char"/>
    <w:link w:val="7"/>
    <w:semiHidden/>
    <w:qFormat/>
    <w:uiPriority w:val="0"/>
    <w:rPr>
      <w:rFonts w:ascii="Cambria" w:hAnsi="Cambria" w:eastAsia="宋体" w:cs="Times New Roman"/>
      <w:b/>
      <w:bCs/>
      <w:kern w:val="2"/>
      <w:sz w:val="28"/>
      <w:szCs w:val="28"/>
    </w:rPr>
  </w:style>
  <w:style w:type="character" w:customStyle="1" w:styleId="31">
    <w:name w:val="标题 5 Char"/>
    <w:link w:val="8"/>
    <w:semiHidden/>
    <w:uiPriority w:val="0"/>
    <w:rPr>
      <w:b/>
      <w:bCs/>
      <w:kern w:val="2"/>
      <w:sz w:val="28"/>
      <w:szCs w:val="28"/>
    </w:rPr>
  </w:style>
  <w:style w:type="paragraph" w:customStyle="1" w:styleId="32">
    <w:name w:val="wxy参考文献"/>
    <w:basedOn w:val="4"/>
    <w:link w:val="41"/>
    <w:uiPriority w:val="0"/>
    <w:pPr>
      <w:numPr>
        <w:ilvl w:val="0"/>
        <w:numId w:val="2"/>
      </w:numPr>
      <w:spacing w:line="240" w:lineRule="auto"/>
      <w:ind w:left="480" w:hanging="480" w:hangingChars="200"/>
    </w:pPr>
    <w:rPr>
      <w:color w:val="auto"/>
    </w:rPr>
  </w:style>
  <w:style w:type="paragraph" w:styleId="33">
    <w:name w:val="List Paragraph"/>
    <w:basedOn w:val="1"/>
    <w:qFormat/>
    <w:uiPriority w:val="0"/>
    <w:pPr>
      <w:ind w:firstLine="420" w:firstLineChars="200"/>
    </w:pPr>
    <w:rPr>
      <w:rFonts w:ascii="Calibri" w:hAnsi="Calibri"/>
      <w:szCs w:val="22"/>
    </w:rPr>
  </w:style>
  <w:style w:type="paragraph" w:customStyle="1" w:styleId="34">
    <w:name w:val="wxy 题注"/>
    <w:basedOn w:val="9"/>
    <w:uiPriority w:val="0"/>
    <w:pPr>
      <w:adjustRightInd w:val="0"/>
      <w:snapToGrid w:val="0"/>
      <w:spacing w:line="360" w:lineRule="auto"/>
      <w:jc w:val="center"/>
    </w:pPr>
    <w:rPr>
      <w:sz w:val="21"/>
    </w:rPr>
  </w:style>
  <w:style w:type="character" w:customStyle="1" w:styleId="35">
    <w:name w:val="wxy 代码"/>
    <w:uiPriority w:val="0"/>
    <w:rPr>
      <w:rFonts w:ascii="宋体" w:hAnsi="宋体"/>
      <w:b/>
      <w:sz w:val="24"/>
    </w:rPr>
  </w:style>
  <w:style w:type="character" w:customStyle="1" w:styleId="36">
    <w:name w:val="正文文本 字符"/>
    <w:basedOn w:val="21"/>
    <w:link w:val="10"/>
    <w:uiPriority w:val="0"/>
    <w:rPr>
      <w:b/>
      <w:kern w:val="2"/>
      <w:sz w:val="36"/>
    </w:rPr>
  </w:style>
  <w:style w:type="character" w:customStyle="1" w:styleId="37">
    <w:name w:val="样式 标题 3 + 小四 Char"/>
    <w:link w:val="25"/>
    <w:uiPriority w:val="0"/>
    <w:rPr>
      <w:sz w:val="24"/>
    </w:rPr>
  </w:style>
  <w:style w:type="character" w:customStyle="1" w:styleId="38">
    <w:name w:val="wxy Char"/>
    <w:link w:val="4"/>
    <w:uiPriority w:val="0"/>
    <w:rPr>
      <w:rFonts w:cs="宋体"/>
      <w:color w:val="000000"/>
      <w:sz w:val="24"/>
    </w:rPr>
  </w:style>
  <w:style w:type="character" w:customStyle="1" w:styleId="39">
    <w:name w:val="wxy 图 Char"/>
    <w:link w:val="26"/>
    <w:uiPriority w:val="0"/>
  </w:style>
  <w:style w:type="character" w:customStyle="1" w:styleId="40">
    <w:name w:val="标题 1 Char"/>
    <w:link w:val="2"/>
    <w:uiPriority w:val="0"/>
    <w:rPr>
      <w:rFonts w:hAnsi="宋体" w:eastAsia="黑体"/>
      <w:sz w:val="36"/>
      <w:szCs w:val="24"/>
    </w:rPr>
  </w:style>
  <w:style w:type="character" w:customStyle="1" w:styleId="41">
    <w:name w:val="wxy参考文献 Char"/>
    <w:link w:val="32"/>
    <w:uiPriority w:val="0"/>
    <w:rPr>
      <w:color w:val="auto"/>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BD1FDF-493D-43D9-926A-2A8680B6E01D}">
  <ds:schemaRefs/>
</ds:datastoreItem>
</file>

<file path=docProps/app.xml><?xml version="1.0" encoding="utf-8"?>
<Properties xmlns="http://schemas.openxmlformats.org/officeDocument/2006/extended-properties" xmlns:vt="http://schemas.openxmlformats.org/officeDocument/2006/docPropsVTypes">
  <Template>Normal.dotm</Template>
  <Company>ls</Company>
  <Pages>41</Pages>
  <Words>4916</Words>
  <Characters>28026</Characters>
  <Lines>233</Lines>
  <Paragraphs>65</Paragraphs>
  <TotalTime>0</TotalTime>
  <ScaleCrop>false</ScaleCrop>
  <LinksUpToDate>false</LinksUpToDate>
  <CharactersWithSpaces>32877</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2016-09-06T08:16:00Z</dcterms:created>
  <dc:creator>elan-1</dc:creator>
  <cp:lastModifiedBy>WPS_1601540415</cp:lastModifiedBy>
  <cp:lastPrinted>2006-02-27T06:24:00Z</cp:lastPrinted>
  <dcterms:modified xsi:type="dcterms:W3CDTF">2022-05-27T09:47:45Z</dcterms:modified>
  <dc:title>          </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