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val="en-US"/>
        </w:rPr>
      </w:pPr>
      <w:r>
        <w:t>20220913</w:t>
      </w:r>
      <w:r>
        <w:rPr>
          <w:rFonts w:hint="eastAsia"/>
          <w:lang w:val="en-US" w:eastAsia="zh-CN"/>
        </w:rPr>
        <w:t xml:space="preserve"> 常用的基本命令&amp;Shell语言编程</w:t>
      </w:r>
    </w:p>
    <w:p>
      <w:r>
        <w:rPr>
          <w:rFonts w:hint="eastAsia"/>
        </w:rPr>
        <w:t>命令和指令</w:t>
      </w:r>
    </w:p>
    <w:p>
      <w:r>
        <w:rPr>
          <w:rFonts w:hint="eastAsia"/>
        </w:rPr>
        <w:t>硬件给我们实现指令，软件是程序，把指令一条条排下来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What’s shell?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Under Unix, KT met with the problem of too small storage to run a programme..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So, develop </w:t>
      </w:r>
      <w:r>
        <w:rPr>
          <w:rFonts w:hint="eastAsia" w:ascii="Times New Roman" w:hAnsi="Times New Roman" w:cs="Times New Roman"/>
          <w:i/>
          <w:iCs/>
        </w:rPr>
        <w:t xml:space="preserve">Language Shell </w:t>
      </w:r>
      <w:r>
        <w:rPr>
          <w:rFonts w:hint="eastAsia" w:ascii="Times New Roman" w:hAnsi="Times New Roman" w:cs="Times New Roman"/>
        </w:rPr>
        <w:t>to get several small programs work together.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Shell shows the characteristic of 调度 and manage, also shows 复用性.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- Explanatory language</w:t>
      </w: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- bash is a interpreter under Linux for Shell</w:t>
      </w:r>
    </w:p>
    <w:p>
      <w:pPr>
        <w:rPr>
          <w:rFonts w:hint="eastAsia" w:ascii="Times New Roman" w:hAnsi="Times New Roman" w:cs="Times New Roman"/>
        </w:rPr>
      </w:pPr>
      <w:r>
        <w:drawing>
          <wp:inline distT="0" distB="0" distL="114300" distR="114300">
            <wp:extent cx="3127375" cy="1407795"/>
            <wp:effectExtent l="0" t="0" r="1206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ls -a 列出目录所有文件，包括隐藏文件；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ls -l 列出除了文件名之外的权限、所有者、文件大小等。</w:t>
      </w:r>
    </w:p>
    <w:p>
      <w:r>
        <w:drawing>
          <wp:inline distT="0" distB="0" distL="114300" distR="114300">
            <wp:extent cx="4514850" cy="323850"/>
            <wp:effectExtent l="0" t="0" r="1143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Pictures是一个目录，owner可读可写可执行，群组可读可执行，其他人只能执行，链接数为2，owner为jonas，群组为jonas，容量4096Byte，创建时间为2021年10月21.</w:t>
            </w:r>
          </w:p>
        </w:tc>
      </w:tr>
    </w:tbl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6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文档权限信息</w:t>
            </w:r>
          </w:p>
        </w:tc>
        <w:tc>
          <w:tcPr>
            <w:tcW w:w="6551" w:type="dxa"/>
          </w:tcPr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共10位：</w:t>
            </w:r>
          </w:p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第一位：文件类型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 目录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- 文件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l 链接文件</w:t>
            </w:r>
          </w:p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后九位：依次对应三种身份的权限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身份顺序owner,group,others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权限顺序 readable, writable, executable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链接数</w:t>
            </w:r>
          </w:p>
        </w:tc>
        <w:tc>
          <w:tcPr>
            <w:tcW w:w="6551" w:type="dxa"/>
          </w:tcPr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表示有多少个文件链接到inode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拥有者</w:t>
            </w:r>
          </w:p>
        </w:tc>
        <w:tc>
          <w:tcPr>
            <w:tcW w:w="6551" w:type="dxa"/>
          </w:tcPr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所属群组</w:t>
            </w:r>
          </w:p>
        </w:tc>
        <w:tc>
          <w:tcPr>
            <w:tcW w:w="6551" w:type="dxa"/>
          </w:tcPr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文件容量大小（B）</w:t>
            </w:r>
          </w:p>
        </w:tc>
        <w:tc>
          <w:tcPr>
            <w:tcW w:w="6551" w:type="dxa"/>
          </w:tcPr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单位是字节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文件最后修改时间</w:t>
            </w:r>
          </w:p>
        </w:tc>
        <w:tc>
          <w:tcPr>
            <w:tcW w:w="6551" w:type="dxa"/>
          </w:tcPr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不是创建时间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6551" w:type="dxa"/>
          </w:tcPr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.开头的是隐藏文件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显示文件内容;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cat &gt; filename 创建filename文件;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cat file1 file2 &gt; file 将文件file1 file2 合并称一个文件</w:t>
      </w:r>
    </w:p>
    <w:p>
      <w:pPr>
        <w:pStyle w:val="3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cd  </w:t>
      </w:r>
      <w:r>
        <w:rPr>
          <w:rFonts w:hint="eastAsia"/>
          <w:sz w:val="24"/>
          <w:szCs w:val="21"/>
          <w:lang w:val="en-US" w:eastAsia="zh-CN"/>
        </w:rPr>
        <w:t>aka change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更改当前目录。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  到系统根目录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~  到当前用户主目录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-  到上一次工作路径，往往用于在工作路径下需要查看home下的某个配置文件后回来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..  到上一级目录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当前工作目录路径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创建多级目录; mkdir -p tmp/bin/build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源文件 目的文件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 当目录底下有内容，需要-r参数复制整个目录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-i 提示信息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-a 复制的文件与原文件时间一致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移动和改名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   </w:t>
      </w:r>
      <w:r>
        <w:rPr>
          <w:rFonts w:hint="eastAsia"/>
          <w:sz w:val="24"/>
          <w:szCs w:val="21"/>
          <w:lang w:val="en-US" w:eastAsia="zh-CN"/>
        </w:rPr>
        <w:t>aka process status</w:t>
      </w:r>
    </w:p>
    <w:p>
      <w:r>
        <w:drawing>
          <wp:inline distT="0" distB="0" distL="114300" distR="114300">
            <wp:extent cx="2590800" cy="514350"/>
            <wp:effectExtent l="0" t="0" r="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引用变量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v</w:t>
      </w:r>
      <w:r>
        <w:rPr>
          <w:rFonts w:hint="eastAsia" w:ascii="Times New Roman" w:hAnsi="Times New Roman" w:cs="Times New Roman"/>
        </w:rPr>
        <w:t>ariable=123456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Export variable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Echo $variable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环境变量？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一些系统设置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Path环境变量：执行命令时在path下一个个找。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Exp: ls /bin/ls, ls /bin/ps</w:t>
      </w:r>
    </w:p>
    <w:p>
      <w:pPr>
        <w:rPr>
          <w:rFonts w:ascii="Times New Roman" w:hAnsi="Times New Roman" w:cs="Times New Roman"/>
        </w:rPr>
      </w:pPr>
    </w:p>
    <w:p>
      <w:r>
        <w:drawing>
          <wp:inline distT="0" distB="0" distL="114300" distR="114300">
            <wp:extent cx="2152650" cy="47625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Export会把变量放到env中，全局可见。Echo会显示出来</w:t>
      </w:r>
    </w:p>
    <w:p>
      <w:r>
        <w:rPr>
          <w:rFonts w:hint="eastAsia"/>
        </w:rPr>
        <w:t>命令行参数：echo $#</w:t>
      </w:r>
    </w:p>
    <w:p>
      <w:r>
        <w:drawing>
          <wp:inline distT="0" distB="0" distL="114300" distR="114300">
            <wp:extent cx="3086100" cy="187642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为什么程序结束还要返回一个整型？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Shell语言结束后，需要得到一个结束的信号。</w:t>
      </w:r>
      <w:r>
        <w:rPr>
          <w:rFonts w:hint="eastAsia"/>
          <w:lang w:val="en-US" w:eastAsia="zh-CN"/>
        </w:rPr>
        <w:t>将整个整型传递给Exit()，0表示正常返回。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SHELL语法成分：$访问变量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内部变量，linux提供的一种特殊变量，常用的是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$#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传送给shell程序的位置参数个数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最后命令的代码或shell程序内所调用的shell程序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shell程序的名称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调用shell程序时所传送全部参数的字符串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94155" cy="1828165"/>
            <wp:effectExtent l="0" t="0" r="14605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8590" cy="895985"/>
            <wp:effectExtent l="0" t="0" r="8890" b="31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br w:type="page"/>
      </w:r>
    </w:p>
    <w:p>
      <w:pPr>
        <w:pStyle w:val="2"/>
        <w:rPr>
          <w:rFonts w:hint="default" w:eastAsia="黑体"/>
          <w:lang w:val="en-US" w:eastAsia="zh-CN"/>
        </w:rPr>
      </w:pPr>
      <w:r>
        <w:rPr>
          <w:rFonts w:hint="eastAsia"/>
        </w:rPr>
        <w:t>20220920</w:t>
      </w:r>
      <w:r>
        <w:rPr>
          <w:rFonts w:hint="eastAsia"/>
          <w:lang w:val="en-US" w:eastAsia="zh-CN"/>
        </w:rPr>
        <w:t xml:space="preserve"> main函数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 操作</w:t>
      </w:r>
    </w:p>
    <w:p>
      <w:r>
        <w:rPr>
          <w:rFonts w:hint="default"/>
        </w:rPr>
        <w:t>:n1,n2 co n3 ：将n1至n2行复制到n3行的下面</w:t>
      </w:r>
    </w:p>
    <w:p>
      <w:pPr>
        <w:rPr>
          <w:rFonts w:hint="default"/>
        </w:rPr>
      </w:pPr>
      <w:r>
        <w:rPr>
          <w:rFonts w:hint="default"/>
        </w:rPr>
        <w:t>:n1,n2 m n3 ：将n1至n2行剪切至n3行的下面</w:t>
      </w:r>
    </w:p>
    <w:p>
      <w:pPr>
        <w:rPr>
          <w:rFonts w:hint="default"/>
        </w:rPr>
      </w:pPr>
      <w:r>
        <w:rPr>
          <w:rFonts w:hint="default"/>
        </w:rPr>
        <w:t>:n1,n2 d ：将n1至n2行删除</w:t>
      </w:r>
    </w:p>
    <w:p>
      <w:pPr>
        <w:pStyle w:val="3"/>
        <w:bidi w:val="0"/>
      </w:pPr>
      <w:r>
        <w:rPr>
          <w:rFonts w:hint="eastAsia"/>
          <w:lang w:val="en-US" w:eastAsia="zh-CN"/>
        </w:rPr>
        <w:t>GCC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gcc - GNU project C and C++ compiler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collections 百宝箱！套件！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gcc [-o </w:t>
            </w:r>
            <w:r>
              <w:rPr>
                <w:rFonts w:hint="eastAsia" w:ascii="Times New Roman" w:hAnsi="Times New Roman" w:cs="Times New Roman"/>
                <w:i w:val="0"/>
                <w:iCs w:val="0"/>
                <w:u w:val="single"/>
                <w:vertAlign w:val="baseline"/>
                <w:lang w:val="en-US" w:eastAsia="zh-CN"/>
              </w:rPr>
              <w:t>outfile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] ... ... infile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When invoking GCC, it normally does preprocessing, compilation, assembly and linking. -&gt; a.out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... ...</w:t>
            </w:r>
          </w:p>
          <w:p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 xml:space="preserve">-  </w:t>
            </w:r>
            <w:r>
              <w:rPr>
                <w:sz w:val="18"/>
                <w:szCs w:val="21"/>
              </w:rPr>
              <w:t>在预处理阶段，gcc会把需要调用的头文件包含进来，替换宏常量和宏代码段</w:t>
            </w:r>
          </w:p>
          <w:p>
            <w:pPr>
              <w:ind w:left="180" w:hanging="180" w:hangingChars="100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 xml:space="preserve">-  </w:t>
            </w:r>
            <w:r>
              <w:rPr>
                <w:rFonts w:hint="default"/>
                <w:sz w:val="18"/>
                <w:szCs w:val="21"/>
              </w:rPr>
              <w:t>在编译阶段，gcc会检查代码的规范性、是否有语法错误等，在检查无误后，gcc会把文件翻译成 .s 后缀的汇编文件</w:t>
            </w:r>
          </w:p>
          <w:p>
            <w:pPr>
              <w:ind w:left="180" w:hanging="180" w:hangingChars="100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 xml:space="preserve">-  </w:t>
            </w:r>
            <w:r>
              <w:rPr>
                <w:rFonts w:hint="default"/>
                <w:sz w:val="18"/>
                <w:szCs w:val="21"/>
              </w:rPr>
              <w:t>在汇编阶段，gcc会把 .s 后缀的汇编文件 翻译成 .o后缀的目标文件(机器可识别的二进制文件)</w:t>
            </w:r>
          </w:p>
          <w:p>
            <w:pPr>
              <w:rPr>
                <w:rFonts w:hint="default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 xml:space="preserve">-  </w:t>
            </w:r>
            <w:r>
              <w:rPr>
                <w:rFonts w:hint="default"/>
                <w:sz w:val="18"/>
                <w:szCs w:val="21"/>
              </w:rPr>
              <w:t>在链接阶段，gcc会把目标文件链接到库中，生成可执行文件</w:t>
            </w:r>
          </w:p>
          <w:p>
            <w:pPr>
              <w:rPr>
                <w:rFonts w:hint="default"/>
                <w:sz w:val="18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i/>
                <w:iCs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sz w:val="21"/>
                <w:szCs w:val="24"/>
                <w:lang w:val="en-US" w:eastAsia="zh-CN"/>
              </w:rPr>
              <w:t>gcc -E test.c -o outputfile.i</w:t>
            </w:r>
          </w:p>
          <w:p>
            <w:pPr>
              <w:spacing w:line="360" w:lineRule="auto"/>
              <w:ind w:firstLine="420" w:firstLineChars="200"/>
              <w:rPr>
                <w:rFonts w:hint="default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.i preprocess</w:t>
            </w:r>
          </w:p>
          <w:p>
            <w:pPr>
              <w:spacing w:line="360" w:lineRule="auto"/>
              <w:rPr>
                <w:rFonts w:hint="eastAsia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sz w:val="21"/>
                <w:szCs w:val="24"/>
                <w:lang w:val="en-US" w:eastAsia="zh-CN"/>
              </w:rPr>
              <w:t>gcc -S outputfile.i</w:t>
            </w:r>
          </w:p>
          <w:p>
            <w:pPr>
              <w:spacing w:line="360" w:lineRule="auto"/>
              <w:ind w:firstLine="420" w:firstLineChars="200"/>
              <w:rPr>
                <w:rFonts w:hint="default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.s not assemble</w:t>
            </w:r>
          </w:p>
          <w:p>
            <w:pPr>
              <w:spacing w:line="360" w:lineRule="auto"/>
              <w:rPr>
                <w:rFonts w:hint="eastAsia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sz w:val="21"/>
                <w:szCs w:val="24"/>
                <w:lang w:val="en-US" w:eastAsia="zh-CN"/>
              </w:rPr>
              <w:t>gcc -c outputfile.i</w:t>
            </w:r>
          </w:p>
          <w:p>
            <w:pPr>
              <w:spacing w:line="360" w:lineRule="auto"/>
              <w:ind w:firstLine="420" w:firstLineChars="200"/>
              <w:rPr>
                <w:rFonts w:hint="default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.o，not link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完整格式：</w:t>
      </w:r>
    </w:p>
    <w:p>
      <w:pPr>
        <w:ind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int main(int argc, char *argv[]){</w:t>
      </w:r>
    </w:p>
    <w:p>
      <w:pPr>
        <w:ind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return 0;</w:t>
      </w:r>
    </w:p>
    <w:p>
      <w:pPr>
        <w:ind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argc：argument count命令行中的字符串个数；</w:t>
      </w:r>
    </w:p>
    <w:p>
      <w:pPr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argv: argument value 一个指针数组，对各个参数依次赋值，argv[0]一般为程序名。</w:t>
      </w:r>
    </w:p>
    <w:p>
      <w:pPr>
        <w:rPr>
          <w:rFonts w:hint="eastAsia"/>
          <w:b w:val="0"/>
          <w:bCs w:val="0"/>
          <w:i/>
          <w:i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命令行参数</w:t>
      </w:r>
    </w:p>
    <w:p>
      <w:pPr>
        <w:spacing w:line="360" w:lineRule="auto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由下述execl为例:</w:t>
      </w:r>
    </w:p>
    <w:p>
      <w:pPr>
        <w:spacing w:line="360" w:lineRule="auto"/>
        <w:ind w:firstLine="420" w:firstLineChars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对于命令行ls /home/jonas/Desktop 而言，执行的相当于是：</w:t>
      </w:r>
    </w:p>
    <w:p>
      <w:pPr>
        <w:spacing w:line="360" w:lineRule="auto"/>
        <w:ind w:left="420" w:lef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execl(</w:t>
      </w:r>
      <w:r>
        <w:rPr>
          <w:rFonts w:hint="default"/>
          <w:b/>
          <w:bCs/>
          <w:i/>
          <w:iCs/>
          <w:lang w:val="en-US" w:eastAsia="zh-CN"/>
        </w:rPr>
        <w:t>“</w:t>
      </w:r>
      <w:r>
        <w:rPr>
          <w:rFonts w:hint="eastAsia"/>
          <w:b/>
          <w:bCs/>
          <w:i/>
          <w:iCs/>
          <w:lang w:val="en-US" w:eastAsia="zh-CN"/>
        </w:rPr>
        <w:t>/bin/ls</w:t>
      </w:r>
      <w:r>
        <w:rPr>
          <w:rFonts w:hint="default"/>
          <w:b/>
          <w:bCs/>
          <w:i/>
          <w:iCs/>
          <w:lang w:val="en-US" w:eastAsia="zh-CN"/>
        </w:rPr>
        <w:t>”</w:t>
      </w:r>
      <w:r>
        <w:rPr>
          <w:rFonts w:hint="eastAsia"/>
          <w:b/>
          <w:bCs/>
          <w:i/>
          <w:iCs/>
          <w:lang w:val="en-US" w:eastAsia="zh-CN"/>
        </w:rPr>
        <w:t>,</w:t>
      </w:r>
      <w:r>
        <w:rPr>
          <w:rFonts w:hint="default"/>
          <w:b/>
          <w:bCs/>
          <w:i/>
          <w:iCs/>
          <w:lang w:val="en-US" w:eastAsia="zh-CN"/>
        </w:rPr>
        <w:t>”</w:t>
      </w:r>
      <w:r>
        <w:rPr>
          <w:rFonts w:hint="eastAsia"/>
          <w:b/>
          <w:bCs/>
          <w:i/>
          <w:iCs/>
          <w:lang w:val="en-US" w:eastAsia="zh-CN"/>
        </w:rPr>
        <w:t>ls</w:t>
      </w:r>
      <w:r>
        <w:rPr>
          <w:rFonts w:hint="default"/>
          <w:b/>
          <w:bCs/>
          <w:i/>
          <w:iCs/>
          <w:lang w:val="en-US" w:eastAsia="zh-CN"/>
        </w:rPr>
        <w:t>”</w:t>
      </w:r>
      <w:r>
        <w:rPr>
          <w:rFonts w:hint="eastAsia"/>
          <w:b/>
          <w:bCs/>
          <w:i/>
          <w:iCs/>
          <w:lang w:val="en-US" w:eastAsia="zh-CN"/>
        </w:rPr>
        <w:t>,</w:t>
      </w:r>
      <w:r>
        <w:rPr>
          <w:rFonts w:hint="default"/>
          <w:b/>
          <w:bCs/>
          <w:i/>
          <w:iCs/>
          <w:lang w:val="en-US" w:eastAsia="zh-CN"/>
        </w:rPr>
        <w:t>”</w:t>
      </w:r>
      <w:r>
        <w:rPr>
          <w:rFonts w:hint="eastAsia"/>
          <w:b/>
          <w:bCs/>
          <w:i/>
          <w:iCs/>
          <w:lang w:val="en-US" w:eastAsia="zh-CN"/>
        </w:rPr>
        <w:t>/home/jonas/Desktop</w:t>
      </w:r>
      <w:r>
        <w:rPr>
          <w:rFonts w:hint="default"/>
          <w:b/>
          <w:bCs/>
          <w:i/>
          <w:iCs/>
          <w:lang w:val="en-US" w:eastAsia="zh-CN"/>
        </w:rPr>
        <w:t>”</w:t>
      </w:r>
      <w:r>
        <w:rPr>
          <w:rFonts w:hint="eastAsia"/>
          <w:b/>
          <w:bCs/>
          <w:i/>
          <w:iCs/>
          <w:lang w:val="en-US" w:eastAsia="zh-CN"/>
        </w:rPr>
        <w:t>,NULL)</w:t>
      </w:r>
    </w:p>
    <w:p>
      <w:pPr>
        <w:spacing w:line="360" w:lineRule="auto"/>
        <w:ind w:firstLine="420" w:firstLineChars="20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执行的文件是/bin/ls路径下的ls文件，也作为命令行参数，同时还有/home/jonas/Desktop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Execl, execlp, execle, execv, execvp, execvpe - execute a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&lt;unistd.h&gt;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NULL*/)；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execlp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NULL*/)</w:t>
            </w:r>
          </w:p>
          <w:p>
            <w:pPr>
              <w:spacing w:line="360" w:lineRule="auto"/>
              <w:ind w:left="1050" w:hanging="1050" w:hangingChars="5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execle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NULL, char *const envp[]*/);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execv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execvp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int execvpe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const*argv[], char *const envp[]);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The exec() family of functions replaces the current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process image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with a new process image. The functions described in this manual page are front-ends for execve(2).</w:t>
            </w:r>
            <w:r>
              <w:rPr>
                <w:rFonts w:hint="eastAsia"/>
              </w:rPr>
              <w:t>改变（替换）进程图像（进程地址空间）那些数据，程序中所有内容都在地址空间里放着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硬盘里的可执行文件。执行的程序改变了，进程并没有变</w:t>
            </w:r>
          </w:p>
          <w:p>
            <w:pPr>
              <w:spacing w:line="36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50360" cy="1189990"/>
                  <wp:effectExtent l="0" t="0" r="10160" b="13970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60" cy="118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The initial argument for these functions is the name of a file that is to be executed. The function can be grouped based on the letters following the exec prefix.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或许只有execve才是真正的系统调用，上述六者都是经过封装的。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作用就是根据指定的文件名找到可执行文件，用它来取代调用进程的内容，exec函数族执行成功后不会返回，因为调用的进程实体已经被取代了，只留下PID这种表面的信息。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Int execvpe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(const char *file, char const*argv[], char *const envp[])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用于获取环境变量</w:t>
            </w:r>
          </w:p>
        </w:tc>
      </w:tr>
    </w:tbl>
    <w:p>
      <w:pPr>
        <w:rPr>
          <w:rFonts w:hint="eastAsia"/>
          <w:b/>
          <w:bCs/>
          <w:i/>
          <w:i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对于main函数而言，环境变量会存放在envp中，通过getenv()使用。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环境变量是操作系统中一个具有特定名字的对象，它包含了一个或者多个应用程序所需要用到的信息。当被要求执行的程序没有告诉它完整路径时，系统除了在当前目录下找此程序，还应到PATH中指定路径去找。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main函数返回值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用于传递给操作系统表示程序退出，可以用echo查看返回的代码。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动手做</w:t>
      </w:r>
    </w:p>
    <w:p>
      <w:r>
        <w:rPr>
          <w:rFonts w:hint="eastAsia"/>
        </w:rPr>
        <w:t>用c语言写小程序，通过装配，构成大程序。</w:t>
      </w:r>
    </w:p>
    <w:p>
      <w:r>
        <w:drawing>
          <wp:inline distT="0" distB="0" distL="114300" distR="114300">
            <wp:extent cx="5272405" cy="1908810"/>
            <wp:effectExtent l="0" t="0" r="63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3375" cy="2771775"/>
            <wp:effectExtent l="0" t="0" r="1905" b="190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Show </w:t>
      </w:r>
      <w:r>
        <w:rPr>
          <w:rFonts w:hint="eastAsia"/>
        </w:rPr>
        <w:t>命令行参数，argc: argument count, argv: argument variable,指针的数组</w:t>
      </w:r>
    </w:p>
    <w:p>
      <w:r>
        <w:drawing>
          <wp:inline distT="0" distB="0" distL="114300" distR="114300">
            <wp:extent cx="4286250" cy="1304925"/>
            <wp:effectExtent l="0" t="0" r="1143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简介形式：</w:t>
      </w:r>
    </w:p>
    <w:p>
      <w:r>
        <w:drawing>
          <wp:inline distT="0" distB="0" distL="114300" distR="114300">
            <wp:extent cx="4248150" cy="1381125"/>
            <wp:effectExtent l="0" t="0" r="381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6075"/>
            <wp:effectExtent l="0" t="0" r="5715" b="444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S    a.out -- assembler output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命令行来自中断shell程序的执行，是命令行解释器</w:t>
      </w:r>
    </w:p>
    <w:p>
      <w:r>
        <w:br w:type="page"/>
      </w:r>
    </w:p>
    <w:p>
      <w:pPr>
        <w:pStyle w:val="2"/>
        <w:rPr>
          <w:rFonts w:hint="default"/>
          <w:b/>
          <w:bCs/>
          <w:lang w:val="en-US" w:eastAsia="zh-CN"/>
        </w:rPr>
      </w:pPr>
      <w:r>
        <w:t>2022</w:t>
      </w:r>
      <w:r>
        <w:rPr>
          <w:rFonts w:hint="eastAsia"/>
          <w:lang w:val="en-US" w:eastAsia="zh-CN"/>
        </w:rPr>
        <w:t xml:space="preserve">0927 </w:t>
      </w:r>
      <w:r>
        <w:rPr>
          <w:rFonts w:hint="eastAsia"/>
          <w:b/>
          <w:bCs/>
          <w:lang w:val="en-US" w:eastAsia="zh-CN"/>
        </w:rPr>
        <w:t>进程管理类系统功能调用（1）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fork()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Fork - create a child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&lt;sys/types.h&gt;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&lt;unistd.h&gt;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Pid_t fork(void);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Fork()通过复制调用进程来创建一个新进程。新进程称为子进程。调用进程称为父进程。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子进程和父进程在不同的内存空间中运行。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在fork()时，两个内存空间具有相同的内容。其中一个进程执行的内存写、文件映射(mmap(2))和取消映射(munmap(2))不会影响另一个进程。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The child process is an exact duplicate of the parent process except for the following points:</w:t>
            </w:r>
          </w:p>
          <w:p>
            <w:pPr>
              <w:spacing w:line="360" w:lineRule="auto"/>
              <w:ind w:firstLine="420" w:firstLineChars="2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- The child has its own unique PID;</w:t>
            </w:r>
          </w:p>
          <w:p>
            <w:pPr>
              <w:spacing w:line="360" w:lineRule="auto"/>
              <w:ind w:firstLine="420" w:firstLineChars="2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- child’s parent process ID == parent’s PID</w:t>
            </w:r>
          </w:p>
          <w:p>
            <w:pPr>
              <w:spacing w:line="360" w:lineRule="auto"/>
              <w:ind w:firstLine="420" w:firstLineChars="2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- The child does not inherit its parent’s memory lock.</w:t>
            </w:r>
          </w:p>
          <w:p>
            <w:pPr>
              <w:spacing w:line="360" w:lineRule="auto"/>
              <w:ind w:firstLine="420" w:firstLineChars="2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- The child inherits semaphore adjustments.</w:t>
            </w:r>
          </w:p>
          <w:p>
            <w:pPr>
              <w:spacing w:line="360" w:lineRule="auto"/>
              <w:ind w:firstLine="420" w:firstLineChars="2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- The child’s set of pending signals is initially empty.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153535" cy="504825"/>
                  <wp:effectExtent l="0" t="0" r="6985" b="13335"/>
                  <wp:docPr id="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53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Pid_t pid = fork() == 0   child</w:t>
            </w:r>
          </w:p>
          <w:p>
            <w:p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Pid_t pid = fork() == -1   parent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getpid()&amp;getppid()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Getpid, getppid - get process identification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&lt;sys/types.h&gt;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&lt;unistd.h&gt;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id_t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getpid(void);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id_t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getppid(void);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Getpid() returns the process ID (PID) of the calling process.(This is often used by routines that generate unique temporary filenames)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Getppid() returns the process ID of the parent of the calling process. This will be either the ID of the process that created this process using </w:t>
            </w:r>
            <w:r>
              <w:rPr>
                <w:rFonts w:hint="eastAsia" w:ascii="Times New Roman" w:hAnsi="Times New Roman" w:cs="Times New Roman"/>
                <w:b/>
                <w:bCs/>
                <w:i/>
                <w:iCs/>
                <w:vertAlign w:val="baseline"/>
                <w:lang w:val="en-US" w:eastAsia="zh-CN"/>
              </w:rPr>
              <w:t>fork()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, or, if that process has already terminated, the ID of the process to which this process has been reparented.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等待进程结束，因此是和main函数的返回值有关的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用于回收子进程，或者子进程会变为僵尸态，占用系统资源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Wait, waitpid, waitid - wait for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process 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to change 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&lt;sys/types.h&gt;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#include &lt;sys/wait.h&gt;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pid_t wait(int *wstatus)；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pid_t waitpid(pid_t pid, int *wstatus, int options);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int waitid(idtype_t idtype, id_t id, siginfo_t *infop, int options);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All of these system calls are used to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wait for state changes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in a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child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of the calling process, and obtain information about the child whose state has changed.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If a child has already changed state, then these calls return immediately.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WIFEXITED(wstatus)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   Returns true if the child terminated normally;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WEXITSTATUS(wstatus)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   Returns the exit status of the child.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Exec()执行一个程序，成功执行时，当前进程中的程序会被替代，不会继续进行；不成功才会继续；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动手做</w:t>
      </w:r>
    </w:p>
    <w:p>
      <w:r>
        <w:drawing>
          <wp:inline distT="0" distB="0" distL="114300" distR="114300">
            <wp:extent cx="5269865" cy="3015615"/>
            <wp:effectExtent l="0" t="0" r="3175" b="190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52450"/>
            <wp:effectExtent l="0" t="0" r="5715" b="1143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42630??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Just ps 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 confusion solved.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733425"/>
            <wp:effectExtent l="0" t="0" r="0" b="133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2"/>
        <w:rPr>
          <w:rFonts w:hint="eastAsia"/>
          <w:b/>
          <w:bCs/>
          <w:lang w:val="en-US" w:eastAsia="zh-CN"/>
        </w:rPr>
      </w:pPr>
      <w:r>
        <w:t>20221011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进程管理类系统功能调用（2）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进程和程序一一对应吗？不是！一个程序可以创建很多个进程，一个进程可以对应很多个程序，因为可以替换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 image</w:t>
      </w:r>
    </w:p>
    <w:p>
      <w:pPr>
        <w:spacing w:line="360" w:lineRule="auto"/>
      </w:pPr>
      <w:r>
        <w:rPr>
          <w:rFonts w:hint="default"/>
          <w:lang w:val="en-US" w:eastAsia="zh-CN"/>
        </w:rPr>
        <w:t>它是一个内存级的实体并由：</w:t>
      </w:r>
    </w:p>
    <w:p>
      <w:pPr>
        <w:spacing w:line="360" w:lineRule="auto"/>
        <w:rPr>
          <w:rFonts w:hint="default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"https://baike.baidu.com/item/%E8%BF%9B%E7%A8%8B%E6%8E%A7%E5%88%B6%E5%9D%97?fromModule=lemma_inlink" \t "https://baike.baidu.com/item/%E8%BF%9B%E7%A8%8B%E6%98%A0%E5%83%8F/_blank"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进程控制块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（PCB）、</w:t>
      </w:r>
    </w:p>
    <w:p>
      <w:pPr>
        <w:spacing w:line="360" w:lineRule="auto"/>
        <w:rPr>
          <w:rFonts w:hint="default"/>
        </w:rPr>
      </w:pPr>
      <w:r>
        <w:rPr>
          <w:rFonts w:hint="default"/>
          <w:lang w:val="en-US" w:eastAsia="zh-CN"/>
        </w:rPr>
        <w:t>进程执行的程序（code） / 程序、</w:t>
      </w:r>
    </w:p>
    <w:p>
      <w:pPr>
        <w:spacing w:line="360" w:lineRule="auto"/>
        <w:rPr>
          <w:rFonts w:hint="default"/>
        </w:rPr>
      </w:pPr>
      <w:r>
        <w:rPr>
          <w:rFonts w:hint="default"/>
          <w:lang w:val="en-US" w:eastAsia="zh-CN"/>
        </w:rPr>
        <w:t>进程执行时所用的数据 / 数据集合、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进程执行时使用的工作区组成。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drawing>
          <wp:inline distT="0" distB="0" distL="114300" distR="114300">
            <wp:extent cx="1632585" cy="1691640"/>
            <wp:effectExtent l="0" t="0" r="13335" b="0"/>
            <wp:docPr id="35" name="图片 15" descr="IMG_256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Process image：对process所在地址空间进行初始化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</w:rPr>
        <w:t>地址空间中的数据来源于“可执行文件” 或 “参数”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Exec</w:t>
      </w:r>
      <w:r>
        <w:rPr>
          <w:rFonts w:hint="default" w:ascii="Times New Roman" w:hAnsi="Times New Roman" w:cs="Times New Roman"/>
          <w:lang w:val="en-US" w:eastAsia="zh-CN"/>
        </w:rPr>
        <w:t>()</w:t>
      </w:r>
    </w:p>
    <w:p>
      <w:pPr>
        <w:bidi w:val="0"/>
        <w:rPr>
          <w:rFonts w:hint="eastAsia"/>
        </w:rPr>
      </w:pPr>
      <w:r>
        <w:rPr>
          <w:rFonts w:hint="eastAsia"/>
        </w:rPr>
        <w:t>对系统功能调用的一个封装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Execl, execlp, execle, execv, execvp, execvpe - execute a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&lt;unistd.h&gt;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NULL*/)；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execlp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NULL*/)</w:t>
            </w:r>
          </w:p>
          <w:p>
            <w:pPr>
              <w:spacing w:line="360" w:lineRule="auto"/>
              <w:ind w:left="1050" w:hanging="1050" w:hangingChars="500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execle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const char *arg, ... /*(char *) NULL, char *const envp[]*/);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execv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pathname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execvp 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int execvpe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(const char *</w:t>
            </w:r>
            <w:r>
              <w:rPr>
                <w:rFonts w:hint="eastAsia" w:ascii="Times New Roman" w:hAnsi="Times New Roman" w:cs="Times New Roman"/>
                <w:b/>
                <w:bCs/>
                <w:lang w:val="en-US" w:eastAsia="zh-CN"/>
              </w:rPr>
              <w:t>file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, char const*argv[], char *const envp[]);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The exec() family of functions replaces the current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process image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with a new process image. The functions described in this manual page are front-ends for execve(2).</w:t>
            </w:r>
            <w:r>
              <w:rPr>
                <w:rFonts w:hint="eastAsia"/>
              </w:rPr>
              <w:t>改变（替换）进程图像（进程地址空间）那些数据，程序中所有内容都在地址空间里放着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 xml:space="preserve">硬盘里的可执行文件。执行的程序改变了，进程并没有变 </w:t>
            </w:r>
            <w:r>
              <w:rPr>
                <w:rFonts w:hint="eastAsia"/>
                <w:b/>
                <w:bCs/>
                <w:highlight w:val="yellow"/>
                <w:lang w:val="en-US" w:eastAsia="zh-CN"/>
              </w:rPr>
              <w:t>金蝉脱壳</w:t>
            </w:r>
          </w:p>
          <w:p>
            <w:pPr>
              <w:spacing w:line="36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50360" cy="1189990"/>
                  <wp:effectExtent l="0" t="0" r="10160" b="13970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60" cy="118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The initial argument for these functions is the name of a file that is to be executed. The function can be grouped based on the letters following the exec prefix.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或许只有execve才是真正的系统调用，上述六者都是经过封装的。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作用就是根据指定的文件名找到可执行文件，用它来取代调用进程的内容，exec函数族执行成功后不会返回，因为调用的进程实体已经被取代了，只留下PID这种表面的信息。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Int execvpe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(const char *file, char const*argv[], char *const envp[])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用于获取环境变量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六种系统功能调用的解释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Execle &amp; execvpe用到了char *envp[]传递环境变量，其他四个把默认的环境变量不做修改地传进应用程序。而前二者会用指定的修改它们。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Execlp &amp; execvp &amp; execvpe 可以直接将file作为参数，例如ls，会自动到PATH里去找。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l - </w:t>
            </w:r>
            <w:r>
              <w:rPr>
                <w:rFonts w:hint="eastAsia" w:ascii="Times New Roman" w:hAnsi="Times New Roman" w:cs="Times New Roman"/>
                <w:b/>
                <w:bCs/>
                <w:i/>
                <w:iCs/>
                <w:lang w:val="en-US" w:eastAsia="zh-CN"/>
              </w:rPr>
              <w:t>execl(), execlp(), execle()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list of one or more pointers, terminated by null.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v -</w:t>
            </w:r>
            <w:r>
              <w:rPr>
                <w:rFonts w:hint="eastAsia" w:ascii="Times New Roman" w:hAnsi="Times New Roman" w:cs="Times New Roman"/>
                <w:b/>
                <w:bCs/>
                <w:i/>
                <w:iCs/>
                <w:lang w:val="en-US" w:eastAsia="zh-CN"/>
              </w:rPr>
              <w:t>execv(), execvp(), execvpe()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specify the command-line args as a vector.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e - </w:t>
            </w:r>
            <w:r>
              <w:rPr>
                <w:rFonts w:hint="eastAsia" w:ascii="Times New Roman" w:hAnsi="Times New Roman" w:cs="Times New Roman"/>
                <w:b/>
                <w:bCs/>
                <w:i/>
                <w:iCs/>
                <w:lang w:val="en-US" w:eastAsia="zh-CN"/>
              </w:rPr>
              <w:t>execle(), execvpe()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  envp arg.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p - </w:t>
            </w:r>
            <w:r>
              <w:rPr>
                <w:rFonts w:hint="eastAsia" w:ascii="Times New Roman" w:hAnsi="Times New Roman" w:cs="Times New Roman"/>
                <w:b/>
                <w:bCs/>
                <w:i/>
                <w:iCs/>
                <w:lang w:val="en-US" w:eastAsia="zh-CN"/>
              </w:rPr>
              <w:t>execlp(), execvp(), execvpe()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duplicate them by searching executable file.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等待进程结束，因此是和main函数的返回值有关的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用于回收子进程，或者子进程会变为僵尸态，占用系统资源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Wait, waitpid, waitid - wait for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process 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to change 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&lt;sys/types.h&gt;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#include &lt;sys/wait.h&gt;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pid_t wait(int *wstatus)；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pid_t waitpid(pid_t pid, int *wstatus, int options);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int waitid(idtype_t idtype, id_t id, siginfo_t *infop, int options);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All of these system calls are used to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wait for state changes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in a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 xml:space="preserve">child 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of the calling process, and obtain information about the child whose state has changed.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If a child has already changed state, then these calls return immediately.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WIFEXITED(wstatus)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   Returns true if the child terminated normally;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WEXITSTATUS(wstatus)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   Returns the exit status of the child.</w:t>
            </w:r>
          </w:p>
        </w:tc>
      </w:tr>
    </w:tbl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To make relations clear: 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main函数：</w:t>
      </w:r>
      <w:r>
        <w:rPr>
          <w:rFonts w:hint="eastAsia"/>
          <w:b/>
          <w:bCs/>
          <w:i/>
          <w:iCs/>
          <w:lang w:val="en-US" w:eastAsia="zh-CN"/>
        </w:rPr>
        <w:t>int main(int argc, char * argv[], char *envp[]);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动手做</w:t>
      </w:r>
    </w:p>
    <w:p>
      <w:pPr>
        <w:spacing w:line="360" w:lineRule="auto"/>
      </w:pPr>
      <w:r>
        <w:rPr>
          <w:rFonts w:hint="eastAsia"/>
        </w:rPr>
        <w:t>Ls, ps等命令并不是操作系统中的，它们只是程序，操作系统提供了命令接口。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系统调用后当前程序就不存在了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highlight w:val="yellow"/>
          <w:lang w:val="en-US" w:eastAsia="zh-CN"/>
        </w:rPr>
        <w:t>即terminate 不输出</w:t>
      </w:r>
    </w:p>
    <w:p>
      <w:r>
        <w:drawing>
          <wp:inline distT="0" distB="0" distL="114300" distR="114300">
            <wp:extent cx="2590165" cy="1543685"/>
            <wp:effectExtent l="0" t="0" r="63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添加更多参数</w:t>
      </w:r>
    </w:p>
    <w:p>
      <w:r>
        <w:drawing>
          <wp:inline distT="0" distB="0" distL="114300" distR="114300">
            <wp:extent cx="2724150" cy="1397635"/>
            <wp:effectExtent l="0" t="0" r="381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创建子进程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同时执行，而非父进程先执行。子进程工作量大，所以打印的慢。</w:t>
      </w:r>
      <w:r>
        <w:rPr>
          <w:rFonts w:hint="eastAsia"/>
          <w:lang w:val="en-US" w:eastAsia="zh-CN"/>
        </w:rPr>
        <w:t>s</w:t>
      </w:r>
    </w:p>
    <w:p>
      <w:r>
        <w:drawing>
          <wp:inline distT="0" distB="0" distL="114300" distR="114300">
            <wp:extent cx="3849370" cy="1740535"/>
            <wp:effectExtent l="0" t="0" r="6350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 w:eastAsiaTheme="minorEastAsia"/>
          <w:i/>
          <w:iCs/>
          <w:highlight w:val="lightGray"/>
          <w:lang w:val="en-US" w:eastAsia="zh-CN"/>
        </w:rPr>
      </w:pPr>
      <w:r>
        <w:rPr>
          <w:rFonts w:ascii="Times New Roman" w:hAnsi="Times New Roman" w:cs="Times New Roman"/>
          <w:i/>
          <w:iCs/>
          <w:highlight w:val="lightGray"/>
        </w:rPr>
        <w:t>Wait</w:t>
      </w:r>
      <w:r>
        <w:rPr>
          <w:rFonts w:hint="eastAsia"/>
        </w:rPr>
        <w:t xml:space="preserve">  等待子进程状态结束（变化）</w:t>
      </w:r>
    </w:p>
    <w:p>
      <w:r>
        <w:drawing>
          <wp:inline distT="0" distB="0" distL="114300" distR="114300">
            <wp:extent cx="5267960" cy="3038475"/>
            <wp:effectExtent l="0" t="0" r="5080" b="952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23290"/>
            <wp:effectExtent l="0" t="0" r="1270" b="635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i/>
          <w:iCs/>
          <w:highlight w:val="lightGray"/>
        </w:rPr>
      </w:pPr>
      <w:r>
        <w:rPr>
          <w:rFonts w:ascii="Times New Roman" w:hAnsi="Times New Roman" w:cs="Times New Roman"/>
          <w:i/>
          <w:iCs/>
          <w:highlight w:val="lightGray"/>
        </w:rPr>
        <w:br w:type="page"/>
      </w:r>
    </w:p>
    <w:p>
      <w:pPr>
        <w:pStyle w:val="2"/>
        <w:rPr>
          <w:rFonts w:hint="default" w:eastAsia="黑体"/>
          <w:lang w:val="en-US" w:eastAsia="zh-CN"/>
        </w:rPr>
      </w:pPr>
      <w:r>
        <w:t>20221018</w:t>
      </w:r>
      <w:r>
        <w:rPr>
          <w:rFonts w:hint="eastAsia"/>
          <w:lang w:val="en-US" w:eastAsia="zh-CN"/>
        </w:rPr>
        <w:t xml:space="preserve"> C语言程序执行shell程序&amp;管道实现进程通信</w:t>
      </w:r>
    </w:p>
    <w:p>
      <w:pPr>
        <w:rPr>
          <w:rFonts w:ascii="Times New Roman" w:hAnsi="Times New Roman" w:cs="Times New Roman"/>
          <w:shd w:val="clear" w:color="auto" w:fill="FFFFFF" w:themeFill="background1"/>
        </w:rPr>
      </w:pPr>
      <w:r>
        <w:rPr>
          <w:rFonts w:hint="eastAsia" w:ascii="Times New Roman" w:hAnsi="Times New Roman" w:cs="Times New Roman"/>
          <w:shd w:val="clear" w:color="auto" w:fill="FFFFFF" w:themeFill="background1"/>
        </w:rPr>
        <w:t>Shell语言是个解释性的语言，Shell语言的解释器是/</w:t>
      </w:r>
      <w:r>
        <w:rPr>
          <w:rFonts w:ascii="Times New Roman" w:hAnsi="Times New Roman" w:cs="Times New Roman"/>
          <w:shd w:val="clear" w:color="auto" w:fill="FFFFFF" w:themeFill="background1"/>
        </w:rPr>
        <w:t>bin/bash</w:t>
      </w:r>
      <w:r>
        <w:rPr>
          <w:rFonts w:hint="eastAsia" w:ascii="Times New Roman" w:hAnsi="Times New Roman" w:cs="Times New Roman"/>
          <w:shd w:val="clear" w:color="auto" w:fill="FFFFFF" w:themeFill="background1"/>
        </w:rPr>
        <w:t>；</w:t>
      </w:r>
    </w:p>
    <w:p>
      <w:pPr>
        <w:rPr>
          <w:rFonts w:ascii="Times New Roman" w:hAnsi="Times New Roman" w:cs="Times New Roman"/>
          <w:shd w:val="clear" w:color="auto" w:fill="FFFFFF" w:themeFill="background1"/>
        </w:rPr>
      </w:pPr>
      <w:r>
        <w:rPr>
          <w:rFonts w:hint="eastAsia" w:ascii="Times New Roman" w:hAnsi="Times New Roman" w:cs="Times New Roman"/>
          <w:shd w:val="clear" w:color="auto" w:fill="FFFFFF" w:themeFill="background1"/>
        </w:rPr>
        <w:t>最快生成文本文件：</w:t>
      </w:r>
      <w:r>
        <w:rPr>
          <w:rFonts w:ascii="Times New Roman" w:hAnsi="Times New Roman" w:cs="Times New Roman"/>
          <w:shd w:val="clear" w:color="auto" w:fill="FFFFFF" w:themeFill="background1"/>
        </w:rPr>
        <w:t>Cat&gt;x.c</w:t>
      </w:r>
      <w:r>
        <w:rPr>
          <w:rFonts w:hint="eastAsia" w:ascii="Times New Roman" w:hAnsi="Times New Roman" w:cs="Times New Roman"/>
          <w:shd w:val="clear" w:color="auto" w:fill="FFFFFF" w:themeFill="background1"/>
        </w:rPr>
        <w:t>；</w:t>
      </w:r>
    </w:p>
    <w:p>
      <w:pPr>
        <w:rPr>
          <w:rFonts w:ascii="Times New Roman" w:hAnsi="Times New Roman" w:cs="Times New Roman"/>
          <w:shd w:val="clear" w:color="auto" w:fill="FFFFFF" w:themeFill="background1"/>
        </w:rPr>
      </w:pPr>
      <w:r>
        <w:rPr>
          <w:rFonts w:hint="eastAsia" w:ascii="Times New Roman" w:hAnsi="Times New Roman" w:cs="Times New Roman"/>
          <w:shd w:val="clear" w:color="auto" w:fill="FFFFFF" w:themeFill="background1"/>
        </w:rPr>
        <w:t>所有程序都是文本文件；交给/</w:t>
      </w:r>
      <w:r>
        <w:rPr>
          <w:rFonts w:ascii="Times New Roman" w:hAnsi="Times New Roman" w:cs="Times New Roman"/>
          <w:shd w:val="clear" w:color="auto" w:fill="FFFFFF" w:themeFill="background1"/>
        </w:rPr>
        <w:t>bin/bash</w:t>
      </w:r>
    </w:p>
    <w:p>
      <w:pPr>
        <w:rPr>
          <w:rFonts w:hint="eastAsia" w:ascii="Times New Roman" w:hAnsi="Times New Roman" w:cs="Times New Roman"/>
          <w:shd w:val="clear" w:color="auto" w:fill="FFFFFF" w:themeFill="background1"/>
          <w:lang w:val="en-US" w:eastAsia="zh-CN"/>
        </w:rPr>
      </w:pPr>
      <w:r>
        <w:rPr>
          <w:rFonts w:hint="eastAsia" w:ascii="Times New Roman" w:hAnsi="Times New Roman" w:cs="Times New Roman"/>
          <w:shd w:val="clear" w:color="auto" w:fill="FFFFFF" w:themeFill="background1"/>
          <w:lang w:val="en-US" w:eastAsia="zh-CN"/>
        </w:rPr>
        <w:t>Shell的执行过程</w:t>
      </w:r>
    </w:p>
    <w:p>
      <w:pPr>
        <w:rPr>
          <w:rFonts w:hint="default" w:ascii="Times New Roman" w:hAnsi="Times New Roman" w:cs="Times New Roman"/>
          <w:shd w:val="clear" w:color="auto" w:fill="FFFFFF" w:themeFill="background1"/>
          <w:lang w:val="en-US" w:eastAsia="zh-CN"/>
        </w:rPr>
      </w:pPr>
      <w:r>
        <w:drawing>
          <wp:inline distT="0" distB="0" distL="114300" distR="114300">
            <wp:extent cx="5271135" cy="541655"/>
            <wp:effectExtent l="0" t="0" r="1905" b="698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简单读写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71135" cy="1682750"/>
            <wp:effectExtent l="0" t="0" r="1905" b="889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 </w:t>
      </w:r>
      <w:r>
        <w:rPr>
          <w:rFonts w:hint="eastAsia" w:ascii="Times New Roman" w:hAnsi="Times New Roman" w:cs="Times New Roman"/>
          <w:highlight w:val="lightGray"/>
        </w:rPr>
        <w:t>和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ls | sort </w:t>
      </w:r>
      <w:r>
        <w:rPr>
          <w:rFonts w:hint="eastAsia" w:ascii="Times New Roman" w:hAnsi="Times New Roman" w:cs="Times New Roman"/>
        </w:rPr>
        <w:t>是两个命令；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如何在两个进程之间假设一个管道线，使前一个程序的输出作为下一个程序的输入；</w:t>
      </w:r>
    </w:p>
    <w:p>
      <w:pPr>
        <w:rPr>
          <w:rFonts w:ascii="Times New Roman" w:hAnsi="Times New Roman" w:cs="Times New Roman"/>
          <w:b/>
          <w:bCs/>
          <w:shd w:val="pct10" w:color="auto" w:fill="FFFFFF"/>
        </w:rPr>
      </w:pPr>
    </w:p>
    <w:p>
      <w:pPr>
        <w:pStyle w:val="3"/>
        <w:bidi w:val="0"/>
      </w:pPr>
      <w:r>
        <w:rPr>
          <w:rFonts w:hint="eastAsia"/>
        </w:rPr>
        <w:t>实现ls|sort</w:t>
      </w:r>
    </w:p>
    <w:p>
      <w:pPr>
        <w:pStyle w:val="10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用的工具叫管道；</w:t>
      </w:r>
    </w:p>
    <w:p>
      <w:pPr>
        <w:pStyle w:val="10"/>
        <w:numPr>
          <w:ilvl w:val="1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Pipe, pipe2 – create a pipe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Pipe, pipe2 - create pipe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#include &lt;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unistd.h&gt;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pipe(int pipefd[2]);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 pipe2(int pipefd[2], int flags);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Pipe() creates a pipe, a unidirectional data channel that can be used for interprocess communication.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Pipefd[0] refers to the </w:t>
            </w:r>
            <w:r>
              <w:rPr>
                <w:rFonts w:hint="eastAsia" w:ascii="Times New Roman" w:hAnsi="Times New Roman" w:cs="Times New Roman"/>
                <w:b/>
                <w:bCs/>
                <w:highlight w:val="yellow"/>
                <w:vertAlign w:val="baseline"/>
                <w:lang w:val="en-US" w:eastAsia="zh-CN"/>
              </w:rPr>
              <w:t>read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end of the pipe, while pipefd[1] refers to the </w:t>
            </w:r>
            <w:r>
              <w:rPr>
                <w:rFonts w:hint="eastAsia" w:ascii="Times New Roman" w:hAnsi="Times New Roman" w:cs="Times New Roman"/>
                <w:b/>
                <w:bCs/>
                <w:highlight w:val="yellow"/>
                <w:vertAlign w:val="baseline"/>
                <w:lang w:val="en-US" w:eastAsia="zh-CN"/>
              </w:rPr>
              <w:t>write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使用管道实现两个进程通信，父进程的输出作为子进程的输入，并输出。</w:t>
      </w:r>
    </w:p>
    <w:p>
      <w:r>
        <w:drawing>
          <wp:inline distT="0" distB="0" distL="114300" distR="114300">
            <wp:extent cx="5271135" cy="3779520"/>
            <wp:effectExtent l="0" t="0" r="190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5595"/>
            <wp:effectExtent l="0" t="0" r="2540" b="444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类似地，实现ls | sort，将ls的结果送给sort，得到最终结果</w:t>
      </w:r>
    </w:p>
    <w:p>
      <w:r>
        <w:drawing>
          <wp:inline distT="0" distB="0" distL="114300" distR="114300">
            <wp:extent cx="4069715" cy="3474085"/>
            <wp:effectExtent l="0" t="0" r="14605" b="63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</w:rPr>
      </w:pPr>
      <w:r>
        <w:drawing>
          <wp:inline distT="0" distB="0" distL="114300" distR="114300">
            <wp:extent cx="5269865" cy="1029970"/>
            <wp:effectExtent l="0" t="0" r="3175" b="635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highlight w:val="yellow"/>
        </w:rPr>
      </w:pPr>
      <w:r>
        <w:rPr>
          <w:rFonts w:hint="eastAsia" w:ascii="Times New Roman" w:hAnsi="Times New Roman" w:cs="Times New Roman"/>
          <w:b/>
          <w:bCs/>
          <w:highlight w:val="yellow"/>
        </w:rPr>
        <w:t>我们写的软件是软件流水线上的小程序</w:t>
      </w:r>
    </w:p>
    <w:p>
      <w:pPr>
        <w:rPr>
          <w:rFonts w:hint="default"/>
          <w:lang w:val="en-US" w:eastAsia="zh-C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#include&lt;stdlib.h&gt;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#include&lt;stdio.h&gt;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#include&lt;unistd.h&gt;</w:t>
      </w:r>
    </w:p>
    <w:p>
      <w:pPr>
        <w:tabs>
          <w:tab w:val="left" w:pos="13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Char buff[100];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Int p[2];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Pipe(p);  // 相当于打开了两个文件，一个输入端，一个输出端；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// p[0] is a read port, p[1] is a write port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If(fork()==0){  // child process</w:t>
      </w: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Close(0);  </w:t>
      </w:r>
      <w:r>
        <w:rPr>
          <w:rFonts w:hint="eastAsia"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/ close standard input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Dup(p[0]); // duplicate pipe input port to standard input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Close(p[0]);  // close original pipe port</w:t>
      </w:r>
    </w:p>
    <w:p>
      <w:pPr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Close(p[1]);</w:t>
      </w:r>
    </w:p>
    <w:p>
      <w:pPr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</w:t>
      </w:r>
      <w:r>
        <w:rPr>
          <w:rFonts w:hint="eastAsia" w:ascii="Times New Roman" w:hAnsi="Times New Roman" w:cs="Times New Roman"/>
          <w:lang w:val="en-US" w:eastAsia="zh-CN"/>
        </w:rPr>
        <w:t>e</w:t>
      </w:r>
      <w:r>
        <w:rPr>
          <w:rFonts w:ascii="Times New Roman" w:hAnsi="Times New Roman" w:cs="Times New Roman"/>
        </w:rPr>
        <w:t>cl(“/usr/bin/ls”, “sort”, NULL);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} else {       // parent process</w:t>
      </w:r>
    </w:p>
    <w:p>
      <w:pPr>
        <w:ind w:firstLine="840" w:firstLineChars="400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Close(1);</w:t>
      </w:r>
      <w:r>
        <w:rPr>
          <w:rFonts w:hint="eastAsia" w:ascii="Times New Roman" w:hAnsi="Times New Roman" w:cs="Times New Roman"/>
        </w:rPr>
        <w:t xml:space="preserve"> /</w:t>
      </w:r>
      <w:r>
        <w:rPr>
          <w:rFonts w:ascii="Times New Roman" w:hAnsi="Times New Roman" w:cs="Times New Roman"/>
        </w:rPr>
        <w:t>/ close standard output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Dup(p[1]);  // duplicate pipe output port to standard output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Close(p[0]); // close original pipe port</w:t>
      </w:r>
    </w:p>
    <w:p>
      <w:pPr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Close(p[1]);</w:t>
      </w:r>
    </w:p>
    <w:p>
      <w:pPr>
        <w:ind w:firstLine="840" w:firstLineChars="400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Ex</w:t>
      </w:r>
      <w:r>
        <w:rPr>
          <w:rFonts w:hint="eastAsia" w:ascii="Times New Roman" w:hAnsi="Times New Roman" w:cs="Times New Roman"/>
          <w:lang w:val="en-US" w:eastAsia="zh-CN"/>
        </w:rPr>
        <w:t>e</w:t>
      </w:r>
      <w:r>
        <w:rPr>
          <w:rFonts w:ascii="Times New Roman" w:hAnsi="Times New Roman" w:cs="Times New Roman"/>
        </w:rPr>
        <w:t>cl(“/bin/ls”, “ls”, NULL);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Return 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br w:type="page"/>
      </w:r>
    </w:p>
    <w:p>
      <w:pPr>
        <w:pStyle w:val="2"/>
        <w:rPr>
          <w:rFonts w:hint="default"/>
          <w:lang w:val="en-US" w:eastAsia="zh-CN"/>
        </w:rPr>
      </w:pPr>
      <w:r>
        <w:t>202210</w:t>
      </w:r>
      <w:r>
        <w:rPr>
          <w:rFonts w:hint="eastAsia"/>
          <w:lang w:val="en-US" w:eastAsia="zh-CN"/>
        </w:rPr>
        <w:t>25 信号的使用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Kill -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send a signal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to a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Kill [optionsp &lt;pid&gt; [...]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Use kill -l to see all signals.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51630" cy="1355725"/>
                  <wp:effectExtent l="0" t="0" r="8890" b="635"/>
                  <wp:docPr id="4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630" cy="135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程序运行时往往可以通过ctrl+c 停止，这就是向进程发送了一个信号SIGINT。</w:t>
      </w:r>
    </w:p>
    <w:p>
      <w:r>
        <w:drawing>
          <wp:inline distT="0" distB="0" distL="114300" distR="114300">
            <wp:extent cx="5269230" cy="480695"/>
            <wp:effectExtent l="0" t="0" r="3810" b="698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 man dup ，想杀死它，可以直接 kill 100470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2745"/>
            <wp:effectExtent l="0" t="0" r="635" b="8255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Signal - ANSI C signal handling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#include &lt;signal.h&gt;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sighandler_t signal(int signum, sighandler_t handler);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Signal() sets the disposition of the signal signum to handler.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注册了一个信号捕捉函数，想要设置捕捉的信号编号，回调函数，捕捉后要执行的函数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断点？</w:t>
      </w:r>
    </w:p>
    <w:p>
      <w:pPr>
        <w:pStyle w:val="10"/>
        <w:numPr>
          <w:ilvl w:val="0"/>
          <w:numId w:val="3"/>
        </w:numPr>
        <w:spacing w:line="276" w:lineRule="auto"/>
        <w:ind w:firstLineChars="0"/>
        <w:rPr>
          <w:rFonts w:hint="default"/>
          <w:lang w:val="en-US" w:eastAsia="zh-CN"/>
        </w:rPr>
      </w:pPr>
      <w:r>
        <w:rPr>
          <w:rFonts w:hint="eastAsia"/>
        </w:rPr>
        <w:t>怎么进入调试状态，靠中断，</w:t>
      </w:r>
      <w:r>
        <w:rPr>
          <w:rFonts w:hint="eastAsia"/>
          <w:b/>
          <w:bCs/>
        </w:rPr>
        <w:t>指令指针和某个值</w:t>
      </w:r>
      <w:r>
        <w:rPr>
          <w:rFonts w:hint="eastAsia"/>
        </w:rPr>
        <w:t>对上了，引起异常，断点就和断点寄存器指针对上，就挂起，受IDE控制，受信号控制，ptues，使进程停下、改变量、继续进行</w:t>
      </w:r>
      <w:r>
        <w:t>….</w:t>
      </w:r>
      <w:r>
        <w:rPr>
          <w:rFonts w:hint="eastAsia"/>
        </w:rPr>
        <w:t>变量在os里对应地址，-g</w:t>
      </w:r>
      <w:r>
        <w:t>—</w:t>
      </w:r>
      <w:r>
        <w:rPr>
          <w:rFonts w:hint="eastAsia"/>
        </w:rPr>
        <w:t>符号表，原理就是信号。</w:t>
      </w:r>
      <w:r>
        <w:rPr>
          <w:rFonts w:hint="eastAsia"/>
          <w:strike/>
        </w:rPr>
        <w:t>各个进程之间不能相互影响，都是独立的balabala</w:t>
      </w:r>
      <w:r>
        <w:rPr>
          <w:rFonts w:hint="eastAsia"/>
        </w:rPr>
        <w:t>，。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动手做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对于一个正在执行的程序，根据其捕获的信号编号发送给它。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首先，使用ps查看进程号：</w:t>
      </w:r>
    </w:p>
    <w:p>
      <w:r>
        <w:drawing>
          <wp:inline distT="0" distB="0" distL="114300" distR="114300">
            <wp:extent cx="5269865" cy="528320"/>
            <wp:effectExtent l="0" t="0" r="3175" b="508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Pid是101572，查看会被捕获的信号编号，当前进程处于运行状态：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52725" cy="1733550"/>
            <wp:effectExtent l="0" t="0" r="5715" b="381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2925" cy="342900"/>
            <wp:effectExtent l="0" t="0" r="5715" b="762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通过kill，将信号发送给该进程查看结果，</w:t>
      </w:r>
    </w:p>
    <w:p>
      <w:r>
        <w:drawing>
          <wp:inline distT="0" distB="0" distL="114300" distR="114300">
            <wp:extent cx="5029200" cy="876300"/>
            <wp:effectExtent l="0" t="0" r="0" b="7620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信号被成功捕获，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现在想要杀死改进程：kill -9 101572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05150" cy="695325"/>
            <wp:effectExtent l="0" t="0" r="3810" b="5715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f(int sig_id)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received signal\n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sig_id);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Signal(31, f);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For(;;)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20221101 存储映射文件mmap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文件操作：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Open, openat, creat - open and possibly create a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#include &lt;sys/types.h&gt;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#include &lt;sys/stat.h&gt;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#include &lt;fcntl.h&gt;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Int open(const char *pathname, int flags);</w:t>
            </w:r>
          </w:p>
          <w:p>
            <w:pPr>
              <w:spacing w:line="360" w:lineRule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Int open(const char *pathname, int flags, mode_t mode);</w:t>
            </w:r>
          </w:p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openat(int dirfd, const char *pathname, int flags, mode_t mode)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66135" cy="1120140"/>
                  <wp:effectExtent l="0" t="0" r="1905" b="762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>The open() system call opens the file specified by pathname. Not existed, create.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文件不存在创建它，并指定模式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7025" cy="491490"/>
                  <wp:effectExtent l="0" t="0" r="8255" b="1143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025" cy="49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动手做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用pathname，exec中用的是pass；Ls&gt;x.dat 使显示内容输入到文件中；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程序：把文件读到进程而非内存</w:t>
      </w:r>
    </w:p>
    <w:p>
      <w:r>
        <w:drawing>
          <wp:inline distT="0" distB="0" distL="114300" distR="114300">
            <wp:extent cx="2363470" cy="1851660"/>
            <wp:effectExtent l="0" t="0" r="1397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4646295" cy="1562100"/>
            <wp:effectExtent l="0" t="0" r="190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MMAP:整个存储管理的核心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 mapping 内存映射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将一个虚拟内存区域与一个磁盘上的对象关联起来，来初始化这个虚拟内存区域的内容。减少拷贝次数。不需要再拷贝到内核。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shd w:val="clear" w:color="auto" w:fill="D7D7D7" w:themeFill="background1" w:themeFillShade="D8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764" w:type="dxa"/>
            <w:shd w:val="clear" w:color="auto" w:fill="D7D7D7" w:themeFill="background1" w:themeFillShade="D8"/>
          </w:tcPr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Mmap, munmap - map or unmap files or devices into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SYNOPSIS</w:t>
            </w:r>
          </w:p>
        </w:tc>
        <w:tc>
          <w:tcPr>
            <w:tcW w:w="6764" w:type="dxa"/>
          </w:tcPr>
          <w:p>
            <w:p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#include &lt;sys/mman.h&gt;</w:t>
            </w:r>
          </w:p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void *mmap(void *</w:t>
            </w:r>
            <w:r>
              <w:rPr>
                <w:rFonts w:hint="default" w:ascii="Times New Roman" w:hAnsi="Times New Roman" w:cs="Times New Roman"/>
                <w:highlight w:val="yellow"/>
                <w:vertAlign w:val="baseline"/>
                <w:lang w:val="en-US" w:eastAsia="zh-CN"/>
              </w:rPr>
              <w:t>addr</w:t>
            </w: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 xml:space="preserve">, size_t </w:t>
            </w:r>
            <w:r>
              <w:rPr>
                <w:rFonts w:hint="default" w:ascii="Times New Roman" w:hAnsi="Times New Roman" w:cs="Times New Roman"/>
                <w:highlight w:val="yellow"/>
                <w:vertAlign w:val="baseline"/>
                <w:lang w:val="en-US" w:eastAsia="zh-CN"/>
              </w:rPr>
              <w:t>length</w:t>
            </w: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, int prot, int flags, int fd, off_t offset);</w:t>
            </w:r>
          </w:p>
          <w:p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int munmap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(void *addr, size_t length);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12870" cy="1734820"/>
                  <wp:effectExtent l="0" t="0" r="3810" b="254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</w:tcPr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6764" w:type="dxa"/>
          </w:tcPr>
          <w:p>
            <w:pPr>
              <w:spacing w:line="360" w:lineRule="auto"/>
              <w:rPr>
                <w:rFonts w:hint="default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mmap() creates a new mapping in the </w:t>
            </w: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virtual address space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of the calling process. The starting address for the new mapping is specified in </w:t>
            </w:r>
            <w:r>
              <w:rPr>
                <w:rFonts w:hint="eastAsia" w:ascii="Times New Roman" w:hAnsi="Times New Roman" w:cs="Times New Roman"/>
                <w:b/>
                <w:bCs/>
                <w:highlight w:val="yellow"/>
                <w:vertAlign w:val="baseline"/>
                <w:lang w:val="en-US" w:eastAsia="zh-CN"/>
              </w:rPr>
              <w:t>addr.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The length argument specifies the </w:t>
            </w:r>
            <w:r>
              <w:rPr>
                <w:rFonts w:hint="eastAsia" w:ascii="Times New Roman" w:hAnsi="Times New Roman" w:cs="Times New Roman"/>
                <w:b/>
                <w:bCs/>
                <w:highlight w:val="yellow"/>
                <w:vertAlign w:val="baseline"/>
                <w:lang w:val="en-US" w:eastAsia="zh-CN"/>
              </w:rPr>
              <w:t>length</w:t>
            </w:r>
            <w:r>
              <w:rPr>
                <w:rFonts w:hint="eastAsia" w:ascii="Times New Roman" w:hAnsi="Times New Roman" w:cs="Times New Roman"/>
                <w:b w:val="0"/>
                <w:bCs w:val="0"/>
                <w:vertAlign w:val="baseline"/>
                <w:lang w:val="en-US" w:eastAsia="zh-CN"/>
              </w:rPr>
              <w:t xml:space="preserve"> of the mapping (which must be greater than 0).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在虚地址空间创建一个新的映射；prot是权限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进程里一段地址对应外存中某个文件，一旦产生缺页中断，知道的是丢失的地址信息。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根据虚地址，知道落在哪个区域内；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进程中所有的信息都来自外存，能放内存就尽量放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2304415"/>
            <wp:effectExtent l="0" t="0" r="10160" b="6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取文件长度 lseek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83330" cy="2026920"/>
            <wp:effectExtent l="0" t="0" r="7620" b="1143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文件共享存储</w:t>
      </w:r>
    </w:p>
    <w:p>
      <w:r>
        <w:drawing>
          <wp:inline distT="0" distB="0" distL="114300" distR="114300">
            <wp:extent cx="4819015" cy="2125345"/>
            <wp:effectExtent l="0" t="0" r="635" b="825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Scanf不仅做了写，还做了读，因此权限上出问题了</w:t>
      </w:r>
    </w:p>
    <w:p>
      <w:r>
        <w:drawing>
          <wp:inline distT="0" distB="0" distL="114300" distR="114300">
            <wp:extent cx="4472305" cy="3458210"/>
            <wp:effectExtent l="0" t="0" r="4445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volatile是一个特征修饰符（type specifier）.volatile的作用是作为指令关键字，确保本条指令不会因编译器的优化而省略，且要求每次直接读值。volatile的变量是说这变量可能会被意想不到地改变，这样，编译器就不会去假设这个变量的值了。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rPr>
          <w:rFonts w:hint="default"/>
        </w:rPr>
        <w:t>说到MMAP的保护神，首页了解下内存页：在页式虚拟存储器中，会在虚拟存储空间和物理主存空间都分割为一个个固定大小的页，为线程分配内存是也是以页为单位。比如：页的大小为 4K，那么 4GB 存储空间就需要4GB/4KB=1M 条记录，即有 100 多万个 4KB 的页，内存页中，当用户发生文件读写时，内核会申请一个内存页与文件进行读写操作，如图：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941445" cy="2353945"/>
            <wp:effectExtent l="0" t="0" r="5715" b="825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这时如果内存页中没有数据，就会发生一种中断机制，它就叫缺页中断，此中断就是MMAP的保护神，为什么这么说呢？我们知道mmap函数调用后，在分配时只是建立了进程虚拟地址空间，并没有分配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"https://so.csdn.net/so/search?q=%E8%99%9A%E6%8B%9F%E5%86%85%E5%AD%98&amp;spm=1001.2101.3001.7020" \t "https://blog.csdn.net/m0_64420071/article/details/_blank" </w:instrText>
      </w:r>
      <w:r>
        <w:rPr>
          <w:rFonts w:hint="default"/>
        </w:rPr>
        <w:fldChar w:fldCharType="separate"/>
      </w:r>
      <w:r>
        <w:rPr>
          <w:rFonts w:hint="default"/>
        </w:rPr>
        <w:t>虚拟内存</w:t>
      </w:r>
      <w:r>
        <w:rPr>
          <w:rFonts w:hint="default"/>
        </w:rPr>
        <w:fldChar w:fldCharType="end"/>
      </w:r>
      <w:r>
        <w:rPr>
          <w:rFonts w:hint="default"/>
        </w:rPr>
        <w:t>对应的物理内存，当访问这些没有建立映射关系的虚拟内存时，CPU加载指令发现代码段是缺失的，就触发了缺页中断，中断后，内核通过检查虚拟地址的所在区域，发现存在内存映射，就可以通过虚拟内存地址计算文件偏移，定位到内存所缺的页对应的文件的页，由内核启动磁盘IO，将对应的页从磁盘加载到内存中。最终保护mmap能顺利进行，无私奉献。了解完缺页中断，我们再来细聊下mmap四种场景下的内存分配原理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.信号：（signal）是一种处理异步事件的方式。信号是比较复杂的通信方式，用于通知接受进程有某种事件发生，除了用于进程外，还可以发送信号给进程本身。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2.信号量：（Semaphore）进程间通信处理同步互斥的机制。是在多线程环境下使用的一种设施, 它负责协调各个线程, 以保证它们能够正确、合理的使用公共资源。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简单地说，信号就是一种异步通信，通知进程某种事件的发生；信号量是进程/线程同步与互斥的一种机制，保证进程/线程间之间的有序执行或对公共资源的有序访问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1D8AA"/>
    <w:multiLevelType w:val="singleLevel"/>
    <w:tmpl w:val="1D91D8AA"/>
    <w:lvl w:ilvl="0" w:tentative="0">
      <w:start w:val="16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50145BD7"/>
    <w:multiLevelType w:val="multilevel"/>
    <w:tmpl w:val="50145BD7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EAD4CC0"/>
    <w:multiLevelType w:val="multilevel"/>
    <w:tmpl w:val="5EAD4C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A5B"/>
    <w:rsid w:val="00380A08"/>
    <w:rsid w:val="00404A15"/>
    <w:rsid w:val="0054782C"/>
    <w:rsid w:val="0063303D"/>
    <w:rsid w:val="00673486"/>
    <w:rsid w:val="00941306"/>
    <w:rsid w:val="00C0724E"/>
    <w:rsid w:val="00CB6361"/>
    <w:rsid w:val="00CD4A5B"/>
    <w:rsid w:val="00D63625"/>
    <w:rsid w:val="00FF3C14"/>
    <w:rsid w:val="035F665E"/>
    <w:rsid w:val="05FB5403"/>
    <w:rsid w:val="080441B3"/>
    <w:rsid w:val="1D860510"/>
    <w:rsid w:val="20863D64"/>
    <w:rsid w:val="23857FA7"/>
    <w:rsid w:val="23FE4C48"/>
    <w:rsid w:val="278D1A39"/>
    <w:rsid w:val="285609CE"/>
    <w:rsid w:val="2F904899"/>
    <w:rsid w:val="33CE392F"/>
    <w:rsid w:val="3710613D"/>
    <w:rsid w:val="39B37ADE"/>
    <w:rsid w:val="43B67F13"/>
    <w:rsid w:val="44690DF9"/>
    <w:rsid w:val="4C8463A0"/>
    <w:rsid w:val="4CFB27E1"/>
    <w:rsid w:val="4F810961"/>
    <w:rsid w:val="50023A5E"/>
    <w:rsid w:val="53897C9F"/>
    <w:rsid w:val="53C16258"/>
    <w:rsid w:val="58570173"/>
    <w:rsid w:val="5AA4525C"/>
    <w:rsid w:val="5CC520CC"/>
    <w:rsid w:val="5D165813"/>
    <w:rsid w:val="5E985C53"/>
    <w:rsid w:val="66006B1F"/>
    <w:rsid w:val="6C6D0F26"/>
    <w:rsid w:val="703028C0"/>
    <w:rsid w:val="77F32E54"/>
    <w:rsid w:val="7EA7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hyperlink" Target="https://baike.baidu.com/pic/&#232;&#191;&#155;&#231;&#168;&#139;&#230;&#152;&#160;&#229;&#131;&#143;/4792725/0/faedab64034f78f0231fbc8d76310a55b3191cb3?fr=lemma%26fromModule=lemma_content-image%26ct=single" TargetMode="Externa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360</Words>
  <Characters>2058</Characters>
  <Lines>17</Lines>
  <Paragraphs>4</Paragraphs>
  <TotalTime>22</TotalTime>
  <ScaleCrop>false</ScaleCrop>
  <LinksUpToDate>false</LinksUpToDate>
  <CharactersWithSpaces>2414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2022-09-06T05:33:00Z</dcterms:created>
  <dc:creator>16690</dc:creator>
  <cp:lastModifiedBy>WPS_1601540415</cp:lastModifiedBy>
  <dcterms:modified xsi:type="dcterms:W3CDTF">2022-11-15T01:09:59Z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