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 第二周上机作业</w:t>
      </w:r>
    </w:p>
    <w:p>
      <w:pPr>
        <w:jc w:val="center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20123101 李昀哲 </w:t>
      </w:r>
    </w:p>
    <w:p>
      <w:p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2022.12.10</w:t>
      </w: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rPr>
          <w:rFonts w:hint="default"/>
          <w:sz w:val="22"/>
          <w:szCs w:val="21"/>
          <w:lang w:val="en-US" w:eastAsia="zh-CN"/>
        </w:rPr>
      </w:pPr>
      <w:r>
        <w:rPr>
          <w:rFonts w:hint="default"/>
          <w:sz w:val="22"/>
          <w:szCs w:val="21"/>
          <w:lang w:val="en-US" w:eastAsia="zh-CN"/>
        </w:rPr>
        <w:t>给出LP问题基本可行解及其对应的基矩阵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准备部分：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19325" cy="1238250"/>
            <wp:effectExtent l="0" t="0" r="952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BFS函数：</w:t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会用到的各种变量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2219325" cy="1668780"/>
            <wp:effectExtent l="0" t="0" r="952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计算：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221865" cy="2452370"/>
            <wp:effectExtent l="0" t="0" r="6985" b="508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函数调用：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52575" cy="342900"/>
            <wp:effectExtent l="0" t="0" r="952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363595"/>
            <wp:effectExtent l="0" t="0" r="7620" b="825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6CD17"/>
    <w:multiLevelType w:val="singleLevel"/>
    <w:tmpl w:val="1856CD1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4434C"/>
    <w:rsid w:val="38413CB5"/>
    <w:rsid w:val="44AA2B90"/>
    <w:rsid w:val="463077A3"/>
    <w:rsid w:val="60217DC9"/>
    <w:rsid w:val="72F60357"/>
    <w:rsid w:val="78CD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2022-12-06T09:01:00Z</dcterms:created>
  <dc:creator>16690</dc:creator>
  <cp:lastModifiedBy>WPS_1601540415</cp:lastModifiedBy>
  <dcterms:modified xsi:type="dcterms:W3CDTF">2022-12-14T11:26:54Z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