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E69F408">
      <w:pPr>
        <w:rPr>
          <w:rFonts w:hint="default" w:ascii="Cambria" w:hAnsi="Cambria" w:cs="Cambria"/>
        </w:rPr>
      </w:pPr>
    </w:p>
    <w:tbl>
      <w:tblPr>
        <w:tblStyle w:val="4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76"/>
        <w:gridCol w:w="4435"/>
      </w:tblGrid>
      <w:tr w14:paraId="2E86D98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376" w:type="dxa"/>
            <w:vAlign w:val="center"/>
          </w:tcPr>
          <w:p w14:paraId="32B15373">
            <w:pPr>
              <w:jc w:val="center"/>
              <w:rPr>
                <w:rFonts w:hint="default" w:ascii="Cambria" w:hAnsi="Cambria" w:cs="Cambria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vertAlign w:val="baseline"/>
                <w:lang w:val="en-US"/>
              </w:rPr>
              <w:t>Name</w:t>
            </w:r>
          </w:p>
        </w:tc>
        <w:tc>
          <w:tcPr>
            <w:tcW w:w="4435" w:type="dxa"/>
          </w:tcPr>
          <w:p w14:paraId="70E416EB">
            <w:pPr>
              <w:rPr>
                <w:rFonts w:hint="default" w:ascii="Cambria" w:hAnsi="Cambria" w:cs="Cambria" w:eastAsiaTheme="minorEastAsia"/>
                <w:vertAlign w:val="baseline"/>
                <w:lang w:val="en-US" w:eastAsia="zh-CN"/>
              </w:rPr>
            </w:pPr>
            <w:r>
              <w:rPr>
                <w:rFonts w:hint="default" w:ascii="Cambria" w:hAnsi="Cambria" w:cs="Cambria"/>
                <w:vertAlign w:val="baseline"/>
                <w:lang w:val="en-US"/>
              </w:rPr>
              <w:t xml:space="preserve">Yunzhe Li </w:t>
            </w:r>
            <w:r>
              <w:rPr>
                <w:rFonts w:hint="default" w:ascii="Cambria" w:hAnsi="Cambria" w:cs="Cambria"/>
                <w:vertAlign w:val="baseline"/>
                <w:lang w:val="en-US" w:eastAsia="zh-CN"/>
              </w:rPr>
              <w:t>李昀哲</w:t>
            </w:r>
          </w:p>
        </w:tc>
      </w:tr>
      <w:tr w14:paraId="253F5FB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376" w:type="dxa"/>
            <w:vAlign w:val="center"/>
          </w:tcPr>
          <w:p w14:paraId="347DCEA7">
            <w:pPr>
              <w:jc w:val="center"/>
              <w:rPr>
                <w:rFonts w:hint="default" w:ascii="Cambria" w:hAnsi="Cambria" w:cs="Cambria" w:eastAsiaTheme="minorEastAsia"/>
                <w:vertAlign w:val="baseline"/>
                <w:lang w:val="en-US" w:eastAsia="zh-CN"/>
              </w:rPr>
            </w:pPr>
            <w:r>
              <w:rPr>
                <w:rFonts w:hint="default" w:ascii="Cambria" w:hAnsi="Cambria" w:cs="Cambria"/>
                <w:vertAlign w:val="baseline"/>
                <w:lang w:val="en-US" w:eastAsia="zh-CN"/>
              </w:rPr>
              <w:t>Current Visa Status</w:t>
            </w:r>
          </w:p>
        </w:tc>
        <w:tc>
          <w:tcPr>
            <w:tcW w:w="4435" w:type="dxa"/>
          </w:tcPr>
          <w:p w14:paraId="48452B91">
            <w:pPr>
              <w:rPr>
                <w:rFonts w:hint="default" w:ascii="Cambria" w:hAnsi="Cambria" w:cs="Cambria" w:eastAsiaTheme="minorEastAsia"/>
                <w:vertAlign w:val="baseline"/>
                <w:lang w:val="en-US" w:eastAsia="zh-CN"/>
              </w:rPr>
            </w:pPr>
            <w:r>
              <w:rPr>
                <w:rFonts w:hint="default" w:ascii="Cambria" w:hAnsi="Cambria" w:cs="Cambria"/>
                <w:vertAlign w:val="baseline"/>
                <w:lang w:val="en-US" w:eastAsia="zh-CN"/>
              </w:rPr>
              <w:t>F-1</w:t>
            </w:r>
          </w:p>
        </w:tc>
      </w:tr>
      <w:tr w14:paraId="1BD6A9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376" w:type="dxa"/>
            <w:vAlign w:val="center"/>
          </w:tcPr>
          <w:p w14:paraId="21CCEA89">
            <w:pPr>
              <w:jc w:val="center"/>
              <w:rPr>
                <w:rFonts w:hint="default" w:ascii="Cambria" w:hAnsi="Cambria" w:cs="Cambria" w:eastAsiaTheme="minorEastAsia"/>
                <w:vertAlign w:val="baseline"/>
                <w:lang w:val="en-US" w:eastAsia="zh-CN"/>
              </w:rPr>
            </w:pPr>
            <w:r>
              <w:rPr>
                <w:rFonts w:hint="default" w:ascii="Cambria" w:hAnsi="Cambria" w:cs="Cambria"/>
                <w:vertAlign w:val="baseline"/>
                <w:lang w:val="en-US" w:eastAsia="zh-CN"/>
              </w:rPr>
              <w:t>Visa Sponsorship</w:t>
            </w:r>
          </w:p>
        </w:tc>
        <w:tc>
          <w:tcPr>
            <w:tcW w:w="4435" w:type="dxa"/>
          </w:tcPr>
          <w:p w14:paraId="2A3910F9">
            <w:pPr>
              <w:rPr>
                <w:rFonts w:hint="default" w:ascii="Cambria" w:hAnsi="Cambria" w:cs="Cambria" w:eastAsiaTheme="minorEastAsia"/>
                <w:vertAlign w:val="baseline"/>
                <w:lang w:val="en-US" w:eastAsia="zh-CN"/>
              </w:rPr>
            </w:pPr>
            <w:r>
              <w:rPr>
                <w:rFonts w:hint="default" w:ascii="Cambria" w:hAnsi="Cambria" w:cs="Cambria"/>
                <w:vertAlign w:val="baseline"/>
                <w:lang w:val="en-US" w:eastAsia="zh-CN"/>
              </w:rPr>
              <w:t>OPT</w:t>
            </w:r>
          </w:p>
        </w:tc>
      </w:tr>
      <w:tr w14:paraId="7C0266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376" w:type="dxa"/>
            <w:vAlign w:val="center"/>
          </w:tcPr>
          <w:p w14:paraId="5EDA89F0">
            <w:pPr>
              <w:jc w:val="center"/>
              <w:rPr>
                <w:rFonts w:hint="default" w:ascii="Cambria" w:hAnsi="Cambria" w:cs="Cambria" w:eastAsiaTheme="minorEastAsia"/>
                <w:vertAlign w:val="baseline"/>
                <w:lang w:val="en-US" w:eastAsia="zh-CN"/>
              </w:rPr>
            </w:pPr>
            <w:r>
              <w:rPr>
                <w:rFonts w:hint="default" w:ascii="Cambria" w:hAnsi="Cambria" w:cs="Cambria"/>
                <w:vertAlign w:val="baseline"/>
                <w:lang w:val="en-US" w:eastAsia="zh-CN"/>
              </w:rPr>
              <w:t>Minimal Sponsorship Requirement</w:t>
            </w:r>
          </w:p>
        </w:tc>
        <w:tc>
          <w:tcPr>
            <w:tcW w:w="4435" w:type="dxa"/>
          </w:tcPr>
          <w:p w14:paraId="5703D187">
            <w:pPr>
              <w:rPr>
                <w:rFonts w:hint="default" w:ascii="Cambria" w:hAnsi="Cambria" w:cs="Cambria" w:eastAsiaTheme="minorEastAsia"/>
                <w:vertAlign w:val="baseline"/>
                <w:lang w:val="en-US" w:eastAsia="zh-CN"/>
              </w:rPr>
            </w:pPr>
            <w:r>
              <w:rPr>
                <w:rFonts w:hint="default" w:ascii="Cambria" w:hAnsi="Cambria" w:cs="Cambria"/>
                <w:vertAlign w:val="baseline"/>
                <w:lang w:val="en-US" w:eastAsia="zh-CN"/>
              </w:rPr>
              <w:t xml:space="preserve">Unpaid employment. More details on </w:t>
            </w:r>
            <w:r>
              <w:rPr>
                <w:rFonts w:hint="eastAsia" w:ascii="Cambria" w:hAnsi="Cambria" w:cs="Cambria"/>
                <w:vertAlign w:val="baseline"/>
                <w:lang w:val="en-US" w:eastAsia="zh-CN"/>
              </w:rPr>
              <w:t>F</w:t>
            </w:r>
            <w:r>
              <w:rPr>
                <w:rFonts w:hint="default" w:ascii="Cambria" w:hAnsi="Cambria" w:cs="Cambria"/>
                <w:vertAlign w:val="baseline"/>
                <w:lang w:val="en-US" w:eastAsia="zh-CN"/>
              </w:rPr>
              <w:t>igure 1.</w:t>
            </w:r>
          </w:p>
        </w:tc>
      </w:tr>
      <w:tr w14:paraId="1BE5D48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376" w:type="dxa"/>
            <w:vAlign w:val="center"/>
          </w:tcPr>
          <w:p w14:paraId="14C2F375">
            <w:pPr>
              <w:jc w:val="center"/>
              <w:rPr>
                <w:rFonts w:hint="default" w:ascii="Cambria" w:hAnsi="Cambria" w:cs="Cambria" w:eastAsiaTheme="minorEastAsia"/>
                <w:vertAlign w:val="baseline"/>
                <w:lang w:val="en-US" w:eastAsia="zh-CN"/>
              </w:rPr>
            </w:pPr>
            <w:r>
              <w:rPr>
                <w:rFonts w:hint="default" w:ascii="Cambria" w:hAnsi="Cambria" w:cs="Cambria"/>
                <w:vertAlign w:val="baseline"/>
                <w:lang w:val="en-US" w:eastAsia="zh-CN"/>
              </w:rPr>
              <w:t>Evidence Needed from Employer</w:t>
            </w:r>
          </w:p>
        </w:tc>
        <w:tc>
          <w:tcPr>
            <w:tcW w:w="4435" w:type="dxa"/>
          </w:tcPr>
          <w:p w14:paraId="7D4A61F3">
            <w:pPr>
              <w:rPr>
                <w:rFonts w:hint="default" w:ascii="Cambria" w:hAnsi="Cambria" w:cs="Cambria" w:eastAsiaTheme="minorEastAsia"/>
                <w:vertAlign w:val="baseline"/>
                <w:lang w:val="en-US" w:eastAsia="zh-CN"/>
              </w:rPr>
            </w:pPr>
            <w:r>
              <w:rPr>
                <w:rFonts w:hint="default" w:ascii="Cambria" w:hAnsi="Cambria" w:cs="Cambria"/>
                <w:vertAlign w:val="baseline"/>
                <w:lang w:val="en-US" w:eastAsia="zh-CN"/>
              </w:rPr>
              <w:t>A signed document verifying the hours worked each week. More details</w:t>
            </w:r>
            <w:r>
              <w:rPr>
                <w:rFonts w:hint="eastAsia" w:ascii="Cambria" w:hAnsi="Cambria" w:cs="Cambria"/>
                <w:vertAlign w:val="baseline"/>
                <w:lang w:val="en-US" w:eastAsia="zh-CN"/>
              </w:rPr>
              <w:t xml:space="preserve"> on </w:t>
            </w:r>
            <w:r>
              <w:rPr>
                <w:rFonts w:hint="eastAsia" w:ascii="Cambria" w:hAnsi="Cambria" w:cs="Cambria"/>
                <w:b w:val="0"/>
                <w:bCs w:val="0"/>
                <w:i w:val="0"/>
                <w:iCs w:val="0"/>
                <w:vertAlign w:val="baseline"/>
                <w:lang w:val="en-US" w:eastAsia="zh-CN"/>
              </w:rPr>
              <w:t>F</w:t>
            </w:r>
            <w:r>
              <w:rPr>
                <w:rFonts w:hint="default" w:ascii="Cambria" w:hAnsi="Cambria" w:cs="Cambria"/>
                <w:b w:val="0"/>
                <w:bCs w:val="0"/>
                <w:i w:val="0"/>
                <w:iCs w:val="0"/>
                <w:vertAlign w:val="baseline"/>
                <w:lang w:val="en-US" w:eastAsia="zh-CN"/>
              </w:rPr>
              <w:t>igure 2</w:t>
            </w:r>
            <w:r>
              <w:rPr>
                <w:rFonts w:hint="default" w:ascii="Cambria" w:hAnsi="Cambria" w:cs="Cambria"/>
                <w:vertAlign w:val="baseline"/>
                <w:lang w:val="en-US" w:eastAsia="zh-CN"/>
              </w:rPr>
              <w:t>.</w:t>
            </w:r>
          </w:p>
        </w:tc>
      </w:tr>
    </w:tbl>
    <w:p w14:paraId="6F351E04">
      <w:pPr>
        <w:rPr>
          <w:rFonts w:hint="eastAsia" w:ascii="Cambria" w:hAnsi="Cambria" w:cs="Cambria" w:eastAsiaTheme="minorEastAsia"/>
          <w:lang w:eastAsia="zh-CN"/>
        </w:rPr>
      </w:pPr>
      <w:bookmarkStart w:id="0" w:name="_GoBack"/>
      <w:bookmarkEnd w:id="0"/>
    </w:p>
    <w:p w14:paraId="0C10BB19">
      <w:pPr>
        <w:rPr>
          <w:rFonts w:hint="default" w:ascii="Cambria" w:hAnsi="Cambria" w:cs="Cambria"/>
        </w:rPr>
      </w:pPr>
      <w:r>
        <w:rPr>
          <w:rFonts w:hint="default" w:ascii="Cambria" w:hAnsi="Cambria" w:cs="Cambria"/>
        </w:rPr>
        <w:drawing>
          <wp:inline distT="0" distB="0" distL="114300" distR="114300">
            <wp:extent cx="5273040" cy="690245"/>
            <wp:effectExtent l="0" t="0" r="3810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690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37396C">
      <w:pPr>
        <w:pStyle w:val="2"/>
        <w:jc w:val="center"/>
        <w:rPr>
          <w:rFonts w:hint="default" w:ascii="Cambria" w:hAnsi="Cambria" w:cs="Cambria" w:eastAsiaTheme="minorEastAsia"/>
          <w:lang w:val="en-US" w:eastAsia="zh-CN"/>
        </w:rPr>
      </w:pPr>
      <w:r>
        <w:rPr>
          <w:rFonts w:hint="default" w:ascii="Cambria" w:hAnsi="Cambria" w:cs="Cambria"/>
        </w:rPr>
        <w:t xml:space="preserve">Figure </w:t>
      </w:r>
      <w:r>
        <w:rPr>
          <w:rFonts w:hint="default" w:ascii="Cambria" w:hAnsi="Cambria" w:cs="Cambria"/>
        </w:rPr>
        <w:fldChar w:fldCharType="begin"/>
      </w:r>
      <w:r>
        <w:rPr>
          <w:rFonts w:hint="default" w:ascii="Cambria" w:hAnsi="Cambria" w:cs="Cambria"/>
        </w:rPr>
        <w:instrText xml:space="preserve"> SEQ Figure \* ARABIC </w:instrText>
      </w:r>
      <w:r>
        <w:rPr>
          <w:rFonts w:hint="default" w:ascii="Cambria" w:hAnsi="Cambria" w:cs="Cambria"/>
        </w:rPr>
        <w:fldChar w:fldCharType="separate"/>
      </w:r>
      <w:r>
        <w:rPr>
          <w:rFonts w:hint="default" w:ascii="Cambria" w:hAnsi="Cambria" w:cs="Cambria"/>
        </w:rPr>
        <w:t>1</w:t>
      </w:r>
      <w:r>
        <w:rPr>
          <w:rFonts w:hint="default" w:ascii="Cambria" w:hAnsi="Cambria" w:cs="Cambria"/>
        </w:rPr>
        <w:fldChar w:fldCharType="end"/>
      </w:r>
      <w:r>
        <w:rPr>
          <w:rFonts w:hint="default" w:ascii="Cambria" w:hAnsi="Cambria" w:cs="Cambria"/>
          <w:lang w:val="en-US" w:eastAsia="zh-CN"/>
        </w:rPr>
        <w:t>.</w:t>
      </w:r>
      <w:r>
        <w:rPr>
          <w:rFonts w:hint="default" w:ascii="Cambria" w:hAnsi="Cambria" w:cs="Cambria"/>
          <w:lang w:eastAsia="zh-CN"/>
        </w:rPr>
        <w:t xml:space="preserve"> Definition of Unpaid Employment</w:t>
      </w:r>
      <w:r>
        <w:rPr>
          <w:rFonts w:hint="default" w:ascii="Cambria" w:hAnsi="Cambria" w:cs="Cambria"/>
          <w:lang w:val="en-US" w:eastAsia="zh-CN"/>
        </w:rPr>
        <w:t xml:space="preserve">. Source: </w:t>
      </w:r>
      <w:r>
        <w:rPr>
          <w:rFonts w:hint="default" w:ascii="Cambria" w:hAnsi="Cambria" w:cs="Cambria"/>
        </w:rPr>
        <w:fldChar w:fldCharType="begin"/>
      </w:r>
      <w:r>
        <w:rPr>
          <w:rFonts w:hint="default" w:ascii="Cambria" w:hAnsi="Cambria" w:cs="Cambria"/>
        </w:rPr>
        <w:instrText xml:space="preserve"> HYPERLINK "https://internationaloffice.berkeley.edu/students/employment/opt" </w:instrText>
      </w:r>
      <w:r>
        <w:rPr>
          <w:rFonts w:hint="default" w:ascii="Cambria" w:hAnsi="Cambria" w:cs="Cambria"/>
        </w:rPr>
        <w:fldChar w:fldCharType="separate"/>
      </w:r>
      <w:r>
        <w:rPr>
          <w:rStyle w:val="6"/>
          <w:rFonts w:hint="default" w:ascii="Cambria" w:hAnsi="Cambria" w:cs="Cambria"/>
        </w:rPr>
        <w:t>https://internationaloffice.berkeley.edu/students/employment/opt</w:t>
      </w:r>
      <w:r>
        <w:rPr>
          <w:rFonts w:hint="default" w:ascii="Cambria" w:hAnsi="Cambria" w:cs="Cambria"/>
        </w:rPr>
        <w:fldChar w:fldCharType="end"/>
      </w:r>
    </w:p>
    <w:p w14:paraId="6656F510">
      <w:pPr>
        <w:rPr>
          <w:rFonts w:hint="default" w:ascii="Cambria" w:hAnsi="Cambria" w:cs="Cambria"/>
        </w:rPr>
      </w:pPr>
    </w:p>
    <w:p w14:paraId="3F4036B4">
      <w:pPr>
        <w:rPr>
          <w:rFonts w:hint="default" w:ascii="Cambria" w:hAnsi="Cambria" w:cs="Cambria"/>
        </w:rPr>
      </w:pPr>
      <w:r>
        <w:rPr>
          <w:rFonts w:hint="default" w:ascii="Cambria" w:hAnsi="Cambria" w:cs="Cambria"/>
        </w:rPr>
        <w:drawing>
          <wp:inline distT="0" distB="0" distL="114300" distR="114300">
            <wp:extent cx="5269230" cy="1440815"/>
            <wp:effectExtent l="0" t="0" r="762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44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2ED939">
      <w:pPr>
        <w:pStyle w:val="2"/>
        <w:jc w:val="center"/>
        <w:rPr>
          <w:rFonts w:hint="default" w:ascii="Cambria" w:hAnsi="Cambria" w:cs="Cambria" w:eastAsiaTheme="minorEastAsia"/>
          <w:lang w:eastAsia="zh-CN"/>
        </w:rPr>
      </w:pPr>
      <w:r>
        <w:rPr>
          <w:rFonts w:hint="default" w:ascii="Cambria" w:hAnsi="Cambria" w:cs="Cambria"/>
        </w:rPr>
        <w:t xml:space="preserve">Figure </w:t>
      </w:r>
      <w:r>
        <w:rPr>
          <w:rFonts w:hint="default" w:ascii="Cambria" w:hAnsi="Cambria" w:cs="Cambria"/>
        </w:rPr>
        <w:fldChar w:fldCharType="begin"/>
      </w:r>
      <w:r>
        <w:rPr>
          <w:rFonts w:hint="default" w:ascii="Cambria" w:hAnsi="Cambria" w:cs="Cambria"/>
        </w:rPr>
        <w:instrText xml:space="preserve"> SEQ Figure \* ARABIC </w:instrText>
      </w:r>
      <w:r>
        <w:rPr>
          <w:rFonts w:hint="default" w:ascii="Cambria" w:hAnsi="Cambria" w:cs="Cambria"/>
        </w:rPr>
        <w:fldChar w:fldCharType="separate"/>
      </w:r>
      <w:r>
        <w:rPr>
          <w:rFonts w:hint="default" w:ascii="Cambria" w:hAnsi="Cambria" w:cs="Cambria"/>
        </w:rPr>
        <w:t>2</w:t>
      </w:r>
      <w:r>
        <w:rPr>
          <w:rFonts w:hint="default" w:ascii="Cambria" w:hAnsi="Cambria" w:cs="Cambria"/>
        </w:rPr>
        <w:fldChar w:fldCharType="end"/>
      </w:r>
      <w:r>
        <w:rPr>
          <w:rFonts w:hint="eastAsia" w:ascii="Cambria" w:hAnsi="Cambria" w:cs="Cambria"/>
          <w:lang w:val="en-US" w:eastAsia="zh-CN"/>
        </w:rPr>
        <w:t>.</w:t>
      </w:r>
      <w:r>
        <w:rPr>
          <w:rFonts w:hint="default" w:ascii="Cambria" w:hAnsi="Cambria" w:cs="Cambria"/>
          <w:lang w:eastAsia="zh-CN"/>
        </w:rPr>
        <w:t xml:space="preserve"> Evidence from employer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3C33A1"/>
    <w:rsid w:val="17137D16"/>
    <w:rsid w:val="1E7F05F9"/>
    <w:rsid w:val="26750DDD"/>
    <w:rsid w:val="424926DE"/>
    <w:rsid w:val="486F2D8D"/>
    <w:rsid w:val="4AD77AF3"/>
    <w:rsid w:val="4FD77C0B"/>
    <w:rsid w:val="6E7771C0"/>
    <w:rsid w:val="71763CA8"/>
    <w:rsid w:val="731F2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semiHidden/>
    <w:unhideWhenUsed/>
    <w:qFormat/>
    <w:uiPriority w:val="0"/>
    <w:rPr>
      <w:rFonts w:ascii="Arial" w:hAnsi="Arial" w:eastAsia="黑体"/>
      <w:sz w:val="20"/>
    </w:r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55</Words>
  <Characters>351</Characters>
  <Lines>0</Lines>
  <Paragraphs>0</Paragraphs>
  <TotalTime>4</TotalTime>
  <ScaleCrop>false</ScaleCrop>
  <LinksUpToDate>false</LinksUpToDate>
  <CharactersWithSpaces>391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2025-03-05T04:46:00Z</dcterms:created>
  <dc:creator>16690</dc:creator>
  <cp:lastModifiedBy>Yunzhe Li</cp:lastModifiedBy>
  <dcterms:modified xsi:type="dcterms:W3CDTF">2025-03-06T02:20:40Z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KSOTemplateDocerSaveRecord">
    <vt:lpwstr>eyJoZGlkIjoiNWU2ZGVlMDhmYTBjYjAwNzEyZGRhMzE5OTJmYmQ3NmIiLCJ1c2VySWQiOiIxMTI2NDM0OTY4In0=</vt:lpwstr>
  </property>
  <property fmtid="{D5CDD505-2E9C-101B-9397-08002B2CF9AE}" pid="4" name="ICV">
    <vt:lpwstr>0509694D2774400FA77F97DF9EE64BBB_12</vt:lpwstr>
  </property>
</Properties>
</file>