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59"/>
        <w:gridCol w:w="240"/>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single" w:color="auto" w:sz="4" w:space="0"/>
            </w:tcBorders>
          </w:tcPr>
          <w:p w14:paraId="76370E25">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 xml:space="preserve">Programming </w:t>
            </w:r>
            <w:r>
              <w:rPr>
                <w:rFonts w:hint="eastAsia" w:ascii="Cambria" w:hAnsi="Cambria" w:eastAsia="黑体" w:cs="Cambria"/>
                <w:b/>
                <w:bCs/>
                <w:sz w:val="20"/>
                <w:szCs w:val="20"/>
                <w:lang w:val="en-US" w:eastAsia="zh-CN"/>
              </w:rPr>
              <w:t>&amp; Tool</w:t>
            </w:r>
            <w:r>
              <w:rPr>
                <w:rFonts w:hint="eastAsia" w:ascii="Cambria" w:hAnsi="Cambria" w:eastAsia="黑体" w:cs="Cambria"/>
                <w:b/>
                <w:bCs/>
                <w:sz w:val="20"/>
                <w:szCs w:val="20"/>
              </w:rPr>
              <w:t xml:space="preserve">: </w:t>
            </w:r>
            <w:r>
              <w:rPr>
                <w:rFonts w:hint="eastAsia" w:ascii="Cambria" w:hAnsi="Cambria" w:eastAsia="黑体" w:cs="Cambria"/>
                <w:b w:val="0"/>
                <w:bCs w:val="0"/>
                <w:i w:val="0"/>
                <w:iCs w:val="0"/>
                <w:sz w:val="20"/>
                <w:szCs w:val="20"/>
              </w:rPr>
              <w:t>Python, C++</w:t>
            </w:r>
            <w:r>
              <w:rPr>
                <w:rFonts w:hint="eastAsia" w:ascii="Cambria" w:hAnsi="Cambria" w:eastAsia="黑体" w:cs="Cambria"/>
                <w:sz w:val="20"/>
                <w:szCs w:val="20"/>
              </w:rPr>
              <w:t>, SQL, MATLAB</w:t>
            </w:r>
            <w:r>
              <w:rPr>
                <w:rFonts w:hint="eastAsia" w:ascii="Cambria" w:hAnsi="Cambria" w:eastAsia="黑体" w:cs="Cambria"/>
                <w:sz w:val="20"/>
                <w:szCs w:val="20"/>
                <w:lang w:val="en-US" w:eastAsia="zh-CN"/>
              </w:rPr>
              <w:t xml:space="preserve">, JavaScript, </w:t>
            </w:r>
            <w:r>
              <w:rPr>
                <w:rFonts w:hint="eastAsia" w:ascii="Cambria" w:hAnsi="Cambria" w:eastAsia="黑体" w:cs="Cambria"/>
                <w:b/>
                <w:bCs/>
                <w:i/>
                <w:iCs/>
                <w:sz w:val="20"/>
                <w:szCs w:val="20"/>
                <w:lang w:val="en-US" w:eastAsia="zh-CN"/>
              </w:rPr>
              <w:t>Gi</w:t>
            </w:r>
            <w:bookmarkStart w:id="0" w:name="_GoBack"/>
            <w:bookmarkEnd w:id="0"/>
            <w:r>
              <w:rPr>
                <w:rFonts w:hint="eastAsia" w:ascii="Cambria" w:hAnsi="Cambria" w:eastAsia="黑体" w:cs="Cambria"/>
                <w:b/>
                <w:bCs/>
                <w:i/>
                <w:iCs/>
                <w:sz w:val="20"/>
                <w:szCs w:val="20"/>
                <w:lang w:val="en-US" w:eastAsia="zh-CN"/>
              </w:rPr>
              <w:t>t</w:t>
            </w:r>
            <w:r>
              <w:rPr>
                <w:rFonts w:hint="eastAsia" w:ascii="Cambria" w:hAnsi="Cambria" w:eastAsia="黑体" w:cs="Cambria"/>
                <w:sz w:val="20"/>
                <w:szCs w:val="20"/>
                <w:lang w:val="en-US" w:eastAsia="zh-CN"/>
              </w:rPr>
              <w:t xml:space="preserve">, </w:t>
            </w:r>
            <w:r>
              <w:rPr>
                <w:rFonts w:hint="eastAsia" w:ascii="Cambria" w:hAnsi="Cambria" w:eastAsia="黑体" w:cs="Cambria"/>
                <w:b/>
                <w:bCs/>
                <w:i/>
                <w:iCs/>
                <w:sz w:val="20"/>
                <w:szCs w:val="20"/>
                <w:lang w:val="en-US" w:eastAsia="zh-CN"/>
              </w:rPr>
              <w:t>Linux</w:t>
            </w:r>
            <w:r>
              <w:rPr>
                <w:rFonts w:hint="eastAsia" w:ascii="Cambria" w:hAnsi="Cambria" w:eastAsia="黑体" w:cs="Cambria"/>
                <w:sz w:val="20"/>
                <w:szCs w:val="20"/>
                <w:lang w:val="en-US" w:eastAsia="zh-CN"/>
              </w:rPr>
              <w:t xml:space="preserve">, Figma, </w:t>
            </w:r>
            <w:r>
              <w:rPr>
                <w:rFonts w:hint="eastAsia" w:ascii="Cambria" w:hAnsi="Cambria" w:eastAsia="黑体" w:cs="Cambria"/>
                <w:sz w:val="20"/>
                <w:szCs w:val="20"/>
              </w:rPr>
              <w:t>Neo4j</w:t>
            </w:r>
            <w:r>
              <w:rPr>
                <w:rFonts w:hint="eastAsia" w:ascii="Cambria" w:hAnsi="Cambria" w:eastAsia="黑体" w:cs="Cambria"/>
                <w:sz w:val="20"/>
                <w:szCs w:val="20"/>
                <w:lang w:val="en-US" w:eastAsia="zh-CN"/>
              </w:rPr>
              <w:t>, AWS</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w:t>
            </w:r>
            <w:r>
              <w:rPr>
                <w:rFonts w:hint="eastAsia" w:ascii="Cambria" w:hAnsi="Cambria" w:eastAsia="黑体" w:cs="Cambria"/>
                <w:b/>
                <w:bCs/>
                <w:sz w:val="20"/>
                <w:szCs w:val="20"/>
                <w:lang w:val="en-US" w:eastAsia="zh-CN"/>
              </w:rPr>
              <w:t xml:space="preserve">y &amp; </w:t>
            </w:r>
            <w:r>
              <w:rPr>
                <w:rFonts w:hint="eastAsia" w:ascii="Cambria" w:hAnsi="Cambria" w:eastAsia="黑体" w:cs="Cambria"/>
                <w:b/>
                <w:bCs/>
                <w:sz w:val="20"/>
                <w:szCs w:val="20"/>
              </w:rPr>
              <w:t>Framework</w:t>
            </w:r>
            <w:r>
              <w:rPr>
                <w:rFonts w:hint="eastAsia" w:ascii="Cambria" w:hAnsi="Cambria" w:eastAsia="黑体" w:cs="Cambria"/>
                <w:sz w:val="20"/>
                <w:szCs w:val="20"/>
              </w:rPr>
              <w:t xml:space="preserve">: </w:t>
            </w:r>
            <w:r>
              <w:rPr>
                <w:rFonts w:hint="eastAsia" w:ascii="Cambria" w:hAnsi="Cambria" w:eastAsia="黑体" w:cs="Cambria"/>
                <w:b/>
                <w:bCs/>
                <w:i/>
                <w:iCs/>
                <w:sz w:val="20"/>
                <w:szCs w:val="20"/>
              </w:rPr>
              <w:t>PyTorch</w:t>
            </w:r>
            <w:r>
              <w:rPr>
                <w:rFonts w:hint="eastAsia" w:ascii="Cambria" w:hAnsi="Cambria" w:eastAsia="黑体" w:cs="Cambria"/>
                <w:sz w:val="20"/>
                <w:szCs w:val="20"/>
              </w:rPr>
              <w:t>,</w:t>
            </w:r>
            <w:r>
              <w:rPr>
                <w:rFonts w:hint="eastAsia" w:ascii="Cambria" w:hAnsi="Cambria" w:eastAsia="黑体" w:cs="Cambria"/>
                <w:sz w:val="20"/>
                <w:szCs w:val="20"/>
                <w:lang w:val="en-US" w:eastAsia="zh-CN"/>
              </w:rPr>
              <w:t xml:space="preserve"> </w:t>
            </w:r>
            <w:r>
              <w:rPr>
                <w:rFonts w:hint="eastAsia" w:ascii="Cambria" w:hAnsi="Cambria" w:eastAsia="黑体" w:cs="Cambria"/>
                <w:b/>
                <w:bCs/>
                <w:i/>
                <w:iCs/>
                <w:sz w:val="20"/>
                <w:szCs w:val="20"/>
              </w:rPr>
              <w:t>OpenCV</w:t>
            </w:r>
            <w:r>
              <w:rPr>
                <w:rFonts w:hint="eastAsia" w:ascii="Cambria" w:hAnsi="Cambria" w:eastAsia="黑体" w:cs="Cambria"/>
                <w:sz w:val="20"/>
                <w:szCs w:val="20"/>
              </w:rPr>
              <w:t xml:space="preserve">, </w:t>
            </w:r>
            <w:r>
              <w:rPr>
                <w:rFonts w:hint="eastAsia" w:ascii="Cambria" w:hAnsi="Cambria" w:eastAsia="黑体" w:cs="Cambria"/>
                <w:b/>
                <w:bCs/>
                <w:i/>
                <w:iCs/>
                <w:sz w:val="20"/>
                <w:szCs w:val="20"/>
                <w:lang w:val="en-US" w:eastAsia="zh-CN"/>
              </w:rPr>
              <w:t>ROS</w:t>
            </w:r>
            <w:r>
              <w:rPr>
                <w:rFonts w:hint="eastAsia" w:ascii="Cambria" w:hAnsi="Cambria" w:eastAsia="黑体" w:cs="Cambria"/>
                <w:sz w:val="20"/>
                <w:szCs w:val="20"/>
              </w:rPr>
              <w:t>,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lang w:val="en-US" w:eastAsia="zh-CN"/>
              </w:rPr>
              <w:t>Domain Expertise</w:t>
            </w:r>
            <w:r>
              <w:rPr>
                <w:rFonts w:hint="eastAsia" w:ascii="Cambria" w:hAnsi="Cambria" w:eastAsia="黑体" w:cs="Cambria"/>
                <w:sz w:val="20"/>
                <w:szCs w:val="20"/>
              </w:rPr>
              <w:t xml:space="preserve">: </w:t>
            </w:r>
            <w:r>
              <w:rPr>
                <w:rFonts w:hint="eastAsia" w:ascii="Cambria" w:hAnsi="Cambria" w:eastAsia="黑体" w:cs="Cambria"/>
                <w:sz w:val="20"/>
                <w:szCs w:val="20"/>
                <w:lang w:val="en-US" w:eastAsia="zh-CN"/>
              </w:rPr>
              <w:t xml:space="preserve">Reinforcement Learning, </w:t>
            </w:r>
            <w:r>
              <w:rPr>
                <w:rFonts w:hint="eastAsia" w:ascii="Cambria" w:hAnsi="Cambria" w:eastAsia="黑体" w:cs="Cambria"/>
                <w:b/>
                <w:bCs/>
                <w:i/>
                <w:iCs/>
                <w:sz w:val="20"/>
                <w:szCs w:val="20"/>
                <w:lang w:val="en-US" w:eastAsia="zh-CN"/>
              </w:rPr>
              <w:t>C</w:t>
            </w:r>
            <w:r>
              <w:rPr>
                <w:rFonts w:hint="eastAsia" w:ascii="Cambria" w:hAnsi="Cambria" w:eastAsia="黑体" w:cs="Cambria"/>
                <w:b/>
                <w:bCs/>
                <w:i/>
                <w:iCs/>
                <w:sz w:val="20"/>
                <w:szCs w:val="20"/>
              </w:rPr>
              <w:t xml:space="preserve">omputer </w:t>
            </w:r>
            <w:r>
              <w:rPr>
                <w:rFonts w:hint="eastAsia" w:ascii="Cambria" w:hAnsi="Cambria" w:eastAsia="黑体" w:cs="Cambria"/>
                <w:b/>
                <w:bCs/>
                <w:i/>
                <w:iCs/>
                <w:sz w:val="20"/>
                <w:szCs w:val="20"/>
                <w:lang w:val="en-US" w:eastAsia="zh-CN"/>
              </w:rPr>
              <w:t>V</w:t>
            </w:r>
            <w:r>
              <w:rPr>
                <w:rFonts w:hint="eastAsia" w:ascii="Cambria" w:hAnsi="Cambria" w:eastAsia="黑体" w:cs="Cambria"/>
                <w:b/>
                <w:bCs/>
                <w:i/>
                <w:iCs/>
                <w:sz w:val="20"/>
                <w:szCs w:val="20"/>
              </w:rPr>
              <w:t>ision</w:t>
            </w:r>
            <w:r>
              <w:rPr>
                <w:rFonts w:hint="eastAsia" w:ascii="Cambria" w:hAnsi="Cambria" w:eastAsia="黑体" w:cs="Cambria"/>
                <w:sz w:val="20"/>
                <w:szCs w:val="20"/>
              </w:rPr>
              <w:t xml:space="preserve">, </w:t>
            </w:r>
            <w:r>
              <w:rPr>
                <w:rFonts w:hint="eastAsia" w:ascii="Cambria" w:hAnsi="Cambria" w:eastAsia="黑体" w:cs="Cambria"/>
                <w:sz w:val="20"/>
                <w:szCs w:val="20"/>
                <w:lang w:val="en-US" w:eastAsia="zh-CN"/>
              </w:rPr>
              <w:t>D</w:t>
            </w:r>
            <w:r>
              <w:rPr>
                <w:rFonts w:hint="eastAsia" w:ascii="Cambria" w:hAnsi="Cambria" w:eastAsia="黑体" w:cs="Cambria"/>
                <w:sz w:val="20"/>
                <w:szCs w:val="20"/>
              </w:rPr>
              <w:t xml:space="preserve">eep </w:t>
            </w:r>
            <w:r>
              <w:rPr>
                <w:rFonts w:hint="eastAsia" w:ascii="Cambria" w:hAnsi="Cambria" w:eastAsia="黑体" w:cs="Cambria"/>
                <w:sz w:val="20"/>
                <w:szCs w:val="20"/>
                <w:lang w:val="en-US" w:eastAsia="zh-CN"/>
              </w:rPr>
              <w:t>L</w:t>
            </w:r>
            <w:r>
              <w:rPr>
                <w:rFonts w:hint="eastAsia" w:ascii="Cambria" w:hAnsi="Cambria" w:eastAsia="黑体" w:cs="Cambria"/>
                <w:sz w:val="20"/>
                <w:szCs w:val="20"/>
              </w:rPr>
              <w:t xml:space="preserve">earning, camera calibration, </w:t>
            </w:r>
            <w:r>
              <w:rPr>
                <w:rFonts w:hint="eastAsia" w:ascii="Cambria" w:hAnsi="Cambria" w:eastAsia="黑体" w:cs="Cambria"/>
                <w:b/>
                <w:bCs/>
                <w:i/>
                <w:iCs/>
                <w:sz w:val="20"/>
                <w:szCs w:val="20"/>
              </w:rPr>
              <w:t>product management</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single" w:color="auto" w:sz="4" w:space="0"/>
              <w:right w:val="nil"/>
            </w:tcBorders>
          </w:tcPr>
          <w:p w14:paraId="59122C2A">
            <w:pPr>
              <w:spacing w:before="234" w:beforeLines="75" w:after="78" w:afterLines="25"/>
              <w:rPr>
                <w:rFonts w:hint="default" w:eastAsia="黑体"/>
                <w:lang w:val="en-US" w:eastAsia="zh-CN"/>
              </w:rPr>
            </w:pPr>
            <w:r>
              <w:rPr>
                <w:rFonts w:hint="eastAsia" w:ascii="Cambria" w:hAnsi="Cambria" w:eastAsia="黑体" w:cs="Cambria"/>
                <w:b/>
                <w:bCs/>
                <w:sz w:val="24"/>
                <w:szCs w:val="24"/>
                <w:lang w:val="en-US" w:eastAsia="zh-CN"/>
              </w:rPr>
              <w:t>RESEARCH &amp; APPLICATION</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vAlign w:val="top"/>
          </w:tcPr>
          <w:p w14:paraId="0A1A9EFE">
            <w:pPr>
              <w:keepNext w:val="0"/>
              <w:keepLines w:val="0"/>
              <w:pageBreakBefore w:val="0"/>
              <w:widowControl w:val="0"/>
              <w:kinsoku/>
              <w:wordWrap/>
              <w:overflowPunct/>
              <w:topLinePunct w:val="0"/>
              <w:autoSpaceDE/>
              <w:autoSpaceDN/>
              <w:bidi w:val="0"/>
              <w:adjustRightInd/>
              <w:snapToGrid/>
              <w:spacing w:line="280" w:lineRule="exact"/>
              <w:textAlignment w:val="auto"/>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r>
              <w:rPr>
                <w:rFonts w:ascii="Cambria" w:hAnsi="Cambria" w:eastAsia="黑体" w:cs="Cambria"/>
                <w:b/>
                <w:bCs/>
                <w:color w:val="auto"/>
                <w:sz w:val="20"/>
                <w:szCs w:val="20"/>
                <w:u w:val="none"/>
              </w:rPr>
              <w:t>RoboMaster Competition</w:t>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0"/>
            <w:r>
              <w:rPr>
                <w:rFonts w:hint="eastAsia" w:ascii="Cambria" w:hAnsi="Cambria" w:eastAsia="黑体" w:cs="Cambria"/>
                <w:sz w:val="20"/>
                <w:szCs w:val="20"/>
              </w:rPr>
              <w:t>Team Leader</w:t>
            </w:r>
            <w:commentRangeEnd w:id="0"/>
            <w:r>
              <w:rPr>
                <w:rStyle w:val="12"/>
                <w:rFonts w:eastAsiaTheme="minorEastAsia"/>
              </w:rPr>
              <w:commentReference w:id="0"/>
            </w:r>
            <w:r>
              <w:rPr>
                <w:rFonts w:hint="default" w:ascii="Cambria" w:hAnsi="Cambria" w:eastAsia="黑体" w:cs="Cambria"/>
                <w:sz w:val="20"/>
                <w:szCs w:val="20"/>
                <w:lang w:val="en-US"/>
              </w:rPr>
              <w:t xml:space="preserve"> &amp; Computer Vision Engineer</w:t>
            </w:r>
          </w:p>
        </w:tc>
        <w:tc>
          <w:tcPr>
            <w:tcW w:w="2074" w:type="dxa"/>
            <w:tcBorders>
              <w:top w:val="nil"/>
              <w:left w:val="nil"/>
              <w:bottom w:val="nil"/>
              <w:right w:val="nil"/>
            </w:tcBorders>
            <w:vAlign w:val="top"/>
          </w:tcPr>
          <w:p w14:paraId="3A5219DD">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default" w:ascii="Cambria" w:hAnsi="Cambria" w:eastAsia="黑体" w:cs="Cambria"/>
                <w:i/>
                <w:iCs/>
                <w:sz w:val="20"/>
                <w:szCs w:val="20"/>
                <w:lang w:val="en-US"/>
              </w:rPr>
              <w:t>Sept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0</w:t>
            </w:r>
            <w:r>
              <w:rPr>
                <w:rFonts w:ascii="Cambria" w:hAnsi="Cambria" w:eastAsia="黑体" w:cs="Cambria"/>
                <w:i/>
                <w:iCs/>
                <w:sz w:val="20"/>
                <w:szCs w:val="20"/>
              </w:rPr>
              <w:t xml:space="preserve"> - </w:t>
            </w:r>
            <w:r>
              <w:rPr>
                <w:rFonts w:hint="eastAsia" w:ascii="Cambria" w:hAnsi="Cambria" w:eastAsia="黑体" w:cs="Cambria"/>
                <w:i/>
                <w:iCs/>
                <w:sz w:val="20"/>
                <w:szCs w:val="20"/>
                <w:lang w:val="en-US" w:eastAsia="zh-CN"/>
              </w:rPr>
              <w:t>June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vAlign w:val="top"/>
          </w:tcPr>
          <w:p w14:paraId="41010054">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w:t>
            </w:r>
            <w:r>
              <w:rPr>
                <w:rFonts w:hint="eastAsia" w:ascii="Cambria" w:hAnsi="Cambria" w:eastAsia="黑体" w:cs="Cambria"/>
                <w:i/>
                <w:iCs/>
                <w:sz w:val="20"/>
                <w:szCs w:val="20"/>
                <w:lang w:val="en-US" w:eastAsia="zh-CN"/>
              </w:rPr>
              <w:t xml:space="preserve">40-student </w:t>
            </w:r>
            <w:r>
              <w:rPr>
                <w:rFonts w:ascii="Cambria" w:hAnsi="Cambria" w:eastAsia="黑体" w:cs="Cambria"/>
                <w:i/>
                <w:iCs/>
                <w:sz w:val="20"/>
                <w:szCs w:val="20"/>
              </w:rPr>
              <w:t>team</w:t>
            </w:r>
            <w:r>
              <w:rPr>
                <w:rFonts w:hint="eastAsia" w:ascii="Cambria" w:hAnsi="Cambria" w:eastAsia="黑体" w:cs="Cambria"/>
                <w:i/>
                <w:iCs/>
                <w:sz w:val="20"/>
                <w:szCs w:val="20"/>
                <w:lang w:val="en-US" w:eastAsia="zh-CN"/>
              </w:rPr>
              <w:t xml:space="preserve">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0C942A59">
            <w:pPr>
              <w:numPr>
                <w:ilvl w:val="0"/>
                <w:numId w:val="2"/>
              </w:numPr>
              <w:spacing w:line="280" w:lineRule="exact"/>
              <w:ind w:left="840"/>
              <w:rPr>
                <w:rFonts w:ascii="Cambria" w:hAnsi="Cambria" w:eastAsia="黑体" w:cs="Cambria"/>
                <w:i/>
                <w:iCs/>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348FA486">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i w:val="0"/>
                <w:iCs w:val="0"/>
                <w:sz w:val="20"/>
                <w:szCs w:val="20"/>
              </w:rPr>
              <w:t>Develop</w:t>
            </w:r>
            <w:r>
              <w:rPr>
                <w:rFonts w:hint="eastAsia" w:ascii="Cambria" w:hAnsi="Cambria" w:eastAsia="黑体" w:cs="Cambria"/>
                <w:i w:val="0"/>
                <w:iCs w:val="0"/>
                <w:sz w:val="20"/>
                <w:szCs w:val="20"/>
                <w:lang w:val="en-US" w:eastAsia="zh-CN"/>
              </w:rPr>
              <w:t>ed</w:t>
            </w:r>
            <w:r>
              <w:rPr>
                <w:rFonts w:hint="eastAsia" w:ascii="Cambria" w:hAnsi="Cambria" w:eastAsia="黑体" w:cs="Cambria"/>
                <w:i w:val="0"/>
                <w:iCs w:val="0"/>
                <w:sz w:val="20"/>
                <w:szCs w:val="20"/>
              </w:rPr>
              <w:t xml:space="preserve"> a </w:t>
            </w:r>
            <w:r>
              <w:rPr>
                <w:rFonts w:hint="eastAsia" w:ascii="Cambria" w:hAnsi="Cambria" w:eastAsia="黑体" w:cs="Cambria"/>
                <w:b/>
                <w:bCs/>
                <w:i w:val="0"/>
                <w:iCs w:val="0"/>
                <w:color w:val="003262"/>
                <w:sz w:val="20"/>
                <w:szCs w:val="20"/>
              </w:rPr>
              <w:fldChar w:fldCharType="begin"/>
            </w:r>
            <w:r>
              <w:rPr>
                <w:rFonts w:hint="eastAsia" w:ascii="Cambria" w:hAnsi="Cambria" w:eastAsia="黑体" w:cs="Cambria"/>
                <w:b/>
                <w:bCs/>
                <w:i w:val="0"/>
                <w:iCs w:val="0"/>
                <w:color w:val="003262"/>
                <w:sz w:val="20"/>
                <w:szCs w:val="20"/>
              </w:rPr>
              <w:instrText xml:space="preserve"> HYPERLINK "https://github.com/SRM-Vision/SRM-Vision-2022" </w:instrText>
            </w:r>
            <w:r>
              <w:rPr>
                <w:rFonts w:hint="eastAsia" w:ascii="Cambria" w:hAnsi="Cambria" w:eastAsia="黑体" w:cs="Cambria"/>
                <w:b/>
                <w:bCs/>
                <w:i w:val="0"/>
                <w:iCs w:val="0"/>
                <w:color w:val="003262"/>
                <w:sz w:val="20"/>
                <w:szCs w:val="20"/>
              </w:rPr>
              <w:fldChar w:fldCharType="separate"/>
            </w:r>
            <w:r>
              <w:rPr>
                <w:rStyle w:val="11"/>
                <w:rFonts w:hint="eastAsia" w:ascii="Cambria" w:hAnsi="Cambria" w:eastAsia="黑体" w:cs="Cambria"/>
                <w:b/>
                <w:bCs/>
                <w:i w:val="0"/>
                <w:iCs w:val="0"/>
                <w:color w:val="003262"/>
                <w:sz w:val="20"/>
                <w:szCs w:val="20"/>
              </w:rPr>
              <w:t>real-time</w:t>
            </w:r>
            <w:r>
              <w:rPr>
                <w:rStyle w:val="11"/>
                <w:rFonts w:hint="eastAsia" w:ascii="Cambria" w:hAnsi="Cambria" w:eastAsia="黑体" w:cs="Cambria"/>
                <w:i w:val="0"/>
                <w:iCs w:val="0"/>
                <w:color w:val="003262"/>
                <w:sz w:val="20"/>
                <w:szCs w:val="20"/>
              </w:rPr>
              <w:t xml:space="preserve"> </w:t>
            </w:r>
            <w:r>
              <w:rPr>
                <w:rStyle w:val="11"/>
                <w:rFonts w:hint="eastAsia" w:ascii="Cambria" w:hAnsi="Cambria" w:eastAsia="黑体" w:cs="Cambria"/>
                <w:b/>
                <w:bCs/>
                <w:i w:val="0"/>
                <w:iCs w:val="0"/>
                <w:color w:val="003262"/>
                <w:sz w:val="20"/>
                <w:szCs w:val="20"/>
              </w:rPr>
              <w:t>auto-aim system</w:t>
            </w:r>
            <w:r>
              <w:rPr>
                <w:rFonts w:hint="eastAsia" w:ascii="Cambria" w:hAnsi="Cambria" w:eastAsia="黑体" w:cs="Cambria"/>
                <w:b/>
                <w:bCs/>
                <w:i w:val="0"/>
                <w:iCs w:val="0"/>
                <w:color w:val="003262"/>
                <w:sz w:val="20"/>
                <w:szCs w:val="20"/>
              </w:rPr>
              <w:fldChar w:fldCharType="end"/>
            </w:r>
            <w:r>
              <w:rPr>
                <w:rFonts w:hint="eastAsia" w:ascii="Cambria" w:hAnsi="Cambria" w:eastAsia="黑体" w:cs="Cambria"/>
                <w:i w:val="0"/>
                <w:iCs w:val="0"/>
                <w:sz w:val="20"/>
                <w:szCs w:val="20"/>
              </w:rPr>
              <w:t xml:space="preserve"> for </w:t>
            </w:r>
            <w:r>
              <w:rPr>
                <w:rFonts w:hint="eastAsia" w:ascii="Cambria" w:hAnsi="Cambria" w:eastAsia="黑体" w:cs="Cambria"/>
                <w:b/>
                <w:bCs/>
                <w:i w:val="0"/>
                <w:iCs w:val="0"/>
                <w:sz w:val="20"/>
                <w:szCs w:val="20"/>
              </w:rPr>
              <w:t>mobile robots</w:t>
            </w:r>
            <w:r>
              <w:rPr>
                <w:rFonts w:hint="eastAsia" w:ascii="Cambria" w:hAnsi="Cambria" w:eastAsia="黑体" w:cs="Cambria"/>
                <w:i w:val="0"/>
                <w:iCs w:val="0"/>
                <w:sz w:val="20"/>
                <w:szCs w:val="20"/>
              </w:rPr>
              <w:t xml:space="preserve"> on NVIDIA NX in </w:t>
            </w:r>
            <w:r>
              <w:rPr>
                <w:rFonts w:hint="eastAsia" w:ascii="Cambria" w:hAnsi="Cambria" w:eastAsia="黑体" w:cs="Cambria"/>
                <w:b/>
                <w:bCs/>
                <w:i w:val="0"/>
                <w:iCs w:val="0"/>
                <w:sz w:val="20"/>
                <w:szCs w:val="20"/>
              </w:rPr>
              <w:t>C++/Linux</w:t>
            </w:r>
            <w:r>
              <w:rPr>
                <w:rFonts w:hint="eastAsia" w:ascii="Cambria" w:hAnsi="Cambria" w:eastAsia="黑体" w:cs="Cambria"/>
                <w:i w:val="0"/>
                <w:iCs w:val="0"/>
                <w:sz w:val="20"/>
                <w:szCs w:val="20"/>
              </w:rPr>
              <w:t xml:space="preserve"> environment</w:t>
            </w:r>
          </w:p>
          <w:p w14:paraId="57926B98">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eastAsia" w:ascii="Cambria" w:hAnsi="Cambria" w:eastAsia="黑体" w:cs="Cambria"/>
                <w:sz w:val="20"/>
                <w:szCs w:val="20"/>
                <w:lang w:val="en-US" w:eastAsia="zh-CN"/>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eastAsia" w:ascii="Cambria" w:hAnsi="Cambria" w:eastAsia="黑体" w:cs="Cambria"/>
                <w:b/>
                <w:bCs/>
                <w:sz w:val="20"/>
                <w:szCs w:val="20"/>
                <w:lang w:val="en-US" w:eastAsia="zh-CN"/>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b/>
                <w:bCs/>
                <w:sz w:val="20"/>
                <w:szCs w:val="20"/>
              </w:rPr>
              <w:t>object detection</w:t>
            </w:r>
          </w:p>
          <w:p w14:paraId="16AE9DD7">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color w:val="003262"/>
                <w:sz w:val="20"/>
                <w:szCs w:val="20"/>
              </w:rPr>
              <w:fldChar w:fldCharType="begin"/>
            </w:r>
            <w:r>
              <w:rPr>
                <w:rFonts w:hint="eastAsia" w:ascii="Cambria" w:hAnsi="Cambria" w:eastAsia="黑体" w:cs="Cambria"/>
                <w:b/>
                <w:bCs/>
                <w:color w:val="003262"/>
                <w:sz w:val="20"/>
                <w:szCs w:val="20"/>
              </w:rPr>
              <w:instrText xml:space="preserve"> HYPERLINK "https://youtu.be/4uyBBJRXUTg?si=80UQl4XUI1jgoO8v" </w:instrText>
            </w:r>
            <w:r>
              <w:rPr>
                <w:rFonts w:hint="eastAsia" w:ascii="Cambria" w:hAnsi="Cambria" w:eastAsia="黑体" w:cs="Cambria"/>
                <w:b/>
                <w:bCs/>
                <w:color w:val="003262"/>
                <w:sz w:val="20"/>
                <w:szCs w:val="20"/>
              </w:rPr>
              <w:fldChar w:fldCharType="separate"/>
            </w:r>
            <w:r>
              <w:rPr>
                <w:rStyle w:val="11"/>
                <w:rFonts w:hint="eastAsia" w:ascii="Cambria" w:hAnsi="Cambria" w:eastAsia="黑体" w:cs="Cambria"/>
                <w:b/>
                <w:bCs/>
                <w:color w:val="003262"/>
                <w:sz w:val="20"/>
                <w:szCs w:val="20"/>
              </w:rPr>
              <w:t>trajectory prediction</w:t>
            </w:r>
            <w:r>
              <w:rPr>
                <w:rFonts w:hint="eastAsia" w:ascii="Cambria" w:hAnsi="Cambria" w:eastAsia="黑体" w:cs="Cambria"/>
                <w:b/>
                <w:bCs/>
                <w:color w:val="003262"/>
                <w:sz w:val="20"/>
                <w:szCs w:val="20"/>
              </w:rPr>
              <w:fldChar w:fldCharType="end"/>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p w14:paraId="36C78472">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b w:val="0"/>
                <w:bCs w:val="0"/>
                <w:sz w:val="20"/>
                <w:szCs w:val="20"/>
                <w:lang w:val="en-US" w:eastAsia="zh-CN"/>
              </w:rPr>
              <w:t xml:space="preserve">Co-designed an </w:t>
            </w:r>
            <w:r>
              <w:rPr>
                <w:rFonts w:hint="eastAsia" w:ascii="Cambria" w:hAnsi="Cambria" w:eastAsia="黑体" w:cs="Cambria"/>
                <w:b/>
                <w:bCs/>
                <w:sz w:val="20"/>
                <w:szCs w:val="20"/>
                <w:lang w:val="en-US" w:eastAsia="zh-CN"/>
              </w:rPr>
              <w:t>user interface</w:t>
            </w:r>
            <w:r>
              <w:rPr>
                <w:rFonts w:hint="eastAsia" w:ascii="Cambria" w:hAnsi="Cambria" w:eastAsia="黑体" w:cs="Cambria"/>
                <w:b w:val="0"/>
                <w:bCs w:val="0"/>
                <w:sz w:val="20"/>
                <w:szCs w:val="20"/>
                <w:lang w:val="en-US" w:eastAsia="zh-CN"/>
              </w:rPr>
              <w:t xml:space="preserve"> for robot</w:t>
            </w:r>
            <w:r>
              <w:rPr>
                <w:rFonts w:hint="eastAsia" w:ascii="Cambria" w:hAnsi="Cambria" w:eastAsia="黑体" w:cs="Cambria"/>
                <w:b/>
                <w:bCs/>
                <w:sz w:val="20"/>
                <w:szCs w:val="20"/>
                <w:lang w:val="en-US" w:eastAsia="zh-CN"/>
              </w:rPr>
              <w:t xml:space="preserve"> </w:t>
            </w:r>
            <w:r>
              <w:rPr>
                <w:rFonts w:hint="eastAsia" w:ascii="Cambria" w:hAnsi="Cambria" w:eastAsia="黑体" w:cs="Cambria"/>
                <w:b/>
                <w:bCs/>
                <w:color w:val="003262"/>
                <w:sz w:val="20"/>
                <w:szCs w:val="20"/>
                <w:lang w:val="en-US" w:eastAsia="zh-CN"/>
              </w:rPr>
              <w:fldChar w:fldCharType="begin"/>
            </w:r>
            <w:r>
              <w:rPr>
                <w:rFonts w:hint="eastAsia" w:ascii="Cambria" w:hAnsi="Cambria" w:eastAsia="黑体" w:cs="Cambria"/>
                <w:b/>
                <w:bCs/>
                <w:color w:val="003262"/>
                <w:sz w:val="20"/>
                <w:szCs w:val="20"/>
                <w:lang w:val="en-US" w:eastAsia="zh-CN"/>
              </w:rPr>
              <w:instrText xml:space="preserve"> HYPERLINK "https://youtu.be/qeRvdmcNFAc?si=yQyzGJ-NP-a8Mt2P" </w:instrText>
            </w:r>
            <w:r>
              <w:rPr>
                <w:rFonts w:hint="eastAsia" w:ascii="Cambria" w:hAnsi="Cambria" w:eastAsia="黑体" w:cs="Cambria"/>
                <w:b/>
                <w:bCs/>
                <w:color w:val="003262"/>
                <w:sz w:val="20"/>
                <w:szCs w:val="20"/>
                <w:lang w:val="en-US" w:eastAsia="zh-CN"/>
              </w:rPr>
              <w:fldChar w:fldCharType="separate"/>
            </w:r>
            <w:r>
              <w:rPr>
                <w:rStyle w:val="11"/>
                <w:rFonts w:hint="eastAsia" w:ascii="Cambria" w:hAnsi="Cambria" w:eastAsia="黑体" w:cs="Cambria"/>
                <w:b/>
                <w:bCs/>
                <w:color w:val="003262"/>
                <w:sz w:val="20"/>
                <w:szCs w:val="20"/>
                <w:lang w:val="en-US" w:eastAsia="zh-CN"/>
              </w:rPr>
              <w:t>manipulation</w:t>
            </w:r>
            <w:r>
              <w:rPr>
                <w:rFonts w:hint="eastAsia" w:ascii="Cambria" w:hAnsi="Cambria" w:eastAsia="黑体" w:cs="Cambria"/>
                <w:b/>
                <w:bCs/>
                <w:color w:val="003262"/>
                <w:sz w:val="20"/>
                <w:szCs w:val="20"/>
                <w:lang w:val="en-US" w:eastAsia="zh-CN"/>
              </w:rPr>
              <w:fldChar w:fldCharType="end"/>
            </w:r>
            <w:r>
              <w:rPr>
                <w:rFonts w:hint="eastAsia" w:ascii="Cambria" w:hAnsi="Cambria" w:eastAsia="黑体" w:cs="Cambria"/>
                <w:b w:val="0"/>
                <w:bCs w:val="0"/>
                <w:sz w:val="20"/>
                <w:szCs w:val="20"/>
                <w:lang w:val="en-US" w:eastAsia="zh-CN"/>
              </w:rPr>
              <w:t xml:space="preserve">, outperforming </w:t>
            </w:r>
            <w:r>
              <w:rPr>
                <w:rFonts w:hint="eastAsia" w:ascii="Cambria" w:hAnsi="Cambria" w:eastAsia="黑体" w:cs="Cambria"/>
                <w:b/>
                <w:bCs/>
                <w:sz w:val="20"/>
                <w:szCs w:val="20"/>
                <w:lang w:val="en-US" w:eastAsia="zh-CN"/>
              </w:rPr>
              <w:t>80%</w:t>
            </w:r>
            <w:r>
              <w:rPr>
                <w:rFonts w:hint="eastAsia" w:ascii="Cambria" w:hAnsi="Cambria" w:eastAsia="黑体" w:cs="Cambria"/>
                <w:b w:val="0"/>
                <w:bCs w:val="0"/>
                <w:sz w:val="20"/>
                <w:szCs w:val="20"/>
                <w:lang w:val="en-US" w:eastAsia="zh-CN"/>
              </w:rPr>
              <w:t xml:space="preserve"> teams in the match</w:t>
            </w:r>
          </w:p>
        </w:tc>
      </w:tr>
      <w:tr w14:paraId="03BF2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4968A691">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 xml:space="preserve">Visual </w:t>
            </w:r>
            <w:r>
              <w:rPr>
                <w:rFonts w:ascii="Cambria" w:hAnsi="Cambria" w:eastAsia="黑体" w:cs="Cambria"/>
                <w:b/>
                <w:bCs/>
                <w:sz w:val="20"/>
                <w:szCs w:val="20"/>
              </w:rPr>
              <w:t>Explainer For Deep Learning Decisions</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72A5E93B">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lang w:val="en-US" w:eastAsia="zh-CN"/>
              </w:rPr>
              <w:t>May</w:t>
            </w:r>
            <w:r>
              <w:rPr>
                <w:rFonts w:hint="eastAsia" w:ascii="Cambria" w:hAnsi="Cambria" w:eastAsia="黑体" w:cs="Cambria"/>
                <w:i/>
                <w:iCs/>
                <w:sz w:val="20"/>
                <w:szCs w:val="20"/>
              </w:rPr>
              <w:t xml:space="preserve"> 2024</w:t>
            </w:r>
          </w:p>
        </w:tc>
      </w:tr>
      <w:tr w14:paraId="3A9F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11845703">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 xml:space="preserve">Developed a </w:t>
            </w:r>
            <w:r>
              <w:rPr>
                <w:rFonts w:hint="eastAsia" w:ascii="Cambria" w:hAnsi="Cambria" w:eastAsia="黑体" w:cs="Cambria"/>
                <w:b/>
                <w:bCs/>
                <w:i/>
                <w:iCs/>
                <w:color w:val="003262"/>
                <w:sz w:val="20"/>
                <w:szCs w:val="20"/>
              </w:rPr>
              <w:fldChar w:fldCharType="begin"/>
            </w:r>
            <w:r>
              <w:rPr>
                <w:rFonts w:hint="eastAsia" w:ascii="Cambria" w:hAnsi="Cambria" w:eastAsia="黑体" w:cs="Cambria"/>
                <w:b/>
                <w:bCs/>
                <w:i/>
                <w:iCs/>
                <w:color w:val="003262"/>
                <w:sz w:val="20"/>
                <w:szCs w:val="20"/>
              </w:rPr>
              <w:instrText xml:space="preserve"> HYPERLINK "https://youtu.be/HcAEPgrM9zM?si=So6fE4QUxAaH5xpb" </w:instrText>
            </w:r>
            <w:r>
              <w:rPr>
                <w:rFonts w:hint="eastAsia" w:ascii="Cambria" w:hAnsi="Cambria" w:eastAsia="黑体" w:cs="Cambria"/>
                <w:b/>
                <w:bCs/>
                <w:i/>
                <w:iCs/>
                <w:color w:val="003262"/>
                <w:sz w:val="20"/>
                <w:szCs w:val="20"/>
              </w:rPr>
              <w:fldChar w:fldCharType="separate"/>
            </w:r>
            <w:r>
              <w:rPr>
                <w:rStyle w:val="11"/>
                <w:rFonts w:hint="eastAsia" w:ascii="Cambria" w:hAnsi="Cambria" w:eastAsia="黑体" w:cs="Cambria"/>
                <w:b/>
                <w:bCs/>
                <w:i/>
                <w:iCs/>
                <w:color w:val="003262"/>
                <w:sz w:val="20"/>
                <w:szCs w:val="20"/>
              </w:rPr>
              <w:t>web application</w:t>
            </w:r>
            <w:r>
              <w:rPr>
                <w:rFonts w:hint="eastAsia" w:ascii="Cambria" w:hAnsi="Cambria" w:eastAsia="黑体" w:cs="Cambria"/>
                <w:b/>
                <w:bCs/>
                <w:i/>
                <w:iCs/>
                <w:color w:val="003262"/>
                <w:sz w:val="20"/>
                <w:szCs w:val="20"/>
              </w:rPr>
              <w:fldChar w:fldCharType="end"/>
            </w:r>
            <w:r>
              <w:rPr>
                <w:rFonts w:hint="eastAsia" w:ascii="Cambria" w:hAnsi="Cambria" w:eastAsia="黑体" w:cs="Cambria"/>
                <w:i/>
                <w:iCs/>
                <w:sz w:val="20"/>
                <w:szCs w:val="20"/>
              </w:rPr>
              <w:t xml:space="preserve"> </w:t>
            </w:r>
            <w:r>
              <w:rPr>
                <w:rFonts w:hint="eastAsia" w:ascii="Cambria" w:hAnsi="Cambria" w:eastAsia="黑体" w:cs="Cambria"/>
                <w:i/>
                <w:iCs/>
                <w:sz w:val="20"/>
                <w:szCs w:val="20"/>
                <w:lang w:val="en-US" w:eastAsia="zh-CN"/>
              </w:rPr>
              <w:t>for explaining DNN image classification decisions</w:t>
            </w:r>
          </w:p>
          <w:p w14:paraId="46DB099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20571A7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229905A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4859B238">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66BA6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39EC9FE7">
            <w:pPr>
              <w:spacing w:before="156" w:beforeLines="50" w:line="280" w:lineRule="exact"/>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Mining Property Relations of</w:t>
            </w:r>
            <w:r>
              <w:rPr>
                <w:rFonts w:ascii="Cambria" w:hAnsi="Cambria" w:eastAsia="黑体" w:cs="Cambria"/>
                <w:b/>
                <w:bCs/>
                <w:sz w:val="20"/>
                <w:szCs w:val="20"/>
              </w:rPr>
              <w:t xml:space="preserve">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28D15E9C">
            <w:pPr>
              <w:spacing w:before="156" w:beforeLines="50"/>
              <w:jc w:val="right"/>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391F9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4EFC8F1C">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t>
            </w:r>
            <w:r>
              <w:rPr>
                <w:rFonts w:hint="eastAsia" w:ascii="Cambria" w:hAnsi="Cambria" w:eastAsia="黑体" w:cs="Cambria"/>
                <w:b/>
                <w:bCs/>
                <w:i/>
                <w:iCs/>
                <w:sz w:val="20"/>
                <w:szCs w:val="20"/>
              </w:rPr>
              <w:t>web application</w:t>
            </w:r>
            <w:r>
              <w:rPr>
                <w:rFonts w:hint="eastAsia" w:ascii="Cambria" w:hAnsi="Cambria" w:eastAsia="黑体" w:cs="Cambria"/>
                <w:i/>
                <w:iCs/>
                <w:sz w:val="20"/>
                <w:szCs w:val="20"/>
              </w:rPr>
              <w:t xml:space="preserve"> </w:t>
            </w:r>
            <w:r>
              <w:rPr>
                <w:rFonts w:hint="eastAsia" w:ascii="Cambria" w:hAnsi="Cambria" w:eastAsia="黑体" w:cs="Cambria"/>
                <w:i/>
                <w:iCs/>
                <w:sz w:val="20"/>
                <w:szCs w:val="20"/>
                <w:lang w:val="en-US" w:eastAsia="zh-CN"/>
              </w:rPr>
              <w:t>for</w:t>
            </w:r>
            <w:r>
              <w:rPr>
                <w:rFonts w:hint="eastAsia" w:ascii="Cambria" w:hAnsi="Cambria" w:eastAsia="黑体" w:cs="Cambria"/>
                <w:i/>
                <w:iCs/>
                <w:sz w:val="20"/>
                <w:szCs w:val="20"/>
              </w:rPr>
              <w:t xml:space="preserve"> investigat</w:t>
            </w:r>
            <w:r>
              <w:rPr>
                <w:rFonts w:hint="eastAsia" w:ascii="Cambria" w:hAnsi="Cambria" w:eastAsia="黑体" w:cs="Cambria"/>
                <w:i/>
                <w:iCs/>
                <w:sz w:val="20"/>
                <w:szCs w:val="20"/>
                <w:lang w:val="en-US" w:eastAsia="zh-CN"/>
              </w:rPr>
              <w:t>ing</w:t>
            </w:r>
            <w:r>
              <w:rPr>
                <w:rFonts w:hint="eastAsia" w:ascii="Cambria" w:hAnsi="Cambria" w:eastAsia="黑体" w:cs="Cambria"/>
                <w:i/>
                <w:iCs/>
                <w:sz w:val="20"/>
                <w:szCs w:val="20"/>
              </w:rPr>
              <w:t xml:space="preserve"> relations between material properties</w:t>
            </w:r>
          </w:p>
          <w:p w14:paraId="734AFC4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 xml:space="preserve">pre-processing, </w:t>
            </w:r>
            <w:r>
              <w:rPr>
                <w:rFonts w:hint="eastAsia" w:ascii="Cambria" w:hAnsi="Cambria" w:eastAsia="黑体" w:cs="Cambria"/>
                <w:b/>
                <w:bCs/>
                <w:sz w:val="20"/>
                <w:szCs w:val="20"/>
                <w:lang w:val="en-US" w:eastAsia="zh-CN"/>
              </w:rPr>
              <w:t>BERT-based NLP models</w:t>
            </w:r>
            <w:r>
              <w:rPr>
                <w:rFonts w:hint="eastAsia" w:ascii="Cambria" w:hAnsi="Cambria" w:eastAsia="黑体" w:cs="Cambria"/>
                <w:sz w:val="20"/>
                <w:szCs w:val="20"/>
                <w:lang w:val="en-US" w:eastAsia="zh-CN"/>
              </w:rPr>
              <w:t xml:space="preserve"> for </w:t>
            </w:r>
            <w:r>
              <w:rPr>
                <w:rFonts w:hint="eastAsia" w:ascii="Cambria" w:hAnsi="Cambria" w:eastAsia="黑体" w:cs="Cambria"/>
                <w:sz w:val="20"/>
                <w:szCs w:val="20"/>
              </w:rPr>
              <w:t>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b w:val="0"/>
                <w:bCs w:val="0"/>
                <w:sz w:val="20"/>
                <w:szCs w:val="20"/>
                <w:lang w:val="en-US" w:eastAsia="zh-CN"/>
              </w:rPr>
              <w:t>)</w:t>
            </w:r>
            <w:r>
              <w:rPr>
                <w:rFonts w:hint="eastAsia" w:ascii="Cambria" w:hAnsi="Cambria" w:eastAsia="黑体" w:cs="Cambria"/>
                <w:sz w:val="20"/>
                <w:szCs w:val="20"/>
              </w:rPr>
              <w:t>, and visualization</w:t>
            </w:r>
          </w:p>
          <w:p w14:paraId="39EB2FE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63297DB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3991AED2">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lang w:val="en-US" w:eastAsia="zh-CN"/>
              </w:rPr>
              <w:t>WORK</w:t>
            </w:r>
            <w:r>
              <w:rPr>
                <w:rFonts w:hint="eastAsia" w:ascii="Cambria" w:hAnsi="Cambria" w:eastAsia="黑体" w:cs="Cambria"/>
                <w:b/>
                <w:bCs/>
                <w:sz w:val="24"/>
                <w:szCs w:val="24"/>
              </w:rPr>
              <w:t xml:space="preserve">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34514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9" w:type="dxa"/>
            <w:tcBorders>
              <w:top w:val="single" w:color="auto" w:sz="4" w:space="0"/>
              <w:bottom w:val="nil"/>
            </w:tcBorders>
            <w:vAlign w:val="top"/>
          </w:tcPr>
          <w:p w14:paraId="2AEAA142">
            <w:pPr>
              <w:ind w:left="100" w:leftChars="0" w:hanging="100" w:hangingChars="50"/>
              <w:rPr>
                <w:rFonts w:ascii="Cambria" w:hAnsi="Cambria" w:eastAsia="黑体" w:cs="Cambria"/>
                <w:b/>
                <w:bCs/>
                <w:color w:val="auto"/>
                <w:sz w:val="20"/>
                <w:szCs w:val="20"/>
                <w:u w:val="none"/>
              </w:rPr>
            </w:pPr>
            <w:r>
              <w:rPr>
                <w:rFonts w:hint="default" w:ascii="Cambria" w:hAnsi="Cambria" w:eastAsia="黑体" w:cs="Cambria"/>
                <w:b/>
                <w:bCs/>
                <w:color w:val="auto"/>
                <w:sz w:val="20"/>
                <w:szCs w:val="20"/>
                <w:u w:val="none"/>
                <w:lang w:val="en-US"/>
              </w:rPr>
              <w:t>Mechanical Systems</w:t>
            </w:r>
            <w:r>
              <w:rPr>
                <w:rFonts w:ascii="Cambria" w:hAnsi="Cambria" w:eastAsia="黑体" w:cs="Cambria"/>
                <w:b/>
                <w:bCs/>
                <w:color w:val="auto"/>
                <w:sz w:val="20"/>
                <w:szCs w:val="20"/>
                <w:u w:val="none"/>
              </w:rPr>
              <w:t xml:space="preserve"> </w:t>
            </w:r>
            <w:r>
              <w:rPr>
                <w:rFonts w:hint="default" w:ascii="Cambria" w:hAnsi="Cambria" w:eastAsia="黑体" w:cs="Cambria"/>
                <w:b/>
                <w:bCs/>
                <w:color w:val="auto"/>
                <w:sz w:val="20"/>
                <w:szCs w:val="20"/>
                <w:u w:val="none"/>
                <w:lang w:val="en-US"/>
              </w:rPr>
              <w:t>Control Lab</w:t>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t>Masayoshi Tomizuka</w:t>
            </w:r>
          </w:p>
        </w:tc>
        <w:tc>
          <w:tcPr>
            <w:tcW w:w="240" w:type="dxa"/>
            <w:tcBorders>
              <w:top w:val="single" w:color="auto" w:sz="4" w:space="0"/>
              <w:bottom w:val="nil"/>
            </w:tcBorders>
            <w:vAlign w:val="top"/>
          </w:tcPr>
          <w:p w14:paraId="0701C485">
            <w:pPr>
              <w:ind w:left="100" w:leftChars="0" w:hanging="100" w:hangingChars="50"/>
              <w:rPr>
                <w:rFonts w:hint="default" w:ascii="Cambria" w:hAnsi="Cambria" w:eastAsia="黑体" w:cs="Cambria"/>
                <w:b/>
                <w:bCs/>
                <w:color w:val="auto"/>
                <w:sz w:val="20"/>
                <w:szCs w:val="20"/>
                <w:u w:val="none"/>
                <w:lang w:val="en-US"/>
              </w:rPr>
            </w:pPr>
          </w:p>
        </w:tc>
        <w:tc>
          <w:tcPr>
            <w:tcW w:w="2074" w:type="dxa"/>
            <w:tcBorders>
              <w:top w:val="single" w:color="auto" w:sz="4" w:space="0"/>
              <w:bottom w:val="nil"/>
            </w:tcBorders>
            <w:vAlign w:val="top"/>
          </w:tcPr>
          <w:p w14:paraId="4FFD33E1">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F6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3EB532E4">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eastAsia" w:ascii="Cambria" w:hAnsi="Cambria" w:eastAsia="黑体" w:cs="Cambria"/>
                <w:i/>
                <w:iCs/>
                <w:sz w:val="20"/>
                <w:szCs w:val="20"/>
                <w:lang w:val="en-US" w:eastAsia="zh-CN"/>
              </w:rPr>
              <w:t xml:space="preserve">Unitree H1 </w:t>
            </w:r>
            <w:r>
              <w:rPr>
                <w:rFonts w:hint="default" w:ascii="Cambria" w:hAnsi="Cambria" w:eastAsia="黑体" w:cs="Cambria"/>
                <w:b w:val="0"/>
                <w:bCs w:val="0"/>
                <w:i/>
                <w:iCs/>
                <w:sz w:val="20"/>
                <w:szCs w:val="20"/>
                <w:lang w:val="en-US" w:eastAsia="zh-CN"/>
              </w:rPr>
              <w:t>humanoid robot</w:t>
            </w:r>
          </w:p>
          <w:p w14:paraId="3BF31A3E">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b w:val="0"/>
                <w:bCs w:val="0"/>
                <w:color w:val="auto"/>
                <w:sz w:val="20"/>
                <w:szCs w:val="20"/>
                <w:u w:val="none"/>
              </w:rPr>
              <w:t>Generat</w:t>
            </w:r>
            <w:r>
              <w:rPr>
                <w:rFonts w:hint="eastAsia" w:ascii="Cambria" w:hAnsi="Cambria" w:eastAsia="黑体" w:cs="Cambria"/>
                <w:b w:val="0"/>
                <w:bCs w:val="0"/>
                <w:color w:val="auto"/>
                <w:sz w:val="20"/>
                <w:szCs w:val="20"/>
                <w:u w:val="none"/>
                <w:lang w:val="en-US" w:eastAsia="zh-CN"/>
              </w:rPr>
              <w:t>e</w:t>
            </w:r>
            <w:r>
              <w:rPr>
                <w:rFonts w:hint="eastAsia" w:ascii="Cambria" w:hAnsi="Cambria" w:eastAsia="黑体" w:cs="Cambria"/>
                <w:b w:val="0"/>
                <w:bCs w:val="0"/>
                <w:color w:val="auto"/>
                <w:sz w:val="20"/>
                <w:szCs w:val="20"/>
                <w:u w:val="none"/>
              </w:rPr>
              <w:t xml:space="preserve"> 3D </w:t>
            </w:r>
            <w:r>
              <w:rPr>
                <w:rFonts w:hint="eastAsia" w:ascii="Cambria" w:hAnsi="Cambria" w:eastAsia="黑体" w:cs="Cambria"/>
                <w:b w:val="0"/>
                <w:bCs w:val="0"/>
                <w:color w:val="auto"/>
                <w:sz w:val="20"/>
                <w:szCs w:val="20"/>
                <w:u w:val="none"/>
                <w:lang w:val="en-US" w:eastAsia="zh-CN"/>
              </w:rPr>
              <w:t>simulation environment</w:t>
            </w:r>
            <w:r>
              <w:rPr>
                <w:rFonts w:hint="eastAsia" w:ascii="Cambria" w:hAnsi="Cambria" w:eastAsia="黑体" w:cs="Cambria"/>
                <w:b w:val="0"/>
                <w:bCs w:val="0"/>
                <w:color w:val="auto"/>
                <w:sz w:val="20"/>
                <w:szCs w:val="20"/>
                <w:u w:val="none"/>
              </w:rPr>
              <w:t xml:space="preserve"> with randomly instantiated obstacles in </w:t>
            </w:r>
            <w:r>
              <w:rPr>
                <w:rFonts w:hint="eastAsia" w:ascii="Cambria" w:hAnsi="Cambria" w:eastAsia="黑体" w:cs="Cambria"/>
                <w:b/>
                <w:bCs/>
                <w:color w:val="auto"/>
                <w:sz w:val="20"/>
                <w:szCs w:val="20"/>
                <w:u w:val="none"/>
                <w:lang w:val="en-US" w:eastAsia="zh-CN"/>
              </w:rPr>
              <w:t xml:space="preserve">NVIDIA </w:t>
            </w:r>
            <w:r>
              <w:rPr>
                <w:rFonts w:hint="eastAsia" w:ascii="Cambria" w:hAnsi="Cambria" w:eastAsia="黑体" w:cs="Cambria"/>
                <w:b/>
                <w:bCs/>
                <w:color w:val="auto"/>
                <w:sz w:val="20"/>
                <w:szCs w:val="20"/>
                <w:u w:val="none"/>
              </w:rPr>
              <w:t>Isaac Sim</w:t>
            </w:r>
          </w:p>
          <w:p w14:paraId="30AFECB5">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b w:val="0"/>
                <w:bCs w:val="0"/>
                <w:color w:val="auto"/>
                <w:sz w:val="20"/>
                <w:szCs w:val="20"/>
                <w:u w:val="none"/>
              </w:rPr>
              <w:t xml:space="preserve">Develop </w:t>
            </w:r>
            <w:r>
              <w:rPr>
                <w:rFonts w:hint="eastAsia" w:ascii="Cambria" w:hAnsi="Cambria" w:eastAsia="黑体" w:cs="Cambria"/>
                <w:b/>
                <w:bCs/>
                <w:color w:val="auto"/>
                <w:sz w:val="20"/>
                <w:szCs w:val="20"/>
                <w:u w:val="none"/>
                <w:lang w:val="en-US" w:eastAsia="zh-CN"/>
              </w:rPr>
              <w:t>Reinforcement Learning</w:t>
            </w:r>
            <w:r>
              <w:rPr>
                <w:rFonts w:hint="eastAsia" w:ascii="Cambria" w:hAnsi="Cambria" w:eastAsia="黑体" w:cs="Cambria"/>
                <w:b w:val="0"/>
                <w:bCs w:val="0"/>
                <w:color w:val="auto"/>
                <w:sz w:val="20"/>
                <w:szCs w:val="20"/>
                <w:u w:val="none"/>
                <w:lang w:val="en-US" w:eastAsia="zh-CN"/>
              </w:rPr>
              <w:t xml:space="preserve"> </w:t>
            </w:r>
            <w:r>
              <w:rPr>
                <w:rFonts w:hint="eastAsia" w:ascii="Cambria" w:hAnsi="Cambria" w:eastAsia="黑体" w:cs="Cambria"/>
                <w:b w:val="0"/>
                <w:bCs w:val="0"/>
                <w:color w:val="auto"/>
                <w:sz w:val="20"/>
                <w:szCs w:val="20"/>
                <w:u w:val="none"/>
              </w:rPr>
              <w:t xml:space="preserve">algorithms </w:t>
            </w:r>
            <w:r>
              <w:rPr>
                <w:rFonts w:hint="eastAsia" w:ascii="Cambria" w:hAnsi="Cambria" w:eastAsia="黑体" w:cs="Cambria"/>
                <w:b w:val="0"/>
                <w:bCs w:val="0"/>
                <w:color w:val="auto"/>
                <w:sz w:val="20"/>
                <w:szCs w:val="20"/>
                <w:u w:val="none"/>
                <w:lang w:val="en-US" w:eastAsia="zh-CN"/>
              </w:rPr>
              <w:t>to</w:t>
            </w:r>
            <w:r>
              <w:rPr>
                <w:rFonts w:hint="eastAsia" w:ascii="Cambria" w:hAnsi="Cambria" w:eastAsia="黑体" w:cs="Cambria"/>
                <w:b w:val="0"/>
                <w:bCs w:val="0"/>
                <w:color w:val="auto"/>
                <w:sz w:val="20"/>
                <w:szCs w:val="20"/>
                <w:u w:val="none"/>
              </w:rPr>
              <w:t xml:space="preserve"> optimize the </w:t>
            </w:r>
            <w:r>
              <w:rPr>
                <w:rFonts w:hint="eastAsia" w:ascii="Cambria" w:hAnsi="Cambria" w:eastAsia="黑体" w:cs="Cambria"/>
                <w:b w:val="0"/>
                <w:bCs w:val="0"/>
                <w:color w:val="auto"/>
                <w:sz w:val="20"/>
                <w:szCs w:val="20"/>
                <w:u w:val="none"/>
                <w:lang w:val="en-US" w:eastAsia="zh-CN"/>
              </w:rPr>
              <w:t xml:space="preserve">mechanical </w:t>
            </w:r>
            <w:r>
              <w:rPr>
                <w:rFonts w:hint="eastAsia" w:ascii="Cambria" w:hAnsi="Cambria" w:eastAsia="黑体" w:cs="Cambria"/>
                <w:b w:val="0"/>
                <w:bCs w:val="0"/>
                <w:color w:val="auto"/>
                <w:sz w:val="20"/>
                <w:szCs w:val="20"/>
                <w:u w:val="none"/>
              </w:rPr>
              <w:t>design of modularized robot arm</w:t>
            </w:r>
          </w:p>
          <w:p w14:paraId="1B7AE54B">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i w:val="0"/>
                <w:iCs w:val="0"/>
                <w:sz w:val="20"/>
                <w:szCs w:val="20"/>
              </w:rPr>
              <w:t>Develop th</w:t>
            </w:r>
            <w:r>
              <w:rPr>
                <w:rFonts w:hint="eastAsia" w:ascii="Cambria" w:hAnsi="Cambria" w:eastAsia="黑体" w:cs="Cambria"/>
                <w:i w:val="0"/>
                <w:iCs w:val="0"/>
                <w:sz w:val="20"/>
                <w:szCs w:val="20"/>
                <w:lang w:val="en-US" w:eastAsia="zh-CN"/>
              </w:rPr>
              <w:t>e</w:t>
            </w:r>
            <w:r>
              <w:rPr>
                <w:rFonts w:hint="eastAsia" w:ascii="Cambria" w:hAnsi="Cambria" w:eastAsia="黑体" w:cs="Cambria"/>
                <w:i w:val="0"/>
                <w:iCs w:val="0"/>
                <w:sz w:val="20"/>
                <w:szCs w:val="20"/>
              </w:rPr>
              <w:t xml:space="preserve"> </w:t>
            </w:r>
            <w:r>
              <w:rPr>
                <w:rFonts w:hint="eastAsia" w:ascii="Cambria" w:hAnsi="Cambria" w:eastAsia="黑体" w:cs="Cambria"/>
                <w:b/>
                <w:bCs/>
                <w:i w:val="0"/>
                <w:iCs w:val="0"/>
                <w:sz w:val="20"/>
                <w:szCs w:val="20"/>
              </w:rPr>
              <w:t>feedback loop</w:t>
            </w:r>
            <w:r>
              <w:rPr>
                <w:rFonts w:hint="eastAsia" w:ascii="Cambria" w:hAnsi="Cambria" w:eastAsia="黑体" w:cs="Cambria"/>
                <w:i w:val="0"/>
                <w:iCs w:val="0"/>
                <w:sz w:val="20"/>
                <w:szCs w:val="20"/>
              </w:rPr>
              <w:t xml:space="preserve"> </w:t>
            </w:r>
            <w:r>
              <w:rPr>
                <w:rFonts w:hint="eastAsia" w:ascii="Cambria" w:hAnsi="Cambria" w:eastAsia="黑体" w:cs="Cambria"/>
                <w:i w:val="0"/>
                <w:iCs w:val="0"/>
                <w:sz w:val="20"/>
                <w:szCs w:val="20"/>
                <w:lang w:val="en-US" w:eastAsia="zh-CN"/>
              </w:rPr>
              <w:t>in generated 3D environment to</w:t>
            </w:r>
            <w:r>
              <w:rPr>
                <w:rFonts w:hint="eastAsia" w:ascii="Cambria" w:hAnsi="Cambria" w:eastAsia="黑体" w:cs="Cambria"/>
                <w:i w:val="0"/>
                <w:iCs w:val="0"/>
                <w:sz w:val="20"/>
                <w:szCs w:val="20"/>
              </w:rPr>
              <w:t xml:space="preserve"> </w:t>
            </w:r>
            <w:r>
              <w:rPr>
                <w:rFonts w:hint="eastAsia" w:ascii="Cambria" w:hAnsi="Cambria" w:eastAsia="黑体" w:cs="Cambria"/>
                <w:b/>
                <w:bCs/>
                <w:i w:val="0"/>
                <w:iCs w:val="0"/>
                <w:sz w:val="20"/>
                <w:szCs w:val="20"/>
              </w:rPr>
              <w:t>evaluat</w:t>
            </w:r>
            <w:r>
              <w:rPr>
                <w:rFonts w:hint="eastAsia" w:ascii="Cambria" w:hAnsi="Cambria" w:eastAsia="黑体" w:cs="Cambria"/>
                <w:b/>
                <w:bCs/>
                <w:i w:val="0"/>
                <w:iCs w:val="0"/>
                <w:sz w:val="20"/>
                <w:szCs w:val="20"/>
                <w:lang w:val="en-US" w:eastAsia="zh-CN"/>
              </w:rPr>
              <w:t>e</w:t>
            </w:r>
            <w:r>
              <w:rPr>
                <w:rFonts w:hint="eastAsia" w:ascii="Cambria" w:hAnsi="Cambria" w:eastAsia="黑体" w:cs="Cambria"/>
                <w:i w:val="0"/>
                <w:iCs w:val="0"/>
                <w:sz w:val="20"/>
                <w:szCs w:val="20"/>
              </w:rPr>
              <w:t xml:space="preserve"> the performance </w:t>
            </w:r>
            <w:r>
              <w:rPr>
                <w:rFonts w:hint="eastAsia" w:ascii="Cambria" w:hAnsi="Cambria" w:eastAsia="黑体" w:cs="Cambria"/>
                <w:i w:val="0"/>
                <w:iCs w:val="0"/>
                <w:sz w:val="20"/>
                <w:szCs w:val="20"/>
                <w:lang w:val="en-US" w:eastAsia="zh-CN"/>
              </w:rPr>
              <w:t>of RL-optimized design</w:t>
            </w:r>
          </w:p>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7A747A62">
            <w:pPr>
              <w:keepNext w:val="0"/>
              <w:keepLines w:val="0"/>
              <w:pageBreakBefore w:val="0"/>
              <w:widowControl w:val="0"/>
              <w:kinsoku/>
              <w:wordWrap/>
              <w:overflowPunct/>
              <w:topLinePunct w:val="0"/>
              <w:autoSpaceDE/>
              <w:autoSpaceDN/>
              <w:bidi w:val="0"/>
              <w:adjustRightInd/>
              <w:snapToGrid/>
              <w:spacing w:before="157" w:beforeLines="50"/>
              <w:textAlignment w:val="auto"/>
              <w:rPr>
                <w:rFonts w:ascii="Cambria" w:hAnsi="Cambria" w:eastAsia="黑体" w:cs="Cambria"/>
                <w:b/>
                <w:bCs/>
                <w:sz w:val="20"/>
                <w:szCs w:val="20"/>
              </w:rPr>
            </w:pPr>
            <w:r>
              <w:rPr>
                <w:rFonts w:ascii="Cambria" w:hAnsi="Cambria" w:eastAsia="黑体" w:cs="Cambria"/>
                <w:b/>
                <w:bCs/>
                <w:color w:val="auto"/>
                <w:sz w:val="20"/>
                <w:szCs w:val="20"/>
                <w:u w:val="none"/>
              </w:rPr>
              <w:t>Momenta</w:t>
            </w:r>
            <w:r>
              <w:commentReference w:id="1"/>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bottom w:val="nil"/>
            </w:tcBorders>
            <w:vAlign w:val="top"/>
          </w:tcPr>
          <w:p w14:paraId="0E393520">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default" w:ascii="Cambria" w:hAnsi="Cambria" w:eastAsia="黑体" w:cs="Cambria"/>
                <w:i/>
                <w:iCs/>
                <w:sz w:val="20"/>
                <w:szCs w:val="20"/>
                <w:lang w:val="en-US"/>
              </w:rPr>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71817F37">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w:t>
            </w:r>
            <w:r>
              <w:rPr>
                <w:rFonts w:hint="eastAsia" w:ascii="Cambria" w:hAnsi="Cambria" w:eastAsia="黑体" w:cs="Cambria"/>
                <w:b/>
                <w:bCs/>
                <w:i/>
                <w:iCs/>
                <w:sz w:val="20"/>
                <w:szCs w:val="20"/>
                <w:lang w:val="en-US" w:eastAsia="zh-CN"/>
              </w:rPr>
              <w:t>autopilot</w:t>
            </w:r>
            <w:r>
              <w:rPr>
                <w:rFonts w:hint="eastAsia" w:ascii="Cambria" w:hAnsi="Cambria" w:eastAsia="黑体" w:cs="Cambria"/>
                <w:i/>
                <w:iCs/>
                <w:sz w:val="20"/>
                <w:szCs w:val="20"/>
                <w:lang w:val="en-US" w:eastAsia="zh-CN"/>
              </w:rPr>
              <w:t xml:space="preserve">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 xml:space="preserve">underground </w:t>
            </w:r>
            <w:r>
              <w:rPr>
                <w:rFonts w:ascii="Cambria" w:hAnsi="Cambria" w:eastAsia="黑体" w:cs="Cambria"/>
                <w:b/>
                <w:bCs/>
                <w:i/>
                <w:iCs/>
                <w:sz w:val="20"/>
                <w:szCs w:val="20"/>
              </w:rPr>
              <w:t>parking scenarios</w:t>
            </w:r>
          </w:p>
          <w:p w14:paraId="31C3F29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49AE4F7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E0A854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10D06B1F">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b/>
                <w:bCs/>
                <w:sz w:val="20"/>
                <w:szCs w:val="20"/>
              </w:rPr>
              <w:t>4</w:t>
            </w:r>
            <w:r>
              <w:rPr>
                <w:rFonts w:ascii="Cambria" w:hAnsi="Cambria" w:eastAsia="黑体" w:cs="Cambria"/>
                <w:b/>
                <w:bCs/>
                <w:sz w:val="20"/>
                <w:szCs w:val="20"/>
              </w:rPr>
              <w:t xml:space="preserve"> months</w:t>
            </w:r>
            <w:r>
              <w:rPr>
                <w:rFonts w:ascii="Cambria" w:hAnsi="Cambria" w:eastAsia="黑体" w:cs="Cambria"/>
                <w:sz w:val="20"/>
                <w:szCs w:val="20"/>
              </w:rPr>
              <w:t xml:space="preserve">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491F8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tcPr>
          <w:p w14:paraId="221BDB37">
            <w:pPr>
              <w:spacing w:before="156" w:beforeLines="50" w:line="280" w:lineRule="exact"/>
              <w:rPr>
                <w:rFonts w:ascii="Cambria" w:hAnsi="Cambria" w:eastAsia="黑体" w:cs="Cambria"/>
                <w:b/>
                <w:bCs/>
                <w:sz w:val="20"/>
                <w:szCs w:val="20"/>
              </w:rPr>
            </w:pPr>
            <w:commentRangeStart w:id="2"/>
            <w:r>
              <w:rPr>
                <w:rFonts w:ascii="Cambria" w:hAnsi="Cambria" w:eastAsia="黑体" w:cs="Cambria"/>
                <w:b/>
                <w:bCs/>
                <w:color w:val="auto"/>
                <w:sz w:val="20"/>
                <w:szCs w:val="20"/>
                <w:u w:val="none"/>
              </w:rPr>
              <w:t>DJI</w:t>
            </w:r>
            <w:commentRangeEnd w:id="2"/>
            <w:r>
              <w:rPr>
                <w:color w:val="1E8BFF"/>
                <w:u w:val="none"/>
              </w:rPr>
              <w:commentReference w:id="2"/>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38A95D66">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6040C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tcPr>
          <w:p w14:paraId="2F0249FB">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689AD4F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Made </w:t>
            </w:r>
            <w:r>
              <w:rPr>
                <w:rFonts w:hint="eastAsia" w:ascii="Cambria" w:hAnsi="Cambria" w:eastAsia="黑体" w:cs="Cambria"/>
                <w:b/>
                <w:bCs/>
                <w:sz w:val="20"/>
                <w:szCs w:val="20"/>
              </w:rPr>
              <w:t>final judgement</w:t>
            </w:r>
            <w:r>
              <w:rPr>
                <w:rFonts w:hint="eastAsia" w:ascii="Cambria" w:hAnsi="Cambria" w:eastAsia="黑体" w:cs="Cambria"/>
                <w:sz w:val="20"/>
                <w:szCs w:val="20"/>
              </w:rPr>
              <w:t xml:space="preserve"> on cases of violating rules during events</w:t>
            </w:r>
          </w:p>
          <w:p w14:paraId="7A326A4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p w14:paraId="4BE629E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Facilitated meetings for event coordinators regarding </w:t>
            </w:r>
            <w:r>
              <w:rPr>
                <w:rFonts w:hint="eastAsia" w:ascii="Cambria" w:hAnsi="Cambria" w:eastAsia="黑体" w:cs="Cambria"/>
                <w:b/>
                <w:bCs/>
                <w:sz w:val="20"/>
                <w:szCs w:val="20"/>
              </w:rPr>
              <w:t>event schedule</w:t>
            </w:r>
            <w:r>
              <w:rPr>
                <w:rFonts w:hint="eastAsia" w:ascii="Cambria" w:hAnsi="Cambria" w:eastAsia="黑体" w:cs="Cambria"/>
                <w:sz w:val="20"/>
                <w:szCs w:val="20"/>
              </w:rPr>
              <w:t>, event logistics, etc</w:t>
            </w:r>
            <w:r>
              <w:rPr>
                <w:rFonts w:hint="eastAsia" w:ascii="Cambria" w:hAnsi="Cambria" w:eastAsia="黑体" w:cs="Cambria"/>
                <w:sz w:val="20"/>
                <w:szCs w:val="20"/>
                <w:lang w:val="en-US" w:eastAsia="zh-CN"/>
              </w:rPr>
              <w:t>.</w:t>
            </w:r>
          </w:p>
        </w:tc>
      </w:tr>
    </w:tbl>
    <w:p w14:paraId="698A753A">
      <w:pPr>
        <w:rPr>
          <w:rFonts w:eastAsiaTheme="minorEastAsia"/>
        </w:rPr>
      </w:pPr>
      <w:r>
        <w:rPr>
          <w:rFonts w:eastAsiaTheme="minorEastAsia"/>
        </w:rPr>
        <w:br w:type="page"/>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9"/>
        <w:gridCol w:w="2074"/>
      </w:tblGrid>
      <w:tr w14:paraId="4240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Pr>
          <w:p w14:paraId="720E71D7">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3"/>
            <w:r>
              <w:rPr>
                <w:rStyle w:val="11"/>
                <w:rFonts w:ascii="Cambria" w:hAnsi="Cambria" w:eastAsia="黑体" w:cs="Cambria"/>
                <w:b/>
                <w:bCs/>
                <w:color w:val="auto"/>
                <w:sz w:val="20"/>
                <w:szCs w:val="20"/>
                <w:u w:val="none"/>
              </w:rPr>
              <w:t>DJI</w:t>
            </w:r>
            <w:commentRangeEnd w:id="3"/>
            <w:r>
              <w:rPr>
                <w:rStyle w:val="11"/>
                <w:color w:val="1E8BFF"/>
                <w:u w:val="none"/>
              </w:rPr>
              <w:commentReference w:id="3"/>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Pr>
          <w:p w14:paraId="68941DD9">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79B05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Pr>
          <w:p w14:paraId="66B4EE1F">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2ADD4B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tc>
      </w:tr>
    </w:tbl>
    <w:p w14:paraId="1F3A3CA2">
      <w:pPr>
        <w:rPr>
          <w:rFonts w:eastAsiaTheme="minorEastAsia"/>
        </w:rPr>
      </w:pPr>
    </w:p>
    <w:p w14:paraId="0742D65A">
      <w:pPr>
        <w:rPr>
          <w:rFonts w:eastAsiaTheme="minorEastAsia"/>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0B8E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vAlign w:val="top"/>
          </w:tcPr>
          <w:p w14:paraId="12C8A0F1">
            <w:pPr>
              <w:ind w:left="100" w:leftChars="0" w:hanging="100" w:hangingChars="50"/>
              <w:rPr>
                <w:rFonts w:hint="default" w:ascii="Cambria" w:hAnsi="Cambria" w:eastAsia="黑体" w:cs="Cambria"/>
                <w:sz w:val="20"/>
                <w:szCs w:val="20"/>
                <w:lang w:val="en-US"/>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nil"/>
            </w:tcBorders>
            <w:vAlign w:val="top"/>
          </w:tcPr>
          <w:p w14:paraId="4A727D89">
            <w:pPr>
              <w:wordWrap w:val="0"/>
              <w:jc w:val="right"/>
              <w:rPr>
                <w:rFonts w:hint="default" w:ascii="Cambria" w:hAnsi="Cambria" w:eastAsia="黑体" w:cs="Cambria"/>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787D5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vAlign w:val="top"/>
          </w:tcPr>
          <w:p w14:paraId="54C53AD5">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64827161">
            <w:pPr>
              <w:numPr>
                <w:ilvl w:val="0"/>
                <w:numId w:val="2"/>
              </w:numPr>
              <w:spacing w:line="280" w:lineRule="exact"/>
              <w:ind w:left="840" w:leftChars="0" w:hanging="420" w:firstLineChars="0"/>
              <w:rPr>
                <w:rFonts w:hint="default" w:ascii="Cambria" w:hAnsi="Cambria" w:eastAsia="黑体" w:cs="Cambria"/>
                <w:sz w:val="20"/>
                <w:szCs w:val="20"/>
                <w:lang w:val="en-US"/>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bl>
    <w:p w14:paraId="183E7233">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8-12T07:17:00Z" w:initials="昀李">
    <w:p w14:paraId="27F2B53B">
      <w:pPr>
        <w:pStyle w:val="3"/>
      </w:pPr>
      <w:r>
        <w:rPr>
          <w:rFonts w:hint="eastAsia"/>
        </w:rPr>
        <w:t>Strategic planning and collabration</w:t>
      </w:r>
    </w:p>
  </w:comment>
  <w:comment w:id="1" w:author="Yunzhe Li" w:date="2024-04-17T00:01:00Z" w:initials="">
    <w:p w14:paraId="22D794C8">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C705242">
      <w:pPr>
        <w:pStyle w:val="3"/>
        <w:numPr>
          <w:ilvl w:val="0"/>
          <w:numId w:val="1"/>
        </w:numPr>
        <w:ind w:left="181" w:leftChars="86"/>
      </w:pPr>
      <w:r>
        <w:rPr>
          <w:rFonts w:hint="eastAsia"/>
        </w:rPr>
        <w:t xml:space="preserve"> 每周两次和客户上车体验当前版本软件，收集用户反馈意见，转化为下阶段可执行的PRD</w:t>
      </w:r>
    </w:p>
    <w:p w14:paraId="3F11ECBA">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5AA29550">
      <w:pPr>
        <w:pStyle w:val="3"/>
        <w:numPr>
          <w:ilvl w:val="0"/>
          <w:numId w:val="1"/>
        </w:numPr>
        <w:ind w:left="181" w:leftChars="86"/>
      </w:pPr>
      <w:r>
        <w:rPr>
          <w:rFonts w:hint="eastAsia"/>
        </w:rPr>
        <w:t xml:space="preserve"> 仿真评测、道路评测、台架评测在3个月内自首版软件发布以来，整体性能平均提升3%</w:t>
      </w:r>
    </w:p>
    <w:p w14:paraId="2509244F">
      <w:pPr>
        <w:pStyle w:val="3"/>
        <w:ind w:left="181" w:leftChars="86"/>
      </w:pPr>
    </w:p>
    <w:p w14:paraId="5BAF3374">
      <w:pPr>
        <w:pStyle w:val="3"/>
        <w:ind w:left="181" w:leftChars="86"/>
      </w:pPr>
    </w:p>
    <w:p w14:paraId="6B71EFF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380C4874">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2" w:author="Yunzhe Li" w:date="2024-04-17T01:28:00Z" w:initials="">
    <w:p w14:paraId="5D1AA637">
      <w:pPr>
        <w:pStyle w:val="3"/>
      </w:pPr>
      <w:r>
        <w:rPr>
          <w:rFonts w:hint="eastAsia"/>
        </w:rPr>
        <w:t>看饼干老师</w:t>
      </w:r>
    </w:p>
    <w:p w14:paraId="783F463C">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EF15DE2">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270318C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56491059">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27631887">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04870F0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1408AF40">
      <w:pPr>
        <w:pStyle w:val="3"/>
        <w:ind w:left="181" w:leftChars="86"/>
        <w:rPr>
          <w:rFonts w:ascii="Cambria" w:hAnsi="Cambria" w:eastAsia="黑体" w:cs="Cambria"/>
          <w:sz w:val="20"/>
          <w:szCs w:val="20"/>
        </w:rPr>
      </w:pPr>
    </w:p>
    <w:p w14:paraId="7610A1A1">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D1AE66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1F949786">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266E09D8">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3" w:author="Yunzhe Li" w:date="2024-04-17T01:28:00Z" w:initials="">
    <w:p w14:paraId="135B1560">
      <w:pPr>
        <w:pStyle w:val="3"/>
      </w:pPr>
      <w:r>
        <w:rPr>
          <w:rFonts w:hint="eastAsia"/>
        </w:rPr>
        <w:t>看饼干老师</w:t>
      </w:r>
    </w:p>
    <w:p w14:paraId="05C89891">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2602C06">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6334C13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19A4FD93">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4BE8CCAC">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318CB40D">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2E79DA6E">
      <w:pPr>
        <w:pStyle w:val="3"/>
        <w:ind w:left="181" w:leftChars="86"/>
        <w:rPr>
          <w:rFonts w:ascii="Cambria" w:hAnsi="Cambria" w:eastAsia="黑体" w:cs="Cambria"/>
          <w:sz w:val="20"/>
          <w:szCs w:val="20"/>
        </w:rPr>
      </w:pPr>
    </w:p>
    <w:p w14:paraId="29D269D3">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291CD34">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FB0A97E">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76FF4C51">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F2B53B" w15:done="1"/>
  <w15:commentEx w15:paraId="380C4874" w15:done="1"/>
  <w15:commentEx w15:paraId="266E09D8" w15:done="1"/>
  <w15:commentEx w15:paraId="76FF4C5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i w:val="0"/>
              <w:iCs w:val="0"/>
              <w:color w:val="003262"/>
              <w:sz w:val="18"/>
              <w:szCs w:val="18"/>
              <w:u w:val="single"/>
              <w:vertAlign w:val="baseline"/>
              <w:lang w:val="en-US" w:eastAsia="zh-CN"/>
            </w:rPr>
            <w:fldChar w:fldCharType="begin"/>
          </w:r>
          <w:r>
            <w:rPr>
              <w:rFonts w:hint="eastAsia" w:ascii="Cambria" w:hAnsi="Cambria" w:eastAsia="黑体" w:cs="Cambria"/>
              <w:i w:val="0"/>
              <w:iCs w:val="0"/>
              <w:color w:val="003262"/>
              <w:sz w:val="18"/>
              <w:szCs w:val="18"/>
              <w:u w:val="single"/>
              <w:vertAlign w:val="baseline"/>
              <w:lang w:val="en-US" w:eastAsia="zh-CN"/>
            </w:rPr>
            <w:instrText xml:space="preserve"> HYPERLINK "https://www.linkedin.com/in/yunzhe-l-991638151/" </w:instrText>
          </w:r>
          <w:r>
            <w:rPr>
              <w:rFonts w:hint="eastAsia" w:ascii="Cambria" w:hAnsi="Cambria" w:eastAsia="黑体" w:cs="Cambria"/>
              <w:i w:val="0"/>
              <w:iCs w:val="0"/>
              <w:color w:val="003262"/>
              <w:sz w:val="18"/>
              <w:szCs w:val="18"/>
              <w:u w:val="single"/>
              <w:vertAlign w:val="baseline"/>
              <w:lang w:val="en-US" w:eastAsia="zh-CN"/>
            </w:rPr>
            <w:fldChar w:fldCharType="separate"/>
          </w:r>
          <w:r>
            <w:rPr>
              <w:rStyle w:val="11"/>
              <w:rFonts w:hint="eastAsia" w:ascii="Cambria" w:hAnsi="Cambria" w:eastAsia="黑体" w:cs="Cambria"/>
              <w:i w:val="0"/>
              <w:iCs w:val="0"/>
              <w:color w:val="003262"/>
              <w:sz w:val="18"/>
              <w:szCs w:val="18"/>
              <w:u w:val="single"/>
              <w:vertAlign w:val="baseline"/>
              <w:lang w:val="en-US" w:eastAsia="zh-CN"/>
            </w:rPr>
            <w:t>linkedin.com/in/yunzhe-l-991638151/</w:t>
          </w:r>
          <w:r>
            <w:rPr>
              <w:rFonts w:hint="eastAsia" w:ascii="Cambria" w:hAnsi="Cambria" w:eastAsia="黑体" w:cs="Cambria"/>
              <w:i w:val="0"/>
              <w:iCs w:val="0"/>
              <w:color w:val="003262"/>
              <w:sz w:val="18"/>
              <w:szCs w:val="18"/>
              <w:u w:val="singl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color w:val="003262"/>
              <w:sz w:val="18"/>
              <w:szCs w:val="18"/>
              <w:u w:val="single"/>
              <w:vertAlign w:val="baseline"/>
              <w:lang w:val="en-US" w:eastAsia="zh-CN"/>
            </w:rPr>
            <w:fldChar w:fldCharType="begin"/>
          </w:r>
          <w:r>
            <w:rPr>
              <w:rFonts w:hint="eastAsia" w:ascii="Cambria" w:hAnsi="Cambria" w:eastAsia="黑体" w:cs="Cambria"/>
              <w:color w:val="003262"/>
              <w:sz w:val="18"/>
              <w:szCs w:val="18"/>
              <w:u w:val="single"/>
              <w:vertAlign w:val="baseline"/>
              <w:lang w:val="en-US" w:eastAsia="zh-CN"/>
            </w:rPr>
            <w:instrText xml:space="preserve"> HYPERLINK "https://github.com/LIYunzhe1408" </w:instrText>
          </w:r>
          <w:r>
            <w:rPr>
              <w:rFonts w:hint="eastAsia" w:ascii="Cambria" w:hAnsi="Cambria" w:eastAsia="黑体" w:cs="Cambria"/>
              <w:color w:val="003262"/>
              <w:sz w:val="18"/>
              <w:szCs w:val="18"/>
              <w:u w:val="single"/>
              <w:vertAlign w:val="baseline"/>
              <w:lang w:val="en-US" w:eastAsia="zh-CN"/>
            </w:rPr>
            <w:fldChar w:fldCharType="separate"/>
          </w:r>
          <w:r>
            <w:rPr>
              <w:rStyle w:val="11"/>
              <w:rFonts w:hint="eastAsia" w:ascii="Cambria" w:hAnsi="Cambria" w:eastAsia="黑体" w:cs="Cambria"/>
              <w:color w:val="003262"/>
              <w:sz w:val="18"/>
              <w:szCs w:val="18"/>
              <w:u w:val="single"/>
              <w:vertAlign w:val="baseline"/>
              <w:lang w:val="en-US" w:eastAsia="zh-CN"/>
            </w:rPr>
            <w:t>github.com/LIYunzhe1408</w:t>
          </w:r>
          <w:r>
            <w:rPr>
              <w:rFonts w:hint="eastAsia" w:ascii="Cambria" w:hAnsi="Cambria" w:eastAsia="黑体" w:cs="Cambria"/>
              <w:color w:val="003262"/>
              <w:sz w:val="18"/>
              <w:szCs w:val="18"/>
              <w:u w:val="singl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003262"/>
              <w:szCs w:val="24"/>
              <w:u w:val="single"/>
              <w:lang w:val="en-US" w:eastAsia="zh-CN"/>
            </w:rPr>
          </w:pPr>
          <w:r>
            <w:rPr>
              <w:rStyle w:val="11"/>
              <w:rFonts w:hint="eastAsia" w:ascii="Cambria" w:hAnsi="Cambria" w:eastAsia="黑体" w:cs="Cambria"/>
              <w:color w:val="003262"/>
              <w:szCs w:val="24"/>
              <w:u w:val="single"/>
              <w:lang w:val="en-US" w:eastAsia="zh-CN"/>
            </w:rPr>
            <w:fldChar w:fldCharType="begin"/>
          </w:r>
          <w:r>
            <w:rPr>
              <w:rStyle w:val="11"/>
              <w:rFonts w:hint="eastAsia" w:ascii="Cambria" w:hAnsi="Cambria" w:eastAsia="黑体" w:cs="Cambria"/>
              <w:color w:val="003262"/>
              <w:szCs w:val="24"/>
              <w:u w:val="single"/>
              <w:lang w:val="en-US" w:eastAsia="zh-CN"/>
            </w:rPr>
            <w:instrText xml:space="preserve"> HYPERLINK "https://www.youtube.com/@yunzheli5359" </w:instrText>
          </w:r>
          <w:r>
            <w:rPr>
              <w:rStyle w:val="11"/>
              <w:rFonts w:hint="eastAsia" w:ascii="Cambria" w:hAnsi="Cambria" w:eastAsia="黑体" w:cs="Cambria"/>
              <w:color w:val="003262"/>
              <w:szCs w:val="24"/>
              <w:u w:val="single"/>
              <w:lang w:val="en-US" w:eastAsia="zh-CN"/>
            </w:rPr>
            <w:fldChar w:fldCharType="separate"/>
          </w:r>
          <w:r>
            <w:rPr>
              <w:rStyle w:val="11"/>
              <w:rFonts w:hint="eastAsia" w:ascii="Cambria" w:hAnsi="Cambria" w:eastAsia="黑体" w:cs="Cambria"/>
              <w:color w:val="003262"/>
              <w:szCs w:val="24"/>
              <w:u w:val="single"/>
              <w:lang w:val="en-US" w:eastAsia="zh-CN"/>
            </w:rPr>
            <w:t>youtube.com/@yunzheli5359</w:t>
          </w:r>
          <w:r>
            <w:rPr>
              <w:rStyle w:val="11"/>
              <w:rFonts w:hint="eastAsia" w:ascii="Cambria" w:hAnsi="Cambria" w:eastAsia="黑体" w:cs="Cambria"/>
              <w:color w:val="003262"/>
              <w:szCs w:val="24"/>
              <w:u w:val="singl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003262"/>
              <w:kern w:val="2"/>
              <w:sz w:val="18"/>
              <w:szCs w:val="24"/>
              <w:u w:val="single"/>
              <w:lang w:val="en-US" w:eastAsia="zh-CN" w:bidi="ar-SA"/>
              <w14:ligatures w14:val="standardContextual"/>
            </w:rPr>
          </w:pPr>
          <w:r>
            <w:rPr>
              <w:color w:val="003262"/>
              <w:u w:val="single"/>
            </w:rPr>
            <w:fldChar w:fldCharType="begin"/>
          </w:r>
          <w:r>
            <w:rPr>
              <w:color w:val="003262"/>
              <w:u w:val="single"/>
            </w:rPr>
            <w:instrText xml:space="preserve"> HYPERLINK "mailto:liyunzhe.jonas@berkeley.edu" </w:instrText>
          </w:r>
          <w:r>
            <w:rPr>
              <w:color w:val="003262"/>
              <w:u w:val="single"/>
            </w:rPr>
            <w:fldChar w:fldCharType="separate"/>
          </w:r>
          <w:r>
            <w:rPr>
              <w:rStyle w:val="11"/>
              <w:rFonts w:ascii="Cambria" w:hAnsi="Cambria" w:eastAsia="黑体" w:cs="Cambria"/>
              <w:color w:val="003262"/>
              <w:szCs w:val="24"/>
              <w:u w:val="single"/>
            </w:rPr>
            <w:t>liyunzhe.jonas@berkeley</w:t>
          </w:r>
          <w:r>
            <w:rPr>
              <w:rStyle w:val="11"/>
              <w:rFonts w:hint="eastAsia" w:ascii="Cambria" w:hAnsi="Cambria" w:eastAsia="黑体" w:cs="Cambria"/>
              <w:color w:val="003262"/>
              <w:szCs w:val="24"/>
              <w:u w:val="single"/>
            </w:rPr>
            <w:t>.edu</w:t>
          </w:r>
          <w:r>
            <w:rPr>
              <w:rStyle w:val="11"/>
              <w:rFonts w:hint="eastAsia" w:ascii="Cambria" w:hAnsi="Cambria" w:eastAsia="黑体" w:cs="Cambria"/>
              <w:color w:val="003262"/>
              <w:szCs w:val="24"/>
              <w:u w:val="singl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None" w15:userId="Yunzhe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12A5BD8"/>
    <w:rsid w:val="023A59E3"/>
    <w:rsid w:val="02541672"/>
    <w:rsid w:val="028E6486"/>
    <w:rsid w:val="04344818"/>
    <w:rsid w:val="043A5182"/>
    <w:rsid w:val="04504BAA"/>
    <w:rsid w:val="061D796B"/>
    <w:rsid w:val="06426774"/>
    <w:rsid w:val="07716CF4"/>
    <w:rsid w:val="08FD435B"/>
    <w:rsid w:val="0922463B"/>
    <w:rsid w:val="095C3ED1"/>
    <w:rsid w:val="09627663"/>
    <w:rsid w:val="0A0755FA"/>
    <w:rsid w:val="0A120031"/>
    <w:rsid w:val="0A1719BD"/>
    <w:rsid w:val="0C6D3F83"/>
    <w:rsid w:val="0C825B1D"/>
    <w:rsid w:val="0C943553"/>
    <w:rsid w:val="0D246BD4"/>
    <w:rsid w:val="0D4423FA"/>
    <w:rsid w:val="0D872E33"/>
    <w:rsid w:val="0FBE54A0"/>
    <w:rsid w:val="100106CE"/>
    <w:rsid w:val="10C81F6C"/>
    <w:rsid w:val="12940358"/>
    <w:rsid w:val="1316247E"/>
    <w:rsid w:val="13B97F56"/>
    <w:rsid w:val="14065285"/>
    <w:rsid w:val="15AD03D4"/>
    <w:rsid w:val="17487963"/>
    <w:rsid w:val="175C51BC"/>
    <w:rsid w:val="17C51915"/>
    <w:rsid w:val="17FC2567"/>
    <w:rsid w:val="18925339"/>
    <w:rsid w:val="18CB084B"/>
    <w:rsid w:val="18D94773"/>
    <w:rsid w:val="19847728"/>
    <w:rsid w:val="19AA4401"/>
    <w:rsid w:val="19BE3F0C"/>
    <w:rsid w:val="1A1324AA"/>
    <w:rsid w:val="1B66485B"/>
    <w:rsid w:val="1C8256C5"/>
    <w:rsid w:val="1D567874"/>
    <w:rsid w:val="1D5A5A42"/>
    <w:rsid w:val="1D602163"/>
    <w:rsid w:val="1DC67833"/>
    <w:rsid w:val="1DC835AB"/>
    <w:rsid w:val="1E9F3C05"/>
    <w:rsid w:val="1EB62163"/>
    <w:rsid w:val="1F100FDE"/>
    <w:rsid w:val="1F207E02"/>
    <w:rsid w:val="1F226CEB"/>
    <w:rsid w:val="1F550E6F"/>
    <w:rsid w:val="1FE521F3"/>
    <w:rsid w:val="2034517A"/>
    <w:rsid w:val="222F1E4B"/>
    <w:rsid w:val="22765F64"/>
    <w:rsid w:val="233D2107"/>
    <w:rsid w:val="2476736B"/>
    <w:rsid w:val="24BB5C18"/>
    <w:rsid w:val="25FF7D86"/>
    <w:rsid w:val="26C16DEA"/>
    <w:rsid w:val="286B34B1"/>
    <w:rsid w:val="2AB27175"/>
    <w:rsid w:val="2AC56E35"/>
    <w:rsid w:val="2B913DE4"/>
    <w:rsid w:val="2B976F30"/>
    <w:rsid w:val="2C4402A1"/>
    <w:rsid w:val="2CCB7EE9"/>
    <w:rsid w:val="2D095047"/>
    <w:rsid w:val="2E0D77F3"/>
    <w:rsid w:val="2E421934"/>
    <w:rsid w:val="2E7B6117"/>
    <w:rsid w:val="2E870919"/>
    <w:rsid w:val="2E9A4AF0"/>
    <w:rsid w:val="2F4E3361"/>
    <w:rsid w:val="2F504278"/>
    <w:rsid w:val="2F6C4D1C"/>
    <w:rsid w:val="306B7AD4"/>
    <w:rsid w:val="309D47C9"/>
    <w:rsid w:val="30A02FFD"/>
    <w:rsid w:val="30E738F1"/>
    <w:rsid w:val="30FC500D"/>
    <w:rsid w:val="310D4ED0"/>
    <w:rsid w:val="31415228"/>
    <w:rsid w:val="31767B1D"/>
    <w:rsid w:val="32BD66F4"/>
    <w:rsid w:val="33127D77"/>
    <w:rsid w:val="33305FA8"/>
    <w:rsid w:val="33447CB8"/>
    <w:rsid w:val="34150A37"/>
    <w:rsid w:val="34150F08"/>
    <w:rsid w:val="347860FD"/>
    <w:rsid w:val="35020CF9"/>
    <w:rsid w:val="35887450"/>
    <w:rsid w:val="363A2D6D"/>
    <w:rsid w:val="3706255C"/>
    <w:rsid w:val="37CE5F4A"/>
    <w:rsid w:val="37E25191"/>
    <w:rsid w:val="37FE316D"/>
    <w:rsid w:val="387078CE"/>
    <w:rsid w:val="39754AB6"/>
    <w:rsid w:val="3997260A"/>
    <w:rsid w:val="3C703AE3"/>
    <w:rsid w:val="3CAF40F6"/>
    <w:rsid w:val="3D233F03"/>
    <w:rsid w:val="3D953180"/>
    <w:rsid w:val="3F4869AE"/>
    <w:rsid w:val="3F4B7DEA"/>
    <w:rsid w:val="3FAA42E4"/>
    <w:rsid w:val="409E1713"/>
    <w:rsid w:val="4102550F"/>
    <w:rsid w:val="412F0DC7"/>
    <w:rsid w:val="41C537DA"/>
    <w:rsid w:val="41EB3A70"/>
    <w:rsid w:val="433A0133"/>
    <w:rsid w:val="43525542"/>
    <w:rsid w:val="440275EA"/>
    <w:rsid w:val="44706ACB"/>
    <w:rsid w:val="44DA759D"/>
    <w:rsid w:val="452151CC"/>
    <w:rsid w:val="454D7D6F"/>
    <w:rsid w:val="45826A02"/>
    <w:rsid w:val="45EA7CB3"/>
    <w:rsid w:val="468C72C9"/>
    <w:rsid w:val="4697017D"/>
    <w:rsid w:val="46AA26AF"/>
    <w:rsid w:val="46C15FBB"/>
    <w:rsid w:val="47241D0F"/>
    <w:rsid w:val="477A6E15"/>
    <w:rsid w:val="47AC5481"/>
    <w:rsid w:val="47DB7AD9"/>
    <w:rsid w:val="487156C2"/>
    <w:rsid w:val="48FA28C6"/>
    <w:rsid w:val="4A5912DD"/>
    <w:rsid w:val="4A8F2006"/>
    <w:rsid w:val="4B4154BA"/>
    <w:rsid w:val="4BD33F54"/>
    <w:rsid w:val="4DCA25D6"/>
    <w:rsid w:val="4E17314E"/>
    <w:rsid w:val="4EEE25C2"/>
    <w:rsid w:val="4FA153AA"/>
    <w:rsid w:val="4FF366F6"/>
    <w:rsid w:val="5093608B"/>
    <w:rsid w:val="51901371"/>
    <w:rsid w:val="53F51CFD"/>
    <w:rsid w:val="54704F4A"/>
    <w:rsid w:val="56870CAC"/>
    <w:rsid w:val="57192BB8"/>
    <w:rsid w:val="575D6941"/>
    <w:rsid w:val="580738AF"/>
    <w:rsid w:val="58250B83"/>
    <w:rsid w:val="59521EC7"/>
    <w:rsid w:val="59886CD5"/>
    <w:rsid w:val="59C3586B"/>
    <w:rsid w:val="59EB3D45"/>
    <w:rsid w:val="5A203F0F"/>
    <w:rsid w:val="5A2C1221"/>
    <w:rsid w:val="5B6F4A2F"/>
    <w:rsid w:val="5B730F16"/>
    <w:rsid w:val="5BDB5C7C"/>
    <w:rsid w:val="5C570C79"/>
    <w:rsid w:val="5CCE67DB"/>
    <w:rsid w:val="5D6E6A8D"/>
    <w:rsid w:val="5EF14209"/>
    <w:rsid w:val="5EF14839"/>
    <w:rsid w:val="5FAA4AF1"/>
    <w:rsid w:val="5FCA50DF"/>
    <w:rsid w:val="5FDA464E"/>
    <w:rsid w:val="604F09E7"/>
    <w:rsid w:val="60A2320D"/>
    <w:rsid w:val="61507684"/>
    <w:rsid w:val="61CE591E"/>
    <w:rsid w:val="62941090"/>
    <w:rsid w:val="648145E1"/>
    <w:rsid w:val="650500E9"/>
    <w:rsid w:val="65DA0D53"/>
    <w:rsid w:val="66C34001"/>
    <w:rsid w:val="671B7875"/>
    <w:rsid w:val="67717495"/>
    <w:rsid w:val="67A30F1B"/>
    <w:rsid w:val="67BB1356"/>
    <w:rsid w:val="682F7047"/>
    <w:rsid w:val="692F585A"/>
    <w:rsid w:val="698B6E18"/>
    <w:rsid w:val="6BB34D7C"/>
    <w:rsid w:val="6BDB5825"/>
    <w:rsid w:val="6C983716"/>
    <w:rsid w:val="6CBA368C"/>
    <w:rsid w:val="6D287521"/>
    <w:rsid w:val="6DBD740C"/>
    <w:rsid w:val="6E453429"/>
    <w:rsid w:val="6F516E2F"/>
    <w:rsid w:val="6F5778B8"/>
    <w:rsid w:val="6F793A25"/>
    <w:rsid w:val="70C96594"/>
    <w:rsid w:val="70CA1AB5"/>
    <w:rsid w:val="710D6480"/>
    <w:rsid w:val="71483980"/>
    <w:rsid w:val="71DC5E53"/>
    <w:rsid w:val="71FE4A89"/>
    <w:rsid w:val="721245BB"/>
    <w:rsid w:val="72FE0F5E"/>
    <w:rsid w:val="732B101F"/>
    <w:rsid w:val="7339636C"/>
    <w:rsid w:val="735F256D"/>
    <w:rsid w:val="73812E5B"/>
    <w:rsid w:val="73A17D44"/>
    <w:rsid w:val="745A6272"/>
    <w:rsid w:val="749A6048"/>
    <w:rsid w:val="749D75FC"/>
    <w:rsid w:val="75AC6A1F"/>
    <w:rsid w:val="7683789C"/>
    <w:rsid w:val="77754D7F"/>
    <w:rsid w:val="77831025"/>
    <w:rsid w:val="77D126E4"/>
    <w:rsid w:val="77D45166"/>
    <w:rsid w:val="78210A63"/>
    <w:rsid w:val="78704D0D"/>
    <w:rsid w:val="7B305121"/>
    <w:rsid w:val="7B4C7843"/>
    <w:rsid w:val="7BAB415F"/>
    <w:rsid w:val="7CAC684F"/>
    <w:rsid w:val="7D52683E"/>
    <w:rsid w:val="7E126297"/>
    <w:rsid w:val="7E4D185D"/>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588</Words>
  <Characters>3645</Characters>
  <Lines>61</Lines>
  <Paragraphs>64</Paragraphs>
  <TotalTime>23</TotalTime>
  <ScaleCrop>false</ScaleCrop>
  <LinksUpToDate>false</LinksUpToDate>
  <CharactersWithSpaces>4179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2024-11-03T22:19:52Z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B42E7D584A464AD3B7CE0B15811BABC6_13</vt:lpwstr>
  </property>
</Properties>
</file>