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0FD13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更改日志</w:t>
      </w:r>
    </w:p>
    <w:p w14:paraId="57C903C6">
      <w:p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20250104</w:t>
      </w:r>
    </w:p>
    <w:p w14:paraId="65069C21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default" w:ascii="Cambria" w:hAnsi="Cambria" w:cs="Cambria" w:eastAsiaTheme="minorEastAsia"/>
          <w:lang w:val="en-US" w:eastAsia="zh-CN"/>
        </w:rPr>
        <w:t>修改经历时间，删除月份</w:t>
      </w:r>
    </w:p>
    <w:p w14:paraId="6148C146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Skillset moves to the bottom and make it white</w:t>
      </w:r>
    </w:p>
    <w:p w14:paraId="62ABA488">
      <w:pPr>
        <w:numPr>
          <w:ilvl w:val="0"/>
          <w:numId w:val="1"/>
        </w:numPr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val="en-US" w:eastAsia="zh-CN"/>
        </w:rPr>
        <w:t>Remove 每个experience下的单独行skills</w:t>
      </w:r>
    </w:p>
    <w:p w14:paraId="064AB18B">
      <w:pPr>
        <w:rPr>
          <w:rFonts w:hint="eastAsia" w:eastAsiaTheme="minorEastAsia"/>
          <w:lang w:val="en-US" w:eastAsia="zh-CN"/>
        </w:rPr>
      </w:pPr>
    </w:p>
    <w:p w14:paraId="5801E887">
      <w:pPr>
        <w:rPr>
          <w:rFonts w:hint="default" w:eastAsiaTheme="minorEastAsia"/>
          <w:lang w:val="en-US" w:eastAsia="zh-CN"/>
        </w:rPr>
        <w:sectPr>
          <w:headerReference r:id="rId3" w:type="first"/>
          <w:footerReference r:id="rId4" w:type="first"/>
          <w:pgSz w:w="11906" w:h="16838"/>
          <w:pgMar w:top="851" w:right="567" w:bottom="851" w:left="567" w:header="340" w:footer="510" w:gutter="0"/>
          <w:cols w:space="425" w:num="1"/>
          <w:docGrid w:type="lines" w:linePitch="312" w:charSpace="0"/>
        </w:sectPr>
      </w:pPr>
    </w:p>
    <w:tbl>
      <w:tblPr>
        <w:tblStyle w:val="9"/>
        <w:tblW w:w="10826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  <w:gridCol w:w="2270"/>
      </w:tblGrid>
      <w:tr w14:paraId="2434B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8E5DA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textAlignment w:val="auto"/>
              <w:rPr>
                <w:rFonts w:hint="default" w:eastAsia="黑体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WORK</w:t>
            </w: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27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02C3354"/>
        </w:tc>
      </w:tr>
      <w:tr w14:paraId="3EE34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089C2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Momenta</w:t>
            </w:r>
            <w:r>
              <w:rPr>
                <w:rFonts w:ascii="Cambria" w:hAnsi="Cambria" w:eastAsia="黑体" w:cs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Software Engineer Intern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| Shanghai, China</w:t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43D9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b/>
                <w:bCs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2A4F7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64AE5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Delivered the first version of reversing feature in parking lots for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GM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Cadillac Lyric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during a complete product life cycle</w:t>
            </w:r>
          </w:p>
          <w:p w14:paraId="58836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clustering algorithm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to detect stuck states in autonomous vehicles, boosting recovery </w:t>
            </w:r>
            <w:r>
              <w:rPr>
                <w:rFonts w:ascii="Cambria" w:hAnsi="Cambria" w:eastAsia="黑体" w:cs="Cambria"/>
                <w:sz w:val="20"/>
                <w:szCs w:val="20"/>
              </w:rPr>
              <w:t>performance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by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  <w:t>3%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800+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>real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parking</w:t>
            </w:r>
            <w:r>
              <w:rPr>
                <w:rFonts w:hint="eastAsia" w:ascii="Cambria" w:hAnsi="Cambria" w:eastAsia="黑体" w:cs="Cambria"/>
                <w:b/>
                <w:bCs/>
                <w:sz w:val="20"/>
                <w:szCs w:val="20"/>
                <w:lang w:val="en-US" w:eastAsia="zh-CN"/>
              </w:rPr>
              <w:t xml:space="preserve"> test cases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in 30+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garages 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within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4</w:t>
            </w:r>
            <w:r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  <w:t xml:space="preserve"> months</w:t>
            </w:r>
          </w:p>
          <w:p w14:paraId="155B68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Designed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checker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to detect prolonged braking stops, achieving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98%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accuracy in identifying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stuck states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and reducing false positives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15%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enhancing simulation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reliability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15,000+ events</w:t>
            </w:r>
          </w:p>
          <w:p w14:paraId="06FFB9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Slashed the product manager</w:t>
            </w:r>
            <w:r>
              <w:rPr>
                <w:rFonts w:hint="default" w:ascii="Cambria" w:hAnsi="Cambria" w:eastAsia="黑体" w:cs="Cambria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s workload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87.5%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 through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automating the advanced data processing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of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36,000+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simulation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test records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per day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across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parking scenarios</w:t>
            </w:r>
          </w:p>
        </w:tc>
      </w:tr>
      <w:tr w14:paraId="2800A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63BE7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TECHNICAL LEADERSHIP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70FAE9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</w:pPr>
          </w:p>
        </w:tc>
      </w:tr>
      <w:tr w14:paraId="2E4CD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C166C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  <w:t xml:space="preserve">DJI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RoboMaster Competition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"https://www.youtube.com/watch?v=4uyBBJRXUTg"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 w14:paraId="479A02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14:paraId="3354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2BFF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</w:rPr>
              <w:t>Team Leader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BAC46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  <w:t>2022 - 2024</w:t>
            </w:r>
          </w:p>
        </w:tc>
      </w:tr>
      <w:tr w14:paraId="3AB93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7BC44D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Managed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40-student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>team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to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build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8 types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of robots from scratch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for 2 years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winning</w:t>
            </w:r>
            <w:r>
              <w:rPr>
                <w:rFonts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the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>3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vertAlign w:val="superscript"/>
              </w:rPr>
              <w:t>rd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place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in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RoboMaster</w:t>
            </w:r>
            <w:r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2023</w:t>
            </w:r>
          </w:p>
          <w:p w14:paraId="1FB1CA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Gained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US$20,000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sponsorship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 xml:space="preserve"> by increasing success rate in shooting, movement, and detection through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7000+ tests</w:t>
            </w:r>
          </w:p>
        </w:tc>
      </w:tr>
      <w:tr w14:paraId="4F1D1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05E03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 xml:space="preserve">Co-Head of Robot </w:t>
            </w:r>
            <w:r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  <w:t>Computer Vision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852745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  <w:lang w:val="en-US" w:eastAsia="zh-CN"/>
              </w:rPr>
              <w:t>2020 - 2022</w:t>
            </w:r>
          </w:p>
        </w:tc>
      </w:tr>
      <w:tr w14:paraId="5A6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33B53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Deflected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a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real-time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  <w:t>auto-aim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 xml:space="preserve"> system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for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sz w:val="20"/>
                <w:szCs w:val="20"/>
              </w:rPr>
              <w:t>mobile robots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, getting promotion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by coding contribution and trouble shooting</w:t>
            </w:r>
          </w:p>
          <w:p w14:paraId="1A18AF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Converted complete OpenCV-based object detection into OpenCV pre-processing+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YOLOv7, increasing accuracy by 25%</w:t>
            </w:r>
          </w:p>
          <w:p w14:paraId="029D57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Refactored the system in collaboration with 5 peers from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sz w:val="20"/>
                <w:szCs w:val="20"/>
                <w:lang w:val="en-US" w:eastAsia="zh-CN"/>
              </w:rPr>
              <w:t>python to C++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>, achieving</w:t>
            </w:r>
            <w:r>
              <w:rPr>
                <w:rFonts w:ascii="Cambria" w:hAnsi="Cambria" w:eastAsia="黑体" w:cs="Cambria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 xml:space="preserve">60 and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80 fps 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</w:rPr>
              <w:t>on NVIDIA NX</w:t>
            </w:r>
            <w:r>
              <w:rPr>
                <w:rFonts w:hint="eastAsia" w:ascii="Cambria" w:hAnsi="Cambria" w:eastAsia="黑体" w:cs="Cambria"/>
                <w:i w:val="0"/>
                <w:iCs w:val="0"/>
                <w:sz w:val="20"/>
                <w:szCs w:val="20"/>
                <w:lang w:val="en-US" w:eastAsia="zh-CN"/>
              </w:rPr>
              <w:t xml:space="preserve"> and AGX</w:t>
            </w:r>
          </w:p>
          <w:p w14:paraId="5CD97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Initiated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 a 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>movement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</w:rPr>
              <w:t xml:space="preserve"> prediction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 xml:space="preserve"> algorithm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  <w:t>that processes object detection key points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>, improving</w:t>
            </w:r>
            <w:r>
              <w:rPr>
                <w:rFonts w:hint="eastAsia" w:ascii="Cambria" w:hAnsi="Cambria" w:eastAsia="黑体" w:cs="Cambria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sz w:val="20"/>
                <w:szCs w:val="20"/>
              </w:rPr>
              <w:t xml:space="preserve">efficiency by </w:t>
            </w:r>
            <w:r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</w:rPr>
              <w:t>50%</w:t>
            </w:r>
          </w:p>
        </w:tc>
      </w:tr>
      <w:tr w14:paraId="166E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EE613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MealMate: From Cravings to Carts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"https://github.com/SRM-Vision/SRM-Vision-2022"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Git repo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1EC3F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2024</w:t>
            </w:r>
          </w:p>
        </w:tc>
      </w:tr>
      <w:tr w14:paraId="6145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3401DDA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i/>
                <w:iCs/>
                <w:sz w:val="20"/>
                <w:szCs w:val="20"/>
                <w:lang w:val="en-US" w:eastAsia="zh-CN"/>
              </w:rPr>
              <w:t>Team Leader</w:t>
            </w:r>
          </w:p>
          <w:p w14:paraId="2AB9BD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Designed a sequential chat system with 3 LLM agents using AutoGen to analyze user requirements and generate ordered items, achieving 0.9551 cosine similarity, 0.2712 ROUGE-L, and 0.8811 BERT F1 score.</w:t>
            </w:r>
          </w:p>
          <w:p w14:paraId="50FCBD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default" w:ascii="Cambria" w:hAnsi="Cambria" w:eastAsia="黑体" w:cs="Cambria"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Developed data processing functions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and effective prompts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 for LLM agents, and integrated Deep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g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ram API in a Flask backend to convert speech to text for real-time drive-thru interaction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, achieving 85% successful transactions</w:t>
            </w:r>
          </w:p>
        </w:tc>
      </w:tr>
      <w:tr w14:paraId="40718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2F5EAF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  <w:lang w:val="en-US" w:eastAsia="zh-CN"/>
              </w:rPr>
              <w:t>FIRST Tech Challenge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u w:val="none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"https://www.youtube.com/watch?v=ZKn0rDUpNfY"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Team Documentary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72DB7C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jc w:val="right"/>
              <w:textAlignment w:val="auto"/>
              <w:rPr>
                <w:rFonts w:hint="eastAsia" w:ascii="Cambria" w:hAnsi="Cambria" w:eastAsia="黑体" w:cs="Cambria"/>
                <w:b/>
                <w:bCs/>
                <w:color w:val="auto"/>
                <w:kern w:val="2"/>
                <w:sz w:val="20"/>
                <w:szCs w:val="20"/>
                <w:u w:val="none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2017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 xml:space="preserve"> -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</w:rPr>
              <w:t>202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0</w:t>
            </w:r>
          </w:p>
        </w:tc>
      </w:tr>
      <w:tr w14:paraId="7008F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13AAD10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Chars="0"/>
              <w:textAlignment w:val="auto"/>
              <w:rPr>
                <w:rFonts w:hint="default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sz w:val="20"/>
                <w:szCs w:val="20"/>
                <w:lang w:val="en-US" w:eastAsia="zh-CN"/>
              </w:rPr>
              <w:t>Team Leader</w:t>
            </w:r>
          </w:p>
          <w:p w14:paraId="262E9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Developed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an autonomous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system using motor encoder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s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,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color sensors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, and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OpenCV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/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TensorFlow SDK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for control and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95%+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accurate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detection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, achieving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highest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score in the Regional with 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rule-based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human driver imitating strategies</w:t>
            </w:r>
          </w:p>
          <w:p w14:paraId="07D8E8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Led the team to a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chieve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2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admissions into FIRST World Championships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in 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instrText xml:space="preserve"> HYPERLINK "https://theorangealliance.org/teams/14263?season_key=1718" </w:instrTex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2018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Cambria" w:hAnsi="Cambria" w:eastAsia="宋体" w:cs="Cambria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&amp;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instrText xml:space="preserve"> HYPERLINK "https://theorangealliance.org/teams/16107?season_key=1819" </w:instrTex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t>2019</w:t>
            </w:r>
            <w:r>
              <w:rPr>
                <w:rFonts w:hint="eastAsia" w:ascii="Cambria" w:hAnsi="Cambria" w:eastAsia="宋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top 2 %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7500 teams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 xml:space="preserve"> globally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), 1 Inspire Award(</w:t>
            </w:r>
            <w:r>
              <w:rPr>
                <w:rFonts w:hint="eastAsia" w:ascii="Cambria" w:hAnsi="Cambria" w:eastAsia="宋体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1st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</w:t>
            </w:r>
            <w:r>
              <w:rPr>
                <w:rFonts w:hint="eastAsia" w:ascii="Cambria" w:hAnsi="Cambria" w:eastAsia="宋体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  <w:lang w:val="en-US" w:eastAsia="zh-CN"/>
              </w:rPr>
              <w:t>40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teams), and 3 Connect Awards</w:t>
            </w:r>
            <w:r>
              <w:rPr>
                <w:rFonts w:hint="default" w:ascii="Cambria" w:hAnsi="Cambria" w:eastAsia="Cambria" w:cs="Cambria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>(top 8%</w:t>
            </w: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0"/>
                <w:szCs w:val="20"/>
                <w:u w:val="none"/>
                <w:vertAlign w:val="baseline"/>
              </w:rPr>
              <w:t xml:space="preserve"> out of 60 teams)</w:t>
            </w:r>
          </w:p>
        </w:tc>
      </w:tr>
      <w:tr w14:paraId="1A3A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bottom w:val="single" w:color="auto" w:sz="4" w:space="0"/>
            </w:tcBorders>
          </w:tcPr>
          <w:p w14:paraId="4D3E56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default" w:eastAsiaTheme="minorEastAsia"/>
                <w:lang w:val="en-US"/>
              </w:rPr>
            </w:pPr>
            <w:r>
              <w:rPr>
                <w:rFonts w:hint="eastAsia" w:ascii="Cambria" w:hAnsi="Cambria" w:eastAsia="黑体" w:cs="Cambria"/>
                <w:b/>
                <w:bCs/>
                <w:sz w:val="24"/>
                <w:szCs w:val="24"/>
                <w:lang w:val="en-US" w:eastAsia="zh-CN"/>
              </w:rPr>
              <w:t>RESEARCH</w:t>
            </w:r>
          </w:p>
        </w:tc>
        <w:tc>
          <w:tcPr>
            <w:tcW w:w="2270" w:type="dxa"/>
            <w:tcBorders>
              <w:top w:val="nil"/>
              <w:bottom w:val="single" w:color="auto" w:sz="4" w:space="0"/>
            </w:tcBorders>
          </w:tcPr>
          <w:p w14:paraId="2F9CB2DB"/>
        </w:tc>
      </w:tr>
      <w:tr w14:paraId="4516AA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6F739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 xml:space="preserve">Visual 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Explainer For Deep Learning Decisions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instrText xml:space="preserve"> HYPERLINK "https://www.youtube.com/watch?si=gGqRFG9EwhzPH2b1&amp;v=HcAEPgrM9zM&amp;feature=youtu.be" </w:instrTex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t>Demo Video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007BFF"/>
                <w:sz w:val="20"/>
                <w:szCs w:val="20"/>
                <w:u w:val="none"/>
                <w:lang w:val="en-US" w:eastAsia="zh-CN"/>
              </w:rPr>
              <w:fldChar w:fldCharType="end"/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49C19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 –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2024</w:t>
            </w:r>
          </w:p>
        </w:tc>
      </w:tr>
      <w:tr w14:paraId="4DE8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3441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Designed a 2-stage 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semantic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segmentation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and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an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AutoEncoder</w:t>
            </w:r>
            <w:r>
              <w:rPr>
                <w:rFonts w:hint="default" w:ascii="Cambria" w:hAnsi="Cambria" w:eastAsia="黑体" w:cs="Cambria"/>
                <w:b/>
                <w:bCs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with tree constraints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to extract and rank concepts by importance using Shapley Value, boosting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 xml:space="preserve">consistency </w:t>
            </w:r>
            <w:r>
              <w:rPr>
                <w:rFonts w:hint="default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/>
              </w:rPr>
              <w:t>score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by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35%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on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1000+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images from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20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ImageNet 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</w:rPr>
              <w:t>classes</w:t>
            </w:r>
          </w:p>
          <w:p w14:paraId="0E478F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Django backend APIs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for page navigation, handling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GET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POST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requests, and efficient data retrieval</w:t>
            </w:r>
          </w:p>
          <w:p w14:paraId="14DEDB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Built a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Vue.js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u w:val="none"/>
              </w:rPr>
              <w:t>frontend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Cambria" w:hAnsi="Cambria" w:eastAsia="黑体" w:cs="Cambria"/>
                <w:color w:val="auto"/>
                <w:sz w:val="20"/>
                <w:szCs w:val="20"/>
                <w:lang w:val="en-US"/>
              </w:rPr>
              <w:t>showing</w:t>
            </w:r>
            <w:r>
              <w:rPr>
                <w:rFonts w:hint="eastAsia" w:ascii="Cambria" w:hAnsi="Cambria" w:eastAsia="黑体" w:cs="Cambria"/>
                <w:color w:val="auto"/>
                <w:sz w:val="20"/>
                <w:szCs w:val="20"/>
              </w:rPr>
              <w:t xml:space="preserve"> features such as user login, image segmentation, and contribution heatmap visualization</w:t>
            </w:r>
          </w:p>
        </w:tc>
      </w:tr>
      <w:tr w14:paraId="437ABB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28D026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 w:line="280" w:lineRule="exact"/>
              <w:textAlignment w:val="auto"/>
              <w:rPr>
                <w:rFonts w:hint="eastAsia" w:ascii="Cambria" w:hAnsi="Cambria" w:eastAsia="黑体" w:cs="Cambria"/>
                <w:i/>
                <w:iCs/>
                <w:color w:val="auto"/>
                <w:kern w:val="2"/>
                <w:sz w:val="20"/>
                <w:szCs w:val="20"/>
                <w:lang w:val="en-US" w:eastAsia="zh-CN" w:bidi="ar-SA"/>
                <w14:ligatures w14:val="standardContextual"/>
              </w:rPr>
            </w:pP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  <w:lang w:val="en-US" w:eastAsia="zh-CN"/>
              </w:rPr>
              <w:t>Mining Property Relations of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 NASICON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S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 xml:space="preserve">olid </w:t>
            </w:r>
            <w:r>
              <w:rPr>
                <w:rFonts w:hint="eastAsia" w:ascii="Cambria" w:hAnsi="Cambria" w:eastAsia="黑体" w:cs="Cambria"/>
                <w:b/>
                <w:bCs/>
                <w:color w:val="auto"/>
                <w:sz w:val="20"/>
                <w:szCs w:val="20"/>
              </w:rPr>
              <w:t>E</w:t>
            </w:r>
            <w:r>
              <w:rPr>
                <w:rFonts w:ascii="Cambria" w:hAnsi="Cambria" w:eastAsia="黑体" w:cs="Cambria"/>
                <w:b/>
                <w:bCs/>
                <w:color w:val="auto"/>
                <w:sz w:val="20"/>
                <w:szCs w:val="20"/>
              </w:rPr>
              <w:t>lectrolyte</w:t>
            </w:r>
            <w:r>
              <w:rPr>
                <w:rFonts w:hint="eastAsia" w:ascii="Cambria" w:hAnsi="Cambria" w:eastAsia="黑体" w:cs="Cambria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 xml:space="preserve"> | Research Assistant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4F3D50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9" w:beforeLines="25"/>
              <w:jc w:val="right"/>
              <w:textAlignment w:val="auto"/>
              <w:rPr>
                <w:rFonts w:hint="eastAsia" w:eastAsia="Times New Roman" w:asciiTheme="minorHAnsi" w:hAnsiTheme="minorHAnsi" w:cstheme="minorBidi"/>
                <w:b w:val="0"/>
                <w:bCs w:val="0"/>
                <w:color w:val="auto"/>
                <w:kern w:val="2"/>
                <w:sz w:val="21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2021 -</w:t>
            </w:r>
            <w:r>
              <w:rPr>
                <w:rFonts w:hint="eastAsia"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ambria" w:hAnsi="Cambria" w:eastAsia="黑体" w:cs="Cambria"/>
                <w:b w:val="0"/>
                <w:bCs w:val="0"/>
                <w:i/>
                <w:iCs/>
                <w:color w:val="auto"/>
                <w:sz w:val="20"/>
                <w:szCs w:val="20"/>
              </w:rPr>
              <w:t>2023</w:t>
            </w:r>
          </w:p>
        </w:tc>
      </w:tr>
      <w:tr w14:paraId="6CDF5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 w14:paraId="3501F1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Labeled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7,000+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high-quality NASICON literature sentences, improving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Named Entity Recognition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(NER) model performance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by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5%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precision,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3%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recall,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4%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F-1 score</w:t>
            </w:r>
          </w:p>
          <w:p w14:paraId="348C2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Developed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BERT-based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data processing pipeline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extract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106,896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material entities and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260,475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entity-relation triples from </w:t>
            </w:r>
            <w:r>
              <w:rPr>
                <w:rFonts w:hint="eastAsia" w:ascii="Cambria" w:hAnsi="Cambria" w:eastAsia="黑体" w:cs="Cambria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  <w:t>1,808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NASICON-related literature sources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, with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>efficient storage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in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Neo4j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MySQL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 as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>backend database</w:t>
            </w:r>
          </w:p>
          <w:p w14:paraId="650167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283" w:hanging="283"/>
              <w:textAlignment w:val="auto"/>
              <w:rPr>
                <w:rFonts w:ascii="Cambria" w:hAnsi="Cambria" w:eastAsia="黑体" w:cs="Cambria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Built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Vue.js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platform with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Element UI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routing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state management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, allowing materials scientists to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identify target texts in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literature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  <w:lang w:val="en-US" w:eastAsia="zh-CN"/>
              </w:rPr>
              <w:t xml:space="preserve">and convert them 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into a </w:t>
            </w:r>
            <w:r>
              <w:rPr>
                <w:rFonts w:hint="eastAsia" w:ascii="Cambria" w:hAnsi="Cambria" w:eastAsia="黑体" w:cs="Cambria"/>
                <w:b/>
                <w:bCs/>
                <w:i w:val="0"/>
                <w:iCs w:val="0"/>
                <w:color w:val="auto"/>
                <w:sz w:val="20"/>
                <w:szCs w:val="20"/>
              </w:rPr>
              <w:t>knowledge graph</w:t>
            </w:r>
            <w:r>
              <w:rPr>
                <w:rFonts w:hint="eastAsia" w:ascii="Cambria" w:hAnsi="Cambria" w:eastAsia="黑体" w:cs="Cambria"/>
                <w:i w:val="0"/>
                <w:iCs w:val="0"/>
                <w:color w:val="auto"/>
                <w:sz w:val="20"/>
                <w:szCs w:val="20"/>
              </w:rPr>
              <w:t xml:space="preserve"> to explore relationships between material properties</w:t>
            </w:r>
          </w:p>
        </w:tc>
      </w:tr>
    </w:tbl>
    <w:p w14:paraId="017D0D47">
      <w:pPr>
        <w:rPr>
          <w:rFonts w:eastAsiaTheme="minorEastAsia"/>
        </w:rPr>
      </w:pPr>
    </w:p>
    <w:sectPr>
      <w:pgSz w:w="11906" w:h="16838"/>
      <w:pgMar w:top="851" w:right="567" w:bottom="851" w:left="567" w:header="340" w:footer="51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65885">
    <w:pPr>
      <w:spacing w:line="280" w:lineRule="exact"/>
      <w:rPr>
        <w:color w:val="FFFFFF" w:themeColor="background1"/>
        <w:sz w:val="16"/>
        <w:szCs w:val="18"/>
        <w14:textFill>
          <w14:solidFill>
            <w14:schemeClr w14:val="bg1"/>
          </w14:solidFill>
        </w14:textFill>
      </w:rPr>
    </w:pP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 xml:space="preserve">Python, C++,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 xml:space="preserve">PyTorch, ROS,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>SQL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 xml:space="preserve">, Linux,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>Vue.js, Django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 xml:space="preserve"> OpenCV, AutoGen, Deepgram, Py2Neo, Timor-Python, Transformers, Git, 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14:textFill>
          <w14:solidFill>
            <w14:schemeClr w14:val="bg1"/>
          </w14:solidFill>
        </w14:textFill>
      </w:rPr>
      <w:t>Neo4j</w:t>
    </w:r>
    <w:r>
      <w:rPr>
        <w:rFonts w:hint="eastAsia" w:ascii="Cambria" w:hAnsi="Cambria" w:eastAsia="黑体" w:cs="Cambria"/>
        <w:b w:val="0"/>
        <w:bCs w:val="0"/>
        <w:i w:val="0"/>
        <w:iCs w:val="0"/>
        <w:color w:val="FFFFFF" w:themeColor="background1"/>
        <w:sz w:val="15"/>
        <w:szCs w:val="15"/>
        <w:lang w:val="en-US" w:eastAsia="zh-CN"/>
        <w14:textFill>
          <w14:solidFill>
            <w14:schemeClr w14:val="bg1"/>
          </w14:solidFill>
        </w14:textFill>
      </w:rPr>
      <w:t>, AWS, Galileo AI, Figma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pPr w:leftFromText="180" w:rightFromText="180" w:vertAnchor="page" w:horzAnchor="page" w:tblpX="7176" w:tblpY="626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6"/>
      <w:gridCol w:w="3409"/>
    </w:tblGrid>
    <w:tr w14:paraId="3E132FF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9CE580">
          <w:pPr>
            <w:pStyle w:val="5"/>
            <w:spacing w:line="240" w:lineRule="auto"/>
            <w:jc w:val="center"/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5" name="图片 5" descr="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 descr="linkedin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EC8D3EB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"https://www.linkedin.com/in/yunzhe-l-991638151/" </w:instrTex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linkedin.com/in/yunzhe-l-991638151/</w:t>
          </w:r>
          <w:r>
            <w:rPr>
              <w:rFonts w:hint="eastAsia" w:ascii="Cambria" w:hAnsi="Cambria" w:eastAsia="黑体" w:cs="Cambria"/>
              <w:i w:val="0"/>
              <w:iCs w:val="0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68DB5F8E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D3EDA8A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drawing>
              <wp:inline distT="0" distB="0" distL="114300" distR="114300">
                <wp:extent cx="159385" cy="159385"/>
                <wp:effectExtent l="0" t="0" r="8255" b="8255"/>
                <wp:docPr id="1" name="图片 1" descr="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github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9C560AC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begin"/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instrText xml:space="preserve"> HYPERLINK "https://github.com/LIYunzhe1408" </w:instrTex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separate"/>
          </w:r>
          <w:r>
            <w:rPr>
              <w:rStyle w:val="13"/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t>github.com/LIYunzhe1408</w:t>
          </w:r>
          <w:r>
            <w:rPr>
              <w:rFonts w:hint="eastAsia" w:ascii="Cambria" w:hAnsi="Cambria" w:eastAsia="黑体" w:cs="Cambria"/>
              <w:color w:val="007BFF"/>
              <w:sz w:val="18"/>
              <w:szCs w:val="18"/>
              <w:u w:val="none"/>
              <w:vertAlign w:val="baseline"/>
              <w:lang w:val="en-US" w:eastAsia="zh-CN"/>
            </w:rPr>
            <w:fldChar w:fldCharType="end"/>
          </w:r>
        </w:p>
      </w:tc>
    </w:tr>
    <w:tr w14:paraId="226D95D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2E87484B">
          <w:pPr>
            <w:pStyle w:val="5"/>
            <w:spacing w:line="240" w:lineRule="auto"/>
            <w:jc w:val="both"/>
            <w:rPr>
              <w:color w:val="007BFF"/>
              <w:u w:val="none"/>
            </w:rPr>
          </w:pPr>
          <w:r>
            <w:rPr>
              <w:rFonts w:ascii="Cambria" w:hAnsi="Cambria" w:eastAsia="黑体" w:cs="Cambria"/>
              <w:color w:val="007BFF"/>
              <w:u w:val="none"/>
            </w:rPr>
            <w:drawing>
              <wp:inline distT="0" distB="0" distL="114300" distR="114300">
                <wp:extent cx="158115" cy="158115"/>
                <wp:effectExtent l="0" t="0" r="9525" b="9525"/>
                <wp:docPr id="3" name="图片 3" descr="ap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apple"/>
                        <pic:cNvPicPr>
                          <a:picLocks noChangeAspect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3C844E99">
          <w:pPr>
            <w:pStyle w:val="5"/>
            <w:spacing w:line="240" w:lineRule="auto"/>
            <w:jc w:val="both"/>
            <w:rPr>
              <w:rFonts w:hint="default" w:ascii="Cambria" w:hAnsi="Cambria" w:eastAsia="黑体" w:cs="Cambria"/>
              <w:color w:val="007BFF"/>
              <w:kern w:val="2"/>
              <w:sz w:val="18"/>
              <w:szCs w:val="24"/>
              <w:u w:val="none"/>
              <w:lang w:val="en-US" w:eastAsia="zh-CN" w:bidi="ar-SA"/>
              <w14:ligatures w14:val="standardContextual"/>
            </w:rPr>
          </w:pPr>
          <w:r>
            <w:rPr>
              <w:color w:val="007BFF"/>
              <w:u w:val="none"/>
            </w:rPr>
            <w:fldChar w:fldCharType="begin"/>
          </w:r>
          <w:r>
            <w:rPr>
              <w:color w:val="007BFF"/>
              <w:u w:val="none"/>
            </w:rPr>
            <w:instrText xml:space="preserve"> HYPERLINK "mailto:liyunzhe.jonas@berkeley.edu" </w:instrText>
          </w:r>
          <w:r>
            <w:rPr>
              <w:color w:val="007BFF"/>
              <w:u w:val="none"/>
            </w:rPr>
            <w:fldChar w:fldCharType="separate"/>
          </w:r>
          <w:r>
            <w:rPr>
              <w:rStyle w:val="13"/>
              <w:rFonts w:ascii="Cambria" w:hAnsi="Cambria" w:eastAsia="黑体" w:cs="Cambria"/>
              <w:color w:val="007BFF"/>
              <w:szCs w:val="24"/>
              <w:u w:val="none"/>
            </w:rPr>
            <w:t>liyunzhe.jonas@berkeley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t>.edu</w:t>
          </w:r>
          <w:r>
            <w:rPr>
              <w:rStyle w:val="13"/>
              <w:rFonts w:hint="eastAsia" w:ascii="Cambria" w:hAnsi="Cambria" w:eastAsia="黑体" w:cs="Cambria"/>
              <w:color w:val="007BFF"/>
              <w:szCs w:val="24"/>
              <w:u w:val="none"/>
            </w:rPr>
            <w:fldChar w:fldCharType="end"/>
          </w:r>
        </w:p>
      </w:tc>
    </w:tr>
    <w:tr w14:paraId="2E5530D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48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CFA1238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drawing>
              <wp:inline distT="0" distB="0" distL="114300" distR="114300">
                <wp:extent cx="158115" cy="158115"/>
                <wp:effectExtent l="0" t="0" r="9525" b="9525"/>
                <wp:docPr id="6" name="图片 6" descr="telephone-symbol-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6" descr="telephone-symbol-button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6B4A689">
          <w:pPr>
            <w:pStyle w:val="5"/>
            <w:spacing w:line="240" w:lineRule="auto"/>
            <w:jc w:val="both"/>
            <w:rPr>
              <w:rFonts w:hint="eastAsia" w:ascii="Cambria" w:hAnsi="Cambria" w:eastAsia="黑体" w:cs="Cambria"/>
              <w:kern w:val="2"/>
              <w:sz w:val="18"/>
              <w:szCs w:val="18"/>
              <w:vertAlign w:val="baseline"/>
              <w:lang w:val="en-US" w:eastAsia="zh-CN" w:bidi="ar-SA"/>
              <w14:ligatures w14:val="standardContextual"/>
            </w:rPr>
          </w:pPr>
          <w:r>
            <w:rPr>
              <w:rFonts w:hint="eastAsia" w:ascii="Cambria" w:hAnsi="Cambria" w:eastAsia="黑体" w:cs="Cambria"/>
              <w:sz w:val="18"/>
              <w:szCs w:val="18"/>
              <w:vertAlign w:val="baseline"/>
              <w:lang w:val="en-US" w:eastAsia="zh-CN"/>
            </w:rPr>
            <w:t>5102777856</w:t>
          </w:r>
        </w:p>
      </w:tc>
    </w:tr>
  </w:tbl>
  <w:p w14:paraId="6D400F93">
    <w:pPr>
      <w:pStyle w:val="5"/>
      <w:spacing w:line="240" w:lineRule="auto"/>
      <w:jc w:val="both"/>
      <w:rPr>
        <w:rFonts w:hint="eastAsia" w:ascii="Cambria" w:hAnsi="Cambria" w:eastAsia="黑体" w:cs="Cambria"/>
        <w:b w:val="0"/>
        <w:bCs w:val="0"/>
        <w:sz w:val="13"/>
        <w:szCs w:val="13"/>
        <w:lang w:val="en-US" w:eastAsia="zh-CN"/>
      </w:rPr>
    </w:pP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Jonas</w:t>
    </w:r>
    <w:r>
      <w:rPr>
        <w:rFonts w:ascii="Cambria" w:hAnsi="Cambria" w:eastAsia="黑体" w:cs="Cambria"/>
        <w:b/>
        <w:bCs/>
        <w:sz w:val="40"/>
        <w:szCs w:val="40"/>
      </w:rPr>
      <w:t xml:space="preserve"> L</w:t>
    </w:r>
    <w:r>
      <w:rPr>
        <w:rFonts w:hint="eastAsia" w:ascii="Cambria" w:hAnsi="Cambria" w:eastAsia="黑体" w:cs="Cambria"/>
        <w:b/>
        <w:bCs/>
        <w:sz w:val="40"/>
        <w:szCs w:val="40"/>
        <w:lang w:val="en-US" w:eastAsia="zh-CN"/>
      </w:rPr>
      <w:t>i</w:t>
    </w:r>
  </w:p>
  <w:tbl>
    <w:tblPr>
      <w:tblStyle w:val="9"/>
      <w:tblpPr w:leftFromText="180" w:rightFromText="180" w:vertAnchor="text" w:horzAnchor="page" w:tblpX="601" w:tblpY="101"/>
      <w:tblOverlap w:val="never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08"/>
    </w:tblGrid>
    <w:tr w14:paraId="5AEDA82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3E2A9F82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University of California, Berkeley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2024-2025</w:t>
          </w:r>
        </w:p>
      </w:tc>
    </w:tr>
    <w:tr w14:paraId="0F3872E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743FADEC"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bidi w:val="0"/>
            <w:adjustRightInd/>
            <w:snapToGrid w:val="0"/>
            <w:spacing w:after="0" w:afterLines="25" w:line="240" w:lineRule="auto"/>
            <w:jc w:val="both"/>
            <w:textAlignment w:val="auto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M.ENG., Electrical Engineering and Computer Sciences in Robotics</w:t>
          </w:r>
        </w:p>
      </w:tc>
    </w:tr>
    <w:tr w14:paraId="6423248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54043945">
          <w:pPr>
            <w:pStyle w:val="5"/>
            <w:spacing w:line="240" w:lineRule="auto"/>
            <w:jc w:val="both"/>
            <w:rPr>
              <w:sz w:val="20"/>
              <w:szCs w:val="20"/>
              <w:vertAlign w:val="baseline"/>
            </w:rPr>
          </w:pPr>
          <w:r>
            <w:rPr>
              <w:rFonts w:hint="eastAsia" w:ascii="Cambria" w:hAnsi="Cambria" w:eastAsia="黑体" w:cs="Cambria"/>
              <w:b/>
              <w:bCs/>
              <w:color w:val="auto"/>
              <w:sz w:val="20"/>
              <w:szCs w:val="20"/>
              <w:u w:val="none"/>
              <w:lang w:val="en-US" w:eastAsia="zh-CN"/>
            </w:rPr>
            <w:t>Shanghai University</w:t>
          </w:r>
          <w:r>
            <w:rPr>
              <w:rFonts w:hint="eastAsia" w:ascii="Cambria" w:hAnsi="Cambria" w:eastAsia="黑体" w:cs="Cambria"/>
              <w:b w:val="0"/>
              <w:bCs w:val="0"/>
              <w:sz w:val="20"/>
              <w:szCs w:val="20"/>
              <w:lang w:val="en-US" w:eastAsia="zh-CN"/>
            </w:rPr>
            <w:t xml:space="preserve"> </w:t>
          </w:r>
          <w:r>
            <w:rPr>
              <w:rFonts w:hint="eastAsia" w:ascii="Cambria" w:hAnsi="Cambria" w:eastAsia="黑体" w:cs="Cambria"/>
              <w:b w:val="0"/>
              <w:bCs w:val="0"/>
              <w:color w:val="404040" w:themeColor="text1" w:themeTint="BF"/>
              <w:sz w:val="20"/>
              <w:szCs w:val="20"/>
              <w:lang w:val="en-US" w:eastAsia="zh-CN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2020-2024</w:t>
          </w:r>
        </w:p>
      </w:tc>
    </w:tr>
    <w:tr w14:paraId="2D7AEA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108" w:type="dxa"/>
        </w:tcPr>
        <w:p w14:paraId="282BE55B">
          <w:pPr>
            <w:pStyle w:val="5"/>
            <w:spacing w:line="240" w:lineRule="auto"/>
            <w:jc w:val="both"/>
            <w:rPr>
              <w:rFonts w:hint="default"/>
              <w:sz w:val="20"/>
              <w:szCs w:val="20"/>
              <w:vertAlign w:val="baseline"/>
              <w:lang w:val="en-US"/>
            </w:rPr>
          </w:pPr>
          <w:r>
            <w:rPr>
              <w:rFonts w:hint="eastAsia" w:ascii="Cambria" w:hAnsi="Cambria" w:eastAsia="黑体" w:cs="Cambria"/>
              <w:b w:val="0"/>
              <w:bCs w:val="0"/>
              <w:i/>
              <w:iCs/>
              <w:sz w:val="20"/>
              <w:szCs w:val="20"/>
              <w:lang w:val="en-US" w:eastAsia="zh-CN"/>
            </w:rPr>
            <w:t>B.ENG.,  Computer Science, Rank: Top 1</w:t>
          </w:r>
        </w:p>
      </w:tc>
    </w:tr>
  </w:tbl>
  <w:p w14:paraId="3178DBFF">
    <w:pPr>
      <w:pStyle w:val="5"/>
      <w:spacing w:line="240" w:lineRule="auto"/>
      <w:jc w:val="both"/>
    </w:pPr>
  </w:p>
  <w:p w14:paraId="4A49D8B5">
    <w:pPr>
      <w:pStyle w:val="5"/>
      <w:spacing w:line="240" w:lineRule="auto"/>
      <w:jc w:val="both"/>
    </w:pPr>
  </w:p>
  <w:p w14:paraId="273FEF76">
    <w:pPr>
      <w:pStyle w:val="5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184E6"/>
    <w:multiLevelType w:val="singleLevel"/>
    <w:tmpl w:val="85E184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4AAA519"/>
    <w:multiLevelType w:val="singleLevel"/>
    <w:tmpl w:val="54AAA5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  <w:sz w:val="1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617F09"/>
    <w:rsid w:val="000017A1"/>
    <w:rsid w:val="00013EF1"/>
    <w:rsid w:val="000251E8"/>
    <w:rsid w:val="000601A6"/>
    <w:rsid w:val="00061271"/>
    <w:rsid w:val="00096A5D"/>
    <w:rsid w:val="000A4E77"/>
    <w:rsid w:val="000B7BE5"/>
    <w:rsid w:val="000C000E"/>
    <w:rsid w:val="000C7116"/>
    <w:rsid w:val="000F4CAD"/>
    <w:rsid w:val="000F563A"/>
    <w:rsid w:val="0010413C"/>
    <w:rsid w:val="00104CD7"/>
    <w:rsid w:val="001144D5"/>
    <w:rsid w:val="00126414"/>
    <w:rsid w:val="001443D9"/>
    <w:rsid w:val="00170550"/>
    <w:rsid w:val="001835D3"/>
    <w:rsid w:val="0019399F"/>
    <w:rsid w:val="001A32ED"/>
    <w:rsid w:val="001A72A8"/>
    <w:rsid w:val="001B2114"/>
    <w:rsid w:val="001B38AC"/>
    <w:rsid w:val="001E42C9"/>
    <w:rsid w:val="001F1D43"/>
    <w:rsid w:val="001F2A4F"/>
    <w:rsid w:val="002173A5"/>
    <w:rsid w:val="002315D1"/>
    <w:rsid w:val="002648FB"/>
    <w:rsid w:val="00276ABE"/>
    <w:rsid w:val="002875FD"/>
    <w:rsid w:val="00294BA6"/>
    <w:rsid w:val="002C56E0"/>
    <w:rsid w:val="002D41EE"/>
    <w:rsid w:val="002D556B"/>
    <w:rsid w:val="002E19D5"/>
    <w:rsid w:val="002F09C4"/>
    <w:rsid w:val="002F33D9"/>
    <w:rsid w:val="002F48E5"/>
    <w:rsid w:val="0031094C"/>
    <w:rsid w:val="003230FF"/>
    <w:rsid w:val="00335041"/>
    <w:rsid w:val="0033622A"/>
    <w:rsid w:val="003519CC"/>
    <w:rsid w:val="003575FA"/>
    <w:rsid w:val="00361799"/>
    <w:rsid w:val="00364A44"/>
    <w:rsid w:val="00371FFC"/>
    <w:rsid w:val="00397E29"/>
    <w:rsid w:val="003A12F8"/>
    <w:rsid w:val="003A1F48"/>
    <w:rsid w:val="003A4D53"/>
    <w:rsid w:val="003A68E1"/>
    <w:rsid w:val="003C110B"/>
    <w:rsid w:val="003D4516"/>
    <w:rsid w:val="003E74DB"/>
    <w:rsid w:val="003F0045"/>
    <w:rsid w:val="00402EB8"/>
    <w:rsid w:val="00414B74"/>
    <w:rsid w:val="004202CD"/>
    <w:rsid w:val="00420AA4"/>
    <w:rsid w:val="004275C0"/>
    <w:rsid w:val="004379F6"/>
    <w:rsid w:val="00452C84"/>
    <w:rsid w:val="00483665"/>
    <w:rsid w:val="0048541D"/>
    <w:rsid w:val="004970AE"/>
    <w:rsid w:val="004B2386"/>
    <w:rsid w:val="004C6E9C"/>
    <w:rsid w:val="004D1862"/>
    <w:rsid w:val="004D206F"/>
    <w:rsid w:val="004D4406"/>
    <w:rsid w:val="004D7A02"/>
    <w:rsid w:val="00501738"/>
    <w:rsid w:val="00515E84"/>
    <w:rsid w:val="0051662B"/>
    <w:rsid w:val="005346E1"/>
    <w:rsid w:val="00553345"/>
    <w:rsid w:val="005559CF"/>
    <w:rsid w:val="005603B3"/>
    <w:rsid w:val="00570247"/>
    <w:rsid w:val="00570AB7"/>
    <w:rsid w:val="005B6A31"/>
    <w:rsid w:val="005C3F2F"/>
    <w:rsid w:val="005F7299"/>
    <w:rsid w:val="0060277C"/>
    <w:rsid w:val="00615711"/>
    <w:rsid w:val="00617F09"/>
    <w:rsid w:val="00643466"/>
    <w:rsid w:val="00651E2C"/>
    <w:rsid w:val="006672E9"/>
    <w:rsid w:val="006771B6"/>
    <w:rsid w:val="00684F28"/>
    <w:rsid w:val="006B4F71"/>
    <w:rsid w:val="006C5FD1"/>
    <w:rsid w:val="006D20B2"/>
    <w:rsid w:val="006D75EE"/>
    <w:rsid w:val="007011E3"/>
    <w:rsid w:val="0071239C"/>
    <w:rsid w:val="00730611"/>
    <w:rsid w:val="00754E21"/>
    <w:rsid w:val="0076356D"/>
    <w:rsid w:val="00767503"/>
    <w:rsid w:val="0077499A"/>
    <w:rsid w:val="00792ECC"/>
    <w:rsid w:val="007B4166"/>
    <w:rsid w:val="007B6A5C"/>
    <w:rsid w:val="007C3115"/>
    <w:rsid w:val="007E0142"/>
    <w:rsid w:val="007F52B5"/>
    <w:rsid w:val="00805539"/>
    <w:rsid w:val="00810C37"/>
    <w:rsid w:val="00822D76"/>
    <w:rsid w:val="00843095"/>
    <w:rsid w:val="008540AA"/>
    <w:rsid w:val="00867949"/>
    <w:rsid w:val="008A02CC"/>
    <w:rsid w:val="008B59A8"/>
    <w:rsid w:val="008D23E1"/>
    <w:rsid w:val="008E6732"/>
    <w:rsid w:val="00902A26"/>
    <w:rsid w:val="00915F76"/>
    <w:rsid w:val="0093041E"/>
    <w:rsid w:val="0094396D"/>
    <w:rsid w:val="00950359"/>
    <w:rsid w:val="00953DA0"/>
    <w:rsid w:val="00954577"/>
    <w:rsid w:val="00993BF7"/>
    <w:rsid w:val="009A5857"/>
    <w:rsid w:val="009A68B4"/>
    <w:rsid w:val="009A73E5"/>
    <w:rsid w:val="009B20F6"/>
    <w:rsid w:val="009D1476"/>
    <w:rsid w:val="009E2E0E"/>
    <w:rsid w:val="009E35AF"/>
    <w:rsid w:val="00A12447"/>
    <w:rsid w:val="00A140F5"/>
    <w:rsid w:val="00A14E44"/>
    <w:rsid w:val="00A91332"/>
    <w:rsid w:val="00A932C3"/>
    <w:rsid w:val="00A95548"/>
    <w:rsid w:val="00AA1194"/>
    <w:rsid w:val="00AC0AFC"/>
    <w:rsid w:val="00AF70DA"/>
    <w:rsid w:val="00B0318E"/>
    <w:rsid w:val="00B34BCF"/>
    <w:rsid w:val="00B36BE7"/>
    <w:rsid w:val="00B62BF7"/>
    <w:rsid w:val="00B65C20"/>
    <w:rsid w:val="00B96F3E"/>
    <w:rsid w:val="00BA2793"/>
    <w:rsid w:val="00BB56C8"/>
    <w:rsid w:val="00BE6069"/>
    <w:rsid w:val="00BE7288"/>
    <w:rsid w:val="00BF48EB"/>
    <w:rsid w:val="00BF715C"/>
    <w:rsid w:val="00BF7C2B"/>
    <w:rsid w:val="00C17083"/>
    <w:rsid w:val="00C32168"/>
    <w:rsid w:val="00C43BB3"/>
    <w:rsid w:val="00C54FE3"/>
    <w:rsid w:val="00C94495"/>
    <w:rsid w:val="00C95FB7"/>
    <w:rsid w:val="00CB3A28"/>
    <w:rsid w:val="00CB48E3"/>
    <w:rsid w:val="00CC15AE"/>
    <w:rsid w:val="00CF22A3"/>
    <w:rsid w:val="00D04DB4"/>
    <w:rsid w:val="00D06BE5"/>
    <w:rsid w:val="00D12686"/>
    <w:rsid w:val="00D1560D"/>
    <w:rsid w:val="00D23093"/>
    <w:rsid w:val="00D341C7"/>
    <w:rsid w:val="00D40B26"/>
    <w:rsid w:val="00D55CDF"/>
    <w:rsid w:val="00D933EE"/>
    <w:rsid w:val="00DE312B"/>
    <w:rsid w:val="00E06EA5"/>
    <w:rsid w:val="00E15C64"/>
    <w:rsid w:val="00E26096"/>
    <w:rsid w:val="00E44BBA"/>
    <w:rsid w:val="00E62109"/>
    <w:rsid w:val="00E66218"/>
    <w:rsid w:val="00E70A25"/>
    <w:rsid w:val="00E818B0"/>
    <w:rsid w:val="00E83037"/>
    <w:rsid w:val="00E90E22"/>
    <w:rsid w:val="00E91E8C"/>
    <w:rsid w:val="00EB50E8"/>
    <w:rsid w:val="00EF4108"/>
    <w:rsid w:val="00F174F6"/>
    <w:rsid w:val="00F217D2"/>
    <w:rsid w:val="00F3328A"/>
    <w:rsid w:val="00F35B31"/>
    <w:rsid w:val="00F66236"/>
    <w:rsid w:val="00F70AFB"/>
    <w:rsid w:val="00F933B7"/>
    <w:rsid w:val="00F97407"/>
    <w:rsid w:val="00FB3565"/>
    <w:rsid w:val="00FB7036"/>
    <w:rsid w:val="00FC683F"/>
    <w:rsid w:val="00FD7793"/>
    <w:rsid w:val="00FE690C"/>
    <w:rsid w:val="00FE6DFC"/>
    <w:rsid w:val="010579D6"/>
    <w:rsid w:val="012A5BD8"/>
    <w:rsid w:val="018172BA"/>
    <w:rsid w:val="019F75E6"/>
    <w:rsid w:val="01DC0480"/>
    <w:rsid w:val="023A59E3"/>
    <w:rsid w:val="02541672"/>
    <w:rsid w:val="02813DDD"/>
    <w:rsid w:val="028E6486"/>
    <w:rsid w:val="02B52B9D"/>
    <w:rsid w:val="02C575CD"/>
    <w:rsid w:val="031765AB"/>
    <w:rsid w:val="03802AE2"/>
    <w:rsid w:val="038B1487"/>
    <w:rsid w:val="04344818"/>
    <w:rsid w:val="043A5182"/>
    <w:rsid w:val="04504BAA"/>
    <w:rsid w:val="04814D63"/>
    <w:rsid w:val="04E42228"/>
    <w:rsid w:val="04FA6910"/>
    <w:rsid w:val="050B178D"/>
    <w:rsid w:val="05121340"/>
    <w:rsid w:val="05137986"/>
    <w:rsid w:val="05401BF8"/>
    <w:rsid w:val="05410805"/>
    <w:rsid w:val="05571F68"/>
    <w:rsid w:val="060C52E8"/>
    <w:rsid w:val="061D796B"/>
    <w:rsid w:val="06426774"/>
    <w:rsid w:val="06513081"/>
    <w:rsid w:val="06AD71EC"/>
    <w:rsid w:val="07210A39"/>
    <w:rsid w:val="073C7668"/>
    <w:rsid w:val="0749768F"/>
    <w:rsid w:val="07585B24"/>
    <w:rsid w:val="07716CF4"/>
    <w:rsid w:val="07B94814"/>
    <w:rsid w:val="08392308"/>
    <w:rsid w:val="08721F1C"/>
    <w:rsid w:val="087373AB"/>
    <w:rsid w:val="08CD2485"/>
    <w:rsid w:val="08FD435B"/>
    <w:rsid w:val="090B5543"/>
    <w:rsid w:val="0922463B"/>
    <w:rsid w:val="093F137D"/>
    <w:rsid w:val="095C3ED1"/>
    <w:rsid w:val="09627663"/>
    <w:rsid w:val="0A0755FA"/>
    <w:rsid w:val="0A120031"/>
    <w:rsid w:val="0A1719BD"/>
    <w:rsid w:val="0A4B37EA"/>
    <w:rsid w:val="0AC01703"/>
    <w:rsid w:val="0B54217A"/>
    <w:rsid w:val="0C261DCE"/>
    <w:rsid w:val="0C6D3F83"/>
    <w:rsid w:val="0C825B1D"/>
    <w:rsid w:val="0C943553"/>
    <w:rsid w:val="0CA90802"/>
    <w:rsid w:val="0CD549C8"/>
    <w:rsid w:val="0D246BD4"/>
    <w:rsid w:val="0D4423FA"/>
    <w:rsid w:val="0D872E33"/>
    <w:rsid w:val="0D906017"/>
    <w:rsid w:val="0DC7755F"/>
    <w:rsid w:val="0DCC459E"/>
    <w:rsid w:val="0E0E518E"/>
    <w:rsid w:val="0E146C48"/>
    <w:rsid w:val="0E261DDC"/>
    <w:rsid w:val="0E296333"/>
    <w:rsid w:val="0E4D2CBA"/>
    <w:rsid w:val="0E7673BC"/>
    <w:rsid w:val="0F784FB5"/>
    <w:rsid w:val="0F9F42B9"/>
    <w:rsid w:val="0FBE54A0"/>
    <w:rsid w:val="100106CE"/>
    <w:rsid w:val="10637A13"/>
    <w:rsid w:val="10AD5132"/>
    <w:rsid w:val="10C81F6C"/>
    <w:rsid w:val="10CD30DE"/>
    <w:rsid w:val="117045D2"/>
    <w:rsid w:val="118355A0"/>
    <w:rsid w:val="11E1236F"/>
    <w:rsid w:val="121217FD"/>
    <w:rsid w:val="121A2353"/>
    <w:rsid w:val="123211CE"/>
    <w:rsid w:val="123B244E"/>
    <w:rsid w:val="12940358"/>
    <w:rsid w:val="12AA0EAB"/>
    <w:rsid w:val="12B215F2"/>
    <w:rsid w:val="12B74046"/>
    <w:rsid w:val="130D3FBD"/>
    <w:rsid w:val="1316247E"/>
    <w:rsid w:val="133C497A"/>
    <w:rsid w:val="135D4C39"/>
    <w:rsid w:val="137A6CB0"/>
    <w:rsid w:val="13B97F56"/>
    <w:rsid w:val="13F41543"/>
    <w:rsid w:val="14065285"/>
    <w:rsid w:val="14714F43"/>
    <w:rsid w:val="14982247"/>
    <w:rsid w:val="14DB04C0"/>
    <w:rsid w:val="14F93DED"/>
    <w:rsid w:val="15185617"/>
    <w:rsid w:val="156F093C"/>
    <w:rsid w:val="15AD03D4"/>
    <w:rsid w:val="15D102A0"/>
    <w:rsid w:val="15FD52B6"/>
    <w:rsid w:val="162644CF"/>
    <w:rsid w:val="168817B2"/>
    <w:rsid w:val="16BE1E47"/>
    <w:rsid w:val="170E3E36"/>
    <w:rsid w:val="17487963"/>
    <w:rsid w:val="175C51BC"/>
    <w:rsid w:val="176E2494"/>
    <w:rsid w:val="17813B20"/>
    <w:rsid w:val="17991F6C"/>
    <w:rsid w:val="17C51915"/>
    <w:rsid w:val="17FC2567"/>
    <w:rsid w:val="187001D6"/>
    <w:rsid w:val="18764CB8"/>
    <w:rsid w:val="18791B03"/>
    <w:rsid w:val="18925339"/>
    <w:rsid w:val="18A230A3"/>
    <w:rsid w:val="18CB084B"/>
    <w:rsid w:val="18D94773"/>
    <w:rsid w:val="18DA78C2"/>
    <w:rsid w:val="19161B44"/>
    <w:rsid w:val="192B516A"/>
    <w:rsid w:val="195E1682"/>
    <w:rsid w:val="19847728"/>
    <w:rsid w:val="19914A9D"/>
    <w:rsid w:val="19993273"/>
    <w:rsid w:val="19AA29F6"/>
    <w:rsid w:val="19AA4401"/>
    <w:rsid w:val="19BE3F0C"/>
    <w:rsid w:val="19DB3EF3"/>
    <w:rsid w:val="1A1115E6"/>
    <w:rsid w:val="1A1324AA"/>
    <w:rsid w:val="1A34412A"/>
    <w:rsid w:val="1B0A0B43"/>
    <w:rsid w:val="1B3118CE"/>
    <w:rsid w:val="1B412740"/>
    <w:rsid w:val="1B66485B"/>
    <w:rsid w:val="1BDB2B53"/>
    <w:rsid w:val="1C662141"/>
    <w:rsid w:val="1C7B1DDF"/>
    <w:rsid w:val="1C8256C5"/>
    <w:rsid w:val="1CC73AAB"/>
    <w:rsid w:val="1CE74A11"/>
    <w:rsid w:val="1CF67245"/>
    <w:rsid w:val="1D567874"/>
    <w:rsid w:val="1D5A5A42"/>
    <w:rsid w:val="1D602163"/>
    <w:rsid w:val="1D7F63E7"/>
    <w:rsid w:val="1DC67833"/>
    <w:rsid w:val="1DC835AB"/>
    <w:rsid w:val="1E4E3AB1"/>
    <w:rsid w:val="1E9F3C05"/>
    <w:rsid w:val="1EB62163"/>
    <w:rsid w:val="1EDB6E0D"/>
    <w:rsid w:val="1EF07D0A"/>
    <w:rsid w:val="1F100FDE"/>
    <w:rsid w:val="1F207E02"/>
    <w:rsid w:val="1F226CEB"/>
    <w:rsid w:val="1F550E6F"/>
    <w:rsid w:val="1F9464C4"/>
    <w:rsid w:val="1FE521F3"/>
    <w:rsid w:val="200A2D92"/>
    <w:rsid w:val="2034517A"/>
    <w:rsid w:val="204A462B"/>
    <w:rsid w:val="20720CCA"/>
    <w:rsid w:val="20726181"/>
    <w:rsid w:val="207672EF"/>
    <w:rsid w:val="2156503C"/>
    <w:rsid w:val="21640E74"/>
    <w:rsid w:val="21BC5370"/>
    <w:rsid w:val="22105FB5"/>
    <w:rsid w:val="222607E1"/>
    <w:rsid w:val="222F1E4B"/>
    <w:rsid w:val="22765F64"/>
    <w:rsid w:val="233D2107"/>
    <w:rsid w:val="23B45C9E"/>
    <w:rsid w:val="23DE341D"/>
    <w:rsid w:val="24237E5E"/>
    <w:rsid w:val="242A0B1C"/>
    <w:rsid w:val="244A6AC8"/>
    <w:rsid w:val="2476736B"/>
    <w:rsid w:val="24BB5C18"/>
    <w:rsid w:val="24E95D67"/>
    <w:rsid w:val="251800A0"/>
    <w:rsid w:val="25FF7D86"/>
    <w:rsid w:val="26811FF9"/>
    <w:rsid w:val="26C16DEA"/>
    <w:rsid w:val="26FF00CE"/>
    <w:rsid w:val="27DD40F7"/>
    <w:rsid w:val="28155383"/>
    <w:rsid w:val="285311F8"/>
    <w:rsid w:val="286B34B1"/>
    <w:rsid w:val="28AB040A"/>
    <w:rsid w:val="29656E9F"/>
    <w:rsid w:val="299B315B"/>
    <w:rsid w:val="29C92065"/>
    <w:rsid w:val="2A187669"/>
    <w:rsid w:val="2A22100E"/>
    <w:rsid w:val="2A465F84"/>
    <w:rsid w:val="2A475FA1"/>
    <w:rsid w:val="2A8820F8"/>
    <w:rsid w:val="2A8F792B"/>
    <w:rsid w:val="2AB27175"/>
    <w:rsid w:val="2AC56E35"/>
    <w:rsid w:val="2B3B0118"/>
    <w:rsid w:val="2B8A528B"/>
    <w:rsid w:val="2B913DE4"/>
    <w:rsid w:val="2B976F30"/>
    <w:rsid w:val="2B9F7618"/>
    <w:rsid w:val="2C1442F2"/>
    <w:rsid w:val="2C4402A1"/>
    <w:rsid w:val="2CA53E8C"/>
    <w:rsid w:val="2CCB7EE9"/>
    <w:rsid w:val="2CD34326"/>
    <w:rsid w:val="2CEC59E5"/>
    <w:rsid w:val="2D095047"/>
    <w:rsid w:val="2D1C0090"/>
    <w:rsid w:val="2D403331"/>
    <w:rsid w:val="2D49499A"/>
    <w:rsid w:val="2D962D7E"/>
    <w:rsid w:val="2D9E0222"/>
    <w:rsid w:val="2E0D77F3"/>
    <w:rsid w:val="2E421934"/>
    <w:rsid w:val="2E554EA6"/>
    <w:rsid w:val="2E7B6117"/>
    <w:rsid w:val="2E870919"/>
    <w:rsid w:val="2E9A4AF0"/>
    <w:rsid w:val="2F0C7FC8"/>
    <w:rsid w:val="2F376CFB"/>
    <w:rsid w:val="2F4E3361"/>
    <w:rsid w:val="2F504278"/>
    <w:rsid w:val="2F6C4D1C"/>
    <w:rsid w:val="2FD117E4"/>
    <w:rsid w:val="2FE84EA0"/>
    <w:rsid w:val="3034687E"/>
    <w:rsid w:val="30565C2B"/>
    <w:rsid w:val="306B50CC"/>
    <w:rsid w:val="306B7AD4"/>
    <w:rsid w:val="30891F41"/>
    <w:rsid w:val="309D47C9"/>
    <w:rsid w:val="30A02FFD"/>
    <w:rsid w:val="30B8287D"/>
    <w:rsid w:val="30B83FFA"/>
    <w:rsid w:val="30E738F1"/>
    <w:rsid w:val="30F23B61"/>
    <w:rsid w:val="30FC500D"/>
    <w:rsid w:val="310D4ED0"/>
    <w:rsid w:val="31415228"/>
    <w:rsid w:val="31767B1D"/>
    <w:rsid w:val="318A183B"/>
    <w:rsid w:val="31A33CBC"/>
    <w:rsid w:val="31B1578B"/>
    <w:rsid w:val="31CC4FC0"/>
    <w:rsid w:val="320A03A9"/>
    <w:rsid w:val="32A55811"/>
    <w:rsid w:val="32BD66F4"/>
    <w:rsid w:val="33127D77"/>
    <w:rsid w:val="332E541C"/>
    <w:rsid w:val="33305FA8"/>
    <w:rsid w:val="33447CB8"/>
    <w:rsid w:val="334C1FAB"/>
    <w:rsid w:val="334C47E1"/>
    <w:rsid w:val="33582884"/>
    <w:rsid w:val="3374100C"/>
    <w:rsid w:val="33E413F7"/>
    <w:rsid w:val="34150A37"/>
    <w:rsid w:val="34150F08"/>
    <w:rsid w:val="341D7D55"/>
    <w:rsid w:val="347860FD"/>
    <w:rsid w:val="34DC25F5"/>
    <w:rsid w:val="35020CF9"/>
    <w:rsid w:val="35200F38"/>
    <w:rsid w:val="353C1008"/>
    <w:rsid w:val="35887450"/>
    <w:rsid w:val="36115C38"/>
    <w:rsid w:val="363A2D6D"/>
    <w:rsid w:val="3643781B"/>
    <w:rsid w:val="3706255C"/>
    <w:rsid w:val="37101C72"/>
    <w:rsid w:val="37321D6A"/>
    <w:rsid w:val="37B35C54"/>
    <w:rsid w:val="37CE5F4A"/>
    <w:rsid w:val="37DC5DA4"/>
    <w:rsid w:val="37E25191"/>
    <w:rsid w:val="37FE316D"/>
    <w:rsid w:val="38593E3A"/>
    <w:rsid w:val="387078CE"/>
    <w:rsid w:val="38F82310"/>
    <w:rsid w:val="3958538C"/>
    <w:rsid w:val="39754AB6"/>
    <w:rsid w:val="3997260A"/>
    <w:rsid w:val="39C101CA"/>
    <w:rsid w:val="39E56B12"/>
    <w:rsid w:val="3A192D6D"/>
    <w:rsid w:val="3A2619B1"/>
    <w:rsid w:val="3AB042CB"/>
    <w:rsid w:val="3AF81DE4"/>
    <w:rsid w:val="3B3616FD"/>
    <w:rsid w:val="3B8A323C"/>
    <w:rsid w:val="3BB43871"/>
    <w:rsid w:val="3BD66A3C"/>
    <w:rsid w:val="3C703AE3"/>
    <w:rsid w:val="3CAF40F6"/>
    <w:rsid w:val="3CBD720B"/>
    <w:rsid w:val="3D110FD1"/>
    <w:rsid w:val="3D233F03"/>
    <w:rsid w:val="3D953180"/>
    <w:rsid w:val="3DA35DFC"/>
    <w:rsid w:val="3DA84F0B"/>
    <w:rsid w:val="3DFD7583"/>
    <w:rsid w:val="3E4800C5"/>
    <w:rsid w:val="3E9A1FA2"/>
    <w:rsid w:val="3F4869AE"/>
    <w:rsid w:val="3F4B7DEA"/>
    <w:rsid w:val="3F73462A"/>
    <w:rsid w:val="3FAA42E4"/>
    <w:rsid w:val="409E1713"/>
    <w:rsid w:val="40FA31CC"/>
    <w:rsid w:val="41016309"/>
    <w:rsid w:val="4102550F"/>
    <w:rsid w:val="41166B53"/>
    <w:rsid w:val="412F0DC7"/>
    <w:rsid w:val="41C537DA"/>
    <w:rsid w:val="41D50737"/>
    <w:rsid w:val="41EB3A70"/>
    <w:rsid w:val="41F96A9F"/>
    <w:rsid w:val="4236760E"/>
    <w:rsid w:val="426254CD"/>
    <w:rsid w:val="42B23D5F"/>
    <w:rsid w:val="430976F7"/>
    <w:rsid w:val="433A0133"/>
    <w:rsid w:val="43525542"/>
    <w:rsid w:val="43A21197"/>
    <w:rsid w:val="440275EA"/>
    <w:rsid w:val="440F1479"/>
    <w:rsid w:val="44706ACB"/>
    <w:rsid w:val="44B313EC"/>
    <w:rsid w:val="44DA759D"/>
    <w:rsid w:val="44DC4EA5"/>
    <w:rsid w:val="44F93EC7"/>
    <w:rsid w:val="452151CC"/>
    <w:rsid w:val="45481025"/>
    <w:rsid w:val="454D7D6F"/>
    <w:rsid w:val="45826A02"/>
    <w:rsid w:val="45A64482"/>
    <w:rsid w:val="45EA7CB3"/>
    <w:rsid w:val="462C5BD6"/>
    <w:rsid w:val="468C72C9"/>
    <w:rsid w:val="468E4AE3"/>
    <w:rsid w:val="4697017D"/>
    <w:rsid w:val="469B2B54"/>
    <w:rsid w:val="46AA26AF"/>
    <w:rsid w:val="46C15FBB"/>
    <w:rsid w:val="47241D0F"/>
    <w:rsid w:val="476D294A"/>
    <w:rsid w:val="477A6E15"/>
    <w:rsid w:val="47AC5481"/>
    <w:rsid w:val="47BE2E08"/>
    <w:rsid w:val="47DB7AD9"/>
    <w:rsid w:val="47EE62A0"/>
    <w:rsid w:val="487156C2"/>
    <w:rsid w:val="48A70569"/>
    <w:rsid w:val="48D55147"/>
    <w:rsid w:val="48E42798"/>
    <w:rsid w:val="48E85805"/>
    <w:rsid w:val="48F20B77"/>
    <w:rsid w:val="48FA28C6"/>
    <w:rsid w:val="49113E89"/>
    <w:rsid w:val="49D06C42"/>
    <w:rsid w:val="4A2A3D52"/>
    <w:rsid w:val="4A3D2C72"/>
    <w:rsid w:val="4A5912DD"/>
    <w:rsid w:val="4A8F2006"/>
    <w:rsid w:val="4B1C4423"/>
    <w:rsid w:val="4B4154BA"/>
    <w:rsid w:val="4B8B339F"/>
    <w:rsid w:val="4BCB3E21"/>
    <w:rsid w:val="4BD33F54"/>
    <w:rsid w:val="4C71384C"/>
    <w:rsid w:val="4CB3050E"/>
    <w:rsid w:val="4CE030B3"/>
    <w:rsid w:val="4D6F2522"/>
    <w:rsid w:val="4DB30F48"/>
    <w:rsid w:val="4DCA25D6"/>
    <w:rsid w:val="4DDB0115"/>
    <w:rsid w:val="4DE84366"/>
    <w:rsid w:val="4E17314E"/>
    <w:rsid w:val="4E5C450E"/>
    <w:rsid w:val="4E67081E"/>
    <w:rsid w:val="4E676345"/>
    <w:rsid w:val="4E832A53"/>
    <w:rsid w:val="4EAB196F"/>
    <w:rsid w:val="4EE7471F"/>
    <w:rsid w:val="4EEE25C2"/>
    <w:rsid w:val="4F045159"/>
    <w:rsid w:val="4F797067"/>
    <w:rsid w:val="4FA153AA"/>
    <w:rsid w:val="4FCB31FF"/>
    <w:rsid w:val="4FF366F6"/>
    <w:rsid w:val="50290169"/>
    <w:rsid w:val="502D757B"/>
    <w:rsid w:val="503C55AF"/>
    <w:rsid w:val="5075461D"/>
    <w:rsid w:val="5093608B"/>
    <w:rsid w:val="50D15CF8"/>
    <w:rsid w:val="51015C73"/>
    <w:rsid w:val="51901371"/>
    <w:rsid w:val="51E83C0D"/>
    <w:rsid w:val="52790853"/>
    <w:rsid w:val="527D5519"/>
    <w:rsid w:val="527F3531"/>
    <w:rsid w:val="52B47EF4"/>
    <w:rsid w:val="52D17650"/>
    <w:rsid w:val="533026AA"/>
    <w:rsid w:val="53F51CFD"/>
    <w:rsid w:val="540665E0"/>
    <w:rsid w:val="54704F4A"/>
    <w:rsid w:val="548F5B89"/>
    <w:rsid w:val="54B248F6"/>
    <w:rsid w:val="54B576DE"/>
    <w:rsid w:val="563D3E2F"/>
    <w:rsid w:val="5658284A"/>
    <w:rsid w:val="56614AC6"/>
    <w:rsid w:val="56870CAC"/>
    <w:rsid w:val="56A17B5A"/>
    <w:rsid w:val="57192BB8"/>
    <w:rsid w:val="57213813"/>
    <w:rsid w:val="575D6941"/>
    <w:rsid w:val="57A1138C"/>
    <w:rsid w:val="57FE724A"/>
    <w:rsid w:val="580738AF"/>
    <w:rsid w:val="58112E7E"/>
    <w:rsid w:val="58250B83"/>
    <w:rsid w:val="58775D79"/>
    <w:rsid w:val="58913FBE"/>
    <w:rsid w:val="58BA1CDD"/>
    <w:rsid w:val="59140FD7"/>
    <w:rsid w:val="59521EC7"/>
    <w:rsid w:val="596F4300"/>
    <w:rsid w:val="59886CD5"/>
    <w:rsid w:val="59C030BE"/>
    <w:rsid w:val="59C3586B"/>
    <w:rsid w:val="59EB3D45"/>
    <w:rsid w:val="5A203F0F"/>
    <w:rsid w:val="5A2C1221"/>
    <w:rsid w:val="5A625C12"/>
    <w:rsid w:val="5B6F4A2F"/>
    <w:rsid w:val="5B730F16"/>
    <w:rsid w:val="5BDB5C7C"/>
    <w:rsid w:val="5C0A6562"/>
    <w:rsid w:val="5C570C79"/>
    <w:rsid w:val="5C840050"/>
    <w:rsid w:val="5CCE67DB"/>
    <w:rsid w:val="5CE36B74"/>
    <w:rsid w:val="5D6E6A8D"/>
    <w:rsid w:val="5EF14209"/>
    <w:rsid w:val="5EF14839"/>
    <w:rsid w:val="5FAA4AF1"/>
    <w:rsid w:val="5FCA50DF"/>
    <w:rsid w:val="5FDA464E"/>
    <w:rsid w:val="604F09E7"/>
    <w:rsid w:val="60502BD3"/>
    <w:rsid w:val="60A2320D"/>
    <w:rsid w:val="60FB5269"/>
    <w:rsid w:val="611C2181"/>
    <w:rsid w:val="61507684"/>
    <w:rsid w:val="61CE591E"/>
    <w:rsid w:val="61D41755"/>
    <w:rsid w:val="61F82595"/>
    <w:rsid w:val="61FA38FE"/>
    <w:rsid w:val="62192F03"/>
    <w:rsid w:val="62227B5B"/>
    <w:rsid w:val="62941090"/>
    <w:rsid w:val="62F5173C"/>
    <w:rsid w:val="63601FC6"/>
    <w:rsid w:val="64243112"/>
    <w:rsid w:val="64243CCE"/>
    <w:rsid w:val="644455BE"/>
    <w:rsid w:val="648145E1"/>
    <w:rsid w:val="648522DB"/>
    <w:rsid w:val="649D1D5E"/>
    <w:rsid w:val="6504052D"/>
    <w:rsid w:val="650500E9"/>
    <w:rsid w:val="65DA0D53"/>
    <w:rsid w:val="667940FF"/>
    <w:rsid w:val="66A06104"/>
    <w:rsid w:val="66AE092F"/>
    <w:rsid w:val="66C34001"/>
    <w:rsid w:val="671B7875"/>
    <w:rsid w:val="676C7A09"/>
    <w:rsid w:val="67717495"/>
    <w:rsid w:val="67A30F1B"/>
    <w:rsid w:val="67A520EC"/>
    <w:rsid w:val="67B60917"/>
    <w:rsid w:val="67BB1356"/>
    <w:rsid w:val="682F7047"/>
    <w:rsid w:val="692F585A"/>
    <w:rsid w:val="698B6E18"/>
    <w:rsid w:val="6AC836BC"/>
    <w:rsid w:val="6B2B6C86"/>
    <w:rsid w:val="6B5B60C9"/>
    <w:rsid w:val="6BAF67DE"/>
    <w:rsid w:val="6BB1402A"/>
    <w:rsid w:val="6BB34D7C"/>
    <w:rsid w:val="6BDB5825"/>
    <w:rsid w:val="6BF83CA6"/>
    <w:rsid w:val="6C983716"/>
    <w:rsid w:val="6C9A56E0"/>
    <w:rsid w:val="6CA62924"/>
    <w:rsid w:val="6CAA206C"/>
    <w:rsid w:val="6CBA368C"/>
    <w:rsid w:val="6D282CEC"/>
    <w:rsid w:val="6D287521"/>
    <w:rsid w:val="6D8E2EEE"/>
    <w:rsid w:val="6DB54BC6"/>
    <w:rsid w:val="6DBA503E"/>
    <w:rsid w:val="6DBD740C"/>
    <w:rsid w:val="6DF616C2"/>
    <w:rsid w:val="6E453429"/>
    <w:rsid w:val="6E4A0175"/>
    <w:rsid w:val="6EED2DFB"/>
    <w:rsid w:val="6F516E2F"/>
    <w:rsid w:val="6F5778B8"/>
    <w:rsid w:val="6F793A25"/>
    <w:rsid w:val="704B0FD8"/>
    <w:rsid w:val="707C6C17"/>
    <w:rsid w:val="70C96594"/>
    <w:rsid w:val="70CA1AB5"/>
    <w:rsid w:val="710D6480"/>
    <w:rsid w:val="71483980"/>
    <w:rsid w:val="71551BD5"/>
    <w:rsid w:val="71B05C98"/>
    <w:rsid w:val="71DC5E53"/>
    <w:rsid w:val="71FE4A89"/>
    <w:rsid w:val="721245BB"/>
    <w:rsid w:val="7218332F"/>
    <w:rsid w:val="721B0D7F"/>
    <w:rsid w:val="721B42BA"/>
    <w:rsid w:val="723932A5"/>
    <w:rsid w:val="72FE0F5E"/>
    <w:rsid w:val="730963FC"/>
    <w:rsid w:val="732B101F"/>
    <w:rsid w:val="7339636C"/>
    <w:rsid w:val="735F256D"/>
    <w:rsid w:val="73812E5B"/>
    <w:rsid w:val="73941E26"/>
    <w:rsid w:val="73A17D44"/>
    <w:rsid w:val="745A6272"/>
    <w:rsid w:val="746513A3"/>
    <w:rsid w:val="749A6048"/>
    <w:rsid w:val="749D75FC"/>
    <w:rsid w:val="74AB04FE"/>
    <w:rsid w:val="74D11B78"/>
    <w:rsid w:val="75181D4C"/>
    <w:rsid w:val="756643B1"/>
    <w:rsid w:val="756C0561"/>
    <w:rsid w:val="758C325F"/>
    <w:rsid w:val="75AC6A1F"/>
    <w:rsid w:val="75C800FC"/>
    <w:rsid w:val="763945F7"/>
    <w:rsid w:val="7683789C"/>
    <w:rsid w:val="76EF6C8C"/>
    <w:rsid w:val="76F2278D"/>
    <w:rsid w:val="770C683A"/>
    <w:rsid w:val="77395FE9"/>
    <w:rsid w:val="7750530B"/>
    <w:rsid w:val="77754D7F"/>
    <w:rsid w:val="77831025"/>
    <w:rsid w:val="778445A7"/>
    <w:rsid w:val="77D126E4"/>
    <w:rsid w:val="77D45166"/>
    <w:rsid w:val="78210A63"/>
    <w:rsid w:val="78704D0D"/>
    <w:rsid w:val="78727656"/>
    <w:rsid w:val="78EF418A"/>
    <w:rsid w:val="797E1B0E"/>
    <w:rsid w:val="79831B72"/>
    <w:rsid w:val="79D77E23"/>
    <w:rsid w:val="7A1D4A26"/>
    <w:rsid w:val="7A4F3AE9"/>
    <w:rsid w:val="7A4F7705"/>
    <w:rsid w:val="7A5F428E"/>
    <w:rsid w:val="7B05005E"/>
    <w:rsid w:val="7B24282C"/>
    <w:rsid w:val="7B305121"/>
    <w:rsid w:val="7B4C7843"/>
    <w:rsid w:val="7BAB415F"/>
    <w:rsid w:val="7BBF4534"/>
    <w:rsid w:val="7BDD1E8F"/>
    <w:rsid w:val="7BE26801"/>
    <w:rsid w:val="7BE4685A"/>
    <w:rsid w:val="7C3B6629"/>
    <w:rsid w:val="7CAC684F"/>
    <w:rsid w:val="7CB003F0"/>
    <w:rsid w:val="7D52683E"/>
    <w:rsid w:val="7D95193D"/>
    <w:rsid w:val="7E126297"/>
    <w:rsid w:val="7E4D185D"/>
    <w:rsid w:val="7EC93272"/>
    <w:rsid w:val="7EEA0E80"/>
    <w:rsid w:val="7EFB2F63"/>
    <w:rsid w:val="7F13151C"/>
    <w:rsid w:val="7F196938"/>
    <w:rsid w:val="7F587460"/>
    <w:rsid w:val="7F686F78"/>
    <w:rsid w:val="7F825CBC"/>
    <w:rsid w:val="7F95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Times New Roman" w:asciiTheme="minorHAnsi" w:hAnsiTheme="minorHAnsi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qFormat/>
    <w:uiPriority w:val="0"/>
    <w:pPr>
      <w:jc w:val="left"/>
    </w:pPr>
    <w:rPr>
      <w:rFonts w:eastAsiaTheme="minorEastAsia"/>
      <w:szCs w:val="24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3"/>
    <w:next w:val="3"/>
    <w:link w:val="19"/>
    <w:semiHidden/>
    <w:unhideWhenUsed/>
    <w:qFormat/>
    <w:uiPriority w:val="99"/>
    <w:rPr>
      <w:rFonts w:eastAsia="Times New Roman"/>
      <w:b/>
      <w:bCs/>
      <w:szCs w:val="22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autoRedefine/>
    <w:qFormat/>
    <w:uiPriority w:val="0"/>
    <w:rPr>
      <w:color w:val="0000FF"/>
      <w:u w:val="single"/>
    </w:rPr>
  </w:style>
  <w:style w:type="character" w:styleId="14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5">
    <w:name w:val="Header Char"/>
    <w:basedOn w:val="10"/>
    <w:link w:val="5"/>
    <w:qFormat/>
    <w:uiPriority w:val="99"/>
    <w:rPr>
      <w:rFonts w:eastAsia="Times New Roman"/>
      <w:sz w:val="18"/>
      <w:szCs w:val="18"/>
    </w:rPr>
  </w:style>
  <w:style w:type="character" w:customStyle="1" w:styleId="16">
    <w:name w:val="Footer Char"/>
    <w:basedOn w:val="10"/>
    <w:link w:val="4"/>
    <w:qFormat/>
    <w:uiPriority w:val="99"/>
    <w:rPr>
      <w:rFonts w:eastAsia="Times New Roman"/>
      <w:sz w:val="18"/>
      <w:szCs w:val="18"/>
    </w:rPr>
  </w:style>
  <w:style w:type="character" w:customStyle="1" w:styleId="17">
    <w:name w:val="Comment Text Char"/>
    <w:basedOn w:val="10"/>
    <w:link w:val="3"/>
    <w:qFormat/>
    <w:uiPriority w:val="0"/>
    <w:rPr>
      <w:szCs w:val="24"/>
    </w:rPr>
  </w:style>
  <w:style w:type="character" w:customStyle="1" w:styleId="18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Comment Subject Char"/>
    <w:basedOn w:val="17"/>
    <w:link w:val="7"/>
    <w:semiHidden/>
    <w:qFormat/>
    <w:uiPriority w:val="99"/>
    <w:rPr>
      <w:rFonts w:eastAsia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3709</Characters>
  <Lines>61</Lines>
  <Paragraphs>64</Paragraphs>
  <TotalTime>0</TotalTime>
  <ScaleCrop>false</ScaleCrop>
  <LinksUpToDate>false</LinksUpToDate>
  <CharactersWithSpaces>4274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2024-06-23T14:30:00Z</dcterms:created>
  <dc:creator>昀哲 李</dc:creator>
  <cp:lastModifiedBy>Yunzhe Li</cp:lastModifiedBy>
  <cp:lastPrinted>2024-08-14T04:21:00Z</cp:lastPrinted>
  <dcterms:modified xsi:type="dcterms:W3CDTF">2025-01-05T06:35:34Z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B42E7D584A464AD3B7CE0B15811BABC6_13</vt:lpwstr>
  </property>
  <property fmtid="{D5CDD505-2E9C-101B-9397-08002B2CF9AE}" pid="4" name="KSOTemplateDocerSaveRecord">
    <vt:lpwstr>eyJoZGlkIjoiNWU2ZGVlMDhmYTBjYjAwNzEyZGRhMzE5OTJmYmQ3NmIiLCJ1c2VySWQiOiIxMTI2NDM0OTY4In0=</vt:lpwstr>
  </property>
</Properties>
</file>