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0FD13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736E0E1B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20250127</w:t>
      </w:r>
    </w:p>
    <w:p w14:paraId="305F6AAF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Recolor link text for paper use</w:t>
      </w:r>
    </w:p>
    <w:p w14:paraId="7EFD916B">
      <w:pPr>
        <w:rPr>
          <w:rFonts w:hint="eastAsia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74EE4B50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D209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</w:p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54869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Delivered the first version of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reversing feature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GM Cadillac Lyric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autopilot, covering the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lifecycle</w:t>
            </w:r>
          </w:p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Developed a clustering algorithm to detect stuck states in autonomous vehicles, boosting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recovery 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across 800+ real parking test cases in 30+ garages within 4 months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Designed a checker to identify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 accuracy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in detecting stuck states and reducing false positives by 15%, improving simulation reliability for 15,000+ events</w:t>
            </w:r>
          </w:p>
          <w:p w14:paraId="06FFB9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Slashed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the product manager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workload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through automating the advanced data processing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for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36,000+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daily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simulation test records across 6 parking scenarios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2E4C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C166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79A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14:paraId="3354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BFF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BAC4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3AB9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C44D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robots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2023</w:t>
            </w:r>
          </w:p>
          <w:p w14:paraId="1FB1C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7000+ test iterations</w:t>
            </w:r>
          </w:p>
        </w:tc>
      </w:tr>
      <w:tr w14:paraId="4F1D1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5E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85274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Chars="0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2020 - 2022</w:t>
            </w:r>
          </w:p>
        </w:tc>
      </w:tr>
      <w:tr w14:paraId="5A6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33B53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detection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, gaining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for code contributions and troubleshooting</w:t>
            </w:r>
          </w:p>
          <w:p w14:paraId="1A18AF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Enhanced detection accuracy 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hybrid system</w:t>
            </w:r>
          </w:p>
          <w:p w14:paraId="029D57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AGX</w:t>
            </w:r>
          </w:p>
          <w:p w14:paraId="5CD9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processing detected key points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outperforming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90%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competitors in metrics</w:t>
            </w: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MealMate: From Cravings to Carts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01DD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>React.js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for the frontend and 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Flask 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>for the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20"/>
                <w:szCs w:val="20"/>
                <w:lang w:val="en-US"/>
              </w:rPr>
              <w:t xml:space="preserve"> prompts and transaction logic</w:t>
            </w:r>
          </w:p>
        </w:tc>
      </w:tr>
      <w:tr w14:paraId="4071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F5EAF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DB7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7008F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3AAD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Team Lead</w:t>
            </w:r>
          </w:p>
          <w:p w14:paraId="64450C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  <w:p w14:paraId="07D8E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highest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1A3A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D3E5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2F9CB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35" w:beforeLines="75"/>
              <w:textAlignment w:val="auto"/>
            </w:pPr>
          </w:p>
        </w:tc>
      </w:tr>
      <w:tr w14:paraId="4516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739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bookmarkStart w:id="0" w:name="_GoBack"/>
            <w:bookmarkEnd w:id="0"/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9C19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2024</w:t>
            </w:r>
          </w:p>
        </w:tc>
      </w:tr>
      <w:tr w14:paraId="4DE8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3441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E478F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14DED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37A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8D026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3D50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</w:t>
            </w:r>
          </w:p>
        </w:tc>
      </w:tr>
      <w:tr w14:paraId="6CDF5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01F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mprov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ed a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by labeling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sentences, boosting precision by 5%, recall by 3%, and F-1 score by 4%</w:t>
            </w:r>
          </w:p>
          <w:p w14:paraId="650167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data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stor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ing result in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MySQL</w:t>
            </w:r>
          </w:p>
        </w:tc>
      </w:tr>
    </w:tbl>
    <w:p w14:paraId="017D0D47">
      <w:pPr>
        <w:rPr>
          <w:rFonts w:eastAsiaTheme="minorEastAsia"/>
        </w:rPr>
      </w:pPr>
    </w:p>
    <w:sectPr>
      <w:pgSz w:w="11906" w:h="16838"/>
      <w:pgMar w:top="851" w:right="567" w:bottom="851" w:left="567" w:header="737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94" w:tblpY="850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0401FA5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5C5C14C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auto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E617C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0CB7C2F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0559E0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12065" b="1206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7DA94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auto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209AF1C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23A486D">
          <w:pPr>
            <w:pStyle w:val="5"/>
            <w:spacing w:line="240" w:lineRule="auto"/>
            <w:jc w:val="both"/>
            <w:rPr>
              <w:color w:val="auto"/>
              <w:u w:val="none"/>
            </w:rPr>
          </w:pPr>
          <w:r>
            <w:rPr>
              <w:rFonts w:ascii="Cambria" w:hAnsi="Cambria" w:eastAsia="黑体" w:cs="Cambria"/>
              <w:color w:val="auto"/>
              <w:u w:val="none"/>
            </w:rPr>
            <w:drawing>
              <wp:inline distT="0" distB="0" distL="114300" distR="114300">
                <wp:extent cx="158115" cy="158115"/>
                <wp:effectExtent l="0" t="0" r="13335" b="1333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5279A3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auto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 xml:space="preserve"> HYPERLINK "mailto:liyunzhe.jonas@berkeley.edu" 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auto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auto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auto"/>
              <w:szCs w:val="24"/>
              <w:u w:val="none"/>
            </w:rPr>
            <w:fldChar w:fldCharType="end"/>
          </w:r>
        </w:p>
      </w:tc>
    </w:tr>
    <w:tr w14:paraId="0477580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A9F854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auto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auto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13335" b="1333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2F2ABE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auto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color w:val="auto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  <w:tr w14:paraId="4726A89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3FB9D7F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auto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auto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70815" cy="170815"/>
                <wp:effectExtent l="0" t="0" r="635" b="635"/>
                <wp:docPr id="2" name="图片 2" descr="p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pin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815" cy="170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E6239E8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auto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auto"/>
              <w:sz w:val="18"/>
              <w:szCs w:val="18"/>
              <w:vertAlign w:val="baseline"/>
              <w:lang w:val="en-US" w:eastAsia="zh-CN"/>
            </w:rPr>
            <w:t>Berkeley, California 94704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48"/>
        <w:szCs w:val="48"/>
        <w:lang w:val="en-US" w:eastAsia="zh-CN"/>
      </w:rPr>
    </w:pP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8"/>
        <w:szCs w:val="48"/>
      </w:rPr>
      <w:t xml:space="preserve"> L</w:t>
    </w:r>
    <w:r>
      <w:rPr>
        <w:rFonts w:hint="eastAsia" w:ascii="Cambria" w:hAnsi="Cambria" w:eastAsia="黑体" w:cs="Cambria"/>
        <w:b/>
        <w:bCs/>
        <w:sz w:val="48"/>
        <w:szCs w:val="48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before="0" w:beforeLines="50" w:line="240" w:lineRule="auto"/>
            <w:jc w:val="both"/>
            <w:textAlignment w:val="auto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Top 1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abstractNum w:abstractNumId="4">
    <w:nsid w:val="7901C797"/>
    <w:multiLevelType w:val="singleLevel"/>
    <w:tmpl w:val="7901C797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8172BA"/>
    <w:rsid w:val="019F75E6"/>
    <w:rsid w:val="01DC0480"/>
    <w:rsid w:val="023A59E3"/>
    <w:rsid w:val="02541672"/>
    <w:rsid w:val="02813DDD"/>
    <w:rsid w:val="028A1071"/>
    <w:rsid w:val="028E6486"/>
    <w:rsid w:val="02B52B9D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5CF6B3F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4BAC"/>
    <w:rsid w:val="09627663"/>
    <w:rsid w:val="0A0755FA"/>
    <w:rsid w:val="0A120031"/>
    <w:rsid w:val="0A1719BD"/>
    <w:rsid w:val="0A4B37EA"/>
    <w:rsid w:val="0AC01703"/>
    <w:rsid w:val="0B2874A3"/>
    <w:rsid w:val="0B54217A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1D5845"/>
    <w:rsid w:val="0D246BD4"/>
    <w:rsid w:val="0D2F30F1"/>
    <w:rsid w:val="0D4423FA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D3FBD"/>
    <w:rsid w:val="1316247E"/>
    <w:rsid w:val="132077BC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4F93DED"/>
    <w:rsid w:val="15185617"/>
    <w:rsid w:val="15485AA9"/>
    <w:rsid w:val="156F093C"/>
    <w:rsid w:val="159D5775"/>
    <w:rsid w:val="15AD03D4"/>
    <w:rsid w:val="15D102A0"/>
    <w:rsid w:val="15D2382E"/>
    <w:rsid w:val="15FD52B6"/>
    <w:rsid w:val="1621307C"/>
    <w:rsid w:val="162644CF"/>
    <w:rsid w:val="16412E71"/>
    <w:rsid w:val="168817B2"/>
    <w:rsid w:val="16BE1E47"/>
    <w:rsid w:val="16D36F75"/>
    <w:rsid w:val="170E3E36"/>
    <w:rsid w:val="17487963"/>
    <w:rsid w:val="175C51BC"/>
    <w:rsid w:val="176E2494"/>
    <w:rsid w:val="17813B20"/>
    <w:rsid w:val="17991F6C"/>
    <w:rsid w:val="17AA301A"/>
    <w:rsid w:val="17C51915"/>
    <w:rsid w:val="17FC2567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DB3EF3"/>
    <w:rsid w:val="1A1115E6"/>
    <w:rsid w:val="1A1324AA"/>
    <w:rsid w:val="1A34412A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0BE2A44"/>
    <w:rsid w:val="20D858B3"/>
    <w:rsid w:val="20DE6DA1"/>
    <w:rsid w:val="2156503C"/>
    <w:rsid w:val="21640E74"/>
    <w:rsid w:val="21BC5370"/>
    <w:rsid w:val="22105FB5"/>
    <w:rsid w:val="222607E1"/>
    <w:rsid w:val="222F1E4B"/>
    <w:rsid w:val="22765F64"/>
    <w:rsid w:val="229E7AF4"/>
    <w:rsid w:val="233D2107"/>
    <w:rsid w:val="23B45C9E"/>
    <w:rsid w:val="23D83CE6"/>
    <w:rsid w:val="23DE341D"/>
    <w:rsid w:val="24237E5E"/>
    <w:rsid w:val="242A0B1C"/>
    <w:rsid w:val="244A6AC8"/>
    <w:rsid w:val="2476736B"/>
    <w:rsid w:val="24804FB8"/>
    <w:rsid w:val="24BB5C18"/>
    <w:rsid w:val="24E95D67"/>
    <w:rsid w:val="251800A0"/>
    <w:rsid w:val="25FF7D86"/>
    <w:rsid w:val="2604539D"/>
    <w:rsid w:val="26811FF9"/>
    <w:rsid w:val="26C16DEA"/>
    <w:rsid w:val="26FF00CE"/>
    <w:rsid w:val="27DD40F7"/>
    <w:rsid w:val="28155383"/>
    <w:rsid w:val="283852AB"/>
    <w:rsid w:val="285311F8"/>
    <w:rsid w:val="286B34B1"/>
    <w:rsid w:val="28AB040A"/>
    <w:rsid w:val="29656E9F"/>
    <w:rsid w:val="299B315B"/>
    <w:rsid w:val="29C92065"/>
    <w:rsid w:val="29DF61C1"/>
    <w:rsid w:val="2A187669"/>
    <w:rsid w:val="2A22100E"/>
    <w:rsid w:val="2A465F84"/>
    <w:rsid w:val="2A475FA1"/>
    <w:rsid w:val="2A8820F8"/>
    <w:rsid w:val="2A8F792B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E0D77F3"/>
    <w:rsid w:val="2E421934"/>
    <w:rsid w:val="2E554EA6"/>
    <w:rsid w:val="2E7B6117"/>
    <w:rsid w:val="2E8250B1"/>
    <w:rsid w:val="2E870919"/>
    <w:rsid w:val="2E8B23F3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1DF572A"/>
    <w:rsid w:val="320A03A9"/>
    <w:rsid w:val="32A55811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3C1008"/>
    <w:rsid w:val="35887450"/>
    <w:rsid w:val="3601010E"/>
    <w:rsid w:val="36115C38"/>
    <w:rsid w:val="363A2D6D"/>
    <w:rsid w:val="3643781B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2F4A7E"/>
    <w:rsid w:val="384A080A"/>
    <w:rsid w:val="38593E3A"/>
    <w:rsid w:val="387078CE"/>
    <w:rsid w:val="38F82310"/>
    <w:rsid w:val="39115868"/>
    <w:rsid w:val="3958538C"/>
    <w:rsid w:val="39754AB6"/>
    <w:rsid w:val="3997260A"/>
    <w:rsid w:val="39C101CA"/>
    <w:rsid w:val="39E56B12"/>
    <w:rsid w:val="3A192D6D"/>
    <w:rsid w:val="3A2619B1"/>
    <w:rsid w:val="3A89684C"/>
    <w:rsid w:val="3AB042CB"/>
    <w:rsid w:val="3AD4616F"/>
    <w:rsid w:val="3AF81DE4"/>
    <w:rsid w:val="3B311CF9"/>
    <w:rsid w:val="3B3616FD"/>
    <w:rsid w:val="3B8A323C"/>
    <w:rsid w:val="3BB43871"/>
    <w:rsid w:val="3BD66A3C"/>
    <w:rsid w:val="3C6B7896"/>
    <w:rsid w:val="3C703AE3"/>
    <w:rsid w:val="3CAF40F6"/>
    <w:rsid w:val="3CBD720B"/>
    <w:rsid w:val="3D110FD1"/>
    <w:rsid w:val="3D233F03"/>
    <w:rsid w:val="3D2C2759"/>
    <w:rsid w:val="3D953180"/>
    <w:rsid w:val="3DA35DFC"/>
    <w:rsid w:val="3DA84F0B"/>
    <w:rsid w:val="3DFD7583"/>
    <w:rsid w:val="3E4800C5"/>
    <w:rsid w:val="3E635047"/>
    <w:rsid w:val="3E7F019F"/>
    <w:rsid w:val="3E9A1FA2"/>
    <w:rsid w:val="3EAC29A7"/>
    <w:rsid w:val="3F0F6E54"/>
    <w:rsid w:val="3F4869AE"/>
    <w:rsid w:val="3F4B7DEA"/>
    <w:rsid w:val="3F73462A"/>
    <w:rsid w:val="3FAA42E4"/>
    <w:rsid w:val="40376375"/>
    <w:rsid w:val="403E4E33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597FBF"/>
    <w:rsid w:val="426254CD"/>
    <w:rsid w:val="42B23D5F"/>
    <w:rsid w:val="430104BA"/>
    <w:rsid w:val="430976F7"/>
    <w:rsid w:val="433A0133"/>
    <w:rsid w:val="43525542"/>
    <w:rsid w:val="43A21197"/>
    <w:rsid w:val="43E31A3B"/>
    <w:rsid w:val="440275EA"/>
    <w:rsid w:val="440F1479"/>
    <w:rsid w:val="442E1B0B"/>
    <w:rsid w:val="44580BC7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B3050E"/>
    <w:rsid w:val="4CE030B3"/>
    <w:rsid w:val="4D6F2522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290169"/>
    <w:rsid w:val="502D757B"/>
    <w:rsid w:val="503C55AF"/>
    <w:rsid w:val="5075461D"/>
    <w:rsid w:val="5093608B"/>
    <w:rsid w:val="50D15CF8"/>
    <w:rsid w:val="51015C73"/>
    <w:rsid w:val="517128DF"/>
    <w:rsid w:val="51901371"/>
    <w:rsid w:val="51E83C0D"/>
    <w:rsid w:val="52790853"/>
    <w:rsid w:val="527D5519"/>
    <w:rsid w:val="527F3531"/>
    <w:rsid w:val="52B47EF4"/>
    <w:rsid w:val="52D17650"/>
    <w:rsid w:val="533026AA"/>
    <w:rsid w:val="53F51CFD"/>
    <w:rsid w:val="540665E0"/>
    <w:rsid w:val="54704F4A"/>
    <w:rsid w:val="548F5B89"/>
    <w:rsid w:val="54B248F6"/>
    <w:rsid w:val="54B576DE"/>
    <w:rsid w:val="55F40AF9"/>
    <w:rsid w:val="560D0474"/>
    <w:rsid w:val="563D3E2F"/>
    <w:rsid w:val="5658284A"/>
    <w:rsid w:val="56614AC6"/>
    <w:rsid w:val="56870CAC"/>
    <w:rsid w:val="56A17B5A"/>
    <w:rsid w:val="57192BB8"/>
    <w:rsid w:val="57213813"/>
    <w:rsid w:val="575D6941"/>
    <w:rsid w:val="57725C07"/>
    <w:rsid w:val="57A1138C"/>
    <w:rsid w:val="57FE724A"/>
    <w:rsid w:val="580738AF"/>
    <w:rsid w:val="58112E7E"/>
    <w:rsid w:val="58250B83"/>
    <w:rsid w:val="58775D79"/>
    <w:rsid w:val="58913FBE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B6F4A2F"/>
    <w:rsid w:val="5B730F16"/>
    <w:rsid w:val="5B7561A8"/>
    <w:rsid w:val="5BDB5C7C"/>
    <w:rsid w:val="5BE66A27"/>
    <w:rsid w:val="5C0A6562"/>
    <w:rsid w:val="5C570C79"/>
    <w:rsid w:val="5C840050"/>
    <w:rsid w:val="5CCE67DB"/>
    <w:rsid w:val="5CE36B74"/>
    <w:rsid w:val="5D6E6A8D"/>
    <w:rsid w:val="5E233B2A"/>
    <w:rsid w:val="5EF14209"/>
    <w:rsid w:val="5EF14839"/>
    <w:rsid w:val="5FAA4AF1"/>
    <w:rsid w:val="5FCA50DF"/>
    <w:rsid w:val="5FDA464E"/>
    <w:rsid w:val="604C539B"/>
    <w:rsid w:val="604F09E7"/>
    <w:rsid w:val="60502BD3"/>
    <w:rsid w:val="60746A4B"/>
    <w:rsid w:val="60A2320D"/>
    <w:rsid w:val="60C36725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941090"/>
    <w:rsid w:val="62AE11A6"/>
    <w:rsid w:val="62F5173C"/>
    <w:rsid w:val="62FD2077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4E3E73"/>
    <w:rsid w:val="65A316FD"/>
    <w:rsid w:val="65DA0D53"/>
    <w:rsid w:val="65DC4ACB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B6E18"/>
    <w:rsid w:val="6AC836BC"/>
    <w:rsid w:val="6B2B6C86"/>
    <w:rsid w:val="6B5B60C9"/>
    <w:rsid w:val="6BAF67DE"/>
    <w:rsid w:val="6BB118F1"/>
    <w:rsid w:val="6BB1402A"/>
    <w:rsid w:val="6BB34D7C"/>
    <w:rsid w:val="6BDB5825"/>
    <w:rsid w:val="6BF83CA6"/>
    <w:rsid w:val="6C3F14DF"/>
    <w:rsid w:val="6C502DE0"/>
    <w:rsid w:val="6C983716"/>
    <w:rsid w:val="6C9A56E0"/>
    <w:rsid w:val="6CA62924"/>
    <w:rsid w:val="6CAA206C"/>
    <w:rsid w:val="6CBA368C"/>
    <w:rsid w:val="6D282CEC"/>
    <w:rsid w:val="6D287521"/>
    <w:rsid w:val="6D610768"/>
    <w:rsid w:val="6D8E2EEE"/>
    <w:rsid w:val="6DB54BC6"/>
    <w:rsid w:val="6DBA503E"/>
    <w:rsid w:val="6DBD740C"/>
    <w:rsid w:val="6DEA79AF"/>
    <w:rsid w:val="6DF616C2"/>
    <w:rsid w:val="6E113780"/>
    <w:rsid w:val="6E453429"/>
    <w:rsid w:val="6E4A0175"/>
    <w:rsid w:val="6EE35100"/>
    <w:rsid w:val="6EED2DFB"/>
    <w:rsid w:val="6F136137"/>
    <w:rsid w:val="6F1B72A5"/>
    <w:rsid w:val="6F516E2F"/>
    <w:rsid w:val="6F5778B8"/>
    <w:rsid w:val="6F793A25"/>
    <w:rsid w:val="704B0FD8"/>
    <w:rsid w:val="707C6C17"/>
    <w:rsid w:val="70C96594"/>
    <w:rsid w:val="70CA1AB5"/>
    <w:rsid w:val="710D6480"/>
    <w:rsid w:val="71483980"/>
    <w:rsid w:val="71503577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A61053"/>
    <w:rsid w:val="72D349F1"/>
    <w:rsid w:val="72E3237A"/>
    <w:rsid w:val="72FE0F5E"/>
    <w:rsid w:val="730963FC"/>
    <w:rsid w:val="732B101F"/>
    <w:rsid w:val="7339636C"/>
    <w:rsid w:val="735F256D"/>
    <w:rsid w:val="73812E5B"/>
    <w:rsid w:val="73941E26"/>
    <w:rsid w:val="73A17D44"/>
    <w:rsid w:val="743326A2"/>
    <w:rsid w:val="745A6272"/>
    <w:rsid w:val="746513A3"/>
    <w:rsid w:val="749A6048"/>
    <w:rsid w:val="749D75FC"/>
    <w:rsid w:val="74AB04FE"/>
    <w:rsid w:val="74D11B78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604C2C"/>
    <w:rsid w:val="797E1B0E"/>
    <w:rsid w:val="79831B72"/>
    <w:rsid w:val="798C0642"/>
    <w:rsid w:val="79D77E23"/>
    <w:rsid w:val="7A1D4A26"/>
    <w:rsid w:val="7A3A5CE2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C40189"/>
    <w:rsid w:val="7BDD1E8F"/>
    <w:rsid w:val="7BE26801"/>
    <w:rsid w:val="7BE4685A"/>
    <w:rsid w:val="7C3B6629"/>
    <w:rsid w:val="7CAC684F"/>
    <w:rsid w:val="7CB003F0"/>
    <w:rsid w:val="7CCE6553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622</Words>
  <Characters>3358</Characters>
  <Lines>61</Lines>
  <Paragraphs>64</Paragraphs>
  <TotalTime>18</TotalTime>
  <ScaleCrop>false</ScaleCrop>
  <LinksUpToDate>false</LinksUpToDate>
  <CharactersWithSpaces>3897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2025-01-28T02:17:12Z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467F7C0E943D49EA89784C8E20DC8C6D_13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