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Do you agree or disagree with the following statement? The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rapid growth of cities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can be seen as a 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positive development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of the society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Agree.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让步：rapid growth may produce pollution but we have the ability to deal with it.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rowth - economy -&gt; transport 方便；</w:t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onstruct several metro underground lines. </w:t>
      </w:r>
      <w:r>
        <w:rPr>
          <w:rFonts w:hint="eastAsia" w:ascii="Arial" w:hAnsi="Arial" w:eastAsia="宋体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xp: Line 15 was finished last year, which connected my home and university. So it facilitates my commuting time which I can spend on other activities and have more time to accompany with my family.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city image -&gt; attract more selective people -&gt; 交流</w:t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he growth of the city image help attract more selective people home and abroad. </w:t>
      </w:r>
      <w:r>
        <w:rPr>
          <w:rFonts w:hint="eastAsia" w:ascii="Arial" w:hAnsi="Arial" w:eastAsia="宋体" w:cs="Arial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s of vital importance to assemble a cluster of people who have the same goals and with different specifications. The joint effort of them would be a powerful motivation for the progress of the society. Shanghai, which is growing rapidly these years, is inviting for foreign corporations like Tesla, Google, Intel and etc. 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 security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Security serves to be a criterion to rate a city and degree of citizens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happiness. One city is never just to be a place to work, but a paradise to live. Nobody could imagine to live in a dangerous city which occupied with gangs and thefts. 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Agree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（1）【方便】城市基础设施升级便民 - 住宅，体育设施，地铁，艺术馆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（2）【经济】经济增长带动就业繁荣 - 各行各业，餐饮，物流，健身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（3）【乐趣】城市娱乐生活更加多样 - 放松压力，增加交友圈子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B00"/>
        </w:rPr>
        <w:t>Disagree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（1）【效率】城市扩张影响交通效率 - 人工增加，地面地下交通拥堵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（2）【健康】工作压力过大影响健康 - 竞争激烈，加班加点，公司内、外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（3）【环保】车多人多能耗污染严重 - 发电厂，私家车，工业肥料污染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雾霾：haze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雾霾天气：hazy weather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范文立场选择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4FA00"/>
        </w:rPr>
        <w:t>Disagree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0" w:type="dxa"/>
        <w:tblCellSpacing w:w="0" w:type="dxa"/>
        <w:tblInd w:w="1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73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8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Opening (60-100 Words)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5" w:hRule="atLeast"/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Intro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Looking back over the history of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human civilization, we have been encouraged by the momentum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coinciding with a parallel trend in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urbanization. Some people argue that urbanism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has been a long-cherished dream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that ties all mankind together because the urban development by which infrastructure is upgraded can expand employment opportunities.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Thesis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00"/>
              </w:rPr>
              <w:t>However, in my opinion,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the rapid urban growth is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a double-edged sword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which,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despite the financial benefits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, may cause negative impacts like environmental pollution and health threat.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tbl>
      <w:tblPr>
        <w:tblW w:w="0" w:type="dxa"/>
        <w:tblCellSpacing w:w="0" w:type="dxa"/>
        <w:tblInd w:w="15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7305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8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Body (120-150 Words)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Topic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00"/>
              </w:rPr>
              <w:t>Furthermore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, urban sprawl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has become a major contributor to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pollution in the metropolitan area.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State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Especially with the urbanization at an astonishing pace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in recent decades,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an increasing number of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manufacturing facilities and vehicles have emerged, which can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discharge water pollutants and air contaminants dispersed in downtown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and the suburbs.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e.g.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00"/>
              </w:rPr>
              <w:t>For example, 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Beijing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has suffered severe air pollution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due to massive urban expansion. According to a large number of local reports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uncovering the statistical fact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, polluted water and air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have threatened the health of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vulnerable youngsters and caused serious chronic respiratory disease. Although the rapid urbanization in Beijing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has become a symbol of modernity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, eighty percent of the local urban population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are prone to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live in a polluted atmosphere in their neighborhood. 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990" w:type="dxa"/>
            <w:tcBorders>
              <w:top w:val="single" w:color="CCCCCC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Close</w:t>
            </w:r>
          </w:p>
        </w:tc>
        <w:tc>
          <w:tcPr>
            <w:tcW w:w="7305" w:type="dxa"/>
            <w:tcBorders>
              <w:top w:val="single" w:color="CCCCCC" w:sz="6" w:space="0"/>
              <w:left w:val="single" w:color="CCCCCC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68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00"/>
              </w:rPr>
              <w:t>Thus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, a huge sacrifice imposed by urban growth </w:t>
            </w:r>
            <w:r>
              <w:rPr>
                <w:rStyle w:val="5"/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has deprived many residents from enjoying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 an eco-friendly environment.</w:t>
            </w:r>
          </w:p>
        </w:tc>
      </w:tr>
    </w:tbl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B5B46"/>
    <w:rsid w:val="29AC1927"/>
    <w:rsid w:val="32C842A4"/>
    <w:rsid w:val="6D5C4322"/>
    <w:rsid w:val="793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2022-12-21T15:04:10Z</dcterms:created>
  <dc:creator>16690</dc:creator>
  <cp:lastModifiedBy>WPS_1601540415</cp:lastModifiedBy>
  <dcterms:modified xsi:type="dcterms:W3CDTF">2022-12-21T15:33:59Z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