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rPr>
        <w:t xml:space="preserve">Yunzhe Li is the </w:t>
      </w:r>
      <w:r>
        <w:rPr>
          <w:rFonts w:hint="eastAsia"/>
          <w:lang w:val="en-US" w:eastAsia="zh-CN"/>
        </w:rPr>
        <w:t>T</w:t>
      </w:r>
      <w:r>
        <w:rPr>
          <w:rFonts w:hint="default"/>
        </w:rPr>
        <w:t xml:space="preserve">eam </w:t>
      </w:r>
      <w:r>
        <w:rPr>
          <w:rFonts w:hint="eastAsia"/>
          <w:lang w:val="en-US" w:eastAsia="zh-CN"/>
        </w:rPr>
        <w:t>L</w:t>
      </w:r>
      <w:r>
        <w:rPr>
          <w:rFonts w:hint="default"/>
        </w:rPr>
        <w:t>eader of SRM</w:t>
      </w:r>
      <w:r>
        <w:rPr>
          <w:rFonts w:hint="eastAsia"/>
          <w:lang w:val="en-US" w:eastAsia="zh-CN"/>
        </w:rPr>
        <w:t xml:space="preserve"> competing for RoboMaster</w:t>
      </w:r>
      <w:r>
        <w:rPr>
          <w:rFonts w:hint="default"/>
        </w:rPr>
        <w:t xml:space="preserve"> at Shanghai University, and a</w:t>
      </w:r>
      <w:r>
        <w:rPr>
          <w:rFonts w:hint="eastAsia"/>
          <w:lang w:val="en-US" w:eastAsia="zh-CN"/>
        </w:rPr>
        <w:t>lumni</w:t>
      </w:r>
      <w:r>
        <w:rPr>
          <w:rFonts w:hint="default"/>
        </w:rPr>
        <w:t xml:space="preserve"> of </w:t>
      </w:r>
      <w:r>
        <w:rPr>
          <w:rFonts w:hint="eastAsia"/>
          <w:lang w:val="en-US" w:eastAsia="zh-CN"/>
        </w:rPr>
        <w:t>FIRST® and RoboMaster</w:t>
      </w:r>
      <w:r>
        <w:rPr>
          <w:rFonts w:hint="default"/>
        </w:rPr>
        <w:t>.</w:t>
      </w:r>
      <w:r>
        <w:rPr>
          <w:rFonts w:hint="eastAsia"/>
          <w:lang w:val="en-US" w:eastAsia="zh-CN"/>
        </w:rPr>
        <w:t xml:space="preserve"> He served as the Team Leader of FTC 1408-Facing The Giants at Shanghai Xinzhuang Senior High School from 2017-2020. </w:t>
      </w:r>
    </w:p>
    <w:p>
      <w:pPr>
        <w:rPr>
          <w:rFonts w:hint="eastAsia"/>
          <w:lang w:val="en-US" w:eastAsia="zh-CN"/>
        </w:rPr>
      </w:pPr>
    </w:p>
    <w:p>
      <w:pPr>
        <w:rPr>
          <w:rFonts w:hint="default" w:eastAsiaTheme="minorEastAsia"/>
          <w:lang w:val="en-US" w:eastAsia="zh-CN"/>
        </w:rPr>
      </w:pPr>
      <w:r>
        <w:rPr>
          <w:rFonts w:hint="eastAsia"/>
          <w:lang w:val="en-US" w:eastAsia="zh-CN"/>
        </w:rPr>
        <w:t>Yunzhe Li is</w:t>
      </w:r>
      <w:r>
        <w:rPr>
          <w:rFonts w:hint="default"/>
        </w:rPr>
        <w:t xml:space="preserve"> a passionate robotics practitioner</w:t>
      </w:r>
      <w:r>
        <w:rPr>
          <w:rFonts w:hint="eastAsia"/>
          <w:lang w:val="en-US" w:eastAsia="zh-CN"/>
        </w:rPr>
        <w:t xml:space="preserve"> with diverse experience in robotics competitions</w:t>
      </w:r>
      <w:r>
        <w:rPr>
          <w:rFonts w:hint="default"/>
        </w:rPr>
        <w:t xml:space="preserve">, </w:t>
      </w:r>
      <w:r>
        <w:rPr>
          <w:rFonts w:hint="eastAsia"/>
          <w:lang w:val="en-US" w:eastAsia="zh-CN"/>
        </w:rPr>
        <w:t xml:space="preserve">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w:t>
      </w:r>
      <w:r>
        <w:t>In addition to h</w:t>
      </w:r>
      <w:r>
        <w:rPr>
          <w:rFonts w:hint="eastAsia"/>
          <w:lang w:val="en-US" w:eastAsia="zh-CN"/>
        </w:rPr>
        <w:t>is</w:t>
      </w:r>
      <w:r>
        <w:t xml:space="preserve"> technical contributions</w:t>
      </w:r>
      <w:r>
        <w:rPr>
          <w:rFonts w:hint="eastAsia"/>
          <w:lang w:val="en-US" w:eastAsia="zh-CN"/>
        </w:rPr>
        <w:t xml:space="preserve">, </w:t>
      </w:r>
      <w:r>
        <w:t xml:space="preserve">he is a </w:t>
      </w:r>
      <w:r>
        <w:rPr>
          <w:rFonts w:hint="eastAsia"/>
          <w:lang w:val="en-US" w:eastAsia="zh-CN"/>
        </w:rPr>
        <w:t>regiona</w:t>
      </w:r>
      <w:r>
        <w:t xml:space="preserve">l leading voice for </w:t>
      </w:r>
      <w:r>
        <w:rPr>
          <w:rFonts w:hint="eastAsia"/>
          <w:lang w:val="en-US" w:eastAsia="zh-CN"/>
        </w:rPr>
        <w:t>inspiring young generations to better explore the world with STEM and to transform our culture by creating a global community where science and technology are celebrated.</w:t>
      </w:r>
    </w:p>
    <w:p>
      <w:pPr>
        <w:rPr>
          <w:rFonts w:hint="eastAsia"/>
          <w:lang w:val="en-US" w:eastAsia="zh-CN"/>
        </w:rPr>
      </w:pPr>
    </w:p>
    <w:p>
      <w:pPr>
        <w:rPr>
          <w:rFonts w:hint="default"/>
          <w:lang w:val="en-US" w:eastAsia="zh-CN"/>
        </w:rPr>
      </w:pPr>
      <w:r>
        <w:rPr>
          <w:rFonts w:hint="eastAsia"/>
          <w:lang w:val="en-US" w:eastAsia="zh-CN"/>
        </w:rPr>
        <w:t xml:space="preserve">Yunzhe has been promoting </w:t>
      </w:r>
      <w:r>
        <w:rPr>
          <w:rFonts w:hint="default"/>
          <w:lang w:val="en-US" w:eastAsia="zh-CN"/>
        </w:rPr>
        <w:t>FIRST®</w:t>
      </w:r>
      <w:r>
        <w:rPr>
          <w:rFonts w:hint="eastAsia"/>
          <w:lang w:val="en-US" w:eastAsia="zh-CN"/>
        </w:rPr>
        <w:t xml:space="preserve"> and </w:t>
      </w:r>
      <w:r>
        <w:rPr>
          <w:rFonts w:hint="default"/>
          <w:lang w:val="en-US" w:eastAsia="zh-CN"/>
        </w:rPr>
        <w:t xml:space="preserve">RoboMaster </w:t>
      </w:r>
      <w:r>
        <w:rPr>
          <w:rFonts w:hint="default"/>
          <w:lang w:eastAsia="zh-CN"/>
        </w:rPr>
        <w:t>in the community</w:t>
      </w:r>
      <w:r>
        <w:rPr>
          <w:rFonts w:hint="eastAsia"/>
          <w:lang w:val="en-US" w:eastAsia="zh-CN"/>
        </w:rPr>
        <w:t xml:space="preserve"> to ensure the on-spot understanding of science and technology</w:t>
      </w:r>
      <w:r>
        <w:rPr>
          <w:rFonts w:hint="default"/>
          <w:lang w:eastAsia="zh-CN"/>
        </w:rPr>
        <w:t xml:space="preserve">, </w:t>
      </w:r>
      <w:r>
        <w:rPr>
          <w:rFonts w:hint="eastAsia"/>
          <w:lang w:val="en-US" w:eastAsia="zh-CN"/>
        </w:rPr>
        <w:t>including</w:t>
      </w:r>
      <w:r>
        <w:rPr>
          <w:rFonts w:hint="default"/>
          <w:lang w:eastAsia="zh-CN"/>
        </w:rPr>
        <w:t xml:space="preserve"> </w:t>
      </w:r>
      <w:r>
        <w:rPr>
          <w:rFonts w:hint="eastAsia"/>
          <w:lang w:val="en-US" w:eastAsia="zh-CN"/>
        </w:rPr>
        <w:t xml:space="preserve">interviews by Jiefang Daily News and </w:t>
      </w:r>
      <w:r>
        <w:rPr>
          <w:rFonts w:hint="eastAsia"/>
          <w:rtl w:val="0"/>
          <w:lang w:val="en-US" w:eastAsia="zh-CN"/>
        </w:rPr>
        <w:t xml:space="preserve">Shanghai Baoshan District Wechat Public Account, his encouragement for university students to combine theories with practice towards real-world issues, and </w:t>
      </w:r>
      <w:r>
        <w:rPr>
          <w:rFonts w:hint="default"/>
          <w:lang w:eastAsia="zh-CN"/>
        </w:rPr>
        <w:t>participat</w:t>
      </w:r>
      <w:r>
        <w:rPr>
          <w:rFonts w:hint="eastAsia"/>
          <w:lang w:val="en-US" w:eastAsia="zh-CN"/>
        </w:rPr>
        <w:t>ion</w:t>
      </w:r>
      <w:r>
        <w:rPr>
          <w:rFonts w:hint="default"/>
          <w:lang w:eastAsia="zh-CN"/>
        </w:rPr>
        <w:t xml:space="preserve"> in the </w:t>
      </w:r>
      <w:r>
        <w:rPr>
          <w:rFonts w:hint="eastAsia"/>
          <w:rtl w:val="0"/>
          <w:lang w:val="en-US" w:eastAsia="zh-CN"/>
        </w:rPr>
        <w:t>Minhang - Hong Kong Students Science and Technology Summer Camp</w:t>
      </w:r>
      <w:r>
        <w:rPr>
          <w:rFonts w:hint="default"/>
          <w:lang w:eastAsia="zh-CN"/>
        </w:rPr>
        <w:t xml:space="preserve">, </w:t>
      </w:r>
      <w:r>
        <w:rPr>
          <w:rFonts w:hint="eastAsia"/>
          <w:rtl w:val="0"/>
          <w:lang w:val="en-US" w:eastAsia="zh-CN"/>
        </w:rPr>
        <w:t>Regional TV show:</w:t>
      </w:r>
      <w:r>
        <w:rPr>
          <w:rFonts w:hint="default"/>
          <w:lang w:eastAsia="zh-CN"/>
        </w:rPr>
        <w:t>Super Parent</w:t>
      </w:r>
      <w:r>
        <w:rPr>
          <w:rFonts w:hint="eastAsia"/>
          <w:lang w:val="en-US" w:eastAsia="zh-CN"/>
        </w:rPr>
        <w:t>s</w:t>
      </w:r>
      <w:r>
        <w:rPr>
          <w:rFonts w:hint="default"/>
          <w:lang w:eastAsia="zh-CN"/>
        </w:rPr>
        <w:t xml:space="preserve"> </w:t>
      </w:r>
      <w:r>
        <w:rPr>
          <w:rFonts w:hint="eastAsia"/>
          <w:lang w:val="en-US" w:eastAsia="zh-CN"/>
        </w:rPr>
        <w:t>Club</w:t>
      </w:r>
      <w:r>
        <w:rPr>
          <w:rFonts w:hint="default"/>
          <w:lang w:eastAsia="zh-CN"/>
        </w:rPr>
        <w:t xml:space="preserve">, </w:t>
      </w:r>
      <w:r>
        <w:rPr>
          <w:rFonts w:hint="eastAsia"/>
          <w:rtl w:val="0"/>
          <w:lang w:val="en-US" w:eastAsia="zh-CN"/>
        </w:rPr>
        <w:t>Regional TV show:Young Edison</w:t>
      </w:r>
      <w:r>
        <w:rPr>
          <w:rFonts w:hint="default"/>
          <w:lang w:eastAsia="zh-CN"/>
        </w:rPr>
        <w:t>, YEA (Young Entrepreneur Academy)</w:t>
      </w:r>
      <w:r>
        <w:rPr>
          <w:rFonts w:hint="eastAsia"/>
          <w:lang w:val="en-US" w:eastAsia="zh-CN"/>
        </w:rPr>
        <w:t>, his advocate for girls and boys to receive equal treatment in STEM and robotics industry</w:t>
      </w:r>
      <w:r>
        <w:rPr>
          <w:rFonts w:hint="default"/>
          <w:lang w:eastAsia="zh-CN"/>
        </w:rPr>
        <w:t>.</w:t>
      </w:r>
    </w:p>
    <w:p>
      <w:pPr>
        <w:rPr>
          <w:rFonts w:hint="eastAsia"/>
          <w:lang w:val="en-US" w:eastAsia="zh-CN"/>
        </w:rPr>
      </w:pPr>
    </w:p>
    <w:p>
      <w:pPr>
        <w:rPr>
          <w:rFonts w:hint="default"/>
          <w:rtl w:val="0"/>
          <w:lang w:val="en-US" w:eastAsia="zh-CN"/>
        </w:rPr>
      </w:pPr>
      <w:r>
        <w:rPr>
          <w:rFonts w:hint="eastAsia"/>
          <w:lang w:val="en-US" w:eastAsia="zh-CN"/>
        </w:rPr>
        <w:t xml:space="preserve">Yunzhe Li is a </w:t>
      </w:r>
      <w:r>
        <w:t>recipient</w:t>
      </w:r>
      <w:r>
        <w:rPr>
          <w:rFonts w:hint="eastAsia"/>
          <w:lang w:val="en-US" w:eastAsia="zh-CN"/>
        </w:rPr>
        <w:t xml:space="preserve"> of the 1</w:t>
      </w:r>
      <w:r>
        <w:rPr>
          <w:rFonts w:hint="eastAsia"/>
          <w:vertAlign w:val="superscript"/>
          <w:lang w:val="en-US" w:eastAsia="zh-CN"/>
        </w:rPr>
        <w:t>st</w:t>
      </w:r>
      <w:r>
        <w:rPr>
          <w:rFonts w:hint="eastAsia"/>
          <w:lang w:val="en-US" w:eastAsia="zh-CN"/>
        </w:rPr>
        <w:t xml:space="preserve"> Prize in </w:t>
      </w:r>
      <w:r>
        <w:rPr>
          <w:rFonts w:hint="eastAsia"/>
          <w:vertAlign w:val="baseline"/>
          <w:rtl w:val="0"/>
          <w:lang w:val="en-US" w:eastAsia="zh-CN"/>
        </w:rPr>
        <w:t>Robot Combat Awards of Sentry Robot of RMUC 2023, Final Tournament, 3</w:t>
      </w:r>
      <w:r>
        <w:rPr>
          <w:rFonts w:hint="eastAsia"/>
          <w:vertAlign w:val="superscript"/>
          <w:rtl w:val="0"/>
          <w:lang w:val="en-US" w:eastAsia="zh-CN"/>
        </w:rPr>
        <w:t>rd</w:t>
      </w:r>
      <w:r>
        <w:rPr>
          <w:rFonts w:hint="eastAsia"/>
          <w:vertAlign w:val="baseline"/>
          <w:rtl w:val="0"/>
          <w:lang w:val="en-US" w:eastAsia="zh-CN"/>
        </w:rPr>
        <w:t xml:space="preserve"> Place in 3V3 Match RMUL 2023, Regional Competition(Shanghai) , Inspire Award in Shanghai American School in 2018, several 2</w:t>
      </w:r>
      <w:r>
        <w:rPr>
          <w:rFonts w:hint="eastAsia"/>
          <w:vertAlign w:val="superscript"/>
          <w:rtl w:val="0"/>
          <w:lang w:val="en-US" w:eastAsia="zh-CN"/>
        </w:rPr>
        <w:t>nd</w:t>
      </w:r>
      <w:r>
        <w:rPr>
          <w:rFonts w:hint="eastAsia"/>
          <w:vertAlign w:val="baseline"/>
          <w:rtl w:val="0"/>
          <w:lang w:val="en-US" w:eastAsia="zh-CN"/>
        </w:rPr>
        <w:t xml:space="preserve"> and 3</w:t>
      </w:r>
      <w:r>
        <w:rPr>
          <w:rFonts w:hint="eastAsia"/>
          <w:vertAlign w:val="superscript"/>
          <w:rtl w:val="0"/>
          <w:lang w:val="en-US" w:eastAsia="zh-CN"/>
        </w:rPr>
        <w:t>rd</w:t>
      </w:r>
      <w:r>
        <w:rPr>
          <w:rFonts w:hint="eastAsia"/>
          <w:vertAlign w:val="baseline"/>
          <w:rtl w:val="0"/>
          <w:lang w:val="en-US" w:eastAsia="zh-CN"/>
        </w:rPr>
        <w:t xml:space="preserve"> Prizes in RMUL/RMUC in 2022 and 2023, and 3 Connect Awards in 2018 and 2019. He was a participant </w:t>
      </w:r>
      <w:r>
        <w:rPr>
          <w:rFonts w:hint="eastAsia"/>
          <w:rtl w:val="0"/>
          <w:lang w:val="en-US" w:eastAsia="zh-CN"/>
        </w:rPr>
        <w:t xml:space="preserve">of </w:t>
      </w:r>
      <w:r>
        <w:rPr>
          <w:rFonts w:hint="eastAsia"/>
          <w:rtl w:val="0"/>
          <w:lang w:val="en-US" w:eastAsia="zh-CN"/>
        </w:rPr>
        <w:fldChar w:fldCharType="begin"/>
      </w:r>
      <w:r>
        <w:rPr>
          <w:rFonts w:hint="eastAsia"/>
          <w:rtl w:val="0"/>
          <w:lang w:val="en-US" w:eastAsia="zh-CN"/>
        </w:rPr>
        <w:instrText xml:space="preserve"> HYPERLINK "https://www.firstchampionship.org/detroit" \t "https://www.linkedin.com/pulse/first-detroit-world-championship-recap-danielle-boyer/_blank" </w:instrText>
      </w:r>
      <w:r>
        <w:rPr>
          <w:rFonts w:hint="eastAsia"/>
          <w:rtl w:val="0"/>
          <w:lang w:val="en-US" w:eastAsia="zh-CN"/>
        </w:rPr>
        <w:fldChar w:fldCharType="separate"/>
      </w:r>
      <w:r>
        <w:rPr>
          <w:rFonts w:hint="default"/>
          <w:rtl w:val="0"/>
          <w:lang w:val="en-US" w:eastAsia="zh-CN"/>
        </w:rPr>
        <w:t>FIRST</w:t>
      </w:r>
      <w:r>
        <w:rPr>
          <w:rFonts w:hint="eastAsia"/>
          <w:rtl w:val="0"/>
          <w:lang w:val="en-US" w:eastAsia="zh-CN"/>
        </w:rPr>
        <w:t>®</w:t>
      </w:r>
      <w:r>
        <w:rPr>
          <w:rFonts w:hint="default"/>
          <w:rtl w:val="0"/>
          <w:lang w:val="en-US" w:eastAsia="zh-CN"/>
        </w:rPr>
        <w:t xml:space="preserve"> Detroit World Championship</w:t>
      </w:r>
      <w:r>
        <w:rPr>
          <w:rFonts w:hint="default"/>
          <w:rtl w:val="0"/>
          <w:lang w:val="en-US" w:eastAsia="zh-CN"/>
        </w:rPr>
        <w:fldChar w:fldCharType="end"/>
      </w:r>
      <w:r>
        <w:rPr>
          <w:rFonts w:hint="eastAsia"/>
          <w:rtl w:val="0"/>
          <w:lang w:val="en-US" w:eastAsia="zh-CN"/>
        </w:rPr>
        <w:t xml:space="preserve"> - Edison Division in 2018.</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Ethnocentric Rg"/>
    <w:panose1 w:val="00000000000000000000"/>
    <w:charset w:val="00"/>
    <w:family w:val="auto"/>
    <w:pitch w:val="default"/>
    <w:sig w:usb0="00000000" w:usb1="00000000" w:usb2="00000000" w:usb3="00000000" w:csb0="00000000" w:csb1="00000000"/>
  </w:font>
  <w:font w:name="Ethnocentric Rg">
    <w:panose1 w:val="02000600000000000000"/>
    <w:charset w:val="00"/>
    <w:family w:val="auto"/>
    <w:pitch w:val="default"/>
    <w:sig w:usb0="A000006F" w:usb1="1000001B" w:usb2="00000000" w:usb3="00000000" w:csb0="20000093" w:csb1="00000000"/>
  </w:font>
  <w:font w:name="sans-serif">
    <w:altName w:val="Ethnocentric Rg"/>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6132295"/>
    <w:rsid w:val="068B12EA"/>
    <w:rsid w:val="0E9D5017"/>
    <w:rsid w:val="142148E5"/>
    <w:rsid w:val="17D92D0D"/>
    <w:rsid w:val="1AC44AE1"/>
    <w:rsid w:val="1F637EA5"/>
    <w:rsid w:val="22C43565"/>
    <w:rsid w:val="247E1C54"/>
    <w:rsid w:val="2AF11A39"/>
    <w:rsid w:val="39CC53B5"/>
    <w:rsid w:val="41DE0CB9"/>
    <w:rsid w:val="53841CEC"/>
    <w:rsid w:val="582F6777"/>
    <w:rsid w:val="5D0D3355"/>
    <w:rsid w:val="5FEE5E14"/>
    <w:rsid w:val="60714E01"/>
    <w:rsid w:val="61AA6976"/>
    <w:rsid w:val="700B30A2"/>
    <w:rsid w:val="70DF74EE"/>
    <w:rsid w:val="78BB031D"/>
    <w:rsid w:val="7F85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2023-10-15T15:06:27Z</dcterms:created>
  <dc:creator>16690</dc:creator>
  <cp:lastModifiedBy>WPS_1601540415</cp:lastModifiedBy>
  <dcterms:modified xsi:type="dcterms:W3CDTF">2023-10-15T16:26:50Z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AF589C16B6F74DEAB1475D26CB411522_12</vt:lpwstr>
  </property>
</Properties>
</file>